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BEC" w:rsidRDefault="00922BEC">
      <w:pPr>
        <w:pStyle w:val="ConsPlusTitlePage"/>
      </w:pPr>
      <w:r>
        <w:t xml:space="preserve">Документ предоставлен </w:t>
      </w:r>
      <w:hyperlink r:id="rId4" w:history="1">
        <w:r>
          <w:rPr>
            <w:color w:val="0000FF"/>
          </w:rPr>
          <w:t>КонсультантПлюс</w:t>
        </w:r>
      </w:hyperlink>
      <w:r>
        <w:br/>
      </w:r>
    </w:p>
    <w:p w:rsidR="00922BEC" w:rsidRDefault="00922BEC">
      <w:pPr>
        <w:pStyle w:val="ConsPlusNormal"/>
        <w:jc w:val="both"/>
      </w:pPr>
    </w:p>
    <w:p w:rsidR="00922BEC" w:rsidRDefault="00922BEC">
      <w:pPr>
        <w:pStyle w:val="ConsPlusTitle"/>
        <w:jc w:val="center"/>
      </w:pPr>
      <w:r>
        <w:t>МИНИСТЕРСТВО ЗЕМЕЛЬНЫХ И ИМУЩЕСТВЕННЫХ ОТНОШЕНИЙ</w:t>
      </w:r>
    </w:p>
    <w:p w:rsidR="00922BEC" w:rsidRDefault="00922BEC">
      <w:pPr>
        <w:pStyle w:val="ConsPlusTitle"/>
        <w:jc w:val="center"/>
      </w:pPr>
      <w:r>
        <w:t>КАБАРДИНО-БАЛКАРСКОЙ РЕСПУБЛИКИ</w:t>
      </w:r>
    </w:p>
    <w:p w:rsidR="00922BEC" w:rsidRDefault="00922BEC">
      <w:pPr>
        <w:pStyle w:val="ConsPlusTitle"/>
        <w:jc w:val="center"/>
      </w:pPr>
    </w:p>
    <w:p w:rsidR="00922BEC" w:rsidRDefault="00922BEC">
      <w:pPr>
        <w:pStyle w:val="ConsPlusTitle"/>
        <w:jc w:val="center"/>
      </w:pPr>
      <w:r>
        <w:t>ПРИКАЗ</w:t>
      </w:r>
    </w:p>
    <w:p w:rsidR="00922BEC" w:rsidRDefault="00922BEC">
      <w:pPr>
        <w:pStyle w:val="ConsPlusTitle"/>
        <w:jc w:val="center"/>
      </w:pPr>
      <w:r>
        <w:t>от 9 марта 2016 г. N 12</w:t>
      </w:r>
    </w:p>
    <w:p w:rsidR="00922BEC" w:rsidRDefault="00922BEC">
      <w:pPr>
        <w:pStyle w:val="ConsPlusNormal"/>
        <w:jc w:val="both"/>
      </w:pPr>
    </w:p>
    <w:p w:rsidR="00922BEC" w:rsidRDefault="00922BEC">
      <w:pPr>
        <w:pStyle w:val="ConsPlusNormal"/>
        <w:ind w:firstLine="540"/>
        <w:jc w:val="both"/>
      </w:pPr>
      <w:r>
        <w:t xml:space="preserve">В соответствии с </w:t>
      </w:r>
      <w:hyperlink r:id="rId5" w:history="1">
        <w:r>
          <w:rPr>
            <w:color w:val="0000FF"/>
          </w:rPr>
          <w:t>распоряжением</w:t>
        </w:r>
      </w:hyperlink>
      <w:r>
        <w:t xml:space="preserve"> Правительства Российской Федерации от 17 декабря 2009 года N 1993-р приказываю:</w:t>
      </w:r>
    </w:p>
    <w:p w:rsidR="00922BEC" w:rsidRDefault="00922BEC">
      <w:pPr>
        <w:pStyle w:val="ConsPlusNormal"/>
        <w:ind w:firstLine="540"/>
        <w:jc w:val="both"/>
      </w:pPr>
      <w:bookmarkStart w:id="0" w:name="P8"/>
      <w:bookmarkEnd w:id="0"/>
      <w:r>
        <w:t xml:space="preserve">1. Утвердить прилагаемый Административный </w:t>
      </w:r>
      <w:hyperlink w:anchor="P27" w:history="1">
        <w:r>
          <w:rPr>
            <w:color w:val="0000FF"/>
          </w:rPr>
          <w:t>регламент</w:t>
        </w:r>
      </w:hyperlink>
      <w:r>
        <w:t xml:space="preserve"> Министерства земельных и имущественных отношений Кабардино-Балкарской Республики (далее - Министерство) по предоставлению государственной услуги "Предоставление земельных участков, находящихся в государственной собственности Кабардино-Балкарской Республики, без торгов".</w:t>
      </w:r>
    </w:p>
    <w:p w:rsidR="00922BEC" w:rsidRDefault="00922BEC">
      <w:pPr>
        <w:pStyle w:val="ConsPlusNormal"/>
        <w:ind w:firstLine="540"/>
        <w:jc w:val="both"/>
      </w:pPr>
      <w:r>
        <w:t xml:space="preserve">2. Заместителю министра земельных и имущественных отношений Кабардино-Балкарской Республики (М.Х. Карданов) обеспечить предоставление государственной услуги, указанной в </w:t>
      </w:r>
      <w:hyperlink w:anchor="P8" w:history="1">
        <w:r>
          <w:rPr>
            <w:color w:val="0000FF"/>
          </w:rPr>
          <w:t>пункте 1</w:t>
        </w:r>
      </w:hyperlink>
      <w:r>
        <w:t xml:space="preserve"> настоящего приказа, в соответствии с утвержденным Административным </w:t>
      </w:r>
      <w:hyperlink w:anchor="P27" w:history="1">
        <w:r>
          <w:rPr>
            <w:color w:val="0000FF"/>
          </w:rPr>
          <w:t>регламентом</w:t>
        </w:r>
      </w:hyperlink>
      <w:r>
        <w:t>.</w:t>
      </w:r>
    </w:p>
    <w:p w:rsidR="00922BEC" w:rsidRDefault="00922BEC">
      <w:pPr>
        <w:pStyle w:val="ConsPlusNormal"/>
        <w:ind w:firstLine="540"/>
        <w:jc w:val="both"/>
      </w:pPr>
      <w:r>
        <w:t xml:space="preserve">3. Начальнику отдела государственной службы, кадров и делопроизводства (Н.И. Яковлева) обеспечить ознакомление с настоящим приказом государственных служащих Министерства, ответственных за предоставление указанной в </w:t>
      </w:r>
      <w:hyperlink w:anchor="P8" w:history="1">
        <w:r>
          <w:rPr>
            <w:color w:val="0000FF"/>
          </w:rPr>
          <w:t>пункте 1</w:t>
        </w:r>
      </w:hyperlink>
      <w:r>
        <w:t xml:space="preserve"> настоящего приказа государственной услуги, под роспись.</w:t>
      </w:r>
    </w:p>
    <w:p w:rsidR="00922BEC" w:rsidRDefault="00922BEC">
      <w:pPr>
        <w:pStyle w:val="ConsPlusNormal"/>
        <w:ind w:firstLine="540"/>
        <w:jc w:val="both"/>
      </w:pPr>
      <w:r>
        <w:t>4. Контроль за исполнением настоящего приказа оставляю за собой.</w:t>
      </w:r>
    </w:p>
    <w:p w:rsidR="00922BEC" w:rsidRDefault="00922BEC">
      <w:pPr>
        <w:pStyle w:val="ConsPlusNormal"/>
        <w:jc w:val="both"/>
      </w:pPr>
    </w:p>
    <w:p w:rsidR="00922BEC" w:rsidRDefault="00922BEC">
      <w:pPr>
        <w:pStyle w:val="ConsPlusNormal"/>
        <w:jc w:val="right"/>
      </w:pPr>
      <w:r>
        <w:t>И.о. министра</w:t>
      </w:r>
    </w:p>
    <w:p w:rsidR="00922BEC" w:rsidRDefault="00922BEC">
      <w:pPr>
        <w:pStyle w:val="ConsPlusNormal"/>
        <w:jc w:val="right"/>
      </w:pPr>
      <w:r>
        <w:t>Л.ЭРИСТОВА</w:t>
      </w:r>
    </w:p>
    <w:p w:rsidR="00922BEC" w:rsidRDefault="00922BEC">
      <w:pPr>
        <w:pStyle w:val="ConsPlusNormal"/>
        <w:jc w:val="both"/>
      </w:pPr>
    </w:p>
    <w:p w:rsidR="00922BEC" w:rsidRDefault="00922BEC">
      <w:pPr>
        <w:pStyle w:val="ConsPlusNormal"/>
        <w:jc w:val="both"/>
      </w:pPr>
    </w:p>
    <w:p w:rsidR="00922BEC" w:rsidRDefault="00922BEC">
      <w:pPr>
        <w:pStyle w:val="ConsPlusNormal"/>
        <w:jc w:val="both"/>
      </w:pPr>
    </w:p>
    <w:p w:rsidR="00922BEC" w:rsidRDefault="00922BEC">
      <w:pPr>
        <w:pStyle w:val="ConsPlusNormal"/>
        <w:jc w:val="both"/>
      </w:pPr>
    </w:p>
    <w:p w:rsidR="00922BEC" w:rsidRDefault="00922BEC">
      <w:pPr>
        <w:pStyle w:val="ConsPlusNormal"/>
        <w:jc w:val="both"/>
      </w:pPr>
    </w:p>
    <w:p w:rsidR="00922BEC" w:rsidRDefault="00922BEC">
      <w:pPr>
        <w:pStyle w:val="ConsPlusNormal"/>
        <w:jc w:val="right"/>
      </w:pPr>
      <w:r>
        <w:t>Утвержден</w:t>
      </w:r>
    </w:p>
    <w:p w:rsidR="00922BEC" w:rsidRDefault="00922BEC">
      <w:pPr>
        <w:pStyle w:val="ConsPlusNormal"/>
        <w:jc w:val="right"/>
      </w:pPr>
      <w:r>
        <w:t>приказом</w:t>
      </w:r>
    </w:p>
    <w:p w:rsidR="00922BEC" w:rsidRDefault="00922BEC">
      <w:pPr>
        <w:pStyle w:val="ConsPlusNormal"/>
        <w:jc w:val="right"/>
      </w:pPr>
      <w:r>
        <w:t>Министерства земельных</w:t>
      </w:r>
    </w:p>
    <w:p w:rsidR="00922BEC" w:rsidRDefault="00922BEC">
      <w:pPr>
        <w:pStyle w:val="ConsPlusNormal"/>
        <w:jc w:val="right"/>
      </w:pPr>
      <w:r>
        <w:t>и имущественных отношений</w:t>
      </w:r>
    </w:p>
    <w:p w:rsidR="00922BEC" w:rsidRDefault="00922BEC">
      <w:pPr>
        <w:pStyle w:val="ConsPlusNormal"/>
        <w:jc w:val="right"/>
      </w:pPr>
      <w:r>
        <w:t>Кабардино-Балкарской Республики</w:t>
      </w:r>
    </w:p>
    <w:p w:rsidR="00922BEC" w:rsidRDefault="00922BEC">
      <w:pPr>
        <w:pStyle w:val="ConsPlusNormal"/>
        <w:jc w:val="right"/>
      </w:pPr>
      <w:r>
        <w:t>от 9 марта 2016 г. N 12</w:t>
      </w:r>
    </w:p>
    <w:p w:rsidR="00922BEC" w:rsidRDefault="00922BEC">
      <w:pPr>
        <w:pStyle w:val="ConsPlusNormal"/>
        <w:jc w:val="both"/>
      </w:pPr>
    </w:p>
    <w:p w:rsidR="00922BEC" w:rsidRDefault="00922BEC">
      <w:pPr>
        <w:pStyle w:val="ConsPlusTitle"/>
        <w:jc w:val="center"/>
      </w:pPr>
      <w:bookmarkStart w:id="1" w:name="P27"/>
      <w:bookmarkEnd w:id="1"/>
      <w:r>
        <w:t>АДМИНИСТРАТИВНЫЙ РЕГЛАМЕНТ</w:t>
      </w:r>
    </w:p>
    <w:p w:rsidR="00922BEC" w:rsidRDefault="00922BEC">
      <w:pPr>
        <w:pStyle w:val="ConsPlusTitle"/>
        <w:jc w:val="center"/>
      </w:pPr>
      <w:r>
        <w:t>МИНИСТЕРСТВА ЗЕМЕЛЬНЫХ И ИМУЩЕСТВЕННЫХ ОТНОШЕНИЙ</w:t>
      </w:r>
    </w:p>
    <w:p w:rsidR="00922BEC" w:rsidRDefault="00922BEC">
      <w:pPr>
        <w:pStyle w:val="ConsPlusTitle"/>
        <w:jc w:val="center"/>
      </w:pPr>
      <w:r>
        <w:t>КАБАРДИНО-БАЛКАРСКОЙ РЕСПУБЛИКИ ПО ПРЕДОСТАВЛЕНИЮ</w:t>
      </w:r>
    </w:p>
    <w:p w:rsidR="00922BEC" w:rsidRDefault="00922BEC">
      <w:pPr>
        <w:pStyle w:val="ConsPlusTitle"/>
        <w:jc w:val="center"/>
      </w:pPr>
      <w:r>
        <w:t>ГОСУДАРСТВЕННОЙ УСЛУГИ "ПРЕДОСТАВЛЕНИЕ ЗЕМЕЛЬНЫХ</w:t>
      </w:r>
    </w:p>
    <w:p w:rsidR="00922BEC" w:rsidRDefault="00922BEC">
      <w:pPr>
        <w:pStyle w:val="ConsPlusTitle"/>
        <w:jc w:val="center"/>
      </w:pPr>
      <w:r>
        <w:t>УЧАСТКОВ, НАХОДЯЩИХСЯ В ГОСУДАРСТВЕННОЙ СОБСТВЕННОСТИ</w:t>
      </w:r>
    </w:p>
    <w:p w:rsidR="00922BEC" w:rsidRDefault="00922BEC">
      <w:pPr>
        <w:pStyle w:val="ConsPlusTitle"/>
        <w:jc w:val="center"/>
      </w:pPr>
      <w:r>
        <w:t>КАБАРДИНО-БАЛКАРСКОЙ РЕСПУБЛИКИ, БЕЗ ТОРГОВ"</w:t>
      </w:r>
    </w:p>
    <w:p w:rsidR="00922BEC" w:rsidRDefault="00922BEC">
      <w:pPr>
        <w:pStyle w:val="ConsPlusNormal"/>
        <w:jc w:val="both"/>
      </w:pPr>
    </w:p>
    <w:p w:rsidR="00922BEC" w:rsidRDefault="00922BEC">
      <w:pPr>
        <w:pStyle w:val="ConsPlusNormal"/>
        <w:jc w:val="center"/>
      </w:pPr>
      <w:r>
        <w:t>Раздел I. ОБЩИЕ ПОЛОЖЕНИЯ</w:t>
      </w:r>
    </w:p>
    <w:p w:rsidR="00922BEC" w:rsidRDefault="00922BEC">
      <w:pPr>
        <w:pStyle w:val="ConsPlusNormal"/>
        <w:jc w:val="both"/>
      </w:pPr>
    </w:p>
    <w:p w:rsidR="00922BEC" w:rsidRDefault="00922BEC">
      <w:pPr>
        <w:pStyle w:val="ConsPlusNormal"/>
        <w:jc w:val="center"/>
      </w:pPr>
      <w:r>
        <w:t>Глава 1. ПРЕДМЕТ РЕГУЛИРОВАНИЯ АДМИНИСТРАТИВНОГО РЕГЛАМЕНТА</w:t>
      </w:r>
    </w:p>
    <w:p w:rsidR="00922BEC" w:rsidRDefault="00922BEC">
      <w:pPr>
        <w:pStyle w:val="ConsPlusNormal"/>
        <w:jc w:val="both"/>
      </w:pPr>
    </w:p>
    <w:p w:rsidR="00922BEC" w:rsidRDefault="00922BEC">
      <w:pPr>
        <w:pStyle w:val="ConsPlusNormal"/>
        <w:ind w:firstLine="540"/>
        <w:jc w:val="both"/>
      </w:pPr>
      <w:r>
        <w:t xml:space="preserve">1. Настоящий Административный регламент разработан в соответствии с Федеральным </w:t>
      </w:r>
      <w:hyperlink r:id="rId6"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7" w:history="1">
        <w:r>
          <w:rPr>
            <w:color w:val="0000FF"/>
          </w:rPr>
          <w:t>Правилами</w:t>
        </w:r>
      </w:hyperlink>
      <w:r>
        <w:t xml:space="preserve"> разработки и утверждения административных регламентов исполнения государственных функций, утвержденными постановлением Правительства Кабардино-Балкарской Республики от 05.09.2011 N 277-ПП.</w:t>
      </w:r>
    </w:p>
    <w:p w:rsidR="00922BEC" w:rsidRDefault="00922BEC">
      <w:pPr>
        <w:pStyle w:val="ConsPlusNormal"/>
        <w:ind w:firstLine="540"/>
        <w:jc w:val="both"/>
      </w:pPr>
      <w:r>
        <w:lastRenderedPageBreak/>
        <w:t>2. Целью настоящего Административного регламента является обеспечение открытости, порядка предоставления государственной услуги "Предоставление земельных участков, находящихся в государственной собственности Кабардино-Балкарской Республики, без торгов" (далее - государственная услуга), повышения качества ее исполнения, создания условий для участия граждан в отношениях, возникающих при предоставлении государственной услуги.</w:t>
      </w:r>
    </w:p>
    <w:p w:rsidR="00922BEC" w:rsidRDefault="00922BEC">
      <w:pPr>
        <w:pStyle w:val="ConsPlusNormal"/>
        <w:ind w:firstLine="540"/>
        <w:jc w:val="both"/>
      </w:pPr>
      <w:r>
        <w:t>3. Настоящий Административный регламент устанавливает порядок и стандарт предоставления государственной услуги, а также состав, последовательность и сроки выполнения административных процедур при ее предоставлении.</w:t>
      </w:r>
    </w:p>
    <w:p w:rsidR="00922BEC" w:rsidRDefault="00922BEC">
      <w:pPr>
        <w:pStyle w:val="ConsPlusNormal"/>
        <w:jc w:val="both"/>
      </w:pPr>
    </w:p>
    <w:p w:rsidR="00922BEC" w:rsidRDefault="00922BEC">
      <w:pPr>
        <w:pStyle w:val="ConsPlusNormal"/>
        <w:jc w:val="center"/>
      </w:pPr>
      <w:r>
        <w:t>Глава 2. КРУГ ЗАЯВИТЕЛЕЙ</w:t>
      </w:r>
    </w:p>
    <w:p w:rsidR="00922BEC" w:rsidRDefault="00922BEC">
      <w:pPr>
        <w:pStyle w:val="ConsPlusNormal"/>
        <w:jc w:val="both"/>
      </w:pPr>
    </w:p>
    <w:p w:rsidR="00922BEC" w:rsidRDefault="00922BEC">
      <w:pPr>
        <w:pStyle w:val="ConsPlusNormal"/>
        <w:ind w:firstLine="540"/>
        <w:jc w:val="both"/>
      </w:pPr>
      <w:r>
        <w:t>4. Заявителями государственной услуги по предоставлению земельных участков в постоянное (бессрочное) пользование являются:</w:t>
      </w:r>
    </w:p>
    <w:p w:rsidR="00922BEC" w:rsidRDefault="00922BEC">
      <w:pPr>
        <w:pStyle w:val="ConsPlusNormal"/>
        <w:ind w:firstLine="540"/>
        <w:jc w:val="both"/>
      </w:pPr>
      <w:r>
        <w:t>1) органы государственной власти;</w:t>
      </w:r>
    </w:p>
    <w:p w:rsidR="00922BEC" w:rsidRDefault="00922BEC">
      <w:pPr>
        <w:pStyle w:val="ConsPlusNormal"/>
        <w:ind w:firstLine="540"/>
        <w:jc w:val="both"/>
      </w:pPr>
      <w:r>
        <w:t>2) государственные учреждения (бюджетные, казенные, автономные);</w:t>
      </w:r>
    </w:p>
    <w:p w:rsidR="00922BEC" w:rsidRDefault="00922BEC">
      <w:pPr>
        <w:pStyle w:val="ConsPlusNormal"/>
        <w:ind w:firstLine="540"/>
        <w:jc w:val="both"/>
      </w:pPr>
      <w:r>
        <w:t>3) казенные предприятия;</w:t>
      </w:r>
    </w:p>
    <w:p w:rsidR="00922BEC" w:rsidRDefault="00922BEC">
      <w:pPr>
        <w:pStyle w:val="ConsPlusNormal"/>
        <w:ind w:firstLine="540"/>
        <w:jc w:val="both"/>
      </w:pPr>
      <w:r>
        <w:t>4) центры исторического наследия президентов Российской Федерации, прекративших исполнение своих полномочий (далее - заявители).</w:t>
      </w:r>
    </w:p>
    <w:p w:rsidR="00922BEC" w:rsidRDefault="00922BEC">
      <w:pPr>
        <w:pStyle w:val="ConsPlusNormal"/>
        <w:ind w:firstLine="540"/>
        <w:jc w:val="both"/>
      </w:pPr>
      <w:r>
        <w:t>5. Заявителями государственной услуги по предоставлению земельных участков в безвозмездное пользование являются:</w:t>
      </w:r>
    </w:p>
    <w:p w:rsidR="00922BEC" w:rsidRDefault="00922BEC">
      <w:pPr>
        <w:pStyle w:val="ConsPlusNormal"/>
        <w:ind w:firstLine="540"/>
        <w:jc w:val="both"/>
      </w:pPr>
      <w:r>
        <w:t>1) лица, указанные ниже, на срок до одного года:</w:t>
      </w:r>
    </w:p>
    <w:p w:rsidR="00922BEC" w:rsidRDefault="00922BEC">
      <w:pPr>
        <w:pStyle w:val="ConsPlusNormal"/>
        <w:ind w:firstLine="540"/>
        <w:jc w:val="both"/>
      </w:pPr>
      <w:r>
        <w:t>а) органы государственной власти;</w:t>
      </w:r>
    </w:p>
    <w:p w:rsidR="00922BEC" w:rsidRDefault="00922BEC">
      <w:pPr>
        <w:pStyle w:val="ConsPlusNormal"/>
        <w:ind w:firstLine="540"/>
        <w:jc w:val="both"/>
      </w:pPr>
      <w:r>
        <w:t>б) государственные учреждения (бюджетные, казенные, автономные);</w:t>
      </w:r>
    </w:p>
    <w:p w:rsidR="00922BEC" w:rsidRDefault="00922BEC">
      <w:pPr>
        <w:pStyle w:val="ConsPlusNormal"/>
        <w:ind w:firstLine="540"/>
        <w:jc w:val="both"/>
      </w:pPr>
      <w:r>
        <w:t>в) казенные предприятия;</w:t>
      </w:r>
    </w:p>
    <w:p w:rsidR="00922BEC" w:rsidRDefault="00922BEC">
      <w:pPr>
        <w:pStyle w:val="ConsPlusNormal"/>
        <w:ind w:firstLine="540"/>
        <w:jc w:val="both"/>
      </w:pPr>
      <w:r>
        <w:t>г) центры исторического наследия президентов Российской Федерации, прекративших исполнение своих полномочий;</w:t>
      </w:r>
    </w:p>
    <w:p w:rsidR="00922BEC" w:rsidRDefault="00922BEC">
      <w:pPr>
        <w:pStyle w:val="ConsPlusNormal"/>
        <w:ind w:firstLine="540"/>
        <w:jc w:val="both"/>
      </w:pPr>
      <w:r>
        <w:t>2) религиозные организации для размещения зданий, сооружений религиозного или благотворительного назначения на срок до десяти лет;</w:t>
      </w:r>
    </w:p>
    <w:p w:rsidR="00922BEC" w:rsidRDefault="00922BEC">
      <w:pPr>
        <w:pStyle w:val="ConsPlusNormal"/>
        <w:ind w:firstLine="540"/>
        <w:jc w:val="both"/>
      </w:pPr>
      <w:r>
        <w:t>3) религиозные организации,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922BEC" w:rsidRDefault="00922BEC">
      <w:pPr>
        <w:pStyle w:val="ConsPlusNormal"/>
        <w:ind w:firstLine="540"/>
        <w:jc w:val="both"/>
      </w:pPr>
      <w:r>
        <w:t xml:space="preserve">4) лица, с которыми в соответствии с Федеральным </w:t>
      </w:r>
      <w:hyperlink r:id="rId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922BEC" w:rsidRDefault="00922BEC">
      <w:pPr>
        <w:pStyle w:val="ConsPlusNormal"/>
        <w:ind w:firstLine="540"/>
        <w:jc w:val="both"/>
      </w:pPr>
      <w:r>
        <w:t>5) гражданин -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Кабардино-Балкарской Республики, на срок не более чем шесть лет;</w:t>
      </w:r>
    </w:p>
    <w:p w:rsidR="00922BEC" w:rsidRDefault="00922BEC">
      <w:pPr>
        <w:pStyle w:val="ConsPlusNormal"/>
        <w:pBdr>
          <w:top w:val="single" w:sz="6" w:space="0" w:color="auto"/>
        </w:pBdr>
        <w:spacing w:before="100" w:after="100"/>
        <w:jc w:val="both"/>
        <w:rPr>
          <w:sz w:val="2"/>
          <w:szCs w:val="2"/>
        </w:rPr>
      </w:pPr>
    </w:p>
    <w:p w:rsidR="00922BEC" w:rsidRDefault="00922BEC">
      <w:pPr>
        <w:pStyle w:val="ConsPlusNormal"/>
        <w:ind w:firstLine="540"/>
        <w:jc w:val="both"/>
      </w:pPr>
      <w:r>
        <w:rPr>
          <w:color w:val="0A2666"/>
        </w:rPr>
        <w:t>КонсультантПлюс: примечание.</w:t>
      </w:r>
    </w:p>
    <w:p w:rsidR="00922BEC" w:rsidRDefault="00922BEC">
      <w:pPr>
        <w:pStyle w:val="ConsPlusNormal"/>
        <w:ind w:firstLine="540"/>
        <w:jc w:val="both"/>
      </w:pPr>
      <w:r>
        <w:rPr>
          <w:color w:val="0A2666"/>
        </w:rPr>
        <w:t>В официальном тексте документа, видимо, допущена опечатка: возможно, в нижеследующем подпункте после слова "установленным" пропущено слово "законом".</w:t>
      </w:r>
    </w:p>
    <w:p w:rsidR="00922BEC" w:rsidRDefault="00922BEC">
      <w:pPr>
        <w:pStyle w:val="ConsPlusNormal"/>
        <w:pBdr>
          <w:top w:val="single" w:sz="6" w:space="0" w:color="auto"/>
        </w:pBdr>
        <w:spacing w:before="100" w:after="100"/>
        <w:jc w:val="both"/>
        <w:rPr>
          <w:sz w:val="2"/>
          <w:szCs w:val="2"/>
        </w:rPr>
      </w:pPr>
    </w:p>
    <w:p w:rsidR="00922BEC" w:rsidRDefault="00922BEC">
      <w:pPr>
        <w:pStyle w:val="ConsPlusNormal"/>
        <w:ind w:firstLine="540"/>
        <w:jc w:val="both"/>
      </w:pPr>
      <w:r>
        <w:t>6) для индивидуального жилищного строительства или ведения личного подсобного хозяйства в муниципальных образованиях, определенных законом Кабардино-Балкарской Республики, - гражданин, который работает по основному месту работы в таких муниципальных образованиях по специальностям, установленным Кабардино-Балкарской Республики, на срок не более чем шесть лет;</w:t>
      </w:r>
    </w:p>
    <w:p w:rsidR="00922BEC" w:rsidRDefault="00922BEC">
      <w:pPr>
        <w:pStyle w:val="ConsPlusNormal"/>
        <w:ind w:firstLine="540"/>
        <w:jc w:val="both"/>
      </w:pPr>
      <w:r>
        <w:t>7) гражданин,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922BEC" w:rsidRDefault="00922BEC">
      <w:pPr>
        <w:pStyle w:val="ConsPlusNormal"/>
        <w:ind w:firstLine="540"/>
        <w:jc w:val="both"/>
      </w:pPr>
      <w:r>
        <w:lastRenderedPageBreak/>
        <w:t>8) некоммерческие организации, созданные гражданами, для ведения огородничества или садоводства на срок не более чем пять лет;</w:t>
      </w:r>
    </w:p>
    <w:p w:rsidR="00922BEC" w:rsidRDefault="00922BEC">
      <w:pPr>
        <w:pStyle w:val="ConsPlusNormal"/>
        <w:ind w:firstLine="540"/>
        <w:jc w:val="both"/>
      </w:pPr>
      <w:r>
        <w:t xml:space="preserve">9) лица, с которыми в соответствии с Федеральным </w:t>
      </w:r>
      <w:hyperlink r:id="rId9" w:history="1">
        <w:r>
          <w:rPr>
            <w:color w:val="0000FF"/>
          </w:rPr>
          <w:t>законом</w:t>
        </w:r>
      </w:hyperlink>
      <w:r>
        <w:t xml:space="preserve"> от 29 декабря 2012 года N 275-ФЗ "О государственном оборонном заказе", Федеральным </w:t>
      </w:r>
      <w:hyperlink r:id="rId10"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922BEC" w:rsidRDefault="00922BEC">
      <w:pPr>
        <w:pStyle w:val="ConsPlusNormal"/>
        <w:ind w:firstLine="540"/>
        <w:jc w:val="both"/>
      </w:pPr>
      <w:r>
        <w:t>10) некоммерческие организации, предусмотренные законом Кабардино-Балкарской Республики и созданные Кабардино-Балкарской Республикой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Кабардино-Балкарской Республики, в целях строительства указанных жилых помещений на период осуществления данного строительства;</w:t>
      </w:r>
    </w:p>
    <w:p w:rsidR="00922BEC" w:rsidRDefault="00922BEC">
      <w:pPr>
        <w:pStyle w:val="ConsPlusNormal"/>
        <w:ind w:firstLine="540"/>
        <w:jc w:val="both"/>
      </w:pPr>
      <w:r>
        <w:t xml:space="preserve">11) лицо, право безвозмездного пользования которого на земельный участок, находящийся в государственной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w:t>
      </w:r>
      <w:hyperlink r:id="rId11" w:history="1">
        <w:r>
          <w:rPr>
            <w:color w:val="0000FF"/>
          </w:rPr>
          <w:t>пунктом 2 статьи 39.10</w:t>
        </w:r>
      </w:hyperlink>
      <w:r>
        <w:t xml:space="preserve"> Земельного кодекса Российской Федерации в зависимости от основания возникновения права безвозмездного пользования на изъятый земельный участок;</w:t>
      </w:r>
    </w:p>
    <w:p w:rsidR="00922BEC" w:rsidRDefault="00922BEC">
      <w:pPr>
        <w:pStyle w:val="ConsPlusNormal"/>
        <w:ind w:firstLine="540"/>
        <w:jc w:val="both"/>
      </w:pPr>
      <w:r>
        <w:t xml:space="preserve">12) лицо, имеющее право на заключение договора безвозмездного пользования земельным участком, в случае и в порядке, которые предусмотрены Федеральным </w:t>
      </w:r>
      <w:hyperlink r:id="rId12" w:history="1">
        <w:r>
          <w:rPr>
            <w:color w:val="0000FF"/>
          </w:rPr>
          <w:t>законом</w:t>
        </w:r>
      </w:hyperlink>
      <w:r>
        <w:t xml:space="preserve"> от 24 июля 2008 года N 161-ФЗ "О содействии развитию жилищного строительства".</w:t>
      </w:r>
    </w:p>
    <w:p w:rsidR="00922BEC" w:rsidRDefault="00922BEC">
      <w:pPr>
        <w:pStyle w:val="ConsPlusNormal"/>
        <w:ind w:firstLine="540"/>
        <w:jc w:val="both"/>
      </w:pPr>
      <w:r>
        <w:t>6. Договор аренды земельного участка, находящегося в государственной собственности, заключается без проведения торгов в случае предоставления:</w:t>
      </w:r>
    </w:p>
    <w:p w:rsidR="00922BEC" w:rsidRDefault="00922BEC">
      <w:pPr>
        <w:pStyle w:val="ConsPlusNormal"/>
        <w:ind w:firstLine="540"/>
        <w:jc w:val="both"/>
      </w:pPr>
      <w:r>
        <w:t>1) земельного участка юридическим лицам в соответствии с указом или распоряжением Президента Российской Федерации;</w:t>
      </w:r>
    </w:p>
    <w:p w:rsidR="00922BEC" w:rsidRDefault="00922BEC">
      <w:pPr>
        <w:pStyle w:val="ConsPlusNormal"/>
        <w:ind w:firstLine="540"/>
        <w:jc w:val="both"/>
      </w:pPr>
      <w: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922BEC" w:rsidRDefault="00922BEC">
      <w:pPr>
        <w:pStyle w:val="ConsPlusNormal"/>
        <w:ind w:firstLine="540"/>
        <w:jc w:val="both"/>
      </w:pPr>
      <w: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922BEC" w:rsidRDefault="00922BEC">
      <w:pPr>
        <w:pStyle w:val="ConsPlusNormal"/>
        <w:ind w:firstLine="540"/>
        <w:jc w:val="both"/>
      </w:pPr>
      <w: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922BEC" w:rsidRDefault="00922BEC">
      <w:pPr>
        <w:pStyle w:val="ConsPlusNormal"/>
        <w:ind w:firstLine="540"/>
        <w:jc w:val="both"/>
      </w:pPr>
      <w: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r:id="rId13" w:history="1">
        <w:r>
          <w:rPr>
            <w:color w:val="0000FF"/>
          </w:rPr>
          <w:t>подпунктами 6</w:t>
        </w:r>
      </w:hyperlink>
      <w:r>
        <w:t xml:space="preserve"> и </w:t>
      </w:r>
      <w:hyperlink r:id="rId14" w:history="1">
        <w:r>
          <w:rPr>
            <w:color w:val="0000FF"/>
          </w:rPr>
          <w:t>8 пункта 2 статьи 39.6</w:t>
        </w:r>
      </w:hyperlink>
      <w:r>
        <w:t xml:space="preserve"> Земельного кодекса Российской Федерации;</w:t>
      </w:r>
    </w:p>
    <w:p w:rsidR="00922BEC" w:rsidRDefault="00922BEC">
      <w:pPr>
        <w:pStyle w:val="ConsPlusNormal"/>
        <w:ind w:firstLine="540"/>
        <w:jc w:val="both"/>
      </w:pPr>
      <w: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922BEC" w:rsidRDefault="00922BEC">
      <w:pPr>
        <w:pStyle w:val="ConsPlusNormal"/>
        <w:ind w:firstLine="540"/>
        <w:jc w:val="both"/>
      </w:pPr>
      <w:r>
        <w:t xml:space="preserve">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w:t>
      </w:r>
      <w:r>
        <w:lastRenderedPageBreak/>
        <w:t>пользования, членам данной некоммерческой организации;</w:t>
      </w:r>
    </w:p>
    <w:p w:rsidR="00922BEC" w:rsidRDefault="00922BEC">
      <w:pPr>
        <w:pStyle w:val="ConsPlusNormal"/>
        <w:ind w:firstLine="540"/>
        <w:jc w:val="both"/>
      </w:pPr>
      <w: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922BEC" w:rsidRDefault="00922BEC">
      <w:pPr>
        <w:pStyle w:val="ConsPlusNormal"/>
        <w:ind w:firstLine="540"/>
        <w:jc w:val="both"/>
      </w:pPr>
      <w: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5" w:history="1">
        <w:r>
          <w:rPr>
            <w:color w:val="0000FF"/>
          </w:rPr>
          <w:t>статьей 39.20</w:t>
        </w:r>
      </w:hyperlink>
      <w:r>
        <w:t xml:space="preserve"> Земельного кодекса Российской Федерации, на праве оперативного управления;</w:t>
      </w:r>
    </w:p>
    <w:p w:rsidR="00922BEC" w:rsidRDefault="00922BEC">
      <w:pPr>
        <w:pStyle w:val="ConsPlusNormal"/>
        <w:ind w:firstLine="540"/>
        <w:jc w:val="both"/>
      </w:pPr>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6" w:history="1">
        <w:r>
          <w:rPr>
            <w:color w:val="0000FF"/>
          </w:rPr>
          <w:t>пунктом 5 статьи 39.6</w:t>
        </w:r>
      </w:hyperlink>
      <w:r>
        <w:t xml:space="preserve"> Земельного кодекса Российской Федерации;</w:t>
      </w:r>
    </w:p>
    <w:p w:rsidR="00922BEC" w:rsidRDefault="00922BEC">
      <w:pPr>
        <w:pStyle w:val="ConsPlusNormal"/>
        <w:ind w:firstLine="540"/>
        <w:jc w:val="both"/>
      </w:pPr>
      <w: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7" w:history="1">
        <w:r>
          <w:rPr>
            <w:color w:val="0000FF"/>
          </w:rPr>
          <w:t>пункте 2 статьи 39.9</w:t>
        </w:r>
      </w:hyperlink>
      <w:r>
        <w:t xml:space="preserve"> Земельного кодекса Российской Федерации;</w:t>
      </w:r>
    </w:p>
    <w:p w:rsidR="00922BEC" w:rsidRDefault="00922BEC">
      <w:pPr>
        <w:pStyle w:val="ConsPlusNormal"/>
        <w:ind w:firstLine="540"/>
        <w:jc w:val="both"/>
      </w:pPr>
      <w: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18" w:history="1">
        <w:r>
          <w:rPr>
            <w:color w:val="0000FF"/>
          </w:rPr>
          <w:t>законом</w:t>
        </w:r>
      </w:hyperlink>
      <w:r>
        <w:t xml:space="preserve"> "Об обороте земель сельскохозяйственного назначения";</w:t>
      </w:r>
    </w:p>
    <w:p w:rsidR="00922BEC" w:rsidRDefault="00922BEC">
      <w:pPr>
        <w:pStyle w:val="ConsPlusNormal"/>
        <w:ind w:firstLine="540"/>
        <w:jc w:val="both"/>
      </w:pPr>
      <w:r>
        <w:t>13) земельного участка, образованного в границах застроенной территории, лицу, с которым заключен договор о развитии застроенной территории;</w:t>
      </w:r>
    </w:p>
    <w:p w:rsidR="00922BEC" w:rsidRDefault="00922BEC">
      <w:pPr>
        <w:pStyle w:val="ConsPlusNormal"/>
        <w:ind w:firstLine="540"/>
        <w:jc w:val="both"/>
      </w:pPr>
      <w:r>
        <w:t>13.1)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922BEC" w:rsidRDefault="00922BEC">
      <w:pPr>
        <w:pStyle w:val="ConsPlusNormal"/>
        <w:ind w:firstLine="540"/>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922BEC" w:rsidRDefault="00922BEC">
      <w:pPr>
        <w:pStyle w:val="ConsPlusNormal"/>
        <w:ind w:firstLine="540"/>
        <w:jc w:val="both"/>
      </w:pPr>
      <w: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19" w:history="1">
        <w:r>
          <w:rPr>
            <w:color w:val="0000FF"/>
          </w:rPr>
          <w:t>статьей 39.18</w:t>
        </w:r>
      </w:hyperlink>
      <w:r>
        <w:t xml:space="preserve"> Земельного кодекса Российской Федерации;</w:t>
      </w:r>
    </w:p>
    <w:p w:rsidR="00922BEC" w:rsidRDefault="00922BEC">
      <w:pPr>
        <w:pStyle w:val="ConsPlusNormal"/>
        <w:ind w:firstLine="540"/>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922BEC" w:rsidRDefault="00922BEC">
      <w:pPr>
        <w:pStyle w:val="ConsPlusNormal"/>
        <w:ind w:firstLine="540"/>
        <w:jc w:val="both"/>
      </w:pPr>
      <w: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922BEC" w:rsidRDefault="00922BEC">
      <w:pPr>
        <w:pStyle w:val="ConsPlusNormal"/>
        <w:ind w:firstLine="540"/>
        <w:jc w:val="both"/>
      </w:pPr>
      <w:r>
        <w:t xml:space="preserve">18) земельного участка лицу, которое в соответствии с Земельным </w:t>
      </w:r>
      <w:hyperlink r:id="rId20" w:history="1">
        <w:r>
          <w:rPr>
            <w:color w:val="0000FF"/>
          </w:rPr>
          <w:t>кодексом</w:t>
        </w:r>
      </w:hyperlink>
      <w:r>
        <w:t xml:space="preserve">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922BEC" w:rsidRDefault="00922BEC">
      <w:pPr>
        <w:pStyle w:val="ConsPlusNormal"/>
        <w:ind w:firstLine="540"/>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922BEC" w:rsidRDefault="00922BEC">
      <w:pPr>
        <w:pStyle w:val="ConsPlusNormal"/>
        <w:ind w:firstLine="540"/>
        <w:jc w:val="both"/>
      </w:pPr>
      <w:r>
        <w:t>20) земельного участка, необходимого для проведения работ, связанных с пользованием недрами, недропользователю;</w:t>
      </w:r>
    </w:p>
    <w:p w:rsidR="00922BEC" w:rsidRDefault="00922BEC">
      <w:pPr>
        <w:pStyle w:val="ConsPlusNormal"/>
        <w:ind w:firstLine="540"/>
        <w:jc w:val="both"/>
      </w:pPr>
      <w:r>
        <w:t xml:space="preserve">21) земельного участка, расположенного в границах особой экономической зоны или на </w:t>
      </w:r>
      <w:r>
        <w:lastRenderedPageBreak/>
        <w:t>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922BEC" w:rsidRDefault="00922BEC">
      <w:pPr>
        <w:pStyle w:val="ConsPlusNormal"/>
        <w:ind w:firstLine="540"/>
        <w:jc w:val="both"/>
      </w:pPr>
      <w: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922BEC" w:rsidRDefault="00922BEC">
      <w:pPr>
        <w:pStyle w:val="ConsPlusNormal"/>
        <w:ind w:firstLine="540"/>
        <w:jc w:val="both"/>
      </w:pPr>
      <w:r>
        <w:t>23)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922BEC" w:rsidRDefault="00922BEC">
      <w:pPr>
        <w:pStyle w:val="ConsPlusNormal"/>
        <w:ind w:firstLine="540"/>
        <w:jc w:val="both"/>
      </w:pPr>
      <w: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922BEC" w:rsidRDefault="00922BEC">
      <w:pPr>
        <w:pStyle w:val="ConsPlusNormal"/>
        <w:ind w:firstLine="540"/>
        <w:jc w:val="both"/>
      </w:pPr>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922BEC" w:rsidRDefault="00922BEC">
      <w:pPr>
        <w:pStyle w:val="ConsPlusNormal"/>
        <w:ind w:firstLine="540"/>
        <w:jc w:val="both"/>
      </w:pPr>
      <w: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922BEC" w:rsidRDefault="00922BEC">
      <w:pPr>
        <w:pStyle w:val="ConsPlusNormal"/>
        <w:ind w:firstLine="540"/>
        <w:jc w:val="both"/>
      </w:pPr>
      <w: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922BEC" w:rsidRDefault="00922BEC">
      <w:pPr>
        <w:pStyle w:val="ConsPlusNormal"/>
        <w:ind w:firstLine="540"/>
        <w:jc w:val="both"/>
      </w:pPr>
      <w: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922BEC" w:rsidRDefault="00922BEC">
      <w:pPr>
        <w:pStyle w:val="ConsPlusNormal"/>
        <w:ind w:firstLine="540"/>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922BEC" w:rsidRDefault="00922BEC">
      <w:pPr>
        <w:pStyle w:val="ConsPlusNormal"/>
        <w:ind w:firstLine="540"/>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922BEC" w:rsidRDefault="00922BEC">
      <w:pPr>
        <w:pStyle w:val="ConsPlusNormal"/>
        <w:ind w:firstLine="540"/>
        <w:jc w:val="both"/>
      </w:pPr>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922BEC" w:rsidRDefault="00922BEC">
      <w:pPr>
        <w:pStyle w:val="ConsPlusNormal"/>
        <w:ind w:firstLine="540"/>
        <w:jc w:val="both"/>
      </w:pPr>
      <w:bookmarkStart w:id="2" w:name="P103"/>
      <w:bookmarkEnd w:id="2"/>
      <w:r>
        <w:t>31)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922BEC" w:rsidRDefault="00922BEC">
      <w:pPr>
        <w:pStyle w:val="ConsPlusNormal"/>
        <w:ind w:firstLine="540"/>
        <w:jc w:val="both"/>
      </w:pPr>
      <w:r>
        <w:t xml:space="preserve">32) земельного участка арендатору (за исключением арендаторов земельных участков, </w:t>
      </w:r>
      <w:r>
        <w:lastRenderedPageBreak/>
        <w:t xml:space="preserve">указанных в </w:t>
      </w:r>
      <w:hyperlink w:anchor="P103" w:history="1">
        <w:r>
          <w:rPr>
            <w:color w:val="0000FF"/>
          </w:rPr>
          <w:t>подпункте 31</w:t>
        </w:r>
      </w:hyperlink>
      <w:r>
        <w:t xml:space="preserve">), если этот арендатор имеет право на заключение нового договора аренды такого земельного участка в соответствии с </w:t>
      </w:r>
      <w:hyperlink r:id="rId21" w:history="1">
        <w:r>
          <w:rPr>
            <w:color w:val="0000FF"/>
          </w:rPr>
          <w:t>пунктами 3</w:t>
        </w:r>
      </w:hyperlink>
      <w:r>
        <w:t xml:space="preserve"> и </w:t>
      </w:r>
      <w:hyperlink r:id="rId22" w:history="1">
        <w:r>
          <w:rPr>
            <w:color w:val="0000FF"/>
          </w:rPr>
          <w:t>4 статьи 39.6</w:t>
        </w:r>
      </w:hyperlink>
      <w:r>
        <w:t xml:space="preserve"> Земельного кодекса Российской Федерации.</w:t>
      </w:r>
    </w:p>
    <w:p w:rsidR="00922BEC" w:rsidRDefault="00922BEC">
      <w:pPr>
        <w:pStyle w:val="ConsPlusNormal"/>
        <w:ind w:firstLine="540"/>
        <w:jc w:val="both"/>
      </w:pPr>
      <w:r>
        <w:t>7. Заявителями государственной услуги по предоставлению земельных участков в собственность бесплатно являются:</w:t>
      </w:r>
    </w:p>
    <w:p w:rsidR="00922BEC" w:rsidRDefault="00922BEC">
      <w:pPr>
        <w:pStyle w:val="ConsPlusNormal"/>
        <w:ind w:firstLine="540"/>
        <w:jc w:val="both"/>
      </w:pPr>
      <w:r>
        <w:t>1) лицо, с которым заключен договор о развитии застроенной территории на испрашиваемом земельном участке, образованном в границах застроенной территории;</w:t>
      </w:r>
    </w:p>
    <w:p w:rsidR="00922BEC" w:rsidRDefault="00922BEC">
      <w:pPr>
        <w:pStyle w:val="ConsPlusNormal"/>
        <w:ind w:firstLine="540"/>
        <w:jc w:val="both"/>
      </w:pPr>
      <w:r>
        <w:t>2) религиозная организация, имеющая в собственности здания или сооружения религиозного или благотворительного назначения, расположенные на испрашиваемом земельном участке;</w:t>
      </w:r>
    </w:p>
    <w:p w:rsidR="00922BEC" w:rsidRDefault="00922BEC">
      <w:pPr>
        <w:pStyle w:val="ConsPlusNormal"/>
        <w:ind w:firstLine="540"/>
        <w:jc w:val="both"/>
      </w:pPr>
      <w:r>
        <w:t>3) некоммерческая организация в целях приобретения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
    <w:p w:rsidR="00922BEC" w:rsidRDefault="00922BEC">
      <w:pPr>
        <w:pStyle w:val="ConsPlusNormal"/>
        <w:ind w:firstLine="540"/>
        <w:jc w:val="both"/>
      </w:pPr>
      <w:r>
        <w:t xml:space="preserve">4) гражданин в целях приобретения земельного участка по истечении пяти лет со дня предоставления ему земельного участка в безвозмездное пользование в соответствии с </w:t>
      </w:r>
      <w:hyperlink r:id="rId23" w:history="1">
        <w:r>
          <w:rPr>
            <w:color w:val="0000FF"/>
          </w:rPr>
          <w:t>подпунктом 6 пункта 2 статьи 39.10</w:t>
        </w:r>
      </w:hyperlink>
      <w: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922BEC" w:rsidRDefault="00922BEC">
      <w:pPr>
        <w:pStyle w:val="ConsPlusNormal"/>
        <w:ind w:firstLine="540"/>
        <w:jc w:val="both"/>
      </w:pPr>
      <w:r>
        <w:t xml:space="preserve">5) гражданин в целях приобретения земельного участка по истечении пяти лет со дня предоставления ему земельного участка в безвозмездное пользование в соответствии с </w:t>
      </w:r>
      <w:hyperlink r:id="rId24" w:history="1">
        <w:r>
          <w:rPr>
            <w:color w:val="0000FF"/>
          </w:rPr>
          <w:t>подпунктом 7 пункта 2 статьи 39.10</w:t>
        </w:r>
      </w:hyperlink>
      <w: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922BEC" w:rsidRDefault="00922BEC">
      <w:pPr>
        <w:pStyle w:val="ConsPlusNormal"/>
        <w:ind w:firstLine="540"/>
        <w:jc w:val="both"/>
      </w:pPr>
      <w:bookmarkStart w:id="3" w:name="P111"/>
      <w:bookmarkEnd w:id="3"/>
      <w:r>
        <w:t>6) граждане, имеющие трех и более детей, при установлении законом субъекта Российской Федерации соответствующих случая и порядка предоставления земельных участков в собственность бесплатно;</w:t>
      </w:r>
    </w:p>
    <w:p w:rsidR="00922BEC" w:rsidRDefault="00922BEC">
      <w:pPr>
        <w:pStyle w:val="ConsPlusNormal"/>
        <w:ind w:firstLine="540"/>
        <w:jc w:val="both"/>
      </w:pPr>
      <w:r>
        <w:t xml:space="preserve">7) иные отдельные категории граждан и (или) некоммерческие организации (не указанные в </w:t>
      </w:r>
      <w:hyperlink w:anchor="P111" w:history="1">
        <w:r>
          <w:rPr>
            <w:color w:val="0000FF"/>
          </w:rPr>
          <w:t>подпункте 6 пункта 7</w:t>
        </w:r>
      </w:hyperlink>
      <w:r>
        <w:t xml:space="preserve"> настоящего Административного регламента), созданные гражданами, в случаях, предусмотренных федеральными законами, в целях приобретения земельного участка в случаях, предусмотренных законами Кабардино-Балкарской Республики;</w:t>
      </w:r>
    </w:p>
    <w:p w:rsidR="00922BEC" w:rsidRDefault="00922BEC">
      <w:pPr>
        <w:pStyle w:val="ConsPlusNormal"/>
        <w:ind w:firstLine="540"/>
        <w:jc w:val="both"/>
      </w:pPr>
      <w:r>
        <w:t>8) религиозные организации в целях приобретения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законами Кабардино-Балкарской Республики.</w:t>
      </w:r>
    </w:p>
    <w:p w:rsidR="00922BEC" w:rsidRDefault="00922BEC">
      <w:pPr>
        <w:pStyle w:val="ConsPlusNormal"/>
        <w:ind w:firstLine="540"/>
        <w:jc w:val="both"/>
      </w:pPr>
      <w:r>
        <w:t>8. Заявителями государственной услуги по предоставлению земельных участков в собственность за плату являются:</w:t>
      </w:r>
    </w:p>
    <w:p w:rsidR="00922BEC" w:rsidRDefault="00922BEC">
      <w:pPr>
        <w:pStyle w:val="ConsPlusNormal"/>
        <w:ind w:firstLine="540"/>
        <w:jc w:val="both"/>
      </w:pPr>
      <w:r>
        <w:t xml:space="preserve">1) граждане (в целях приобретения земельных участков, образованных из земельного участка, предоставленного в аренду для комплексного освоения территории), с которыми в соответствии с Градостроительным </w:t>
      </w:r>
      <w:hyperlink r:id="rId25" w:history="1">
        <w:r>
          <w:rPr>
            <w:color w:val="0000FF"/>
          </w:rPr>
          <w:t>кодексом</w:t>
        </w:r>
      </w:hyperlink>
      <w:r>
        <w:t xml:space="preserve"> Российской Федерации заключен договор о комплексном освоении территории;</w:t>
      </w:r>
    </w:p>
    <w:p w:rsidR="00922BEC" w:rsidRDefault="00922BEC">
      <w:pPr>
        <w:pStyle w:val="ConsPlusNormal"/>
        <w:ind w:firstLine="540"/>
        <w:jc w:val="both"/>
      </w:pPr>
      <w:r>
        <w:t>2) некоммерческая организация, созданная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члены этой некоммерческой организации в целях приобретения земельных участков, образованных из земельного участка, предоставленного для указанных целей;</w:t>
      </w:r>
    </w:p>
    <w:p w:rsidR="00922BEC" w:rsidRDefault="00922BEC">
      <w:pPr>
        <w:pStyle w:val="ConsPlusNormal"/>
        <w:ind w:firstLine="540"/>
        <w:jc w:val="both"/>
      </w:pPr>
      <w:r>
        <w:t>3) юридическое лицо в целях приобретения земельных участков, образованных в результате раздела земельного участка, предоставленного этому юридическому лицу для ведения дачного хозяйства и относящегося к имуществу общего пользования, указанному юридическому лицу;</w:t>
      </w:r>
    </w:p>
    <w:p w:rsidR="00922BEC" w:rsidRDefault="00922BEC">
      <w:pPr>
        <w:pStyle w:val="ConsPlusNormal"/>
        <w:ind w:firstLine="540"/>
        <w:jc w:val="both"/>
      </w:pPr>
      <w:r>
        <w:t xml:space="preserve">4) собственники зданий, сооружений либо помещений в них в случаях, предусмотренных </w:t>
      </w:r>
      <w:hyperlink r:id="rId26" w:history="1">
        <w:r>
          <w:rPr>
            <w:color w:val="0000FF"/>
          </w:rPr>
          <w:t>статьей 39.20</w:t>
        </w:r>
      </w:hyperlink>
      <w:r>
        <w:t xml:space="preserve"> Земельного кодекса Российской Федерации;</w:t>
      </w:r>
    </w:p>
    <w:p w:rsidR="00922BEC" w:rsidRDefault="00922BEC">
      <w:pPr>
        <w:pStyle w:val="ConsPlusNormal"/>
        <w:ind w:firstLine="540"/>
        <w:jc w:val="both"/>
      </w:pPr>
      <w:r>
        <w:t xml:space="preserve">5) юридические лица (за исключением лиц, указанных в </w:t>
      </w:r>
      <w:hyperlink r:id="rId27" w:history="1">
        <w:r>
          <w:rPr>
            <w:color w:val="0000FF"/>
          </w:rPr>
          <w:t>пункте 2 статьи 39.9</w:t>
        </w:r>
      </w:hyperlink>
      <w:r>
        <w:t xml:space="preserve"> Земельного кодекса Российской Федерации), которым предоставлены земельные участки в постоянное </w:t>
      </w:r>
      <w:r>
        <w:lastRenderedPageBreak/>
        <w:t>(бессрочное) пользование;</w:t>
      </w:r>
    </w:p>
    <w:p w:rsidR="00922BEC" w:rsidRDefault="00922BEC">
      <w:pPr>
        <w:pStyle w:val="ConsPlusNormal"/>
        <w:ind w:firstLine="540"/>
        <w:jc w:val="both"/>
      </w:pPr>
      <w:r>
        <w:t xml:space="preserve">6) крестьянское (фермерское) хозяйство в целях приобретения земельного участка в случаях, установленных Федеральным </w:t>
      </w:r>
      <w:hyperlink r:id="rId28" w:history="1">
        <w:r>
          <w:rPr>
            <w:color w:val="0000FF"/>
          </w:rPr>
          <w:t>законом</w:t>
        </w:r>
      </w:hyperlink>
      <w:r>
        <w:t xml:space="preserve"> "Об обороте земель сельскохозяйственного назначения";</w:t>
      </w:r>
    </w:p>
    <w:p w:rsidR="00922BEC" w:rsidRDefault="00922BEC">
      <w:pPr>
        <w:pStyle w:val="ConsPlusNormal"/>
        <w:ind w:firstLine="540"/>
        <w:jc w:val="both"/>
      </w:pPr>
      <w:r>
        <w:t>7) гражданин или юридическое лицо, которым предоставлены в аренду земельные участки, предназначенные для ведения сельскохозяйственного производства, -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922BEC" w:rsidRDefault="00922BEC">
      <w:pPr>
        <w:pStyle w:val="ConsPlusNormal"/>
        <w:ind w:firstLine="540"/>
        <w:jc w:val="both"/>
      </w:pPr>
      <w:r>
        <w:t xml:space="preserve">8) граждане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или крестьянские (фермерские) хозяйства для осуществления крестьянским (фермерским) хозяйством его деятельности в соответствии со </w:t>
      </w:r>
      <w:hyperlink r:id="rId29" w:history="1">
        <w:r>
          <w:rPr>
            <w:color w:val="0000FF"/>
          </w:rPr>
          <w:t>статьей 39.18</w:t>
        </w:r>
      </w:hyperlink>
      <w:r>
        <w:t xml:space="preserve"> Земельного кодекса Российской Федерации.</w:t>
      </w:r>
    </w:p>
    <w:p w:rsidR="00922BEC" w:rsidRDefault="00922BEC">
      <w:pPr>
        <w:pStyle w:val="ConsPlusNormal"/>
        <w:jc w:val="both"/>
      </w:pPr>
    </w:p>
    <w:p w:rsidR="00922BEC" w:rsidRDefault="00922BEC">
      <w:pPr>
        <w:pStyle w:val="ConsPlusNormal"/>
        <w:jc w:val="center"/>
      </w:pPr>
      <w:r>
        <w:t>Глава 3. ТРЕБОВАНИЯ К ПОРЯДКУ ИНФОРМИРОВАНИЯ</w:t>
      </w:r>
    </w:p>
    <w:p w:rsidR="00922BEC" w:rsidRDefault="00922BEC">
      <w:pPr>
        <w:pStyle w:val="ConsPlusNormal"/>
        <w:jc w:val="center"/>
      </w:pPr>
      <w:r>
        <w:t>О ПРЕДОСТАВЛЕНИИ ГОСУДАРСТВЕННОЙ УСЛУГИ</w:t>
      </w:r>
    </w:p>
    <w:p w:rsidR="00922BEC" w:rsidRDefault="00922BEC">
      <w:pPr>
        <w:pStyle w:val="ConsPlusNormal"/>
        <w:jc w:val="both"/>
      </w:pPr>
    </w:p>
    <w:p w:rsidR="00922BEC" w:rsidRDefault="00922BEC">
      <w:pPr>
        <w:pStyle w:val="ConsPlusNormal"/>
        <w:ind w:firstLine="540"/>
        <w:jc w:val="both"/>
      </w:pPr>
      <w:bookmarkStart w:id="4" w:name="P127"/>
      <w:bookmarkEnd w:id="4"/>
      <w:r>
        <w:t>9. Для получения информации по вопросам предоставления государственной услуги и о ходе предоставления государственной услуги (далее - информация) заявители обращаются в Министерство земельных и имущественных отношений Кабардино-Балкарской Республики (далее - Министерство).</w:t>
      </w:r>
    </w:p>
    <w:p w:rsidR="00922BEC" w:rsidRDefault="00922BEC">
      <w:pPr>
        <w:pStyle w:val="ConsPlusNormal"/>
        <w:ind w:firstLine="540"/>
        <w:jc w:val="both"/>
      </w:pPr>
      <w:r>
        <w:t>Государственную услугу также можно получить через государственное бюджетное учреждение "Многофункциональный центр по предоставлению государственных и муниципальных услуг Кабардино-Балкарской Республики" (далее - МФЦ).</w:t>
      </w:r>
    </w:p>
    <w:p w:rsidR="00922BEC" w:rsidRDefault="00922BEC">
      <w:pPr>
        <w:pStyle w:val="ConsPlusNormal"/>
        <w:ind w:firstLine="540"/>
        <w:jc w:val="both"/>
      </w:pPr>
      <w:r>
        <w:t>Информация о предоставлении государственной услуги размещается на официальном сайте Министерства в информационно-телекоммуникационной сети "Интернет" (www.pravitelstvo.kbr.ru/oigv/minimush), а также в федеральной информационной системе "Единый портал государственных и муниципальных услуг (функций)".</w:t>
      </w:r>
    </w:p>
    <w:p w:rsidR="00922BEC" w:rsidRDefault="00922BEC">
      <w:pPr>
        <w:pStyle w:val="ConsPlusNormal"/>
        <w:ind w:firstLine="540"/>
        <w:jc w:val="both"/>
      </w:pPr>
      <w:bookmarkStart w:id="5" w:name="P130"/>
      <w:bookmarkEnd w:id="5"/>
      <w:r>
        <w:t>10. Информация предоставляется:</w:t>
      </w:r>
    </w:p>
    <w:p w:rsidR="00922BEC" w:rsidRDefault="00922BEC">
      <w:pPr>
        <w:pStyle w:val="ConsPlusNormal"/>
        <w:ind w:firstLine="540"/>
        <w:jc w:val="both"/>
      </w:pPr>
      <w:r>
        <w:t>1) при личном контакте с заявителями;</w:t>
      </w:r>
    </w:p>
    <w:p w:rsidR="00922BEC" w:rsidRDefault="00922BEC">
      <w:pPr>
        <w:pStyle w:val="ConsPlusNormal"/>
        <w:ind w:firstLine="540"/>
        <w:jc w:val="both"/>
      </w:pPr>
      <w:r>
        <w:t>2) с использованием средств телефонной, факсимильной и электронной связи, в том числе через официальный сайт Министерства в информационно-телекоммуникационной сети "Интернет" (www.pravitelstvo.kbr.ru/oigv/minimush);</w:t>
      </w:r>
    </w:p>
    <w:p w:rsidR="00922BEC" w:rsidRDefault="00922BEC">
      <w:pPr>
        <w:pStyle w:val="ConsPlusNormal"/>
        <w:ind w:firstLine="540"/>
        <w:jc w:val="both"/>
      </w:pPr>
      <w:r>
        <w:t>3) письменно, в случае письменного обращения заявителя.</w:t>
      </w:r>
    </w:p>
    <w:p w:rsidR="00922BEC" w:rsidRDefault="00922BEC">
      <w:pPr>
        <w:pStyle w:val="ConsPlusNormal"/>
        <w:ind w:firstLine="540"/>
        <w:jc w:val="both"/>
      </w:pPr>
      <w:r>
        <w:t>11. Должностное лицо,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Министерства.</w:t>
      </w:r>
    </w:p>
    <w:p w:rsidR="00922BEC" w:rsidRDefault="00922BEC">
      <w:pPr>
        <w:pStyle w:val="ConsPlusNormal"/>
        <w:ind w:firstLine="540"/>
        <w:jc w:val="both"/>
      </w:pPr>
      <w:r>
        <w:t>12. Должностные лица предоставляют информацию по следующим вопросам:</w:t>
      </w:r>
    </w:p>
    <w:p w:rsidR="00922BEC" w:rsidRDefault="00922BEC">
      <w:pPr>
        <w:pStyle w:val="ConsPlusNormal"/>
        <w:ind w:firstLine="540"/>
        <w:jc w:val="both"/>
      </w:pPr>
      <w:r>
        <w:t>1) о Министерстве, осуществляющем предоставление государственной услуги, включая информацию о месте нахождения Министерства, графике работы, контактных телефонах, а также о многофункциональных центрах предоставления государственных и муниципальных услуг, осуществляющих предоставление данной государственной услуги;</w:t>
      </w:r>
    </w:p>
    <w:p w:rsidR="00922BEC" w:rsidRDefault="00922BEC">
      <w:pPr>
        <w:pStyle w:val="ConsPlusNormal"/>
        <w:ind w:firstLine="540"/>
        <w:jc w:val="both"/>
      </w:pPr>
      <w:r>
        <w:t>2) о порядке предоставления государственной услуги и ходе предоставления государственной услуги;</w:t>
      </w:r>
    </w:p>
    <w:p w:rsidR="00922BEC" w:rsidRDefault="00922BEC">
      <w:pPr>
        <w:pStyle w:val="ConsPlusNormal"/>
        <w:ind w:firstLine="540"/>
        <w:jc w:val="both"/>
      </w:pPr>
      <w:r>
        <w:t>3) об исчерпывающем перечне документов, необходимых для предоставления государственной услуги, и требованиях к оформлению указанных документов;</w:t>
      </w:r>
    </w:p>
    <w:p w:rsidR="00922BEC" w:rsidRDefault="00922BEC">
      <w:pPr>
        <w:pStyle w:val="ConsPlusNormal"/>
        <w:ind w:firstLine="540"/>
        <w:jc w:val="both"/>
      </w:pPr>
      <w:r>
        <w:t>4) о времени приема документов, необходимых для предоставления государственной услуги;</w:t>
      </w:r>
    </w:p>
    <w:p w:rsidR="00922BEC" w:rsidRDefault="00922BEC">
      <w:pPr>
        <w:pStyle w:val="ConsPlusNormal"/>
        <w:ind w:firstLine="540"/>
        <w:jc w:val="both"/>
      </w:pPr>
      <w:r>
        <w:t>5) о сроке предоставления государственной услуги;</w:t>
      </w:r>
    </w:p>
    <w:p w:rsidR="00922BEC" w:rsidRDefault="00922BEC">
      <w:pPr>
        <w:pStyle w:val="ConsPlusNormal"/>
        <w:ind w:firstLine="540"/>
        <w:jc w:val="both"/>
      </w:pPr>
      <w:r>
        <w:t>6) о результате предоставления государственной услуги;</w:t>
      </w:r>
    </w:p>
    <w:p w:rsidR="00922BEC" w:rsidRDefault="00922BEC">
      <w:pPr>
        <w:pStyle w:val="ConsPlusNormal"/>
        <w:ind w:firstLine="540"/>
        <w:jc w:val="both"/>
      </w:pPr>
      <w:r>
        <w:t>7) об исчерпывающем перечне оснований для приостановления или отказа в предоставлении государственной услуги;</w:t>
      </w:r>
    </w:p>
    <w:p w:rsidR="00922BEC" w:rsidRDefault="00922BEC">
      <w:pPr>
        <w:pStyle w:val="ConsPlusNormal"/>
        <w:ind w:firstLine="540"/>
        <w:jc w:val="both"/>
      </w:pPr>
      <w:r>
        <w:t xml:space="preserve">8) о порядке выдачи (направления) документов, являющихся результатом предоставления </w:t>
      </w:r>
      <w:r>
        <w:lastRenderedPageBreak/>
        <w:t>государственной услуги;</w:t>
      </w:r>
    </w:p>
    <w:p w:rsidR="00922BEC" w:rsidRDefault="00922BEC">
      <w:pPr>
        <w:pStyle w:val="ConsPlusNormal"/>
        <w:ind w:firstLine="540"/>
        <w:jc w:val="both"/>
      </w:pPr>
      <w:r>
        <w:t>9) о требованиях к порядку информирования о предоставлении государственной услуги;</w:t>
      </w:r>
    </w:p>
    <w:p w:rsidR="00922BEC" w:rsidRDefault="00922BEC">
      <w:pPr>
        <w:pStyle w:val="ConsPlusNormal"/>
        <w:ind w:firstLine="540"/>
        <w:jc w:val="both"/>
      </w:pPr>
      <w:r>
        <w:t>10)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922BEC" w:rsidRDefault="00922BEC">
      <w:pPr>
        <w:pStyle w:val="ConsPlusNormal"/>
        <w:ind w:firstLine="540"/>
        <w:jc w:val="both"/>
      </w:pPr>
      <w:r>
        <w:t>13. Основными требованиями при предоставлении информации являются:</w:t>
      </w:r>
    </w:p>
    <w:p w:rsidR="00922BEC" w:rsidRDefault="00922BEC">
      <w:pPr>
        <w:pStyle w:val="ConsPlusNormal"/>
        <w:ind w:firstLine="540"/>
        <w:jc w:val="both"/>
      </w:pPr>
      <w:r>
        <w:t>1) актуальность;</w:t>
      </w:r>
    </w:p>
    <w:p w:rsidR="00922BEC" w:rsidRDefault="00922BEC">
      <w:pPr>
        <w:pStyle w:val="ConsPlusNormal"/>
        <w:ind w:firstLine="540"/>
        <w:jc w:val="both"/>
      </w:pPr>
      <w:r>
        <w:t>2) своевременность;</w:t>
      </w:r>
    </w:p>
    <w:p w:rsidR="00922BEC" w:rsidRDefault="00922BEC">
      <w:pPr>
        <w:pStyle w:val="ConsPlusNormal"/>
        <w:ind w:firstLine="540"/>
        <w:jc w:val="both"/>
      </w:pPr>
      <w:r>
        <w:t>3) достоверность предоставляемой информации;</w:t>
      </w:r>
    </w:p>
    <w:p w:rsidR="00922BEC" w:rsidRDefault="00922BEC">
      <w:pPr>
        <w:pStyle w:val="ConsPlusNormal"/>
        <w:ind w:firstLine="540"/>
        <w:jc w:val="both"/>
      </w:pPr>
      <w:r>
        <w:t>4) четкость и доступность в изложении информации;</w:t>
      </w:r>
    </w:p>
    <w:p w:rsidR="00922BEC" w:rsidRDefault="00922BEC">
      <w:pPr>
        <w:pStyle w:val="ConsPlusNormal"/>
        <w:ind w:firstLine="540"/>
        <w:jc w:val="both"/>
      </w:pPr>
      <w:r>
        <w:t>5) оперативность предоставления информации;</w:t>
      </w:r>
    </w:p>
    <w:p w:rsidR="00922BEC" w:rsidRDefault="00922BEC">
      <w:pPr>
        <w:pStyle w:val="ConsPlusNormal"/>
        <w:ind w:firstLine="540"/>
        <w:jc w:val="both"/>
      </w:pPr>
      <w:r>
        <w:t>6) полнота информации.</w:t>
      </w:r>
    </w:p>
    <w:p w:rsidR="00922BEC" w:rsidRDefault="00922BEC">
      <w:pPr>
        <w:pStyle w:val="ConsPlusNormal"/>
        <w:ind w:firstLine="540"/>
        <w:jc w:val="both"/>
      </w:pPr>
      <w:r>
        <w:t>14. Предоставление информации по телефону осуществляется путем непосредственного общения по телефону.</w:t>
      </w:r>
    </w:p>
    <w:p w:rsidR="00922BEC" w:rsidRDefault="00922BEC">
      <w:pPr>
        <w:pStyle w:val="ConsPlusNormal"/>
        <w:ind w:firstLine="540"/>
        <w:jc w:val="both"/>
      </w:pPr>
      <w:r>
        <w:t>При ответах на телефонные звонки должностные лица подробно и в вежливой (корректной) форме информируют заявителей по интересующим их вопросам.</w:t>
      </w:r>
    </w:p>
    <w:p w:rsidR="00922BEC" w:rsidRDefault="00922BEC">
      <w:pPr>
        <w:pStyle w:val="ConsPlusNormal"/>
        <w:ind w:firstLine="540"/>
        <w:jc w:val="both"/>
      </w:pPr>
      <w:r>
        <w:t>При невозможности должностного лица,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заявителю сообщается телефонный номер, по которому можно получить необходимую информацию.</w:t>
      </w:r>
    </w:p>
    <w:p w:rsidR="00922BEC" w:rsidRDefault="00922BEC">
      <w:pPr>
        <w:pStyle w:val="ConsPlusNormal"/>
        <w:ind w:firstLine="540"/>
        <w:jc w:val="both"/>
      </w:pPr>
      <w:r>
        <w:t>Время разговора не должно превышать 10 минут.</w:t>
      </w:r>
    </w:p>
    <w:p w:rsidR="00922BEC" w:rsidRDefault="00922BEC">
      <w:pPr>
        <w:pStyle w:val="ConsPlusNormal"/>
        <w:ind w:firstLine="540"/>
        <w:jc w:val="both"/>
      </w:pPr>
      <w:r>
        <w:t>15. Если заявителя не удовлетворяет информация, предоставленная должностным лицом Министерства, он может обратиться к заместителю министра, министру земельных и имущественных отношений Кабардино-Балкарской Республики в соответствии с графиком приема граждан.</w:t>
      </w:r>
    </w:p>
    <w:p w:rsidR="00922BEC" w:rsidRDefault="00922BEC">
      <w:pPr>
        <w:pStyle w:val="ConsPlusNormal"/>
        <w:ind w:firstLine="540"/>
        <w:jc w:val="both"/>
      </w:pPr>
      <w:r>
        <w:t>Письменные обращения заявителей (в том числе переданные при помощи факсимильной и электронной связи) о представлении информации по предоставлению государственной услуги рассматриваются должностными лицами в течение тридцати дней со дня регистрации обращения.</w:t>
      </w:r>
    </w:p>
    <w:p w:rsidR="00922BEC" w:rsidRDefault="00922BEC">
      <w:pPr>
        <w:pStyle w:val="ConsPlusNormal"/>
        <w:ind w:firstLine="540"/>
        <w:jc w:val="both"/>
      </w:pPr>
      <w:r>
        <w:t>Днем регистрации обращения является день его поступления в Министерство.</w:t>
      </w:r>
    </w:p>
    <w:p w:rsidR="00922BEC" w:rsidRDefault="00922BEC">
      <w:pPr>
        <w:pStyle w:val="ConsPlusNormal"/>
        <w:ind w:firstLine="540"/>
        <w:jc w:val="both"/>
      </w:pPr>
      <w:r>
        <w:t>Ответ на обращение, поступившее в Министерство, в течение срока рассмотрения обращения направляется почтовой, факсимильной связью по адресу/телефону, которые указаны в обращении.</w:t>
      </w:r>
    </w:p>
    <w:p w:rsidR="00922BEC" w:rsidRDefault="00922BEC">
      <w:pPr>
        <w:pStyle w:val="ConsPlusNormal"/>
        <w:ind w:firstLine="540"/>
        <w:jc w:val="both"/>
      </w:pPr>
      <w:r>
        <w:t>Ответ на обращение, переданное при помощи электронной связи, в течение срока рассмотрения обращения направляется с помощью информационно-телекоммуникационной сети "Интернет" на адрес электронной почты, с которого поступило обращение.</w:t>
      </w:r>
    </w:p>
    <w:p w:rsidR="00922BEC" w:rsidRDefault="00922BEC">
      <w:pPr>
        <w:pStyle w:val="ConsPlusNormal"/>
        <w:ind w:firstLine="540"/>
        <w:jc w:val="both"/>
      </w:pPr>
      <w:r>
        <w:t>16. Информация о Министерстве, порядке предоставления государственной услуги, а также порядке получения информации по вопросам предоставления государственной услуги и ходе предоставления государственной услуги размещается на официальном сайте Министерства в информационно-телекоммуникационной сети "Интернет" (www.pravitelstvo.kbr.ru/oigv/minimush).</w:t>
      </w:r>
    </w:p>
    <w:p w:rsidR="00922BEC" w:rsidRDefault="00922BEC">
      <w:pPr>
        <w:pStyle w:val="ConsPlusNormal"/>
        <w:pBdr>
          <w:top w:val="single" w:sz="6" w:space="0" w:color="auto"/>
        </w:pBdr>
        <w:spacing w:before="100" w:after="100"/>
        <w:jc w:val="both"/>
        <w:rPr>
          <w:sz w:val="2"/>
          <w:szCs w:val="2"/>
        </w:rPr>
      </w:pPr>
    </w:p>
    <w:p w:rsidR="00922BEC" w:rsidRDefault="00922BEC">
      <w:pPr>
        <w:pStyle w:val="ConsPlusNormal"/>
        <w:ind w:firstLine="540"/>
        <w:jc w:val="both"/>
      </w:pPr>
      <w:r>
        <w:rPr>
          <w:color w:val="0A2666"/>
        </w:rPr>
        <w:t>КонсультантПлюс: примечание.</w:t>
      </w:r>
    </w:p>
    <w:p w:rsidR="00922BEC" w:rsidRDefault="00922BEC">
      <w:pPr>
        <w:pStyle w:val="ConsPlusNormal"/>
        <w:ind w:firstLine="540"/>
        <w:jc w:val="both"/>
      </w:pPr>
      <w:r>
        <w:rPr>
          <w:color w:val="0A2666"/>
        </w:rPr>
        <w:t>Нумерация пунктов дана в соответствии с официальным текстом документа.</w:t>
      </w:r>
    </w:p>
    <w:p w:rsidR="00922BEC" w:rsidRDefault="00922BEC">
      <w:pPr>
        <w:pStyle w:val="ConsPlusNormal"/>
        <w:pBdr>
          <w:top w:val="single" w:sz="6" w:space="0" w:color="auto"/>
        </w:pBdr>
        <w:spacing w:before="100" w:after="100"/>
        <w:jc w:val="both"/>
        <w:rPr>
          <w:sz w:val="2"/>
          <w:szCs w:val="2"/>
        </w:rPr>
      </w:pPr>
    </w:p>
    <w:p w:rsidR="00922BEC" w:rsidRDefault="00922BEC">
      <w:pPr>
        <w:pStyle w:val="ConsPlusNormal"/>
        <w:ind w:firstLine="540"/>
        <w:jc w:val="both"/>
      </w:pPr>
      <w:bookmarkStart w:id="6" w:name="P167"/>
      <w:bookmarkEnd w:id="6"/>
      <w:r>
        <w:t>18. Информация о Министерстве:</w:t>
      </w:r>
    </w:p>
    <w:p w:rsidR="00922BEC" w:rsidRDefault="00922BEC">
      <w:pPr>
        <w:pStyle w:val="ConsPlusNormal"/>
        <w:ind w:firstLine="540"/>
        <w:jc w:val="both"/>
      </w:pPr>
      <w:r>
        <w:t>1) место нахождения: г. Нальчик, пр. Ленина, д. 27, Дом Правительства;</w:t>
      </w:r>
    </w:p>
    <w:p w:rsidR="00922BEC" w:rsidRDefault="00922BEC">
      <w:pPr>
        <w:pStyle w:val="ConsPlusNormal"/>
        <w:ind w:firstLine="540"/>
        <w:jc w:val="both"/>
      </w:pPr>
      <w:r>
        <w:t>2) телефон приемной: (8662) 40-00-39, факс: (8662) 40-00-39, телефон должностных лиц, осуществляющих предоставление государственной услуги: (8662) 40-17-35;</w:t>
      </w:r>
    </w:p>
    <w:p w:rsidR="00922BEC" w:rsidRDefault="00922BEC">
      <w:pPr>
        <w:pStyle w:val="ConsPlusNormal"/>
        <w:ind w:firstLine="540"/>
        <w:jc w:val="both"/>
      </w:pPr>
      <w:r>
        <w:t>3) почтовый адрес для направления документов и обращений: 360028, г. Нальчик, пр. Ленина, д. 27, Дом Правительства;</w:t>
      </w:r>
    </w:p>
    <w:p w:rsidR="00922BEC" w:rsidRDefault="00922BEC">
      <w:pPr>
        <w:pStyle w:val="ConsPlusNormal"/>
        <w:ind w:firstLine="540"/>
        <w:jc w:val="both"/>
      </w:pPr>
      <w:r>
        <w:t>4) прием заявлений: г. Нальчик, пр. Ленина, 27, Дом Правительства, каб. 357;</w:t>
      </w:r>
    </w:p>
    <w:p w:rsidR="00922BEC" w:rsidRDefault="00922BEC">
      <w:pPr>
        <w:pStyle w:val="ConsPlusNormal"/>
        <w:ind w:firstLine="540"/>
        <w:jc w:val="both"/>
      </w:pPr>
      <w:r>
        <w:t>5) консультация в порядке личного приема - каб. 357;</w:t>
      </w:r>
    </w:p>
    <w:p w:rsidR="00922BEC" w:rsidRDefault="00922BEC">
      <w:pPr>
        <w:pStyle w:val="ConsPlusNormal"/>
        <w:ind w:firstLine="540"/>
        <w:jc w:val="both"/>
      </w:pPr>
      <w:r>
        <w:t>6) официальный сайт в информационно-телекоммуникационной сети "Интернет";</w:t>
      </w:r>
    </w:p>
    <w:p w:rsidR="00922BEC" w:rsidRDefault="00922BEC">
      <w:pPr>
        <w:pStyle w:val="ConsPlusNormal"/>
        <w:ind w:firstLine="540"/>
        <w:jc w:val="both"/>
      </w:pPr>
      <w:r>
        <w:t>7) адрес электронной почты: mgikbr@mail.ru.</w:t>
      </w:r>
    </w:p>
    <w:p w:rsidR="00922BEC" w:rsidRDefault="00922BEC">
      <w:pPr>
        <w:pStyle w:val="ConsPlusNormal"/>
        <w:ind w:firstLine="540"/>
        <w:jc w:val="both"/>
      </w:pPr>
      <w:r>
        <w:t>19. График работы Министерства: понедельник - пятница, часы работы с 9.00 до 18.00, перерыв с 13.00 до 14.00.</w:t>
      </w:r>
    </w:p>
    <w:p w:rsidR="00922BEC" w:rsidRDefault="00922BEC">
      <w:pPr>
        <w:pStyle w:val="ConsPlusNormal"/>
        <w:pBdr>
          <w:top w:val="single" w:sz="6" w:space="0" w:color="auto"/>
        </w:pBdr>
        <w:spacing w:before="100" w:after="100"/>
        <w:jc w:val="both"/>
        <w:rPr>
          <w:sz w:val="2"/>
          <w:szCs w:val="2"/>
        </w:rPr>
      </w:pPr>
    </w:p>
    <w:p w:rsidR="00922BEC" w:rsidRDefault="00922BEC">
      <w:pPr>
        <w:pStyle w:val="ConsPlusNormal"/>
        <w:ind w:firstLine="540"/>
        <w:jc w:val="both"/>
      </w:pPr>
      <w:r>
        <w:rPr>
          <w:color w:val="0A2666"/>
        </w:rPr>
        <w:lastRenderedPageBreak/>
        <w:t>КонсультантПлюс: примечание.</w:t>
      </w:r>
    </w:p>
    <w:p w:rsidR="00922BEC" w:rsidRDefault="00922BEC">
      <w:pPr>
        <w:pStyle w:val="ConsPlusNormal"/>
        <w:ind w:firstLine="540"/>
        <w:jc w:val="both"/>
      </w:pPr>
      <w:r>
        <w:rPr>
          <w:color w:val="0A2666"/>
        </w:rPr>
        <w:t>В официальном тексте документа, видимо, допущена опечатка: возможно, в нижеследующем пункте слово "имущественных" после слова "министром" - лишнее.</w:t>
      </w:r>
    </w:p>
    <w:p w:rsidR="00922BEC" w:rsidRDefault="00922BEC">
      <w:pPr>
        <w:pStyle w:val="ConsPlusNormal"/>
        <w:pBdr>
          <w:top w:val="single" w:sz="6" w:space="0" w:color="auto"/>
        </w:pBdr>
        <w:spacing w:before="100" w:after="100"/>
        <w:jc w:val="both"/>
        <w:rPr>
          <w:sz w:val="2"/>
          <w:szCs w:val="2"/>
        </w:rPr>
      </w:pPr>
    </w:p>
    <w:p w:rsidR="00922BEC" w:rsidRDefault="00922BEC">
      <w:pPr>
        <w:pStyle w:val="ConsPlusNormal"/>
        <w:ind w:firstLine="540"/>
        <w:jc w:val="both"/>
      </w:pPr>
      <w:r>
        <w:t>20. График приема граждан министром имущественных земельных и имущественных отношений Кабардино-Балкарской Республики: по предварительной записи по телефону: (8662) 40-00-39.</w:t>
      </w:r>
    </w:p>
    <w:p w:rsidR="00922BEC" w:rsidRDefault="00922BEC">
      <w:pPr>
        <w:pStyle w:val="ConsPlusNormal"/>
        <w:ind w:firstLine="540"/>
        <w:jc w:val="both"/>
      </w:pPr>
      <w:r>
        <w:t>21. Место нахождения государственного бюджетного учреждения "Многофункциональный центр по предоставлению государственных и муниципальных услуг" (далее - ГБУ "МФЦ"):</w:t>
      </w:r>
    </w:p>
    <w:p w:rsidR="00922BEC" w:rsidRDefault="00922BEC">
      <w:pPr>
        <w:pStyle w:val="ConsPlusNormal"/>
        <w:ind w:firstLine="540"/>
        <w:jc w:val="both"/>
      </w:pPr>
      <w:r>
        <w:t>Кабардино-Балкарская Республика, г. Нальчик, ул. Хуранова, 9; график работы: понедельник - пятница с 8 ч. 30 мин. до 20 ч. 00 мин., суббота с 9 ч. 00 мин. до 18 ч. 00 мин., без перерыва, выходной - воскресенье.</w:t>
      </w:r>
    </w:p>
    <w:p w:rsidR="00922BEC" w:rsidRDefault="00922BEC">
      <w:pPr>
        <w:pStyle w:val="ConsPlusNormal"/>
        <w:ind w:firstLine="540"/>
        <w:jc w:val="both"/>
      </w:pPr>
      <w:r>
        <w:t>Телефон для справок в Минимуществе КБР: 40-17-35, в ГБУ "МФЦ": 42-01-21.</w:t>
      </w:r>
    </w:p>
    <w:p w:rsidR="00922BEC" w:rsidRDefault="00922BEC">
      <w:pPr>
        <w:pStyle w:val="ConsPlusNormal"/>
        <w:ind w:firstLine="540"/>
        <w:jc w:val="both"/>
      </w:pPr>
      <w:r>
        <w:t>Адрес официального сайта ГБУ "МФЦ" - мфцкбр.рф, адрес электронной почты - mfc@uslugikbr.ru.</w:t>
      </w:r>
    </w:p>
    <w:p w:rsidR="00922BEC" w:rsidRDefault="00922BEC">
      <w:pPr>
        <w:pStyle w:val="ConsPlusNormal"/>
        <w:ind w:firstLine="540"/>
        <w:jc w:val="both"/>
      </w:pPr>
      <w:r>
        <w:t>Адрес федеральной информационной системы "Единый портал государственных и муниципальных услуг (функций)" - www.gosuslugi.ru.</w:t>
      </w:r>
    </w:p>
    <w:p w:rsidR="00922BEC" w:rsidRDefault="00922BEC">
      <w:pPr>
        <w:pStyle w:val="ConsPlusNormal"/>
        <w:ind w:firstLine="540"/>
        <w:jc w:val="both"/>
      </w:pPr>
      <w:r>
        <w:t>Информация о предоставлении государственной услуги размещается на официальном сайте Минимущества КБР в сети "Интернет", а также в федеральной информационной системе "Единый портал государственных и муниципальных услуг (функций)".</w:t>
      </w:r>
    </w:p>
    <w:p w:rsidR="00922BEC" w:rsidRDefault="00922BEC">
      <w:pPr>
        <w:pStyle w:val="ConsPlusNormal"/>
        <w:ind w:firstLine="540"/>
        <w:jc w:val="both"/>
      </w:pPr>
      <w:r>
        <w:t>На информационном стенде в ГБУ "МФЦ", официальном сайте Минимущества КБР и в федеральной информационной системе "Единый портал государственных и муниципальных услуг (функций)" в сети "Интернет" размещается перечень необходимых документов для получения государственной услуги.</w:t>
      </w:r>
    </w:p>
    <w:p w:rsidR="00922BEC" w:rsidRDefault="00922BEC">
      <w:pPr>
        <w:pStyle w:val="ConsPlusNormal"/>
        <w:ind w:firstLine="540"/>
        <w:jc w:val="both"/>
      </w:pPr>
      <w:r>
        <w:t>Информация о предоставлении государственной услуги предоставляется бесплатно.</w:t>
      </w:r>
    </w:p>
    <w:p w:rsidR="00922BEC" w:rsidRDefault="00922BEC">
      <w:pPr>
        <w:pStyle w:val="ConsPlusNormal"/>
        <w:jc w:val="both"/>
      </w:pPr>
    </w:p>
    <w:p w:rsidR="00922BEC" w:rsidRDefault="00922BEC">
      <w:pPr>
        <w:pStyle w:val="ConsPlusNormal"/>
        <w:jc w:val="center"/>
      </w:pPr>
      <w:r>
        <w:t>Раздел II. СТАНДАРТ ПРЕДОСТАВЛЕНИЯ ГОСУДАРСТВЕННОЙ УСЛУГИ</w:t>
      </w:r>
    </w:p>
    <w:p w:rsidR="00922BEC" w:rsidRDefault="00922BEC">
      <w:pPr>
        <w:pStyle w:val="ConsPlusNormal"/>
        <w:jc w:val="both"/>
      </w:pPr>
    </w:p>
    <w:p w:rsidR="00922BEC" w:rsidRDefault="00922BEC">
      <w:pPr>
        <w:pStyle w:val="ConsPlusNormal"/>
        <w:jc w:val="center"/>
      </w:pPr>
      <w:r>
        <w:t>Глава 4. НАИМЕНОВАНИЕ ГОСУДАРСТВЕННОЙ УСЛУГИ</w:t>
      </w:r>
    </w:p>
    <w:p w:rsidR="00922BEC" w:rsidRDefault="00922BEC">
      <w:pPr>
        <w:pStyle w:val="ConsPlusNormal"/>
        <w:jc w:val="both"/>
      </w:pPr>
    </w:p>
    <w:p w:rsidR="00922BEC" w:rsidRDefault="00922BEC">
      <w:pPr>
        <w:pStyle w:val="ConsPlusNormal"/>
        <w:ind w:firstLine="540"/>
        <w:jc w:val="both"/>
      </w:pPr>
      <w:r>
        <w:t>22. Под государственной услугой в настоящем Административном регламенте понимается предоставление земельных участков, находящихся в государственной собственности Кабардино-Балкарской Республики (далее - земельные участки), без торгов.</w:t>
      </w:r>
    </w:p>
    <w:p w:rsidR="00922BEC" w:rsidRDefault="00922BEC">
      <w:pPr>
        <w:pStyle w:val="ConsPlusNormal"/>
        <w:jc w:val="both"/>
      </w:pPr>
    </w:p>
    <w:p w:rsidR="00922BEC" w:rsidRDefault="00922BEC">
      <w:pPr>
        <w:pStyle w:val="ConsPlusNormal"/>
        <w:jc w:val="center"/>
      </w:pPr>
      <w:r>
        <w:t>Глава 5. НАИМЕНОВАНИЕ ИСПОЛНИТЕЛЬНОГО ОРГАНА,</w:t>
      </w:r>
    </w:p>
    <w:p w:rsidR="00922BEC" w:rsidRDefault="00922BEC">
      <w:pPr>
        <w:pStyle w:val="ConsPlusNormal"/>
        <w:jc w:val="center"/>
      </w:pPr>
      <w:r>
        <w:t>ПРЕДОСТАВЛЯЮЩЕГО ГОСУДАРСТВЕННУЮ УСЛУГУ</w:t>
      </w:r>
    </w:p>
    <w:p w:rsidR="00922BEC" w:rsidRDefault="00922BEC">
      <w:pPr>
        <w:pStyle w:val="ConsPlusNormal"/>
        <w:jc w:val="both"/>
      </w:pPr>
    </w:p>
    <w:p w:rsidR="00922BEC" w:rsidRDefault="00922BEC">
      <w:pPr>
        <w:pStyle w:val="ConsPlusNormal"/>
        <w:ind w:firstLine="540"/>
        <w:jc w:val="both"/>
      </w:pPr>
      <w:r>
        <w:t>23. Предоставление государственной услуги осуществляется исполнительным органом государственной власти Кабардино-Балкарской Республики, осуществляющим функции по управлению государственной собственностью Кабардино-Балкарской Республики, - Министерством, в сфере управления и распоряжения землями и земельными участками.</w:t>
      </w:r>
    </w:p>
    <w:p w:rsidR="00922BEC" w:rsidRDefault="00922BEC">
      <w:pPr>
        <w:pStyle w:val="ConsPlusNormal"/>
        <w:pBdr>
          <w:top w:val="single" w:sz="6" w:space="0" w:color="auto"/>
        </w:pBdr>
        <w:spacing w:before="100" w:after="100"/>
        <w:jc w:val="both"/>
        <w:rPr>
          <w:sz w:val="2"/>
          <w:szCs w:val="2"/>
        </w:rPr>
      </w:pPr>
    </w:p>
    <w:p w:rsidR="00922BEC" w:rsidRDefault="00922BEC">
      <w:pPr>
        <w:pStyle w:val="ConsPlusNormal"/>
        <w:ind w:firstLine="540"/>
        <w:jc w:val="both"/>
      </w:pPr>
      <w:r>
        <w:rPr>
          <w:color w:val="0A2666"/>
        </w:rPr>
        <w:t>КонсультантПлюс: примечание.</w:t>
      </w:r>
    </w:p>
    <w:p w:rsidR="00922BEC" w:rsidRDefault="00922BEC">
      <w:pPr>
        <w:pStyle w:val="ConsPlusNormal"/>
        <w:ind w:firstLine="540"/>
        <w:jc w:val="both"/>
      </w:pPr>
      <w:r>
        <w:rPr>
          <w:color w:val="0A2666"/>
        </w:rPr>
        <w:t>В официальном тексте документа, видимо, допущена опечатка: возможно, в нижеследующем пункте после слов "Управлением Федеральной налоговой службы" пропущено слово "России".</w:t>
      </w:r>
    </w:p>
    <w:p w:rsidR="00922BEC" w:rsidRDefault="00922BEC">
      <w:pPr>
        <w:pStyle w:val="ConsPlusNormal"/>
        <w:pBdr>
          <w:top w:val="single" w:sz="6" w:space="0" w:color="auto"/>
        </w:pBdr>
        <w:spacing w:before="100" w:after="100"/>
        <w:jc w:val="both"/>
        <w:rPr>
          <w:sz w:val="2"/>
          <w:szCs w:val="2"/>
        </w:rPr>
      </w:pPr>
    </w:p>
    <w:p w:rsidR="00922BEC" w:rsidRDefault="00922BEC">
      <w:pPr>
        <w:pStyle w:val="ConsPlusNormal"/>
        <w:ind w:firstLine="540"/>
        <w:jc w:val="both"/>
      </w:pPr>
      <w:r>
        <w:t>24. При предоставлении государственной услуги Министерство осуществляет межведомственное взаимодействие с Управлением Росреестра по Кабардино-Балкарской Республике,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Кабардино-Балкарской Республике, Управлением Федеральной налоговой службы по Кабардино-Балкарской Республике.</w:t>
      </w:r>
    </w:p>
    <w:p w:rsidR="00922BEC" w:rsidRDefault="00922BEC">
      <w:pPr>
        <w:pStyle w:val="ConsPlusNormal"/>
        <w:ind w:firstLine="540"/>
        <w:jc w:val="both"/>
      </w:pPr>
      <w:r>
        <w:t xml:space="preserve">25. При предоставлении государственной услуги Министерство не вправе требовать от заявителя осуществления действий, в том числе согласований, необходимых для получения </w:t>
      </w:r>
      <w:r>
        <w:lastRenderedPageBreak/>
        <w:t>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Кабардино-Балкарской Республики.</w:t>
      </w:r>
    </w:p>
    <w:p w:rsidR="00922BEC" w:rsidRDefault="00922BEC">
      <w:pPr>
        <w:pStyle w:val="ConsPlusNormal"/>
        <w:jc w:val="both"/>
      </w:pPr>
    </w:p>
    <w:p w:rsidR="00922BEC" w:rsidRDefault="00922BEC">
      <w:pPr>
        <w:pStyle w:val="ConsPlusNormal"/>
        <w:jc w:val="center"/>
      </w:pPr>
      <w:r>
        <w:t>Глава 6. ОПИСАНИЕ РЕЗУЛЬТАТА ПРЕДОСТАВЛЕНИЯ</w:t>
      </w:r>
    </w:p>
    <w:p w:rsidR="00922BEC" w:rsidRDefault="00922BEC">
      <w:pPr>
        <w:pStyle w:val="ConsPlusNormal"/>
        <w:jc w:val="center"/>
      </w:pPr>
      <w:r>
        <w:t>ГОСУДАРСТВЕННОЙ УСЛУГИ</w:t>
      </w:r>
    </w:p>
    <w:p w:rsidR="00922BEC" w:rsidRDefault="00922BEC">
      <w:pPr>
        <w:pStyle w:val="ConsPlusNormal"/>
        <w:jc w:val="both"/>
      </w:pPr>
    </w:p>
    <w:p w:rsidR="00922BEC" w:rsidRDefault="00922BEC">
      <w:pPr>
        <w:pStyle w:val="ConsPlusNormal"/>
        <w:ind w:firstLine="540"/>
        <w:jc w:val="both"/>
      </w:pPr>
      <w:r>
        <w:t>26. Результатом предоставления государственной услуги является:</w:t>
      </w:r>
    </w:p>
    <w:p w:rsidR="00922BEC" w:rsidRDefault="00922BEC">
      <w:pPr>
        <w:pStyle w:val="ConsPlusNormal"/>
        <w:ind w:firstLine="540"/>
        <w:jc w:val="both"/>
      </w:pPr>
      <w:r>
        <w:t>1) договор купли-продажи земельного участка;</w:t>
      </w:r>
    </w:p>
    <w:p w:rsidR="00922BEC" w:rsidRDefault="00922BEC">
      <w:pPr>
        <w:pStyle w:val="ConsPlusNormal"/>
        <w:ind w:firstLine="540"/>
        <w:jc w:val="both"/>
      </w:pPr>
      <w:r>
        <w:t>2) договор аренды земельного участка;</w:t>
      </w:r>
    </w:p>
    <w:p w:rsidR="00922BEC" w:rsidRDefault="00922BEC">
      <w:pPr>
        <w:pStyle w:val="ConsPlusNormal"/>
        <w:ind w:firstLine="540"/>
        <w:jc w:val="both"/>
      </w:pPr>
      <w:r>
        <w:t>3) договор безвозмездного пользования земельным участком;</w:t>
      </w:r>
    </w:p>
    <w:p w:rsidR="00922BEC" w:rsidRDefault="00922BEC">
      <w:pPr>
        <w:pStyle w:val="ConsPlusNormal"/>
        <w:ind w:firstLine="540"/>
        <w:jc w:val="both"/>
      </w:pPr>
      <w:r>
        <w:t>4) распоряжение Министерства о предоставлении земельного участка в собственность бесплатно;</w:t>
      </w:r>
    </w:p>
    <w:p w:rsidR="00922BEC" w:rsidRDefault="00922BEC">
      <w:pPr>
        <w:pStyle w:val="ConsPlusNormal"/>
        <w:ind w:firstLine="540"/>
        <w:jc w:val="both"/>
      </w:pPr>
      <w:r>
        <w:t>5) распоряжение Министерства о предоставлении земельного участка в постоянное (бессрочное) пользование;</w:t>
      </w:r>
    </w:p>
    <w:p w:rsidR="00922BEC" w:rsidRDefault="00922BEC">
      <w:pPr>
        <w:pStyle w:val="ConsPlusNormal"/>
        <w:ind w:firstLine="540"/>
        <w:jc w:val="both"/>
      </w:pPr>
      <w:r>
        <w:t>6) отказ в предоставлении земельного участка без торгов.</w:t>
      </w:r>
    </w:p>
    <w:p w:rsidR="00922BEC" w:rsidRDefault="00922BEC">
      <w:pPr>
        <w:pStyle w:val="ConsPlusNormal"/>
        <w:jc w:val="both"/>
      </w:pPr>
    </w:p>
    <w:p w:rsidR="00922BEC" w:rsidRDefault="00922BEC">
      <w:pPr>
        <w:pStyle w:val="ConsPlusNormal"/>
        <w:jc w:val="center"/>
      </w:pPr>
      <w:r>
        <w:t>Глава 7. СРОК ПРЕДОСТАВЛЕНИЯ ГОСУДАРСТВЕННОЙ УСЛУГИ,</w:t>
      </w:r>
    </w:p>
    <w:p w:rsidR="00922BEC" w:rsidRDefault="00922BEC">
      <w:pPr>
        <w:pStyle w:val="ConsPlusNormal"/>
        <w:jc w:val="center"/>
      </w:pPr>
      <w:r>
        <w:t>В ТОМ ЧИСЛЕ С УЧЕТОМ НЕОБХОДИМОСТИ ОБРАЩЕНИЯ В ОРГАНИЗАЦИИ,</w:t>
      </w:r>
    </w:p>
    <w:p w:rsidR="00922BEC" w:rsidRDefault="00922BEC">
      <w:pPr>
        <w:pStyle w:val="ConsPlusNormal"/>
        <w:jc w:val="center"/>
      </w:pPr>
      <w:r>
        <w:t>УЧАСТВУЮЩИЕ В ПРЕДОСТАВЛЕНИИ ГОСУДАРСТВЕННОЙ УСЛУГИ, СРОК</w:t>
      </w:r>
    </w:p>
    <w:p w:rsidR="00922BEC" w:rsidRDefault="00922BEC">
      <w:pPr>
        <w:pStyle w:val="ConsPlusNormal"/>
        <w:jc w:val="center"/>
      </w:pPr>
      <w:r>
        <w:t>ПРИОСТАНОВЛЕНИЯ ПРЕДОСТАВЛЕНИЯ ГОСУДАРСТВЕННОЙ УСЛУГИ</w:t>
      </w:r>
    </w:p>
    <w:p w:rsidR="00922BEC" w:rsidRDefault="00922BEC">
      <w:pPr>
        <w:pStyle w:val="ConsPlusNormal"/>
        <w:jc w:val="center"/>
      </w:pPr>
      <w:r>
        <w:t>В СЛУЧАЕ, ЕСЛИ ВОЗМОЖНОСТЬ ПРИОСТАНОВЛЕНИЯ ПРЕДУСМОТРЕНА</w:t>
      </w:r>
    </w:p>
    <w:p w:rsidR="00922BEC" w:rsidRDefault="00922BEC">
      <w:pPr>
        <w:pStyle w:val="ConsPlusNormal"/>
        <w:jc w:val="center"/>
      </w:pPr>
      <w:r>
        <w:t>ЗАКОНОДАТЕЛЬСТВОМ РОССИЙСКОЙ ФЕДЕРАЦИИ, И СРОК ВЫДАЧИ</w:t>
      </w:r>
    </w:p>
    <w:p w:rsidR="00922BEC" w:rsidRDefault="00922BEC">
      <w:pPr>
        <w:pStyle w:val="ConsPlusNormal"/>
        <w:jc w:val="center"/>
      </w:pPr>
      <w:r>
        <w:t>(НАПРАВЛЕНИЯ) ДОКУМЕНТОВ, ЯВЛЯЮЩИХСЯ РЕЗУЛЬТАТОМ</w:t>
      </w:r>
    </w:p>
    <w:p w:rsidR="00922BEC" w:rsidRDefault="00922BEC">
      <w:pPr>
        <w:pStyle w:val="ConsPlusNormal"/>
        <w:jc w:val="center"/>
      </w:pPr>
      <w:r>
        <w:t>ПРЕДОСТАВЛЕНИЯ ГОСУДАРСТВЕННОЙ УСЛУГИ</w:t>
      </w:r>
    </w:p>
    <w:p w:rsidR="00922BEC" w:rsidRDefault="00922BEC">
      <w:pPr>
        <w:pStyle w:val="ConsPlusNormal"/>
        <w:jc w:val="both"/>
      </w:pPr>
    </w:p>
    <w:p w:rsidR="00922BEC" w:rsidRDefault="00922BEC">
      <w:pPr>
        <w:pStyle w:val="ConsPlusNormal"/>
        <w:ind w:firstLine="540"/>
        <w:jc w:val="both"/>
      </w:pPr>
      <w:r>
        <w:t>27. Государственная услуга предоставляется в срок не более чем тридцать дней со дня регистрации заявления.</w:t>
      </w:r>
    </w:p>
    <w:p w:rsidR="00922BEC" w:rsidRDefault="00922BEC">
      <w:pPr>
        <w:pStyle w:val="ConsPlusNormal"/>
        <w:ind w:firstLine="540"/>
        <w:jc w:val="both"/>
      </w:pPr>
      <w:r>
        <w:t>28. Сроки выполнения отдельных административных действий, необходимых для предоставления государственной услуги:</w:t>
      </w:r>
    </w:p>
    <w:p w:rsidR="00922BEC" w:rsidRDefault="00922BEC">
      <w:pPr>
        <w:pStyle w:val="ConsPlusNormal"/>
        <w:ind w:firstLine="540"/>
        <w:jc w:val="both"/>
      </w:pPr>
      <w:r>
        <w:t>1) формирование и направление межведомственных запросов в орган, участвующий в предоставлении государственной услуги, - два дня со дня регистрации заявления;</w:t>
      </w:r>
    </w:p>
    <w:p w:rsidR="00922BEC" w:rsidRDefault="00922BEC">
      <w:pPr>
        <w:pStyle w:val="ConsPlusNormal"/>
        <w:ind w:firstLine="540"/>
        <w:jc w:val="both"/>
      </w:pPr>
      <w:r>
        <w:t>2) принятие решения о предоставлении земельного участка - в течение тридцати дней со дня получения необходимых документов;</w:t>
      </w:r>
    </w:p>
    <w:p w:rsidR="00922BEC" w:rsidRDefault="00922BEC">
      <w:pPr>
        <w:pStyle w:val="ConsPlusNormal"/>
        <w:ind w:firstLine="540"/>
        <w:jc w:val="both"/>
      </w:pPr>
      <w:r>
        <w:t>3) принятие решения об отказе в предоставлении земельного участка - в течение тридцати дней со дня подачи получения необходимых документов;</w:t>
      </w:r>
    </w:p>
    <w:p w:rsidR="00922BEC" w:rsidRDefault="00922BEC">
      <w:pPr>
        <w:pStyle w:val="ConsPlusNormal"/>
        <w:ind w:firstLine="540"/>
        <w:jc w:val="both"/>
      </w:pPr>
      <w:r>
        <w:t>4) подготовка и подписание Министерством проектов договора купли-продажи земельного участка, договора аренды земельного участка, договора безвозмездного пользования земельным участком, распоряжения Министерства о предоставлении земельного участка в собственность бесплатно, распоряжения Министерства о предоставлении земельного участка в постоянное (бессрочное) пользование - три дня со дня принятия решения;</w:t>
      </w:r>
    </w:p>
    <w:p w:rsidR="00922BEC" w:rsidRDefault="00922BEC">
      <w:pPr>
        <w:pStyle w:val="ConsPlusNormal"/>
        <w:ind w:firstLine="540"/>
        <w:jc w:val="both"/>
      </w:pPr>
      <w:r>
        <w:t>5) подготовка и подписание Министерством письма об отказе в предоставлении земельного участка без торгов - три дня со дня принятия решения.</w:t>
      </w:r>
    </w:p>
    <w:p w:rsidR="00922BEC" w:rsidRDefault="00922BEC">
      <w:pPr>
        <w:pStyle w:val="ConsPlusNormal"/>
        <w:ind w:firstLine="540"/>
        <w:jc w:val="both"/>
      </w:pPr>
      <w:r>
        <w:t>29. Сроки выдачи (направления) документов, фиксирующих результат предоставления государственной услуги:</w:t>
      </w:r>
    </w:p>
    <w:p w:rsidR="00922BEC" w:rsidRDefault="00922BEC">
      <w:pPr>
        <w:pStyle w:val="ConsPlusNormal"/>
        <w:ind w:firstLine="540"/>
        <w:jc w:val="both"/>
      </w:pPr>
      <w:r>
        <w:t>1) направление заявителю результата предоставления государственной услуги в течение двух дней со дня подписания договора купли-продажи земельного участка, договора аренды земельного участка, договора безвозмездного пользования земельным участком, распоряжения Министерства о предоставлении земельного участка в собственность бесплатно, распоряжения Министерства о предоставлении земельного участка в постоянное (бессрочное) пользование или в аренду;</w:t>
      </w:r>
    </w:p>
    <w:p w:rsidR="00922BEC" w:rsidRDefault="00922BEC">
      <w:pPr>
        <w:pStyle w:val="ConsPlusNormal"/>
        <w:ind w:firstLine="540"/>
        <w:jc w:val="both"/>
      </w:pPr>
      <w:r>
        <w:t>2) решение Министерства об отказе в предоставлении земельного участка без торгов - в течение двух дней со дня его принятия.</w:t>
      </w:r>
    </w:p>
    <w:p w:rsidR="00922BEC" w:rsidRDefault="00922BEC">
      <w:pPr>
        <w:pStyle w:val="ConsPlusNormal"/>
        <w:ind w:firstLine="540"/>
        <w:jc w:val="both"/>
      </w:pPr>
      <w:r>
        <w:lastRenderedPageBreak/>
        <w:t>30. Основания для приостановления и срок приостановления предоставления государственной услуги не предусмотрен законодательством Российской Федерации и Кабардино-Балкарской Республики.</w:t>
      </w:r>
    </w:p>
    <w:p w:rsidR="00922BEC" w:rsidRDefault="00922BEC">
      <w:pPr>
        <w:pStyle w:val="ConsPlusNormal"/>
        <w:jc w:val="both"/>
      </w:pPr>
    </w:p>
    <w:p w:rsidR="00922BEC" w:rsidRDefault="00922BEC">
      <w:pPr>
        <w:pStyle w:val="ConsPlusNormal"/>
        <w:jc w:val="center"/>
      </w:pPr>
      <w:r>
        <w:t>Глава 8. ПЕРЕЧЕНЬ НОРМАТИВНЫХ ПРАВОВЫХ АКТОВ,</w:t>
      </w:r>
    </w:p>
    <w:p w:rsidR="00922BEC" w:rsidRDefault="00922BEC">
      <w:pPr>
        <w:pStyle w:val="ConsPlusNormal"/>
        <w:jc w:val="center"/>
      </w:pPr>
      <w:r>
        <w:t>РЕГУЛИРУЮЩИХ ОТНОШЕНИЯ, ВОЗНИКАЮЩИЕ В СВЯЗИ</w:t>
      </w:r>
    </w:p>
    <w:p w:rsidR="00922BEC" w:rsidRDefault="00922BEC">
      <w:pPr>
        <w:pStyle w:val="ConsPlusNormal"/>
        <w:jc w:val="center"/>
      </w:pPr>
      <w:r>
        <w:t>С ПРЕДОСТАВЛЕНИЕМ ГОСУДАРСТВЕННОЙ УСЛУГИ</w:t>
      </w:r>
    </w:p>
    <w:p w:rsidR="00922BEC" w:rsidRDefault="00922BEC">
      <w:pPr>
        <w:pStyle w:val="ConsPlusNormal"/>
        <w:jc w:val="both"/>
      </w:pPr>
    </w:p>
    <w:p w:rsidR="00922BEC" w:rsidRDefault="00922BEC">
      <w:pPr>
        <w:pStyle w:val="ConsPlusNormal"/>
        <w:ind w:firstLine="540"/>
        <w:jc w:val="both"/>
      </w:pPr>
      <w:r>
        <w:t>31. Предоставление государственной услуги осуществляется в соответствии со следующими нормативными правовыми актами:</w:t>
      </w:r>
    </w:p>
    <w:p w:rsidR="00922BEC" w:rsidRDefault="00922BEC">
      <w:pPr>
        <w:pStyle w:val="ConsPlusNormal"/>
        <w:ind w:firstLine="540"/>
        <w:jc w:val="both"/>
      </w:pPr>
      <w:r>
        <w:t xml:space="preserve">1) </w:t>
      </w:r>
      <w:hyperlink r:id="rId30" w:history="1">
        <w:r>
          <w:rPr>
            <w:color w:val="0000FF"/>
          </w:rPr>
          <w:t>Конституцией</w:t>
        </w:r>
      </w:hyperlink>
      <w:r>
        <w:t xml:space="preserve"> Российской Федерации ("Российская газета", 1993, 25 декабря);</w:t>
      </w:r>
    </w:p>
    <w:p w:rsidR="00922BEC" w:rsidRDefault="00922BEC">
      <w:pPr>
        <w:pStyle w:val="ConsPlusNormal"/>
        <w:ind w:firstLine="540"/>
        <w:jc w:val="both"/>
      </w:pPr>
      <w:r>
        <w:t xml:space="preserve">2) Гражданским </w:t>
      </w:r>
      <w:hyperlink r:id="rId31" w:history="1">
        <w:r>
          <w:rPr>
            <w:color w:val="0000FF"/>
          </w:rPr>
          <w:t>кодексом</w:t>
        </w:r>
      </w:hyperlink>
      <w:r>
        <w:t xml:space="preserve"> Российской Федерации (часть первая) от 30 ноября 1994 года N 51-ФЗ ("Собрание законодательства Российской Федерации", 5 декабря 1994 года, N 32, ст. 3301);</w:t>
      </w:r>
    </w:p>
    <w:p w:rsidR="00922BEC" w:rsidRDefault="00922BEC">
      <w:pPr>
        <w:pStyle w:val="ConsPlusNormal"/>
        <w:ind w:firstLine="540"/>
        <w:jc w:val="both"/>
      </w:pPr>
      <w:r>
        <w:t xml:space="preserve">3) Гражданским </w:t>
      </w:r>
      <w:hyperlink r:id="rId32" w:history="1">
        <w:r>
          <w:rPr>
            <w:color w:val="0000FF"/>
          </w:rPr>
          <w:t>кодексом</w:t>
        </w:r>
      </w:hyperlink>
      <w:r>
        <w:t xml:space="preserve"> Российской Федерации (часть вторая) от 26 января 1996 года N 14-ФЗ ("Собрание законодательства Российской Федерации", 29 января 1996 года, N 5, ст. 410);</w:t>
      </w:r>
    </w:p>
    <w:p w:rsidR="00922BEC" w:rsidRDefault="00922BEC">
      <w:pPr>
        <w:pStyle w:val="ConsPlusNormal"/>
        <w:ind w:firstLine="540"/>
        <w:jc w:val="both"/>
      </w:pPr>
      <w:r>
        <w:t xml:space="preserve">4) Земельным </w:t>
      </w:r>
      <w:hyperlink r:id="rId33" w:history="1">
        <w:r>
          <w:rPr>
            <w:color w:val="0000FF"/>
          </w:rPr>
          <w:t>кодексом</w:t>
        </w:r>
      </w:hyperlink>
      <w:r>
        <w:t xml:space="preserve"> Российской Федерации от 25 октября 2001 года N 136-ФЗ ("Собрание законодательства Российской Федерации", 29 октября 2001 года, N 44, статья 4147);</w:t>
      </w:r>
    </w:p>
    <w:p w:rsidR="00922BEC" w:rsidRDefault="00922BEC">
      <w:pPr>
        <w:pStyle w:val="ConsPlusNormal"/>
        <w:ind w:firstLine="540"/>
        <w:jc w:val="both"/>
      </w:pPr>
      <w:r>
        <w:t xml:space="preserve">5) Градостроительным </w:t>
      </w:r>
      <w:hyperlink r:id="rId34" w:history="1">
        <w:r>
          <w:rPr>
            <w:color w:val="0000FF"/>
          </w:rPr>
          <w:t>кодексом</w:t>
        </w:r>
      </w:hyperlink>
      <w:r>
        <w:t xml:space="preserve"> Российской Федерации от 29 декабря 2004 года N 190-ФЗ ("Российская газета", N 290, 30.12.2004);</w:t>
      </w:r>
    </w:p>
    <w:p w:rsidR="00922BEC" w:rsidRDefault="00922BEC">
      <w:pPr>
        <w:pStyle w:val="ConsPlusNormal"/>
        <w:ind w:firstLine="540"/>
        <w:jc w:val="both"/>
      </w:pPr>
      <w:r>
        <w:t xml:space="preserve">6) Федеральным </w:t>
      </w:r>
      <w:hyperlink r:id="rId35" w:history="1">
        <w:r>
          <w:rPr>
            <w:color w:val="0000FF"/>
          </w:rPr>
          <w:t>законом</w:t>
        </w:r>
      </w:hyperlink>
      <w:r>
        <w:t xml:space="preserve"> Российской Федерации от 25 октября 2001 года N 137-ФЗ "О введении в действие Земельного кодекса Российской Федерации" ("Собрание законодательства Российской Федерации", 29 октября 2001 года, N 44, ст. 4148);</w:t>
      </w:r>
    </w:p>
    <w:p w:rsidR="00922BEC" w:rsidRDefault="00922BEC">
      <w:pPr>
        <w:pStyle w:val="ConsPlusNormal"/>
        <w:ind w:firstLine="540"/>
        <w:jc w:val="both"/>
      </w:pPr>
      <w:r>
        <w:t xml:space="preserve">7) Федеральным </w:t>
      </w:r>
      <w:hyperlink r:id="rId36" w:history="1">
        <w:r>
          <w:rPr>
            <w:color w:val="0000FF"/>
          </w:rPr>
          <w:t>законом</w:t>
        </w:r>
      </w:hyperlink>
      <w:r>
        <w:t xml:space="preserve"> от 29 декабря 2004 года N 191-ФЗ "О введении в действие Градостроительного кодекса Российской Федерации" ("Российская газета", N 290, 30 декабря 2004 года);</w:t>
      </w:r>
    </w:p>
    <w:p w:rsidR="00922BEC" w:rsidRDefault="00922BEC">
      <w:pPr>
        <w:pStyle w:val="ConsPlusNormal"/>
        <w:ind w:firstLine="540"/>
        <w:jc w:val="both"/>
      </w:pPr>
      <w:r>
        <w:t xml:space="preserve">8) Федеральным </w:t>
      </w:r>
      <w:hyperlink r:id="rId37" w:history="1">
        <w:r>
          <w:rPr>
            <w:color w:val="0000FF"/>
          </w:rPr>
          <w:t>законом</w:t>
        </w:r>
      </w:hyperlink>
      <w:r>
        <w:t xml:space="preserve"> от 21 июля 1997 года N 122-ФЗ "О государственной регистрации прав на недвижимое имущество и сделок с ним" ("Собрание законодательства Российской Федерации", 28 июля 1997 года, N 30, ст. 3594);</w:t>
      </w:r>
    </w:p>
    <w:p w:rsidR="00922BEC" w:rsidRDefault="00922BEC">
      <w:pPr>
        <w:pStyle w:val="ConsPlusNormal"/>
        <w:ind w:firstLine="540"/>
        <w:jc w:val="both"/>
      </w:pPr>
      <w:r>
        <w:t xml:space="preserve">9) Федеральным </w:t>
      </w:r>
      <w:hyperlink r:id="rId38" w:history="1">
        <w:r>
          <w:rPr>
            <w:color w:val="0000FF"/>
          </w:rPr>
          <w:t>законом</w:t>
        </w:r>
      </w:hyperlink>
      <w:r>
        <w:t xml:space="preserve"> от 24 июля 2007 года N 221-ФЗ "О государственном кадастре недвижимости" ("Собрание законодательства Российской Федерации", 30 июля 2007 года, N 31, ст. 4017);</w:t>
      </w:r>
    </w:p>
    <w:p w:rsidR="00922BEC" w:rsidRDefault="00922BEC">
      <w:pPr>
        <w:pStyle w:val="ConsPlusNormal"/>
        <w:ind w:firstLine="540"/>
        <w:jc w:val="both"/>
      </w:pPr>
      <w:r>
        <w:t xml:space="preserve">10) Федеральным </w:t>
      </w:r>
      <w:hyperlink r:id="rId39" w:history="1">
        <w:r>
          <w:rPr>
            <w:color w:val="0000FF"/>
          </w:rPr>
          <w:t>законом</w:t>
        </w:r>
      </w:hyperlink>
      <w:r>
        <w:t xml:space="preserve"> от 18 июня 2001 года N 78-ФЗ "О землеустройстве" ("Российская газета", N 118 - 119, 23 июня 2001 года);</w:t>
      </w:r>
    </w:p>
    <w:p w:rsidR="00922BEC" w:rsidRDefault="00922BEC">
      <w:pPr>
        <w:pStyle w:val="ConsPlusNormal"/>
        <w:ind w:firstLine="540"/>
        <w:jc w:val="both"/>
      </w:pPr>
      <w:r>
        <w:t xml:space="preserve">11) Федеральным </w:t>
      </w:r>
      <w:hyperlink r:id="rId40" w:history="1">
        <w:r>
          <w:rPr>
            <w:color w:val="0000FF"/>
          </w:rPr>
          <w:t>законом</w:t>
        </w:r>
      </w:hyperlink>
      <w:r>
        <w:t xml:space="preserve"> от 27 июля 2010 года N 210-ФЗ "Об организации предоставления государственных и муниципальных услуг" ("Российская газета", N 168, 30 июля 2010 года);</w:t>
      </w:r>
    </w:p>
    <w:p w:rsidR="00922BEC" w:rsidRDefault="00922BEC">
      <w:pPr>
        <w:pStyle w:val="ConsPlusNormal"/>
        <w:ind w:firstLine="540"/>
        <w:jc w:val="both"/>
      </w:pPr>
      <w:r>
        <w:t xml:space="preserve">12) Федеральным </w:t>
      </w:r>
      <w:hyperlink r:id="rId41" w:history="1">
        <w:r>
          <w:rPr>
            <w:color w:val="0000FF"/>
          </w:rPr>
          <w:t>законом</w:t>
        </w:r>
      </w:hyperlink>
      <w:r>
        <w:t xml:space="preserve"> от 27 июля 2006 года N 152-ФЗ "О персональных данных" ("Российская газета", N 165, 29 июля 2006 года);</w:t>
      </w:r>
    </w:p>
    <w:p w:rsidR="00922BEC" w:rsidRDefault="00922BEC">
      <w:pPr>
        <w:pStyle w:val="ConsPlusNormal"/>
        <w:ind w:firstLine="540"/>
        <w:jc w:val="both"/>
      </w:pPr>
      <w:r>
        <w:t xml:space="preserve">13) </w:t>
      </w:r>
      <w:hyperlink r:id="rId42" w:history="1">
        <w:r>
          <w:rPr>
            <w:color w:val="0000FF"/>
          </w:rPr>
          <w:t>приказом</w:t>
        </w:r>
      </w:hyperlink>
      <w:r>
        <w:t xml:space="preserve">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p>
    <w:p w:rsidR="00922BEC" w:rsidRDefault="00922BEC">
      <w:pPr>
        <w:pStyle w:val="ConsPlusNormal"/>
        <w:ind w:firstLine="540"/>
        <w:jc w:val="both"/>
      </w:pPr>
      <w:r>
        <w:t xml:space="preserve">14) Земельным </w:t>
      </w:r>
      <w:hyperlink r:id="rId43" w:history="1">
        <w:r>
          <w:rPr>
            <w:color w:val="0000FF"/>
          </w:rPr>
          <w:t>кодексом</w:t>
        </w:r>
      </w:hyperlink>
      <w:r>
        <w:t xml:space="preserve"> Кабардино-Балкарской Республики от 30.07.2004 N 22-РЗ;</w:t>
      </w:r>
    </w:p>
    <w:p w:rsidR="00922BEC" w:rsidRDefault="00922BEC">
      <w:pPr>
        <w:pStyle w:val="ConsPlusNormal"/>
        <w:ind w:firstLine="540"/>
        <w:jc w:val="both"/>
      </w:pPr>
      <w:r>
        <w:t xml:space="preserve">15) </w:t>
      </w:r>
      <w:hyperlink r:id="rId44" w:history="1">
        <w:r>
          <w:rPr>
            <w:color w:val="0000FF"/>
          </w:rPr>
          <w:t>Законом</w:t>
        </w:r>
      </w:hyperlink>
      <w:r>
        <w:t xml:space="preserve"> Кабардино-Балкарской Республики от 30.07.2004 N 23-РЗ "Об обороте земель сельскохозяйственного назначения в Кабардино-Балкарской Республике";</w:t>
      </w:r>
    </w:p>
    <w:p w:rsidR="00922BEC" w:rsidRDefault="00922BEC">
      <w:pPr>
        <w:pStyle w:val="ConsPlusNormal"/>
        <w:ind w:firstLine="540"/>
        <w:jc w:val="both"/>
      </w:pPr>
      <w:r>
        <w:t xml:space="preserve">16) </w:t>
      </w:r>
      <w:hyperlink r:id="rId45" w:history="1">
        <w:r>
          <w:rPr>
            <w:color w:val="0000FF"/>
          </w:rPr>
          <w:t>Законом</w:t>
        </w:r>
      </w:hyperlink>
      <w:r>
        <w:t xml:space="preserve"> Кабардино-Балкарской Республики от 13.07.2011 N 64-РЗ "О порядке определения территорий и использования земель в целях отгонного животноводства".</w:t>
      </w:r>
    </w:p>
    <w:p w:rsidR="00922BEC" w:rsidRDefault="00922BEC">
      <w:pPr>
        <w:pStyle w:val="ConsPlusNormal"/>
        <w:jc w:val="both"/>
      </w:pPr>
    </w:p>
    <w:p w:rsidR="00922BEC" w:rsidRDefault="00922BEC">
      <w:pPr>
        <w:pStyle w:val="ConsPlusNormal"/>
        <w:jc w:val="center"/>
      </w:pPr>
      <w:r>
        <w:t>Глава 9. ИСЧЕРПЫВАЮЩИЙ ПЕРЕЧЕНЬ ДОКУМЕНТОВ, НЕОБХОДИМЫХ</w:t>
      </w:r>
    </w:p>
    <w:p w:rsidR="00922BEC" w:rsidRDefault="00922BEC">
      <w:pPr>
        <w:pStyle w:val="ConsPlusNormal"/>
        <w:jc w:val="center"/>
      </w:pPr>
      <w:r>
        <w:t>В СООТВЕТСТВИИ С НОРМАТИВНЫМИ ПРАВОВЫМИ АКТАМИ ДЛЯ</w:t>
      </w:r>
    </w:p>
    <w:p w:rsidR="00922BEC" w:rsidRDefault="00922BEC">
      <w:pPr>
        <w:pStyle w:val="ConsPlusNormal"/>
        <w:jc w:val="center"/>
      </w:pPr>
      <w:r>
        <w:t>ПРЕДОСТАВЛЕНИЯ ГОСУДАРСТВЕННОЙ УСЛУГИ,</w:t>
      </w:r>
    </w:p>
    <w:p w:rsidR="00922BEC" w:rsidRDefault="00922BEC">
      <w:pPr>
        <w:pStyle w:val="ConsPlusNormal"/>
        <w:jc w:val="center"/>
      </w:pPr>
      <w:r>
        <w:t>ПОДЛЕЖАЩИХ ПРЕДСТАВЛЕНИЮ ЗАЯВИТЕЛЕМ</w:t>
      </w:r>
    </w:p>
    <w:p w:rsidR="00922BEC" w:rsidRDefault="00922BEC">
      <w:pPr>
        <w:pStyle w:val="ConsPlusNormal"/>
        <w:jc w:val="both"/>
      </w:pPr>
    </w:p>
    <w:p w:rsidR="00922BEC" w:rsidRDefault="00922BEC">
      <w:pPr>
        <w:pStyle w:val="ConsPlusNormal"/>
        <w:ind w:firstLine="540"/>
        <w:jc w:val="both"/>
      </w:pPr>
      <w:bookmarkStart w:id="7" w:name="P266"/>
      <w:bookmarkEnd w:id="7"/>
      <w:r>
        <w:t>32. К документам, необходимым для предоставления государственной услуги, относятся:</w:t>
      </w:r>
    </w:p>
    <w:p w:rsidR="00922BEC" w:rsidRDefault="00922BEC">
      <w:pPr>
        <w:pStyle w:val="ConsPlusNormal"/>
        <w:ind w:firstLine="540"/>
        <w:jc w:val="both"/>
      </w:pPr>
      <w:r>
        <w:t xml:space="preserve">1) заявление о предоставлении земельного участка, находящегося в государственной собственности Кабардино-Балкарской Республики, без торгов (по форме согласно </w:t>
      </w:r>
      <w:hyperlink w:anchor="P627" w:history="1">
        <w:r>
          <w:rPr>
            <w:color w:val="0000FF"/>
          </w:rPr>
          <w:t>приложению N 1</w:t>
        </w:r>
      </w:hyperlink>
      <w:r>
        <w:t xml:space="preserve"> </w:t>
      </w:r>
      <w:r>
        <w:lastRenderedPageBreak/>
        <w:t>к Административному регламенту), в котором указываются:</w:t>
      </w:r>
    </w:p>
    <w:p w:rsidR="00922BEC" w:rsidRDefault="00922BEC">
      <w:pPr>
        <w:pStyle w:val="ConsPlusNormal"/>
        <w:ind w:firstLine="540"/>
        <w:jc w:val="both"/>
      </w:pPr>
      <w:r>
        <w:t>фамилия, имя, отчество, место жительства заявителя и реквизиты документа, удостоверяющего личность заявителя (для гражданина);</w:t>
      </w:r>
    </w:p>
    <w:p w:rsidR="00922BEC" w:rsidRDefault="00922BEC">
      <w:pPr>
        <w:pStyle w:val="ConsPlusNormal"/>
        <w:ind w:firstLine="540"/>
        <w:jc w:val="both"/>
      </w:pPr>
      <w: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22BEC" w:rsidRDefault="00922BEC">
      <w:pPr>
        <w:pStyle w:val="ConsPlusNormal"/>
        <w:ind w:firstLine="540"/>
        <w:jc w:val="both"/>
      </w:pPr>
      <w:r>
        <w:t>кадастровый номер испрашиваемого земельного участка;</w:t>
      </w:r>
    </w:p>
    <w:p w:rsidR="00922BEC" w:rsidRDefault="00922BEC">
      <w:pPr>
        <w:pStyle w:val="ConsPlusNormal"/>
        <w:ind w:firstLine="540"/>
        <w:jc w:val="both"/>
      </w:pPr>
      <w:r>
        <w:t xml:space="preserve">основание предоставления земельного участка без проведения торгов из числа предусмотренных </w:t>
      </w:r>
      <w:hyperlink r:id="rId46" w:history="1">
        <w:r>
          <w:rPr>
            <w:color w:val="0000FF"/>
          </w:rPr>
          <w:t>пунктом 2 статьи 39.3</w:t>
        </w:r>
      </w:hyperlink>
      <w:r>
        <w:t xml:space="preserve">, </w:t>
      </w:r>
      <w:hyperlink r:id="rId47" w:history="1">
        <w:r>
          <w:rPr>
            <w:color w:val="0000FF"/>
          </w:rPr>
          <w:t>статьей 39.5</w:t>
        </w:r>
      </w:hyperlink>
      <w:r>
        <w:t xml:space="preserve">, </w:t>
      </w:r>
      <w:hyperlink r:id="rId48" w:history="1">
        <w:r>
          <w:rPr>
            <w:color w:val="0000FF"/>
          </w:rPr>
          <w:t>пунктом 2 статьи 39.6</w:t>
        </w:r>
      </w:hyperlink>
      <w:r>
        <w:t xml:space="preserve"> или </w:t>
      </w:r>
      <w:hyperlink r:id="rId49" w:history="1">
        <w:r>
          <w:rPr>
            <w:color w:val="0000FF"/>
          </w:rPr>
          <w:t>пунктом 2 статьи 39.10</w:t>
        </w:r>
      </w:hyperlink>
      <w:r>
        <w:t xml:space="preserve"> Земельного кодекса Российской Федерации оснований;</w:t>
      </w:r>
    </w:p>
    <w:p w:rsidR="00922BEC" w:rsidRDefault="00922BEC">
      <w:pPr>
        <w:pStyle w:val="ConsPlusNormal"/>
        <w:ind w:firstLine="540"/>
        <w:jc w:val="both"/>
      </w:pPr>
      <w: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922BEC" w:rsidRDefault="00922BEC">
      <w:pPr>
        <w:pStyle w:val="ConsPlusNormal"/>
        <w:ind w:firstLine="540"/>
        <w:jc w:val="both"/>
      </w:pPr>
      <w: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922BEC" w:rsidRDefault="00922BEC">
      <w:pPr>
        <w:pStyle w:val="ConsPlusNormal"/>
        <w:ind w:firstLine="540"/>
        <w:jc w:val="both"/>
      </w:pPr>
      <w:r>
        <w:t>цель использования земельного участка;</w:t>
      </w:r>
    </w:p>
    <w:p w:rsidR="00922BEC" w:rsidRDefault="00922BEC">
      <w:pPr>
        <w:pStyle w:val="ConsPlusNormal"/>
        <w:ind w:firstLine="540"/>
        <w:jc w:val="both"/>
      </w:pPr>
      <w: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922BEC" w:rsidRDefault="00922BEC">
      <w:pPr>
        <w:pStyle w:val="ConsPlusNormal"/>
        <w:ind w:firstLine="540"/>
        <w:jc w:val="both"/>
      </w:pPr>
      <w: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22BEC" w:rsidRDefault="00922BEC">
      <w:pPr>
        <w:pStyle w:val="ConsPlusNormal"/>
        <w:ind w:firstLine="540"/>
        <w:jc w:val="both"/>
      </w:pPr>
      <w:r>
        <w:t>почтовый адрес и (или) адрес электронной почты для связи с заявителем;</w:t>
      </w:r>
    </w:p>
    <w:p w:rsidR="00922BEC" w:rsidRDefault="00922BEC">
      <w:pPr>
        <w:pStyle w:val="ConsPlusNormal"/>
        <w:ind w:firstLine="540"/>
        <w:jc w:val="both"/>
      </w:pPr>
      <w:bookmarkStart w:id="8" w:name="P278"/>
      <w:bookmarkEnd w:id="8"/>
      <w:r>
        <w:t>2) копия паспорта или иного документа, удостоверяющего личность заявителя, - для физических лиц;</w:t>
      </w:r>
    </w:p>
    <w:p w:rsidR="00922BEC" w:rsidRDefault="00922BEC">
      <w:pPr>
        <w:pStyle w:val="ConsPlusNormal"/>
        <w:ind w:firstLine="540"/>
        <w:jc w:val="both"/>
      </w:pPr>
      <w:bookmarkStart w:id="9" w:name="P279"/>
      <w:bookmarkEnd w:id="9"/>
      <w:r>
        <w:t>3) документы, подтверждающие полномочия лица, подписавшего заявление, - в случае подачи заявления от имени юридического лица или представителем физического лица;</w:t>
      </w:r>
    </w:p>
    <w:p w:rsidR="00922BEC" w:rsidRDefault="00922BEC">
      <w:pPr>
        <w:pStyle w:val="ConsPlusNormal"/>
        <w:ind w:firstLine="540"/>
        <w:jc w:val="both"/>
      </w:pPr>
      <w:bookmarkStart w:id="10" w:name="P280"/>
      <w:bookmarkEnd w:id="10"/>
      <w:r>
        <w:t xml:space="preserve">4) в случае подачи заявления о предоставлении земельного участка из земель сельскохозяйственного назначения в соответствии с </w:t>
      </w:r>
      <w:hyperlink r:id="rId50" w:history="1">
        <w:r>
          <w:rPr>
            <w:color w:val="0000FF"/>
          </w:rPr>
          <w:t>подпунктом 9 пункта 2 статьи 39.3</w:t>
        </w:r>
      </w:hyperlink>
      <w:r>
        <w:t xml:space="preserve"> или </w:t>
      </w:r>
      <w:hyperlink r:id="rId51" w:history="1">
        <w:r>
          <w:rPr>
            <w:color w:val="0000FF"/>
          </w:rPr>
          <w:t>подпунктом 31 пункта 2 статьи 39.6</w:t>
        </w:r>
      </w:hyperlink>
      <w:r>
        <w:t xml:space="preserve"> Земельного кодекса Российской Федерации к этому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w:t>
      </w:r>
      <w:hyperlink r:id="rId52" w:history="1">
        <w:r>
          <w:rPr>
            <w:color w:val="0000FF"/>
          </w:rPr>
          <w:t>законом</w:t>
        </w:r>
      </w:hyperlink>
      <w:r>
        <w:t xml:space="preserve"> "Об обороте земель сельскохозяйственного назначения".</w:t>
      </w:r>
    </w:p>
    <w:p w:rsidR="00922BEC" w:rsidRDefault="00922BEC">
      <w:pPr>
        <w:pStyle w:val="ConsPlusNormal"/>
        <w:ind w:firstLine="540"/>
        <w:jc w:val="both"/>
      </w:pPr>
      <w:r>
        <w:t xml:space="preserve">33. Министерство не вправе требовать от заявителя представления документов, не предусмотренных </w:t>
      </w:r>
      <w:hyperlink w:anchor="P266" w:history="1">
        <w:r>
          <w:rPr>
            <w:color w:val="0000FF"/>
          </w:rPr>
          <w:t>пунктом 32</w:t>
        </w:r>
      </w:hyperlink>
      <w:r>
        <w:t xml:space="preserve"> Административного регламента.</w:t>
      </w:r>
    </w:p>
    <w:p w:rsidR="00922BEC" w:rsidRDefault="00922BEC">
      <w:pPr>
        <w:pStyle w:val="ConsPlusNormal"/>
        <w:ind w:firstLine="540"/>
        <w:jc w:val="both"/>
      </w:pPr>
      <w:bookmarkStart w:id="11" w:name="P282"/>
      <w:bookmarkEnd w:id="11"/>
      <w:r>
        <w:t>34. Документы, представляемые заявителями, должны соответствовать следующим требованиям:</w:t>
      </w:r>
    </w:p>
    <w:p w:rsidR="00922BEC" w:rsidRDefault="00922BEC">
      <w:pPr>
        <w:pStyle w:val="ConsPlusNormal"/>
        <w:ind w:firstLine="540"/>
        <w:jc w:val="both"/>
      </w:pPr>
      <w:r>
        <w:t>1)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922BEC" w:rsidRDefault="00922BEC">
      <w:pPr>
        <w:pStyle w:val="ConsPlusNormal"/>
        <w:ind w:firstLine="540"/>
        <w:jc w:val="both"/>
      </w:pPr>
      <w:r>
        <w:t>2) тексты документов должны быть написаны разборчиво;</w:t>
      </w:r>
    </w:p>
    <w:p w:rsidR="00922BEC" w:rsidRDefault="00922BEC">
      <w:pPr>
        <w:pStyle w:val="ConsPlusNormal"/>
        <w:ind w:firstLine="540"/>
        <w:jc w:val="both"/>
      </w:pPr>
      <w:r>
        <w:t>3) не должны иметь подчисток, приписок, зачеркнутых слов и не оговоренных в них исправлений;</w:t>
      </w:r>
    </w:p>
    <w:p w:rsidR="00922BEC" w:rsidRDefault="00922BEC">
      <w:pPr>
        <w:pStyle w:val="ConsPlusNormal"/>
        <w:ind w:firstLine="540"/>
        <w:jc w:val="both"/>
      </w:pPr>
      <w:r>
        <w:t>4) не должны быть исполнены карандашом;</w:t>
      </w:r>
    </w:p>
    <w:p w:rsidR="00922BEC" w:rsidRDefault="00922BEC">
      <w:pPr>
        <w:pStyle w:val="ConsPlusNormal"/>
        <w:ind w:firstLine="540"/>
        <w:jc w:val="both"/>
      </w:pPr>
      <w:r>
        <w:t>5) не должны иметь повреждений, наличие которых не позволяет однозначно истолковать их содержание.</w:t>
      </w:r>
    </w:p>
    <w:p w:rsidR="00922BEC" w:rsidRDefault="00922BEC">
      <w:pPr>
        <w:pStyle w:val="ConsPlusNormal"/>
        <w:ind w:firstLine="540"/>
        <w:jc w:val="both"/>
      </w:pPr>
      <w:r>
        <w:t>35. Указанная форма заявления размещена на сайте Министерства (www.pravitelstvo.kbr.ru/oigv/minimush).</w:t>
      </w:r>
    </w:p>
    <w:p w:rsidR="00922BEC" w:rsidRDefault="00922BEC">
      <w:pPr>
        <w:pStyle w:val="ConsPlusNormal"/>
        <w:ind w:firstLine="540"/>
        <w:jc w:val="both"/>
      </w:pPr>
      <w:r>
        <w:t xml:space="preserve">36. Заявление, а также документы, указанные в </w:t>
      </w:r>
      <w:hyperlink w:anchor="P266" w:history="1">
        <w:r>
          <w:rPr>
            <w:color w:val="0000FF"/>
          </w:rPr>
          <w:t>пункте 32</w:t>
        </w:r>
      </w:hyperlink>
      <w:r>
        <w:t xml:space="preserve"> настоящего Административного регламента, могут быть представлены в форме электронных документов, порядок оформления которых определяется нормативными правовыми актами Правительства Российской Федерации и </w:t>
      </w:r>
      <w:r>
        <w:lastRenderedPageBreak/>
        <w:t>(или) Правительства Кабардино-Балкарской Республики, и направлены в Министерство с использованием информационно-телекоммуникационных сетей общего пользования, в том числе информационно-телекоммуникационной сети "Интернет".</w:t>
      </w:r>
    </w:p>
    <w:p w:rsidR="00922BEC" w:rsidRDefault="00922BEC">
      <w:pPr>
        <w:pStyle w:val="ConsPlusNormal"/>
        <w:jc w:val="both"/>
      </w:pPr>
    </w:p>
    <w:p w:rsidR="00922BEC" w:rsidRDefault="00922BEC">
      <w:pPr>
        <w:pStyle w:val="ConsPlusNormal"/>
        <w:jc w:val="center"/>
      </w:pPr>
      <w:r>
        <w:t>Глава 10. ИСЧЕРПЫВАЮЩИЙ ПЕРЕЧЕНЬ ДОКУМЕНТОВ, НЕОБХОДИМЫХ</w:t>
      </w:r>
    </w:p>
    <w:p w:rsidR="00922BEC" w:rsidRDefault="00922BEC">
      <w:pPr>
        <w:pStyle w:val="ConsPlusNormal"/>
        <w:jc w:val="center"/>
      </w:pPr>
      <w:r>
        <w:t>В СООТВЕТСТВИИ С НОРМАТИВНЫМИ ПРАВОВЫМИ АКТАМИ ДЛЯ</w:t>
      </w:r>
    </w:p>
    <w:p w:rsidR="00922BEC" w:rsidRDefault="00922BEC">
      <w:pPr>
        <w:pStyle w:val="ConsPlusNormal"/>
        <w:jc w:val="center"/>
      </w:pPr>
      <w:r>
        <w:t>ПРЕДОСТАВЛЕНИЯ ГОСУДАРСТВЕННОЙ УСЛУГИ, КОТОРЫЕ ЗАЯВИТЕЛЬ</w:t>
      </w:r>
    </w:p>
    <w:p w:rsidR="00922BEC" w:rsidRDefault="00922BEC">
      <w:pPr>
        <w:pStyle w:val="ConsPlusNormal"/>
        <w:jc w:val="center"/>
      </w:pPr>
      <w:r>
        <w:t>ВПРАВЕ ПРЕДСТАВИТЬ, А ТАКЖЕ СПОСОБЫ ИХ ПОЛУЧЕНИЯ</w:t>
      </w:r>
    </w:p>
    <w:p w:rsidR="00922BEC" w:rsidRDefault="00922BEC">
      <w:pPr>
        <w:pStyle w:val="ConsPlusNormal"/>
        <w:jc w:val="center"/>
      </w:pPr>
      <w:r>
        <w:t>ЗАЯВИТЕЛЯМИ, В ТОМ ЧИСЛЕ В ЭЛЕКТРОННОЙ ФОРМЕ,</w:t>
      </w:r>
    </w:p>
    <w:p w:rsidR="00922BEC" w:rsidRDefault="00922BEC">
      <w:pPr>
        <w:pStyle w:val="ConsPlusNormal"/>
        <w:jc w:val="center"/>
      </w:pPr>
      <w:r>
        <w:t>ПОРЯДОК ИХ ПРЕДОСТАВЛЕНИЯ</w:t>
      </w:r>
    </w:p>
    <w:p w:rsidR="00922BEC" w:rsidRDefault="00922BEC">
      <w:pPr>
        <w:pStyle w:val="ConsPlusNormal"/>
        <w:jc w:val="both"/>
      </w:pPr>
    </w:p>
    <w:p w:rsidR="00922BEC" w:rsidRDefault="00922BEC">
      <w:pPr>
        <w:pStyle w:val="ConsPlusNormal"/>
        <w:pBdr>
          <w:top w:val="single" w:sz="6" w:space="0" w:color="auto"/>
        </w:pBdr>
        <w:spacing w:before="100" w:after="100"/>
        <w:jc w:val="both"/>
        <w:rPr>
          <w:sz w:val="2"/>
          <w:szCs w:val="2"/>
        </w:rPr>
      </w:pPr>
    </w:p>
    <w:p w:rsidR="00922BEC" w:rsidRDefault="00922BEC">
      <w:pPr>
        <w:pStyle w:val="ConsPlusNormal"/>
        <w:ind w:firstLine="540"/>
        <w:jc w:val="both"/>
      </w:pPr>
      <w:r>
        <w:rPr>
          <w:color w:val="0A2666"/>
        </w:rPr>
        <w:t>КонсультантПлюс: примечание.</w:t>
      </w:r>
    </w:p>
    <w:p w:rsidR="00922BEC" w:rsidRDefault="00922BEC">
      <w:pPr>
        <w:pStyle w:val="ConsPlusNormal"/>
        <w:ind w:firstLine="540"/>
        <w:jc w:val="both"/>
      </w:pPr>
      <w:r>
        <w:rPr>
          <w:color w:val="0A2666"/>
        </w:rPr>
        <w:t>Нумерация пунктов дана в соответствии с официальным текстом документа.</w:t>
      </w:r>
    </w:p>
    <w:p w:rsidR="00922BEC" w:rsidRDefault="00922BEC">
      <w:pPr>
        <w:pStyle w:val="ConsPlusNormal"/>
        <w:pBdr>
          <w:top w:val="single" w:sz="6" w:space="0" w:color="auto"/>
        </w:pBdr>
        <w:spacing w:before="100" w:after="100"/>
        <w:jc w:val="both"/>
        <w:rPr>
          <w:sz w:val="2"/>
          <w:szCs w:val="2"/>
        </w:rPr>
      </w:pPr>
    </w:p>
    <w:p w:rsidR="00922BEC" w:rsidRDefault="00922BEC">
      <w:pPr>
        <w:pStyle w:val="ConsPlusNormal"/>
        <w:ind w:firstLine="540"/>
        <w:jc w:val="both"/>
      </w:pPr>
      <w:bookmarkStart w:id="12" w:name="P302"/>
      <w:bookmarkEnd w:id="12"/>
      <w:r>
        <w:t>38. Министерством для принятия решения о предоставлении земельного участка без торгов в режиме межведомственного взаимодействия запрашиваются следующие документы:</w:t>
      </w:r>
    </w:p>
    <w:p w:rsidR="00922BEC" w:rsidRDefault="00922BEC">
      <w:pPr>
        <w:pStyle w:val="ConsPlusNormal"/>
        <w:ind w:firstLine="540"/>
        <w:jc w:val="both"/>
      </w:pPr>
      <w:r>
        <w:t>1) копия свидетельства о государственной регистрации юридического лица или выписка из государственного реестра о юридическом лице, являющемся заявителем;</w:t>
      </w:r>
    </w:p>
    <w:p w:rsidR="00922BEC" w:rsidRDefault="00922BEC">
      <w:pPr>
        <w:pStyle w:val="ConsPlusNormal"/>
        <w:ind w:firstLine="540"/>
        <w:jc w:val="both"/>
      </w:pPr>
      <w:r>
        <w:t>2) выписка из ЕГРП о правах на объект недвижимости, находящийся на испрашиваемом земельном участке;</w:t>
      </w:r>
    </w:p>
    <w:p w:rsidR="00922BEC" w:rsidRDefault="00922BEC">
      <w:pPr>
        <w:pStyle w:val="ConsPlusNormal"/>
        <w:ind w:firstLine="540"/>
        <w:jc w:val="both"/>
      </w:pPr>
      <w:r>
        <w:t>3) выписка из ЕГРП о регистрации оперативного управления на объект недвижимости;</w:t>
      </w:r>
    </w:p>
    <w:p w:rsidR="00922BEC" w:rsidRDefault="00922BEC">
      <w:pPr>
        <w:pStyle w:val="ConsPlusNormal"/>
        <w:ind w:firstLine="540"/>
        <w:jc w:val="both"/>
      </w:pPr>
      <w:r>
        <w:t>4)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922BEC" w:rsidRDefault="00922BEC">
      <w:pPr>
        <w:pStyle w:val="ConsPlusNormal"/>
        <w:ind w:firstLine="540"/>
        <w:jc w:val="both"/>
      </w:pPr>
      <w:r>
        <w:t>5) кадастровый паспорт (выписка из государственного кадастра недвижимости) на испрашиваемый земельный участок.</w:t>
      </w:r>
    </w:p>
    <w:p w:rsidR="00922BEC" w:rsidRDefault="00922BEC">
      <w:pPr>
        <w:pStyle w:val="ConsPlusNormal"/>
        <w:ind w:firstLine="540"/>
        <w:jc w:val="both"/>
      </w:pPr>
      <w:r>
        <w:t>Непредставление заявителем указанных документов не является основанием для отказа заявителю в предоставлении государственной услуги.</w:t>
      </w:r>
    </w:p>
    <w:p w:rsidR="00922BEC" w:rsidRDefault="00922BEC">
      <w:pPr>
        <w:pStyle w:val="ConsPlusNormal"/>
        <w:ind w:firstLine="540"/>
        <w:jc w:val="both"/>
      </w:pPr>
      <w:r>
        <w:t>Заявитель вправе представить документы, указанные в настоящем пункте, самостоятельно. В случае их непредставления Министерство запрашивает сведения из указанных документов в режиме межведомственного взаимодействия.</w:t>
      </w:r>
    </w:p>
    <w:p w:rsidR="00922BEC" w:rsidRDefault="00922BEC">
      <w:pPr>
        <w:pStyle w:val="ConsPlusNormal"/>
        <w:ind w:firstLine="540"/>
        <w:jc w:val="both"/>
      </w:pPr>
      <w:r>
        <w:t>39. Министерство не вправе требовать от заявителя:</w:t>
      </w:r>
    </w:p>
    <w:p w:rsidR="00922BEC" w:rsidRDefault="00922BEC">
      <w:pPr>
        <w:pStyle w:val="ConsPlusNormal"/>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22BEC" w:rsidRDefault="00922BEC">
      <w:pPr>
        <w:pStyle w:val="ConsPlusNormal"/>
        <w:ind w:firstLine="540"/>
        <w:jc w:val="both"/>
      </w:pPr>
      <w: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участвующих в предоставлении государственной услуги, за исключением документов, указанных в </w:t>
      </w:r>
      <w:hyperlink r:id="rId53"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922BEC" w:rsidRDefault="00922BEC">
      <w:pPr>
        <w:pStyle w:val="ConsPlusNormal"/>
        <w:jc w:val="both"/>
      </w:pPr>
    </w:p>
    <w:p w:rsidR="00922BEC" w:rsidRDefault="00922BEC">
      <w:pPr>
        <w:pStyle w:val="ConsPlusNormal"/>
        <w:jc w:val="center"/>
      </w:pPr>
      <w:r>
        <w:t>Глава 11. ИСЧЕРПЫВАЮЩИЙ ПЕРЕЧЕНЬ ОСНОВАНИЙ ДЛЯ ОТКАЗА</w:t>
      </w:r>
    </w:p>
    <w:p w:rsidR="00922BEC" w:rsidRDefault="00922BEC">
      <w:pPr>
        <w:pStyle w:val="ConsPlusNormal"/>
        <w:jc w:val="center"/>
      </w:pPr>
      <w:r>
        <w:t>В ПРИЕМЕ ДОКУМЕНТОВ, НЕОБХОДИМЫХ ДЛЯ ПРЕДОСТАВЛЕНИЯ</w:t>
      </w:r>
    </w:p>
    <w:p w:rsidR="00922BEC" w:rsidRDefault="00922BEC">
      <w:pPr>
        <w:pStyle w:val="ConsPlusNormal"/>
        <w:jc w:val="center"/>
      </w:pPr>
      <w:r>
        <w:t>ГОСУДАРСТВЕННОЙ УСЛУГИ</w:t>
      </w:r>
    </w:p>
    <w:p w:rsidR="00922BEC" w:rsidRDefault="00922BEC">
      <w:pPr>
        <w:pStyle w:val="ConsPlusNormal"/>
        <w:jc w:val="both"/>
      </w:pPr>
    </w:p>
    <w:p w:rsidR="00922BEC" w:rsidRDefault="00922BEC">
      <w:pPr>
        <w:pStyle w:val="ConsPlusNormal"/>
        <w:ind w:firstLine="540"/>
        <w:jc w:val="both"/>
      </w:pPr>
      <w:bookmarkStart w:id="13" w:name="P318"/>
      <w:bookmarkEnd w:id="13"/>
      <w:r>
        <w:t>40. Основаниями для отказа в приеме документов являются:</w:t>
      </w:r>
    </w:p>
    <w:p w:rsidR="00922BEC" w:rsidRDefault="00922BEC">
      <w:pPr>
        <w:pStyle w:val="ConsPlusNormal"/>
        <w:ind w:firstLine="540"/>
        <w:jc w:val="both"/>
      </w:pPr>
      <w:r>
        <w:t xml:space="preserve">1) представление неполного пакета документов, предусмотренного </w:t>
      </w:r>
      <w:hyperlink w:anchor="P266" w:history="1">
        <w:r>
          <w:rPr>
            <w:color w:val="0000FF"/>
          </w:rPr>
          <w:t>пунктом 32</w:t>
        </w:r>
      </w:hyperlink>
      <w:r>
        <w:t xml:space="preserve"> Административного регламента;</w:t>
      </w:r>
    </w:p>
    <w:p w:rsidR="00922BEC" w:rsidRDefault="00922BEC">
      <w:pPr>
        <w:pStyle w:val="ConsPlusNormal"/>
        <w:ind w:firstLine="540"/>
        <w:jc w:val="both"/>
      </w:pPr>
      <w:r>
        <w:t>2)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22BEC" w:rsidRDefault="00922BEC">
      <w:pPr>
        <w:pStyle w:val="ConsPlusNormal"/>
        <w:ind w:firstLine="540"/>
        <w:jc w:val="both"/>
      </w:pPr>
      <w:r>
        <w:lastRenderedPageBreak/>
        <w:t xml:space="preserve">3) несоответствие документов требованиям, указанным в </w:t>
      </w:r>
      <w:hyperlink w:anchor="P282" w:history="1">
        <w:r>
          <w:rPr>
            <w:color w:val="0000FF"/>
          </w:rPr>
          <w:t>пункте 34</w:t>
        </w:r>
      </w:hyperlink>
      <w:r>
        <w:t xml:space="preserve"> настоящего Административного регламента;</w:t>
      </w:r>
    </w:p>
    <w:p w:rsidR="00922BEC" w:rsidRDefault="00922BEC">
      <w:pPr>
        <w:pStyle w:val="ConsPlusNormal"/>
        <w:ind w:firstLine="540"/>
        <w:jc w:val="both"/>
      </w:pPr>
      <w:r>
        <w:t>4) наличие в заявлении нецензурных либо оскорбительных выражений, угроз жизни, здоровью и имуществу должностных лиц Министерства, а также членов их семей;</w:t>
      </w:r>
    </w:p>
    <w:p w:rsidR="00922BEC" w:rsidRDefault="00922BEC">
      <w:pPr>
        <w:pStyle w:val="ConsPlusNormal"/>
        <w:ind w:firstLine="540"/>
        <w:jc w:val="both"/>
      </w:pPr>
      <w:r>
        <w:t>5) текст заявления не поддается прочтению (ответ на заявление не дается и оно не подлежит направлению на рассмотрение должностному лицу в соответствии с его компетенцией, о чем в течение десяти дней со дня регистрации заявления сообщается гражданину, направившему заявление, если его фамилия и почтовый адрес поддаются прочтению).</w:t>
      </w:r>
    </w:p>
    <w:p w:rsidR="00922BEC" w:rsidRDefault="00922BEC">
      <w:pPr>
        <w:pStyle w:val="ConsPlusNormal"/>
        <w:ind w:firstLine="540"/>
        <w:jc w:val="both"/>
      </w:pPr>
      <w:r>
        <w:t xml:space="preserve">41. В течение десяти дней со дня поступления заявления о предоставлении земельного участка Министерство возвращает это заявление заявителю, если оно не соответствует положениям </w:t>
      </w:r>
      <w:hyperlink w:anchor="P266" w:history="1">
        <w:r>
          <w:rPr>
            <w:color w:val="0000FF"/>
          </w:rPr>
          <w:t>пунктов 32</w:t>
        </w:r>
      </w:hyperlink>
      <w:r>
        <w:t xml:space="preserve"> и </w:t>
      </w:r>
      <w:hyperlink w:anchor="P282" w:history="1">
        <w:r>
          <w:rPr>
            <w:color w:val="0000FF"/>
          </w:rPr>
          <w:t>34</w:t>
        </w:r>
      </w:hyperlink>
      <w:r>
        <w:t xml:space="preserve"> настоящего Административного регламента, подано в иной уполномоченный орган или к заявлению не приложены документы, предоставляемые в соответствии с </w:t>
      </w:r>
      <w:hyperlink w:anchor="P278" w:history="1">
        <w:r>
          <w:rPr>
            <w:color w:val="0000FF"/>
          </w:rPr>
          <w:t>подпунктами 2</w:t>
        </w:r>
      </w:hyperlink>
      <w:r>
        <w:t xml:space="preserve">, </w:t>
      </w:r>
      <w:hyperlink w:anchor="P279" w:history="1">
        <w:r>
          <w:rPr>
            <w:color w:val="0000FF"/>
          </w:rPr>
          <w:t>3</w:t>
        </w:r>
      </w:hyperlink>
      <w:r>
        <w:t xml:space="preserve">, </w:t>
      </w:r>
      <w:hyperlink w:anchor="P280" w:history="1">
        <w:r>
          <w:rPr>
            <w:color w:val="0000FF"/>
          </w:rPr>
          <w:t>4 пункта 32</w:t>
        </w:r>
      </w:hyperlink>
      <w:r>
        <w:t xml:space="preserve"> настоящего Административного регламента. При этом Министерством должны быть указаны причины возврата заявления о предоставлении земельного участка.</w:t>
      </w:r>
    </w:p>
    <w:p w:rsidR="00922BEC" w:rsidRDefault="00922BEC">
      <w:pPr>
        <w:pStyle w:val="ConsPlusNormal"/>
        <w:ind w:firstLine="540"/>
        <w:jc w:val="both"/>
      </w:pPr>
      <w:r>
        <w:t>42. В случае отказа в приеме документов, поданных через организации почтовой связи, Министерство не позднее десяти дней со дня регистрации заявления и документов в Министерстве направляет заявителю либо его представителю уведомление об отказе в рассмотрении заявления по существу поставленного в нем вопроса с указанием причин отказа на адрес, указанный им в заявлении.</w:t>
      </w:r>
    </w:p>
    <w:p w:rsidR="00922BEC" w:rsidRDefault="00922BEC">
      <w:pPr>
        <w:pStyle w:val="ConsPlusNormal"/>
        <w:ind w:firstLine="540"/>
        <w:jc w:val="both"/>
      </w:pPr>
      <w:r>
        <w:t>43. В случае отказа в приеме документов, поданных в Министерство путем личного обращения, должностное лицо Министерства выдает заявителю либо его представителю письменное уведомление об отказе в приеме заявления по существу поставленного в нем вопроса с указанием причин отказа в течение десяти дней со дня обращения заявителя либо его представителя.</w:t>
      </w:r>
    </w:p>
    <w:p w:rsidR="00922BEC" w:rsidRDefault="00922BEC">
      <w:pPr>
        <w:pStyle w:val="ConsPlusNormal"/>
        <w:ind w:firstLine="540"/>
        <w:jc w:val="both"/>
      </w:pPr>
      <w:r>
        <w:t>44. 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десяти дней со дня получения заявления и документов, поданных в форме электронных документов, направляется уведомление об отказе в приеме заявления по существу поставленного в нем вопроса с указанием причин отказа на адрес электронной почты, с которого поступили заявление и документы.</w:t>
      </w:r>
    </w:p>
    <w:p w:rsidR="00922BEC" w:rsidRDefault="00922BEC">
      <w:pPr>
        <w:pStyle w:val="ConsPlusNormal"/>
        <w:ind w:firstLine="540"/>
        <w:jc w:val="both"/>
      </w:pPr>
      <w:r>
        <w:t xml:space="preserve">45. Отказ в приеме документов не препятствует повторному обращению заявителя в порядке, установленном </w:t>
      </w:r>
      <w:hyperlink w:anchor="P462" w:history="1">
        <w:r>
          <w:rPr>
            <w:color w:val="0000FF"/>
          </w:rPr>
          <w:t>пунктом 69</w:t>
        </w:r>
      </w:hyperlink>
      <w:r>
        <w:t xml:space="preserve"> Административного регламента.</w:t>
      </w:r>
    </w:p>
    <w:p w:rsidR="00922BEC" w:rsidRDefault="00922BEC">
      <w:pPr>
        <w:pStyle w:val="ConsPlusNormal"/>
        <w:jc w:val="both"/>
      </w:pPr>
    </w:p>
    <w:p w:rsidR="00922BEC" w:rsidRDefault="00922BEC">
      <w:pPr>
        <w:pStyle w:val="ConsPlusNormal"/>
        <w:jc w:val="center"/>
      </w:pPr>
      <w:r>
        <w:t>Глава 12. ИСЧЕРПЫВАЮЩИЙ ПЕРЕЧЕНЬ ОСНОВАНИЙ</w:t>
      </w:r>
    </w:p>
    <w:p w:rsidR="00922BEC" w:rsidRDefault="00922BEC">
      <w:pPr>
        <w:pStyle w:val="ConsPlusNormal"/>
        <w:jc w:val="center"/>
      </w:pPr>
      <w:r>
        <w:t>ДЛЯ ПРИОСТАНОВЛЕНИЯ ИЛИ ОТКАЗА В ПРЕДОСТАВЛЕНИИ</w:t>
      </w:r>
    </w:p>
    <w:p w:rsidR="00922BEC" w:rsidRDefault="00922BEC">
      <w:pPr>
        <w:pStyle w:val="ConsPlusNormal"/>
        <w:jc w:val="center"/>
      </w:pPr>
      <w:r>
        <w:t>ГОСУДАРСТВЕННОЙ УСЛУГИ</w:t>
      </w:r>
    </w:p>
    <w:p w:rsidR="00922BEC" w:rsidRDefault="00922BEC">
      <w:pPr>
        <w:pStyle w:val="ConsPlusNormal"/>
        <w:jc w:val="both"/>
      </w:pPr>
    </w:p>
    <w:p w:rsidR="00922BEC" w:rsidRDefault="00922BEC">
      <w:pPr>
        <w:pStyle w:val="ConsPlusNormal"/>
        <w:ind w:firstLine="540"/>
        <w:jc w:val="both"/>
      </w:pPr>
      <w:r>
        <w:t>46. Основания для приостановления предоставления государственной услуги законодательством Кабардино-Балкарской Республики не предусмотрены.</w:t>
      </w:r>
    </w:p>
    <w:p w:rsidR="00922BEC" w:rsidRDefault="00922BEC">
      <w:pPr>
        <w:pStyle w:val="ConsPlusNormal"/>
        <w:ind w:firstLine="540"/>
        <w:jc w:val="both"/>
      </w:pPr>
      <w:r>
        <w:t>47. Решение об отказе в предоставлении государственной услуги принимается Министерством при наличии хотя бы одного из следующих оснований:</w:t>
      </w:r>
    </w:p>
    <w:p w:rsidR="00922BEC" w:rsidRDefault="00922BEC">
      <w:pPr>
        <w:pStyle w:val="ConsPlusNormal"/>
        <w:ind w:firstLine="540"/>
        <w:jc w:val="both"/>
      </w:pPr>
      <w:r>
        <w:t>1) отсутствие государственной регистрации права собственности Кабардино-Балкарской Республики на испрашиваемый земельный участок;</w:t>
      </w:r>
    </w:p>
    <w:p w:rsidR="00922BEC" w:rsidRDefault="00922BEC">
      <w:pPr>
        <w:pStyle w:val="ConsPlusNormal"/>
        <w:ind w:firstLine="540"/>
        <w:jc w:val="both"/>
      </w:pPr>
      <w:r>
        <w:t>2)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22BEC" w:rsidRDefault="00922BEC">
      <w:pPr>
        <w:pStyle w:val="ConsPlusNormal"/>
        <w:ind w:firstLine="540"/>
        <w:jc w:val="both"/>
      </w:pPr>
      <w:r>
        <w:t xml:space="preserve">3)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54" w:history="1">
        <w:r>
          <w:rPr>
            <w:color w:val="0000FF"/>
          </w:rPr>
          <w:t>подпунктом 10 пункта 2 статьи 39.10</w:t>
        </w:r>
      </w:hyperlink>
      <w:r>
        <w:t xml:space="preserve"> Земельного кодекса Российской Федерации;</w:t>
      </w:r>
    </w:p>
    <w:p w:rsidR="00922BEC" w:rsidRDefault="00922BEC">
      <w:pPr>
        <w:pStyle w:val="ConsPlusNormal"/>
        <w:ind w:firstLine="540"/>
        <w:jc w:val="both"/>
      </w:pPr>
      <w:r>
        <w:t xml:space="preserve">4)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w:t>
      </w:r>
      <w:r>
        <w:lastRenderedPageBreak/>
        <w:t>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922BEC" w:rsidRDefault="00922BEC">
      <w:pPr>
        <w:pStyle w:val="ConsPlusNormal"/>
        <w:ind w:firstLine="540"/>
        <w:jc w:val="both"/>
      </w:pPr>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55" w:history="1">
        <w:r>
          <w:rPr>
            <w:color w:val="0000FF"/>
          </w:rPr>
          <w:t>пунктом 3 статьи 39.36</w:t>
        </w:r>
      </w:hyperlink>
      <w: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922BEC" w:rsidRDefault="00922BEC">
      <w:pPr>
        <w:pStyle w:val="ConsPlusNormal"/>
        <w:ind w:firstLine="540"/>
        <w:jc w:val="both"/>
      </w:pPr>
      <w:r>
        <w:t>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22BEC" w:rsidRDefault="00922BEC">
      <w:pPr>
        <w:pStyle w:val="ConsPlusNormal"/>
        <w:ind w:firstLine="540"/>
        <w:jc w:val="both"/>
      </w:pPr>
      <w:r>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22BEC" w:rsidRDefault="00922BEC">
      <w:pPr>
        <w:pStyle w:val="ConsPlusNormal"/>
        <w:ind w:firstLine="540"/>
        <w:jc w:val="both"/>
      </w:pPr>
      <w:r>
        <w:t>8) указанный в заявлении о предоставлении земельного участка земельный участок является зарезервированным для государственных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22BEC" w:rsidRDefault="00922BEC">
      <w:pPr>
        <w:pStyle w:val="ConsPlusNormal"/>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22BEC" w:rsidRDefault="00922BEC">
      <w:pPr>
        <w:pStyle w:val="ConsPlusNormal"/>
        <w:ind w:firstLine="540"/>
        <w:jc w:val="both"/>
      </w:pPr>
      <w:r>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регионального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22BEC" w:rsidRDefault="00922BEC">
      <w:pPr>
        <w:pStyle w:val="ConsPlusNormal"/>
        <w:ind w:firstLine="540"/>
        <w:jc w:val="both"/>
      </w:pPr>
      <w:r>
        <w:t>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регионального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22BEC" w:rsidRDefault="00922BEC">
      <w:pPr>
        <w:pStyle w:val="ConsPlusNormal"/>
        <w:ind w:firstLine="540"/>
        <w:jc w:val="both"/>
      </w:pPr>
      <w:r>
        <w:t xml:space="preserve">12)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56" w:history="1">
        <w:r>
          <w:rPr>
            <w:color w:val="0000FF"/>
          </w:rPr>
          <w:t>пунктом 19 статьи 39.11</w:t>
        </w:r>
      </w:hyperlink>
      <w:r>
        <w:t xml:space="preserve"> Земельного кодекса Российской Федерации;</w:t>
      </w:r>
    </w:p>
    <w:p w:rsidR="00922BEC" w:rsidRDefault="00922BEC">
      <w:pPr>
        <w:pStyle w:val="ConsPlusNormal"/>
        <w:ind w:firstLine="540"/>
        <w:jc w:val="both"/>
      </w:pPr>
      <w:r>
        <w:t xml:space="preserve">13) в отношении земельного участка, указанного в заявлении о его предоставлении, </w:t>
      </w:r>
      <w:r>
        <w:lastRenderedPageBreak/>
        <w:t xml:space="preserve">поступило предусмотренное </w:t>
      </w:r>
      <w:hyperlink r:id="rId57" w:history="1">
        <w:r>
          <w:rPr>
            <w:color w:val="0000FF"/>
          </w:rPr>
          <w:t>подпунктом 6 пункта 4 статьи 39.11</w:t>
        </w:r>
      </w:hyperlink>
      <w: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58" w:history="1">
        <w:r>
          <w:rPr>
            <w:color w:val="0000FF"/>
          </w:rPr>
          <w:t>подпунктом 4 пункта 4 статьи 39.11</w:t>
        </w:r>
      </w:hyperlink>
      <w: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59" w:history="1">
        <w:r>
          <w:rPr>
            <w:color w:val="0000FF"/>
          </w:rPr>
          <w:t>пунктом 8 статьи 39.11</w:t>
        </w:r>
      </w:hyperlink>
      <w:r>
        <w:t xml:space="preserve"> Земельного кодекса Российской Федерации;</w:t>
      </w:r>
    </w:p>
    <w:p w:rsidR="00922BEC" w:rsidRDefault="00922BEC">
      <w:pPr>
        <w:pStyle w:val="ConsPlusNormal"/>
        <w:ind w:firstLine="540"/>
        <w:jc w:val="both"/>
      </w:pPr>
      <w:r>
        <w:t xml:space="preserve">14) в отношении земельного участка, указанного в заявлении о его предоставлении, опубликовано и размещено в соответствии с </w:t>
      </w:r>
      <w:hyperlink r:id="rId60" w:history="1">
        <w:r>
          <w:rPr>
            <w:color w:val="0000FF"/>
          </w:rPr>
          <w:t>подпунктом 1 пункта 1 статьи 39.18</w:t>
        </w:r>
      </w:hyperlink>
      <w: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922BEC" w:rsidRDefault="00922BEC">
      <w:pPr>
        <w:pStyle w:val="ConsPlusNormal"/>
        <w:ind w:firstLine="540"/>
        <w:jc w:val="both"/>
      </w:pPr>
      <w:r>
        <w:t>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22BEC" w:rsidRDefault="00922BEC">
      <w:pPr>
        <w:pStyle w:val="ConsPlusNormal"/>
        <w:ind w:firstLine="540"/>
        <w:jc w:val="both"/>
      </w:pPr>
      <w:r>
        <w:t xml:space="preserve">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61" w:history="1">
        <w:r>
          <w:rPr>
            <w:color w:val="0000FF"/>
          </w:rPr>
          <w:t>подпунктом 10 пункта 2 статьи 39.10</w:t>
        </w:r>
      </w:hyperlink>
      <w:r>
        <w:t xml:space="preserve"> Земельного кодекса Российской Федерации;</w:t>
      </w:r>
    </w:p>
    <w:p w:rsidR="00922BEC" w:rsidRDefault="00922BEC">
      <w:pPr>
        <w:pStyle w:val="ConsPlusNormal"/>
        <w:ind w:firstLine="540"/>
        <w:jc w:val="both"/>
      </w:pPr>
      <w:r>
        <w:t>17)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922BEC" w:rsidRDefault="00922BEC">
      <w:pPr>
        <w:pStyle w:val="ConsPlusNormal"/>
        <w:ind w:firstLine="540"/>
        <w:jc w:val="both"/>
      </w:pPr>
      <w:r>
        <w:t>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регионального значения и с заявлением о предоставлении земельного участка обратилось лицо, не уполномоченное на строительство этих объектов;</w:t>
      </w:r>
    </w:p>
    <w:p w:rsidR="00922BEC" w:rsidRDefault="00922BEC">
      <w:pPr>
        <w:pStyle w:val="ConsPlusNormal"/>
        <w:ind w:firstLine="540"/>
        <w:jc w:val="both"/>
      </w:pPr>
      <w:r>
        <w:t>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22BEC" w:rsidRDefault="00922BEC">
      <w:pPr>
        <w:pStyle w:val="ConsPlusNormal"/>
        <w:ind w:firstLine="540"/>
        <w:jc w:val="both"/>
      </w:pPr>
      <w:r>
        <w:t>20) предоставление земельного участка на заявленном виде прав не допускается;</w:t>
      </w:r>
    </w:p>
    <w:p w:rsidR="00922BEC" w:rsidRDefault="00922BEC">
      <w:pPr>
        <w:pStyle w:val="ConsPlusNormal"/>
        <w:ind w:firstLine="540"/>
        <w:jc w:val="both"/>
      </w:pPr>
      <w:r>
        <w:t>21) в отношении земельного участка, указанного в заявлении о его предоставлении, не установлен вид разрешенного использования;</w:t>
      </w:r>
    </w:p>
    <w:p w:rsidR="00922BEC" w:rsidRDefault="00922BEC">
      <w:pPr>
        <w:pStyle w:val="ConsPlusNormal"/>
        <w:ind w:firstLine="540"/>
        <w:jc w:val="both"/>
      </w:pPr>
      <w:r>
        <w:t>22) указанный в заявлении о предоставлении земельного участка земельный участок не отнесен к определенной категории земель;</w:t>
      </w:r>
    </w:p>
    <w:p w:rsidR="00922BEC" w:rsidRDefault="00922BEC">
      <w:pPr>
        <w:pStyle w:val="ConsPlusNormal"/>
        <w:ind w:firstLine="540"/>
        <w:jc w:val="both"/>
      </w:pPr>
      <w:r>
        <w:t>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22BEC" w:rsidRDefault="00922BEC">
      <w:pPr>
        <w:pStyle w:val="ConsPlusNormal"/>
        <w:pBdr>
          <w:top w:val="single" w:sz="6" w:space="0" w:color="auto"/>
        </w:pBdr>
        <w:spacing w:before="100" w:after="100"/>
        <w:jc w:val="both"/>
        <w:rPr>
          <w:sz w:val="2"/>
          <w:szCs w:val="2"/>
        </w:rPr>
      </w:pPr>
    </w:p>
    <w:p w:rsidR="00922BEC" w:rsidRDefault="00922BEC">
      <w:pPr>
        <w:pStyle w:val="ConsPlusNormal"/>
        <w:ind w:firstLine="540"/>
        <w:jc w:val="both"/>
      </w:pPr>
      <w:r>
        <w:rPr>
          <w:color w:val="0A2666"/>
        </w:rPr>
        <w:t>КонсультантПлюс: примечание.</w:t>
      </w:r>
    </w:p>
    <w:p w:rsidR="00922BEC" w:rsidRDefault="00922BEC">
      <w:pPr>
        <w:pStyle w:val="ConsPlusNormal"/>
        <w:ind w:firstLine="540"/>
        <w:jc w:val="both"/>
      </w:pPr>
      <w:r>
        <w:rPr>
          <w:color w:val="0A2666"/>
        </w:rPr>
        <w:t>В официальном тексте документа, видимо, допущена опечатка: возможно, в нижеследующем подпункте перед словами "и указанная в заявлении" следует читать "нужд".</w:t>
      </w:r>
    </w:p>
    <w:p w:rsidR="00922BEC" w:rsidRDefault="00922BEC">
      <w:pPr>
        <w:pStyle w:val="ConsPlusNormal"/>
        <w:pBdr>
          <w:top w:val="single" w:sz="6" w:space="0" w:color="auto"/>
        </w:pBdr>
        <w:spacing w:before="100" w:after="100"/>
        <w:jc w:val="both"/>
        <w:rPr>
          <w:sz w:val="2"/>
          <w:szCs w:val="2"/>
        </w:rPr>
      </w:pPr>
    </w:p>
    <w:p w:rsidR="00922BEC" w:rsidRDefault="00922BEC">
      <w:pPr>
        <w:pStyle w:val="ConsPlusNormal"/>
        <w:ind w:firstLine="540"/>
        <w:jc w:val="both"/>
      </w:pPr>
      <w:r>
        <w:t>24) указанный в заявлении о предоставлении земельного участка земельный участок изъят для государственных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22BEC" w:rsidRDefault="00922BEC">
      <w:pPr>
        <w:pStyle w:val="ConsPlusNormal"/>
        <w:ind w:firstLine="540"/>
        <w:jc w:val="both"/>
      </w:pPr>
      <w:r>
        <w:t xml:space="preserve">25) границы земельного участка, указанного в заявлении о его предоставлении, подлежат </w:t>
      </w:r>
      <w:r>
        <w:lastRenderedPageBreak/>
        <w:t xml:space="preserve">уточнению в соответствии с Федеральным </w:t>
      </w:r>
      <w:hyperlink r:id="rId62" w:history="1">
        <w:r>
          <w:rPr>
            <w:color w:val="0000FF"/>
          </w:rPr>
          <w:t>законом</w:t>
        </w:r>
      </w:hyperlink>
      <w:r>
        <w:t xml:space="preserve"> "О государственном кадастре недвижимости".</w:t>
      </w:r>
    </w:p>
    <w:p w:rsidR="00922BEC" w:rsidRDefault="00922BEC">
      <w:pPr>
        <w:pStyle w:val="ConsPlusNormal"/>
        <w:ind w:firstLine="540"/>
        <w:jc w:val="both"/>
      </w:pPr>
      <w:r>
        <w:t>48. Отказ в предоставлении государственной услуги может быть обжалован в порядке, установленном законодательством.</w:t>
      </w:r>
    </w:p>
    <w:p w:rsidR="00922BEC" w:rsidRDefault="00922BEC">
      <w:pPr>
        <w:pStyle w:val="ConsPlusNormal"/>
        <w:jc w:val="both"/>
      </w:pPr>
    </w:p>
    <w:p w:rsidR="00922BEC" w:rsidRDefault="00922BEC">
      <w:pPr>
        <w:pStyle w:val="ConsPlusNormal"/>
        <w:jc w:val="center"/>
      </w:pPr>
      <w:r>
        <w:t>Глава 13. ПЕРЕЧЕНЬ УСЛУГ, КОТОРЫЕ ЯВЛЯЮТСЯ НЕОБХОДИМЫМИ</w:t>
      </w:r>
    </w:p>
    <w:p w:rsidR="00922BEC" w:rsidRDefault="00922BEC">
      <w:pPr>
        <w:pStyle w:val="ConsPlusNormal"/>
        <w:jc w:val="center"/>
      </w:pPr>
      <w:r>
        <w:t>И ОБЯЗАТЕЛЬНЫМИ ДЛЯ ПРЕДОСТАВЛЕНИЯ ГОСУДАРСТВЕННОЙ</w:t>
      </w:r>
    </w:p>
    <w:p w:rsidR="00922BEC" w:rsidRDefault="00922BEC">
      <w:pPr>
        <w:pStyle w:val="ConsPlusNormal"/>
        <w:jc w:val="center"/>
      </w:pPr>
      <w:r>
        <w:t>УСЛУГИ, В ТОМ ЧИСЛЕ СВЕДЕНИЯ О ДОКУМЕНТЕ (ДОКУМЕНТАХ),</w:t>
      </w:r>
    </w:p>
    <w:p w:rsidR="00922BEC" w:rsidRDefault="00922BEC">
      <w:pPr>
        <w:pStyle w:val="ConsPlusNormal"/>
        <w:jc w:val="center"/>
      </w:pPr>
      <w:r>
        <w:t>ВЫДАВАЕМОМ (ВЫДАВАЕМЫХ) ОРГАНИЗАЦИЯМИ, УЧАСТВУЮЩИМИ</w:t>
      </w:r>
    </w:p>
    <w:p w:rsidR="00922BEC" w:rsidRDefault="00922BEC">
      <w:pPr>
        <w:pStyle w:val="ConsPlusNormal"/>
        <w:jc w:val="center"/>
      </w:pPr>
      <w:r>
        <w:t>В ПРЕДОСТАВЛЕНИИ ГОСУДАРСТВЕННОЙ УСЛУГИ</w:t>
      </w:r>
    </w:p>
    <w:p w:rsidR="00922BEC" w:rsidRDefault="00922BEC">
      <w:pPr>
        <w:pStyle w:val="ConsPlusNormal"/>
        <w:jc w:val="both"/>
      </w:pPr>
    </w:p>
    <w:p w:rsidR="00922BEC" w:rsidRDefault="00922BEC">
      <w:pPr>
        <w:pStyle w:val="ConsPlusNormal"/>
        <w:ind w:firstLine="540"/>
        <w:jc w:val="both"/>
      </w:pPr>
      <w:r>
        <w:t>49. Услуги, которые являются необходимыми и обязательными для предоставления государственной услуги и предоставляются организациями, участвующими в предоставлении государственной услуги, отсутствуют.</w:t>
      </w:r>
    </w:p>
    <w:p w:rsidR="00922BEC" w:rsidRDefault="00922BEC">
      <w:pPr>
        <w:pStyle w:val="ConsPlusNormal"/>
        <w:jc w:val="both"/>
      </w:pPr>
    </w:p>
    <w:p w:rsidR="00922BEC" w:rsidRDefault="00922BEC">
      <w:pPr>
        <w:pStyle w:val="ConsPlusNormal"/>
        <w:jc w:val="center"/>
      </w:pPr>
      <w:r>
        <w:t>Глава 14. ПОРЯДОК, РАЗМЕР И ОСНОВАНИЯ ВЗИМАНИЯ</w:t>
      </w:r>
    </w:p>
    <w:p w:rsidR="00922BEC" w:rsidRDefault="00922BEC">
      <w:pPr>
        <w:pStyle w:val="ConsPlusNormal"/>
        <w:jc w:val="center"/>
      </w:pPr>
      <w:r>
        <w:t>ГОСУДАРСТВЕННОЙ ПОШЛИНЫ ИЛИ ИНОЙ ПЛАТЫ, ВЗИМАЕМОЙ</w:t>
      </w:r>
    </w:p>
    <w:p w:rsidR="00922BEC" w:rsidRDefault="00922BEC">
      <w:pPr>
        <w:pStyle w:val="ConsPlusNormal"/>
        <w:jc w:val="center"/>
      </w:pPr>
      <w:r>
        <w:t>ЗА ПРЕДОСТАВЛЕНИЕ ГОСУДАРСТВЕННОЙ УСЛУГИ</w:t>
      </w:r>
    </w:p>
    <w:p w:rsidR="00922BEC" w:rsidRDefault="00922BEC">
      <w:pPr>
        <w:pStyle w:val="ConsPlusNormal"/>
        <w:jc w:val="both"/>
      </w:pPr>
    </w:p>
    <w:p w:rsidR="00922BEC" w:rsidRDefault="00922BEC">
      <w:pPr>
        <w:pStyle w:val="ConsPlusNormal"/>
        <w:ind w:firstLine="540"/>
        <w:jc w:val="both"/>
      </w:pPr>
      <w:r>
        <w:t>50. Оплата государственной пошлины или иной платы при предоставлении государственной услуги не установлена.</w:t>
      </w:r>
    </w:p>
    <w:p w:rsidR="00922BEC" w:rsidRDefault="00922BEC">
      <w:pPr>
        <w:pStyle w:val="ConsPlusNormal"/>
        <w:ind w:firstLine="540"/>
        <w:jc w:val="both"/>
      </w:pPr>
      <w:r>
        <w:t>51. Основания государственной пошлины, иной платы, взимаемой при предоставлении государственной услуги, законодательством не установлены.</w:t>
      </w:r>
    </w:p>
    <w:p w:rsidR="00922BEC" w:rsidRDefault="00922BEC">
      <w:pPr>
        <w:pStyle w:val="ConsPlusNormal"/>
        <w:jc w:val="both"/>
      </w:pPr>
    </w:p>
    <w:p w:rsidR="00922BEC" w:rsidRDefault="00922BEC">
      <w:pPr>
        <w:pStyle w:val="ConsPlusNormal"/>
        <w:jc w:val="center"/>
      </w:pPr>
      <w:r>
        <w:t>Глава 15. ПОРЯДОК, РАЗМЕР И ОСНОВАНИЯ ВЗИМАНИЯ ПЛАТЫ</w:t>
      </w:r>
    </w:p>
    <w:p w:rsidR="00922BEC" w:rsidRDefault="00922BEC">
      <w:pPr>
        <w:pStyle w:val="ConsPlusNormal"/>
        <w:jc w:val="center"/>
      </w:pPr>
      <w:r>
        <w:t>ЗА ПРЕДОСТАВЛЕНИЕ УСЛУГ, КОТОРЫЕ ЯВЛЯЮТСЯ НЕОБХОДИМЫМИ</w:t>
      </w:r>
    </w:p>
    <w:p w:rsidR="00922BEC" w:rsidRDefault="00922BEC">
      <w:pPr>
        <w:pStyle w:val="ConsPlusNormal"/>
        <w:jc w:val="center"/>
      </w:pPr>
      <w:r>
        <w:t>И ОБЯЗАТЕЛЬНЫМИ ДЛЯ ПРЕДОСТАВЛЕНИЯ ГОСУДАРСТВЕННОЙ УСЛУГИ,</w:t>
      </w:r>
    </w:p>
    <w:p w:rsidR="00922BEC" w:rsidRDefault="00922BEC">
      <w:pPr>
        <w:pStyle w:val="ConsPlusNormal"/>
        <w:jc w:val="center"/>
      </w:pPr>
      <w:r>
        <w:t>ВКЛЮЧАЯ ИНФОРМАЦИЮ О МЕТОДИКЕ РАСЧЕТА ТАКОЙ ПЛАТЫ</w:t>
      </w:r>
    </w:p>
    <w:p w:rsidR="00922BEC" w:rsidRDefault="00922BEC">
      <w:pPr>
        <w:pStyle w:val="ConsPlusNormal"/>
        <w:jc w:val="both"/>
      </w:pPr>
    </w:p>
    <w:p w:rsidR="00922BEC" w:rsidRDefault="00922BEC">
      <w:pPr>
        <w:pStyle w:val="ConsPlusNormal"/>
        <w:ind w:firstLine="540"/>
        <w:jc w:val="both"/>
      </w:pPr>
      <w:r>
        <w:t>52. Размер и порядок осуществления платы за получение документов в результате оказания услуг, которые являются необходимыми и обязательными для предоставления государственной услуги, не установлены.</w:t>
      </w:r>
    </w:p>
    <w:p w:rsidR="00922BEC" w:rsidRDefault="00922BEC">
      <w:pPr>
        <w:pStyle w:val="ConsPlusNormal"/>
        <w:jc w:val="both"/>
      </w:pPr>
    </w:p>
    <w:p w:rsidR="00922BEC" w:rsidRDefault="00922BEC">
      <w:pPr>
        <w:pStyle w:val="ConsPlusNormal"/>
        <w:jc w:val="center"/>
      </w:pPr>
      <w:r>
        <w:t>Глава 16. МАКСИМАЛЬНЫЙ СРОК ОЖИДАНИЯ В ОЧЕРЕДИ</w:t>
      </w:r>
    </w:p>
    <w:p w:rsidR="00922BEC" w:rsidRDefault="00922BEC">
      <w:pPr>
        <w:pStyle w:val="ConsPlusNormal"/>
        <w:jc w:val="center"/>
      </w:pPr>
      <w:r>
        <w:t>ПРИ ПОДАЧЕ ЗАПРОСА О ПРЕДОСТАВЛЕНИИ ГОСУДАРСТВЕННОЙ</w:t>
      </w:r>
    </w:p>
    <w:p w:rsidR="00922BEC" w:rsidRDefault="00922BEC">
      <w:pPr>
        <w:pStyle w:val="ConsPlusNormal"/>
        <w:jc w:val="center"/>
      </w:pPr>
      <w:r>
        <w:t>УСЛУГИ, УСЛУГИ, ПРЕДОСТАВЛЯЕМОЙ ОРГАНИЗАЦИЕЙ,</w:t>
      </w:r>
    </w:p>
    <w:p w:rsidR="00922BEC" w:rsidRDefault="00922BEC">
      <w:pPr>
        <w:pStyle w:val="ConsPlusNormal"/>
        <w:jc w:val="center"/>
      </w:pPr>
      <w:r>
        <w:t>УЧАСТВУЮЩЕЙ В ПРЕДОСТАВЛЕНИИ ГОСУДАРСТВЕННОЙ УСЛУГИ,</w:t>
      </w:r>
    </w:p>
    <w:p w:rsidR="00922BEC" w:rsidRDefault="00922BEC">
      <w:pPr>
        <w:pStyle w:val="ConsPlusNormal"/>
        <w:jc w:val="center"/>
      </w:pPr>
      <w:r>
        <w:t>И ПРИ ПОЛУЧЕНИИ РЕЗУЛЬТАТА ПРЕДОСТАВЛЕНИЯ ТАКИХ УСЛУГ</w:t>
      </w:r>
    </w:p>
    <w:p w:rsidR="00922BEC" w:rsidRDefault="00922BEC">
      <w:pPr>
        <w:pStyle w:val="ConsPlusNormal"/>
        <w:jc w:val="both"/>
      </w:pPr>
    </w:p>
    <w:p w:rsidR="00922BEC" w:rsidRDefault="00922BEC">
      <w:pPr>
        <w:pStyle w:val="ConsPlusNormal"/>
        <w:ind w:firstLine="540"/>
        <w:jc w:val="both"/>
      </w:pPr>
      <w:r>
        <w:t>53. 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 - не более 15 минут.</w:t>
      </w:r>
    </w:p>
    <w:p w:rsidR="00922BEC" w:rsidRDefault="00922BEC">
      <w:pPr>
        <w:pStyle w:val="ConsPlusNormal"/>
        <w:jc w:val="both"/>
      </w:pPr>
    </w:p>
    <w:p w:rsidR="00922BEC" w:rsidRDefault="00922BEC">
      <w:pPr>
        <w:pStyle w:val="ConsPlusNormal"/>
        <w:jc w:val="center"/>
      </w:pPr>
      <w:r>
        <w:t>Глава 17. СРОК И ПОРЯДОК РЕГИСТРАЦИИ ЗАЯВЛЕНИЯ</w:t>
      </w:r>
    </w:p>
    <w:p w:rsidR="00922BEC" w:rsidRDefault="00922BEC">
      <w:pPr>
        <w:pStyle w:val="ConsPlusNormal"/>
        <w:jc w:val="center"/>
      </w:pPr>
      <w:r>
        <w:t>О ПРЕДОСТАВЛЕНИИ ГОСУДАРСТВЕННОЙ УСЛУГИ,</w:t>
      </w:r>
    </w:p>
    <w:p w:rsidR="00922BEC" w:rsidRDefault="00922BEC">
      <w:pPr>
        <w:pStyle w:val="ConsPlusNormal"/>
        <w:jc w:val="center"/>
      </w:pPr>
      <w:r>
        <w:t>В ТОМ ЧИСЛЕ В ЭЛЕКТРОННОЙ ФОРМЕ</w:t>
      </w:r>
    </w:p>
    <w:p w:rsidR="00922BEC" w:rsidRDefault="00922BEC">
      <w:pPr>
        <w:pStyle w:val="ConsPlusNormal"/>
        <w:jc w:val="both"/>
      </w:pPr>
    </w:p>
    <w:p w:rsidR="00922BEC" w:rsidRDefault="00922BEC">
      <w:pPr>
        <w:pStyle w:val="ConsPlusNormal"/>
        <w:ind w:firstLine="540"/>
        <w:jc w:val="both"/>
      </w:pPr>
      <w:bookmarkStart w:id="14" w:name="P401"/>
      <w:bookmarkEnd w:id="14"/>
      <w:r>
        <w:t>54. Регистрация заявления и документов, необходимых для предоставления государственной услуги, поступивших в Министерство в письменной или электронной форме, осуществляется в день поступления в Министерство должностным лицом Министерства, ответственным за регистрацию заявлений.</w:t>
      </w:r>
    </w:p>
    <w:p w:rsidR="00922BEC" w:rsidRDefault="00922BEC">
      <w:pPr>
        <w:pStyle w:val="ConsPlusNormal"/>
        <w:jc w:val="both"/>
      </w:pPr>
    </w:p>
    <w:p w:rsidR="00922BEC" w:rsidRDefault="00922BEC">
      <w:pPr>
        <w:pStyle w:val="ConsPlusNormal"/>
        <w:jc w:val="center"/>
      </w:pPr>
      <w:r>
        <w:t>Глава 18. ТРЕБОВАНИЯ К ПОМЕЩЕНИЯМ, В КОТОРЫХ</w:t>
      </w:r>
    </w:p>
    <w:p w:rsidR="00922BEC" w:rsidRDefault="00922BEC">
      <w:pPr>
        <w:pStyle w:val="ConsPlusNormal"/>
        <w:jc w:val="center"/>
      </w:pPr>
      <w:r>
        <w:t>ПРЕДОСТАВЛЯЕТСЯ ГОСУДАРСТВЕННАЯ УСЛУГА</w:t>
      </w:r>
    </w:p>
    <w:p w:rsidR="00922BEC" w:rsidRDefault="00922BEC">
      <w:pPr>
        <w:pStyle w:val="ConsPlusNormal"/>
        <w:jc w:val="both"/>
      </w:pPr>
    </w:p>
    <w:p w:rsidR="00922BEC" w:rsidRDefault="00922BEC">
      <w:pPr>
        <w:pStyle w:val="ConsPlusNormal"/>
        <w:ind w:firstLine="540"/>
        <w:jc w:val="both"/>
      </w:pPr>
      <w:r>
        <w:lastRenderedPageBreak/>
        <w:t>55. Вход в здание Министерства оборудуется информационной табличкой (вывеской), содержащей информацию о полном наименовании Министерства.</w:t>
      </w:r>
    </w:p>
    <w:p w:rsidR="00922BEC" w:rsidRDefault="00922BEC">
      <w:pPr>
        <w:pStyle w:val="ConsPlusNormal"/>
        <w:ind w:firstLine="540"/>
        <w:jc w:val="both"/>
      </w:pPr>
      <w:r>
        <w:t>56. Информационные таблички (вывески) размещаются рядом с входом либо на двери входа так, чтобы они были хорошо видны.</w:t>
      </w:r>
    </w:p>
    <w:p w:rsidR="00922BEC" w:rsidRDefault="00922BEC">
      <w:pPr>
        <w:pStyle w:val="ConsPlusNormal"/>
        <w:ind w:firstLine="540"/>
        <w:jc w:val="both"/>
      </w:pPr>
      <w:r>
        <w:t>57. Каждое рабочее место должностных лиц Министерства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922BEC" w:rsidRDefault="00922BEC">
      <w:pPr>
        <w:pStyle w:val="ConsPlusNormal"/>
        <w:ind w:firstLine="540"/>
        <w:jc w:val="both"/>
      </w:pPr>
      <w:r>
        <w:t>58. Места ожидания должны соответствовать комфортным условиям для заявителей и оптимальным условиям работы должностных лиц Министерства.</w:t>
      </w:r>
    </w:p>
    <w:p w:rsidR="00922BEC" w:rsidRDefault="00922BEC">
      <w:pPr>
        <w:pStyle w:val="ConsPlusNormal"/>
        <w:ind w:firstLine="540"/>
        <w:jc w:val="both"/>
      </w:pPr>
      <w:r>
        <w:t>59. Места для заполнения документов, по возможности, оснащаются стульями и столами.</w:t>
      </w:r>
    </w:p>
    <w:p w:rsidR="00922BEC" w:rsidRDefault="00922BEC">
      <w:pPr>
        <w:pStyle w:val="ConsPlusNormal"/>
        <w:jc w:val="both"/>
      </w:pPr>
    </w:p>
    <w:p w:rsidR="00922BEC" w:rsidRDefault="00922BEC">
      <w:pPr>
        <w:pStyle w:val="ConsPlusNormal"/>
        <w:pBdr>
          <w:top w:val="single" w:sz="6" w:space="0" w:color="auto"/>
        </w:pBdr>
        <w:spacing w:before="100" w:after="100"/>
        <w:jc w:val="both"/>
        <w:rPr>
          <w:sz w:val="2"/>
          <w:szCs w:val="2"/>
        </w:rPr>
      </w:pPr>
    </w:p>
    <w:p w:rsidR="00922BEC" w:rsidRDefault="00922BEC">
      <w:pPr>
        <w:pStyle w:val="ConsPlusNormal"/>
        <w:ind w:firstLine="540"/>
        <w:jc w:val="both"/>
      </w:pPr>
      <w:r>
        <w:rPr>
          <w:color w:val="0A2666"/>
        </w:rPr>
        <w:t>КонсультантПлюс: примечание.</w:t>
      </w:r>
    </w:p>
    <w:p w:rsidR="00922BEC" w:rsidRDefault="00922BEC">
      <w:pPr>
        <w:pStyle w:val="ConsPlusNormal"/>
        <w:ind w:firstLine="540"/>
        <w:jc w:val="both"/>
      </w:pPr>
      <w:r>
        <w:rPr>
          <w:color w:val="0A2666"/>
        </w:rPr>
        <w:t>В официальном тексте документа, видимо, допущена опечатка: возможно, в наименовании главы 19 после слова "качества" пропущено слово "предоставления".</w:t>
      </w:r>
    </w:p>
    <w:p w:rsidR="00922BEC" w:rsidRDefault="00922BEC">
      <w:pPr>
        <w:pStyle w:val="ConsPlusNormal"/>
        <w:pBdr>
          <w:top w:val="single" w:sz="6" w:space="0" w:color="auto"/>
        </w:pBdr>
        <w:spacing w:before="100" w:after="100"/>
        <w:jc w:val="both"/>
        <w:rPr>
          <w:sz w:val="2"/>
          <w:szCs w:val="2"/>
        </w:rPr>
      </w:pPr>
    </w:p>
    <w:p w:rsidR="00922BEC" w:rsidRDefault="00922BEC">
      <w:pPr>
        <w:pStyle w:val="ConsPlusNormal"/>
        <w:jc w:val="center"/>
      </w:pPr>
      <w:r>
        <w:t>Глава 19. ПОКАЗАТЕЛИ ДОСТУПНОСТИ</w:t>
      </w:r>
    </w:p>
    <w:p w:rsidR="00922BEC" w:rsidRDefault="00922BEC">
      <w:pPr>
        <w:pStyle w:val="ConsPlusNormal"/>
        <w:jc w:val="center"/>
      </w:pPr>
      <w:r>
        <w:t>И КАЧЕСТВА ГОСУДАРСТВЕННОЙ УСЛУГИ</w:t>
      </w:r>
    </w:p>
    <w:p w:rsidR="00922BEC" w:rsidRDefault="00922BEC">
      <w:pPr>
        <w:pStyle w:val="ConsPlusNormal"/>
        <w:jc w:val="both"/>
      </w:pPr>
    </w:p>
    <w:p w:rsidR="00922BEC" w:rsidRDefault="00922BEC">
      <w:pPr>
        <w:pStyle w:val="ConsPlusNormal"/>
        <w:ind w:firstLine="540"/>
        <w:jc w:val="both"/>
      </w:pPr>
      <w:r>
        <w:t>60. Основными показателями доступности и качества предоставления государственной услуги являются соблюдение требований к местам предоставления услуги, их транспортной доступности, среднее время ожидания в очереди при подаче документов, количество обращений об обжаловании решений и действий (бездействия) Министерства, а также должностных лиц Министерства.</w:t>
      </w:r>
    </w:p>
    <w:p w:rsidR="00922BEC" w:rsidRDefault="00922BEC">
      <w:pPr>
        <w:pStyle w:val="ConsPlusNormal"/>
        <w:ind w:firstLine="540"/>
        <w:jc w:val="both"/>
      </w:pPr>
      <w:r>
        <w:t>61. Основные требования к качеству предоставления государственной услуги:</w:t>
      </w:r>
    </w:p>
    <w:p w:rsidR="00922BEC" w:rsidRDefault="00922BEC">
      <w:pPr>
        <w:pStyle w:val="ConsPlusNormal"/>
        <w:ind w:firstLine="540"/>
        <w:jc w:val="both"/>
      </w:pPr>
      <w:r>
        <w:t>1) открытый доступ для заявителей и других лиц информации о порядке и сроках предоставления государственной услуги, порядке досудебного (внесудебного) обжалования;</w:t>
      </w:r>
    </w:p>
    <w:p w:rsidR="00922BEC" w:rsidRDefault="00922BEC">
      <w:pPr>
        <w:pStyle w:val="ConsPlusNormal"/>
        <w:ind w:firstLine="540"/>
        <w:jc w:val="both"/>
      </w:pPr>
      <w:r>
        <w:t>2) соблюдение стандарта предоставления государственной услуги;</w:t>
      </w:r>
    </w:p>
    <w:p w:rsidR="00922BEC" w:rsidRDefault="00922BEC">
      <w:pPr>
        <w:pStyle w:val="ConsPlusNormal"/>
        <w:ind w:firstLine="540"/>
        <w:jc w:val="both"/>
      </w:pPr>
      <w:r>
        <w:t>3) отсутствие жалоб заявителей на действия (бездействие) органа, предоставляющего государственную услугу, должностных лиц при предоставлении государственной услуги;</w:t>
      </w:r>
    </w:p>
    <w:p w:rsidR="00922BEC" w:rsidRDefault="00922BEC">
      <w:pPr>
        <w:pStyle w:val="ConsPlusNormal"/>
        <w:ind w:firstLine="540"/>
        <w:jc w:val="both"/>
      </w:pPr>
      <w:r>
        <w:t>4) оперативность вынесения решения в отношении рассматриваемых обращений;</w:t>
      </w:r>
    </w:p>
    <w:p w:rsidR="00922BEC" w:rsidRDefault="00922BEC">
      <w:pPr>
        <w:pStyle w:val="ConsPlusNormal"/>
        <w:ind w:firstLine="540"/>
        <w:jc w:val="both"/>
      </w:pPr>
      <w:r>
        <w:t>5) полнота и актуальность информации о порядке предоставления государственной услуги.</w:t>
      </w:r>
    </w:p>
    <w:p w:rsidR="00922BEC" w:rsidRDefault="00922BEC">
      <w:pPr>
        <w:pStyle w:val="ConsPlusNormal"/>
        <w:ind w:firstLine="540"/>
        <w:jc w:val="both"/>
      </w:pPr>
      <w:r>
        <w:t>62. Взаимодействие заявителя с должностными лицами Министерства при предоставлении государственной услуги осуществляется при личном обращении заявителя:</w:t>
      </w:r>
    </w:p>
    <w:p w:rsidR="00922BEC" w:rsidRDefault="00922BEC">
      <w:pPr>
        <w:pStyle w:val="ConsPlusNormal"/>
        <w:ind w:firstLine="540"/>
        <w:jc w:val="both"/>
      </w:pPr>
      <w:r>
        <w:t>1) при подаче запроса и документов, необходимых для оказания государственной услуги, - 1 раз;</w:t>
      </w:r>
    </w:p>
    <w:p w:rsidR="00922BEC" w:rsidRDefault="00922BEC">
      <w:pPr>
        <w:pStyle w:val="ConsPlusNormal"/>
        <w:ind w:firstLine="540"/>
        <w:jc w:val="both"/>
      </w:pPr>
      <w:r>
        <w:t>2) при получении результата предоставления государственной услуги - 1 раз.</w:t>
      </w:r>
    </w:p>
    <w:p w:rsidR="00922BEC" w:rsidRDefault="00922BEC">
      <w:pPr>
        <w:pStyle w:val="ConsPlusNormal"/>
        <w:jc w:val="both"/>
      </w:pPr>
    </w:p>
    <w:p w:rsidR="00922BEC" w:rsidRDefault="00922BEC">
      <w:pPr>
        <w:pStyle w:val="ConsPlusNormal"/>
        <w:jc w:val="center"/>
      </w:pPr>
      <w:r>
        <w:t>Глава 20. ИНЫЕ ТРЕБОВАНИЯ, В ТОМ ЧИСЛЕ УЧИТЫВАЮЩИЕ</w:t>
      </w:r>
    </w:p>
    <w:p w:rsidR="00922BEC" w:rsidRDefault="00922BEC">
      <w:pPr>
        <w:pStyle w:val="ConsPlusNormal"/>
        <w:jc w:val="center"/>
      </w:pPr>
      <w:r>
        <w:t>ОСОБЕННОСТИ ПРЕДОСТАВЛЕНИЯ ГОСУДАРСТВЕННОЙ УСЛУГИ</w:t>
      </w:r>
    </w:p>
    <w:p w:rsidR="00922BEC" w:rsidRDefault="00922BEC">
      <w:pPr>
        <w:pStyle w:val="ConsPlusNormal"/>
        <w:jc w:val="center"/>
      </w:pPr>
      <w:r>
        <w:t>В МНОГОФУНКЦИОНАЛЬНЫХ ЦЕНТРАХ ПРЕДОСТАВЛЕНИЯ</w:t>
      </w:r>
    </w:p>
    <w:p w:rsidR="00922BEC" w:rsidRDefault="00922BEC">
      <w:pPr>
        <w:pStyle w:val="ConsPlusNormal"/>
        <w:jc w:val="center"/>
      </w:pPr>
      <w:r>
        <w:t>ГОСУДАРСТВЕННЫХ И МУНИЦИПАЛЬНЫХ УСЛУГ И ОСОБЕННОСТИ</w:t>
      </w:r>
    </w:p>
    <w:p w:rsidR="00922BEC" w:rsidRDefault="00922BEC">
      <w:pPr>
        <w:pStyle w:val="ConsPlusNormal"/>
        <w:jc w:val="center"/>
      </w:pPr>
      <w:r>
        <w:t>ПРЕДОСТАВЛЕНИЯ ГОСУДАРСТВЕННОЙ УСЛУГИ В ЭЛЕКТРОННОЙ ФОРМЕ</w:t>
      </w:r>
    </w:p>
    <w:p w:rsidR="00922BEC" w:rsidRDefault="00922BEC">
      <w:pPr>
        <w:pStyle w:val="ConsPlusNormal"/>
        <w:jc w:val="both"/>
      </w:pPr>
    </w:p>
    <w:p w:rsidR="00922BEC" w:rsidRDefault="00922BEC">
      <w:pPr>
        <w:pStyle w:val="ConsPlusNormal"/>
        <w:ind w:firstLine="540"/>
        <w:jc w:val="both"/>
      </w:pPr>
      <w:r>
        <w:t>63. Возможность предоставления государственной услуги в МФЦ предусмотрена.</w:t>
      </w:r>
    </w:p>
    <w:p w:rsidR="00922BEC" w:rsidRDefault="00922BEC">
      <w:pPr>
        <w:pStyle w:val="ConsPlusNormal"/>
        <w:ind w:firstLine="540"/>
        <w:jc w:val="both"/>
      </w:pPr>
      <w:r>
        <w:t>При обращении заявителя в МФЦ передача заявлений в Министерство обеспечивается в порядке и сроки, установленные соглашением о взаимодействии между МФЦ и Министерством.</w:t>
      </w:r>
    </w:p>
    <w:p w:rsidR="00922BEC" w:rsidRDefault="00922BEC">
      <w:pPr>
        <w:pStyle w:val="ConsPlusNormal"/>
        <w:ind w:firstLine="540"/>
        <w:jc w:val="both"/>
      </w:pPr>
      <w:r>
        <w:t>64. При обращении за предоставлением государственной услуги в электронной форме заявители использует электронную подпись в порядке, установленном законодательством.</w:t>
      </w:r>
    </w:p>
    <w:p w:rsidR="00922BEC" w:rsidRDefault="00922BEC">
      <w:pPr>
        <w:pStyle w:val="ConsPlusNormal"/>
        <w:ind w:firstLine="540"/>
        <w:jc w:val="both"/>
      </w:pPr>
      <w:r>
        <w:t>65.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устанавливается в соответствии с законодательством.</w:t>
      </w:r>
    </w:p>
    <w:p w:rsidR="00922BEC" w:rsidRDefault="00922BEC">
      <w:pPr>
        <w:pStyle w:val="ConsPlusNormal"/>
        <w:jc w:val="both"/>
      </w:pPr>
    </w:p>
    <w:p w:rsidR="00922BEC" w:rsidRDefault="00922BEC">
      <w:pPr>
        <w:pStyle w:val="ConsPlusNormal"/>
        <w:jc w:val="center"/>
      </w:pPr>
      <w:r>
        <w:t>Раздел III. АДМИНИСТРАТИВНЫЕ ПРОЦЕДУРЫ</w:t>
      </w:r>
    </w:p>
    <w:p w:rsidR="00922BEC" w:rsidRDefault="00922BEC">
      <w:pPr>
        <w:pStyle w:val="ConsPlusNormal"/>
        <w:jc w:val="center"/>
      </w:pPr>
      <w:r>
        <w:lastRenderedPageBreak/>
        <w:t>ПРЕДОСТАВЛЕНИЯ ГОСУДАРСТВЕННОЙ УСЛУГИ</w:t>
      </w:r>
    </w:p>
    <w:p w:rsidR="00922BEC" w:rsidRDefault="00922BEC">
      <w:pPr>
        <w:pStyle w:val="ConsPlusNormal"/>
        <w:jc w:val="both"/>
      </w:pPr>
    </w:p>
    <w:p w:rsidR="00922BEC" w:rsidRDefault="00922BEC">
      <w:pPr>
        <w:pStyle w:val="ConsPlusNormal"/>
        <w:jc w:val="center"/>
      </w:pPr>
      <w:r>
        <w:t>Глава 21. СОСТАВ И ПОСЛЕДОВАТЕЛЬНОСТЬ</w:t>
      </w:r>
    </w:p>
    <w:p w:rsidR="00922BEC" w:rsidRDefault="00922BEC">
      <w:pPr>
        <w:pStyle w:val="ConsPlusNormal"/>
        <w:jc w:val="center"/>
      </w:pPr>
      <w:r>
        <w:t>АДМИНИСТРАТИВНЫХ ПРОЦЕДУР</w:t>
      </w:r>
    </w:p>
    <w:p w:rsidR="00922BEC" w:rsidRDefault="00922BEC">
      <w:pPr>
        <w:pStyle w:val="ConsPlusNormal"/>
        <w:jc w:val="both"/>
      </w:pPr>
    </w:p>
    <w:p w:rsidR="00922BEC" w:rsidRDefault="00922BEC">
      <w:pPr>
        <w:pStyle w:val="ConsPlusNormal"/>
        <w:ind w:firstLine="540"/>
        <w:jc w:val="both"/>
      </w:pPr>
      <w:r>
        <w:t>66. Предоставление государственной услуги включает в себя следующие административные процедуры:</w:t>
      </w:r>
    </w:p>
    <w:p w:rsidR="00922BEC" w:rsidRDefault="00922BEC">
      <w:pPr>
        <w:pStyle w:val="ConsPlusNormal"/>
        <w:ind w:firstLine="540"/>
        <w:jc w:val="both"/>
      </w:pPr>
      <w:r>
        <w:t>1) прием и регистрация заявления и документов, подлежащих представлению заявителем;</w:t>
      </w:r>
    </w:p>
    <w:p w:rsidR="00922BEC" w:rsidRDefault="00922BEC">
      <w:pPr>
        <w:pStyle w:val="ConsPlusNormal"/>
        <w:ind w:firstLine="540"/>
        <w:jc w:val="both"/>
      </w:pPr>
      <w:r>
        <w:t>2) формирование и направление межведомственных запросов в органы, участвующие в предоставлении государственной услуги;</w:t>
      </w:r>
    </w:p>
    <w:p w:rsidR="00922BEC" w:rsidRDefault="00922BEC">
      <w:pPr>
        <w:pStyle w:val="ConsPlusNormal"/>
        <w:ind w:firstLine="540"/>
        <w:jc w:val="both"/>
      </w:pPr>
      <w:r>
        <w:t>3) принятие решения о предоставлении (отказе в предоставлении) земельного участка, находящегося в государственной собственности Кабардино-Балкарской Республики, без торгов;</w:t>
      </w:r>
    </w:p>
    <w:p w:rsidR="00922BEC" w:rsidRDefault="00922BEC">
      <w:pPr>
        <w:pStyle w:val="ConsPlusNormal"/>
        <w:ind w:firstLine="540"/>
        <w:jc w:val="both"/>
      </w:pPr>
      <w:r>
        <w:t>4) направление (выдача) заявителю результатов предоставления государственной услуги.</w:t>
      </w:r>
    </w:p>
    <w:p w:rsidR="00922BEC" w:rsidRDefault="00922BEC">
      <w:pPr>
        <w:pStyle w:val="ConsPlusNormal"/>
        <w:ind w:firstLine="540"/>
        <w:jc w:val="both"/>
      </w:pPr>
      <w:r>
        <w:t xml:space="preserve">67. </w:t>
      </w:r>
      <w:hyperlink w:anchor="P781" w:history="1">
        <w:r>
          <w:rPr>
            <w:color w:val="0000FF"/>
          </w:rPr>
          <w:t>Блок-схема</w:t>
        </w:r>
      </w:hyperlink>
      <w:r>
        <w:t xml:space="preserve"> предоставления государственной услуги приведена в приложении N 2 к настоящему Административному регламенту.</w:t>
      </w:r>
    </w:p>
    <w:p w:rsidR="00922BEC" w:rsidRDefault="00922BEC">
      <w:pPr>
        <w:pStyle w:val="ConsPlusNormal"/>
        <w:jc w:val="both"/>
      </w:pPr>
    </w:p>
    <w:p w:rsidR="00922BEC" w:rsidRDefault="00922BEC">
      <w:pPr>
        <w:pStyle w:val="ConsPlusNormal"/>
        <w:jc w:val="center"/>
      </w:pPr>
      <w:r>
        <w:t>Глава 22. ПРИЕМ И РЕГИСТРАЦИЯ ЗАЯВЛЕНИЯ И ДОКУМЕНТОВ,</w:t>
      </w:r>
    </w:p>
    <w:p w:rsidR="00922BEC" w:rsidRDefault="00922BEC">
      <w:pPr>
        <w:pStyle w:val="ConsPlusNormal"/>
        <w:jc w:val="center"/>
      </w:pPr>
      <w:r>
        <w:t>ПОДЛЕЖАЩИХ ПРЕДСТАВЛЕНИЮ ЗАЯВИТЕЛЕМ</w:t>
      </w:r>
    </w:p>
    <w:p w:rsidR="00922BEC" w:rsidRDefault="00922BEC">
      <w:pPr>
        <w:pStyle w:val="ConsPlusNormal"/>
        <w:jc w:val="both"/>
      </w:pPr>
    </w:p>
    <w:p w:rsidR="00922BEC" w:rsidRDefault="00922BEC">
      <w:pPr>
        <w:pStyle w:val="ConsPlusNormal"/>
        <w:ind w:firstLine="540"/>
        <w:jc w:val="both"/>
      </w:pPr>
      <w:r>
        <w:t xml:space="preserve">68. Основанием для начала административной процедуры является поступление в Министерство заявления по форме согласно </w:t>
      </w:r>
      <w:hyperlink w:anchor="P627" w:history="1">
        <w:r>
          <w:rPr>
            <w:color w:val="0000FF"/>
          </w:rPr>
          <w:t>приложению N 1</w:t>
        </w:r>
      </w:hyperlink>
      <w:r>
        <w:t xml:space="preserve"> к Административному регламенту и прилагаемых к нему документов, которые подаются заявителем одним из следующих способов:</w:t>
      </w:r>
    </w:p>
    <w:p w:rsidR="00922BEC" w:rsidRDefault="00922BEC">
      <w:pPr>
        <w:pStyle w:val="ConsPlusNormal"/>
        <w:ind w:firstLine="540"/>
        <w:jc w:val="both"/>
      </w:pPr>
      <w:r>
        <w:t>1) путем личного обращения гражданина, руководителя юридического лица, индивидуального предпринимателя или их представителя в Министерство;</w:t>
      </w:r>
    </w:p>
    <w:p w:rsidR="00922BEC" w:rsidRDefault="00922BEC">
      <w:pPr>
        <w:pStyle w:val="ConsPlusNormal"/>
        <w:ind w:firstLine="540"/>
        <w:jc w:val="both"/>
      </w:pPr>
      <w:r>
        <w:t>2) через организации почтовой связи;</w:t>
      </w:r>
    </w:p>
    <w:p w:rsidR="00922BEC" w:rsidRDefault="00922BEC">
      <w:pPr>
        <w:pStyle w:val="ConsPlusNormal"/>
        <w:ind w:firstLine="540"/>
        <w:jc w:val="both"/>
      </w:pPr>
      <w:r>
        <w:t>3) через МФЦ;</w:t>
      </w:r>
    </w:p>
    <w:p w:rsidR="00922BEC" w:rsidRDefault="00922BEC">
      <w:pPr>
        <w:pStyle w:val="ConsPlusNormal"/>
        <w:ind w:firstLine="540"/>
        <w:jc w:val="both"/>
      </w:pPr>
      <w:r>
        <w:t>4) в форме электронных документов, подписанных электронной подписью, которые передаются с использованием сети "Интернет" путем направления документов на адрес электронной почты Министерства.</w:t>
      </w:r>
    </w:p>
    <w:p w:rsidR="00922BEC" w:rsidRDefault="00922BEC">
      <w:pPr>
        <w:pStyle w:val="ConsPlusNormal"/>
        <w:ind w:firstLine="540"/>
        <w:jc w:val="both"/>
      </w:pPr>
      <w:bookmarkStart w:id="15" w:name="P462"/>
      <w:bookmarkEnd w:id="15"/>
      <w:r>
        <w:t>69. При поступлении в Министерство заявления и прилагаемых к нему документов должностное лицо Министерства, ответственное за прием и регистрацию документов:</w:t>
      </w:r>
    </w:p>
    <w:p w:rsidR="00922BEC" w:rsidRDefault="00922BEC">
      <w:pPr>
        <w:pStyle w:val="ConsPlusNormal"/>
        <w:ind w:firstLine="540"/>
        <w:jc w:val="both"/>
      </w:pPr>
      <w:r>
        <w:t xml:space="preserve">1) осуществляет их регистрацию в порядке, предусмотренном </w:t>
      </w:r>
      <w:hyperlink w:anchor="P401" w:history="1">
        <w:r>
          <w:rPr>
            <w:color w:val="0000FF"/>
          </w:rPr>
          <w:t>пунктом 54</w:t>
        </w:r>
      </w:hyperlink>
      <w:r>
        <w:t xml:space="preserve"> Административного регламента, либо отказывает в принятии заявления при наличии оснований, указанных в </w:t>
      </w:r>
      <w:hyperlink w:anchor="P318" w:history="1">
        <w:r>
          <w:rPr>
            <w:color w:val="0000FF"/>
          </w:rPr>
          <w:t>пункте 40</w:t>
        </w:r>
      </w:hyperlink>
      <w:r>
        <w:t xml:space="preserve"> Административного регламента;</w:t>
      </w:r>
    </w:p>
    <w:p w:rsidR="00922BEC" w:rsidRDefault="00922BEC">
      <w:pPr>
        <w:pStyle w:val="ConsPlusNormal"/>
        <w:ind w:firstLine="540"/>
        <w:jc w:val="both"/>
      </w:pPr>
      <w:r>
        <w:t xml:space="preserve">2) передает их должностному лицу Министерства, ответственному за рассмотрение документов, либо, в случае непредставления заявителем документов, указанных в </w:t>
      </w:r>
      <w:hyperlink w:anchor="P266" w:history="1">
        <w:r>
          <w:rPr>
            <w:color w:val="0000FF"/>
          </w:rPr>
          <w:t>пункте 32</w:t>
        </w:r>
      </w:hyperlink>
      <w:r>
        <w:t xml:space="preserve"> Административного регламента, передает их должностному лицу Министерства, ответственному за формирование и направление межведомственных запросов в органы (организации), участвующие в предоставлении государственной услуги.</w:t>
      </w:r>
    </w:p>
    <w:p w:rsidR="00922BEC" w:rsidRDefault="00922BEC">
      <w:pPr>
        <w:pStyle w:val="ConsPlusNormal"/>
        <w:ind w:firstLine="540"/>
        <w:jc w:val="both"/>
      </w:pPr>
      <w:r>
        <w:t>70. Результатом выполнения данной административной процедуры является регистрация заявления и прилагаемых к нему документов.</w:t>
      </w:r>
    </w:p>
    <w:p w:rsidR="00922BEC" w:rsidRDefault="00922BEC">
      <w:pPr>
        <w:pStyle w:val="ConsPlusNormal"/>
        <w:jc w:val="both"/>
      </w:pPr>
    </w:p>
    <w:p w:rsidR="00922BEC" w:rsidRDefault="00922BEC">
      <w:pPr>
        <w:pStyle w:val="ConsPlusNormal"/>
        <w:jc w:val="center"/>
      </w:pPr>
      <w:r>
        <w:t>Глава 23. ФОРМИРОВАНИЕ И НАПРАВЛЕНИЕ МЕЖВЕДОМСТВЕННЫХ</w:t>
      </w:r>
    </w:p>
    <w:p w:rsidR="00922BEC" w:rsidRDefault="00922BEC">
      <w:pPr>
        <w:pStyle w:val="ConsPlusNormal"/>
        <w:jc w:val="center"/>
      </w:pPr>
      <w:r>
        <w:t>ЗАПРОСОВ В ОРГАНЫ, УЧАСТВУЮЩИЕ В ПРЕДОСТАВЛЕНИИ</w:t>
      </w:r>
    </w:p>
    <w:p w:rsidR="00922BEC" w:rsidRDefault="00922BEC">
      <w:pPr>
        <w:pStyle w:val="ConsPlusNormal"/>
        <w:jc w:val="center"/>
      </w:pPr>
      <w:r>
        <w:t>ГОСУДАРСТВЕННОЙ УСЛУГИ</w:t>
      </w:r>
    </w:p>
    <w:p w:rsidR="00922BEC" w:rsidRDefault="00922BEC">
      <w:pPr>
        <w:pStyle w:val="ConsPlusNormal"/>
        <w:jc w:val="both"/>
      </w:pPr>
    </w:p>
    <w:p w:rsidR="00922BEC" w:rsidRDefault="00922BEC">
      <w:pPr>
        <w:pStyle w:val="ConsPlusNormal"/>
        <w:ind w:firstLine="540"/>
        <w:jc w:val="both"/>
      </w:pPr>
      <w:r>
        <w:t xml:space="preserve">71. Основанием для начала административной процедуры является непредставление заявителем документов, предусмотренных </w:t>
      </w:r>
      <w:hyperlink w:anchor="P266" w:history="1">
        <w:r>
          <w:rPr>
            <w:color w:val="0000FF"/>
          </w:rPr>
          <w:t>пунктом 32</w:t>
        </w:r>
      </w:hyperlink>
      <w:r>
        <w:t xml:space="preserve"> Административного регламента.</w:t>
      </w:r>
    </w:p>
    <w:p w:rsidR="00922BEC" w:rsidRDefault="00922BEC">
      <w:pPr>
        <w:pStyle w:val="ConsPlusNormal"/>
        <w:ind w:firstLine="540"/>
        <w:jc w:val="both"/>
      </w:pPr>
      <w:r>
        <w:t>72. Должностным лицом Министерства, ответственным за формирование и направление межведомственных запросов в органы (организации), участвующие в предоставлении государственной услуги, в течение двух рабочих дней со дня принятия и регистрации заявления и прилагаемых к нему документов формируются и направляются межведомственные запросы:</w:t>
      </w:r>
    </w:p>
    <w:p w:rsidR="00922BEC" w:rsidRDefault="00922BEC">
      <w:pPr>
        <w:pStyle w:val="ConsPlusNormal"/>
        <w:ind w:firstLine="540"/>
        <w:jc w:val="both"/>
      </w:pPr>
      <w:r>
        <w:t xml:space="preserve">1) в Федеральную налоговую службу - в целях получения выписки из Единого государственного реестра юридических лиц, в случае, если заявителем выступает юридическое </w:t>
      </w:r>
      <w:r>
        <w:lastRenderedPageBreak/>
        <w:t>лицо;</w:t>
      </w:r>
    </w:p>
    <w:p w:rsidR="00922BEC" w:rsidRDefault="00922BEC">
      <w:pPr>
        <w:pStyle w:val="ConsPlusNormal"/>
        <w:ind w:firstLine="540"/>
        <w:jc w:val="both"/>
      </w:pPr>
      <w:r>
        <w:t>2) в Федеральную службу государственной регистрации, кадастра и картографии - в целях получения кадастрового паспорта земельного участка;</w:t>
      </w:r>
    </w:p>
    <w:p w:rsidR="00922BEC" w:rsidRDefault="00922BEC">
      <w:pPr>
        <w:pStyle w:val="ConsPlusNormal"/>
        <w:ind w:firstLine="540"/>
        <w:jc w:val="both"/>
      </w:pPr>
      <w:r>
        <w:t>3) в Управление Росреестра Кабардино-Балкарской Республики - в целях получения выписки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922BEC" w:rsidRDefault="00922BEC">
      <w:pPr>
        <w:pStyle w:val="ConsPlusNormal"/>
        <w:ind w:firstLine="540"/>
        <w:jc w:val="both"/>
      </w:pPr>
      <w:r>
        <w:t>73. Межведомственные запросы направляются в письменной форме на бумажном носителе или в форме электронного документа.</w:t>
      </w:r>
    </w:p>
    <w:p w:rsidR="00922BEC" w:rsidRDefault="00922BEC">
      <w:pPr>
        <w:pStyle w:val="ConsPlusNormal"/>
        <w:ind w:firstLine="540"/>
        <w:jc w:val="both"/>
      </w:pPr>
      <w:r>
        <w:t xml:space="preserve">74. Результатом исполнения административной процедуры является получение Министерством документов, указанных в </w:t>
      </w:r>
      <w:hyperlink w:anchor="P266" w:history="1">
        <w:r>
          <w:rPr>
            <w:color w:val="0000FF"/>
          </w:rPr>
          <w:t>пункте 32</w:t>
        </w:r>
      </w:hyperlink>
      <w:r>
        <w:t xml:space="preserve"> Административного регламента.</w:t>
      </w:r>
    </w:p>
    <w:p w:rsidR="00922BEC" w:rsidRDefault="00922BEC">
      <w:pPr>
        <w:pStyle w:val="ConsPlusNormal"/>
        <w:jc w:val="both"/>
      </w:pPr>
    </w:p>
    <w:p w:rsidR="00922BEC" w:rsidRDefault="00922BEC">
      <w:pPr>
        <w:pStyle w:val="ConsPlusNormal"/>
        <w:jc w:val="center"/>
      </w:pPr>
      <w:r>
        <w:t>Глава 24. ПРИНЯТИЕ РЕШЕНИЯ О ПРЕДОСТАВЛЕНИИ</w:t>
      </w:r>
    </w:p>
    <w:p w:rsidR="00922BEC" w:rsidRDefault="00922BEC">
      <w:pPr>
        <w:pStyle w:val="ConsPlusNormal"/>
        <w:jc w:val="center"/>
      </w:pPr>
      <w:r>
        <w:t>(ОТКАЗЕ В ПРЕДОСТАВЛЕНИИ) ЗЕМЕЛЬНОГО УЧАСТКА,</w:t>
      </w:r>
    </w:p>
    <w:p w:rsidR="00922BEC" w:rsidRDefault="00922BEC">
      <w:pPr>
        <w:pStyle w:val="ConsPlusNormal"/>
        <w:jc w:val="center"/>
      </w:pPr>
      <w:r>
        <w:t>НАХОДЯЩЕГОСЯ В ГОСУДАРСТВЕННОЙ СОБСТВЕННОСТИ</w:t>
      </w:r>
    </w:p>
    <w:p w:rsidR="00922BEC" w:rsidRDefault="00922BEC">
      <w:pPr>
        <w:pStyle w:val="ConsPlusNormal"/>
        <w:jc w:val="center"/>
      </w:pPr>
      <w:r>
        <w:t>КАБАРДИНО-БАЛКАРСКОЙ РЕСПУБЛИКИ, БЕЗ ТОРГОВ</w:t>
      </w:r>
    </w:p>
    <w:p w:rsidR="00922BEC" w:rsidRDefault="00922BEC">
      <w:pPr>
        <w:pStyle w:val="ConsPlusNormal"/>
        <w:jc w:val="both"/>
      </w:pPr>
    </w:p>
    <w:p w:rsidR="00922BEC" w:rsidRDefault="00922BEC">
      <w:pPr>
        <w:pStyle w:val="ConsPlusNormal"/>
        <w:ind w:firstLine="540"/>
        <w:jc w:val="both"/>
      </w:pPr>
      <w:r>
        <w:t xml:space="preserve">75. Основанием для начала административной процедуры является получение должностным лицом Министерства документов, предусмотренных </w:t>
      </w:r>
      <w:hyperlink w:anchor="P266" w:history="1">
        <w:r>
          <w:rPr>
            <w:color w:val="0000FF"/>
          </w:rPr>
          <w:t>пунктом 32</w:t>
        </w:r>
      </w:hyperlink>
      <w:r>
        <w:t xml:space="preserve"> Административного регламента.</w:t>
      </w:r>
    </w:p>
    <w:p w:rsidR="00922BEC" w:rsidRDefault="00922BEC">
      <w:pPr>
        <w:pStyle w:val="ConsPlusNormal"/>
        <w:ind w:firstLine="540"/>
        <w:jc w:val="both"/>
      </w:pPr>
      <w:r>
        <w:t xml:space="preserve">76. Должностное лицо Министерства, ответственное за рассмотрение документов и принятие решения, в течение 30 календарных дней со дня поступления в Министерство соответствующего заявления рассматривает документы, указанные в </w:t>
      </w:r>
      <w:hyperlink w:anchor="P266" w:history="1">
        <w:r>
          <w:rPr>
            <w:color w:val="0000FF"/>
          </w:rPr>
          <w:t>пункте 32</w:t>
        </w:r>
      </w:hyperlink>
      <w:r>
        <w:t xml:space="preserve"> Административного регламента, и проверяет наличие или отсутствие оснований для отказа, предусмотренных </w:t>
      </w:r>
      <w:hyperlink w:anchor="P302" w:history="1">
        <w:r>
          <w:rPr>
            <w:color w:val="0000FF"/>
          </w:rPr>
          <w:t>пунктом 38</w:t>
        </w:r>
      </w:hyperlink>
      <w:r>
        <w:t xml:space="preserve"> Административного регламента.</w:t>
      </w:r>
    </w:p>
    <w:p w:rsidR="00922BEC" w:rsidRDefault="00922BEC">
      <w:pPr>
        <w:pStyle w:val="ConsPlusNormal"/>
        <w:ind w:firstLine="540"/>
        <w:jc w:val="both"/>
      </w:pPr>
      <w:r>
        <w:t xml:space="preserve">77. При наличии оснований для отказа, предусмотренных </w:t>
      </w:r>
      <w:hyperlink w:anchor="P302" w:history="1">
        <w:r>
          <w:rPr>
            <w:color w:val="0000FF"/>
          </w:rPr>
          <w:t>пунктом 38</w:t>
        </w:r>
      </w:hyperlink>
      <w:r>
        <w:t xml:space="preserve"> Административного регламента, должностное лицо Министерства принимает решение об отказе в предоставлении земельного участка и направляет принятое решение заявителю по адресу, содержащемуся в его заявлении о предоставлении земельного участка.</w:t>
      </w:r>
    </w:p>
    <w:p w:rsidR="00922BEC" w:rsidRDefault="00922BEC">
      <w:pPr>
        <w:pStyle w:val="ConsPlusNormal"/>
        <w:ind w:firstLine="540"/>
        <w:jc w:val="both"/>
      </w:pPr>
      <w:r>
        <w:t>78. В решении об отказе в предоставлении земельного участка должны быть указаны все основания отказа.</w:t>
      </w:r>
    </w:p>
    <w:p w:rsidR="00922BEC" w:rsidRDefault="00922BEC">
      <w:pPr>
        <w:pStyle w:val="ConsPlusNormal"/>
        <w:ind w:firstLine="540"/>
        <w:jc w:val="both"/>
      </w:pPr>
      <w:r>
        <w:t>79. При отсутствии оснований для отказа должностное лицо Министерства, ответственное за рассмотрение документов, осуществляет:</w:t>
      </w:r>
    </w:p>
    <w:p w:rsidR="00922BEC" w:rsidRDefault="00922BEC">
      <w:pPr>
        <w:pStyle w:val="ConsPlusNormal"/>
        <w:ind w:firstLine="540"/>
        <w:jc w:val="both"/>
      </w:pPr>
      <w:r>
        <w:t>а) подготовку проекта распоряжения Министерства о предоставлении земельного участка в собственность бесплатно или в постоянное (бессрочное) пользование и обеспечивает:</w:t>
      </w:r>
    </w:p>
    <w:p w:rsidR="00922BEC" w:rsidRDefault="00922BEC">
      <w:pPr>
        <w:pStyle w:val="ConsPlusNormal"/>
        <w:ind w:firstLine="540"/>
        <w:jc w:val="both"/>
      </w:pPr>
      <w:r>
        <w:t>- его согласование и подписание в установленном порядке;</w:t>
      </w:r>
    </w:p>
    <w:p w:rsidR="00922BEC" w:rsidRDefault="00922BEC">
      <w:pPr>
        <w:pStyle w:val="ConsPlusNormal"/>
        <w:pBdr>
          <w:top w:val="single" w:sz="6" w:space="0" w:color="auto"/>
        </w:pBdr>
        <w:spacing w:before="100" w:after="100"/>
        <w:jc w:val="both"/>
        <w:rPr>
          <w:sz w:val="2"/>
          <w:szCs w:val="2"/>
        </w:rPr>
      </w:pPr>
    </w:p>
    <w:p w:rsidR="00922BEC" w:rsidRDefault="00922BEC">
      <w:pPr>
        <w:pStyle w:val="ConsPlusNormal"/>
        <w:ind w:firstLine="540"/>
        <w:jc w:val="both"/>
      </w:pPr>
      <w:r>
        <w:rPr>
          <w:color w:val="0A2666"/>
        </w:rPr>
        <w:t>КонсультантПлюс: примечание.</w:t>
      </w:r>
    </w:p>
    <w:p w:rsidR="00922BEC" w:rsidRDefault="00922BEC">
      <w:pPr>
        <w:pStyle w:val="ConsPlusNormal"/>
        <w:ind w:firstLine="540"/>
        <w:jc w:val="both"/>
      </w:pPr>
      <w:r>
        <w:rPr>
          <w:color w:val="0A2666"/>
        </w:rPr>
        <w:t>В официальном тексте документа, видимо, допущена опечатка: возможно, в нижеследующем абзаце после слова "порядке" пропущено слово "копии".</w:t>
      </w:r>
    </w:p>
    <w:p w:rsidR="00922BEC" w:rsidRDefault="00922BEC">
      <w:pPr>
        <w:pStyle w:val="ConsPlusNormal"/>
        <w:pBdr>
          <w:top w:val="single" w:sz="6" w:space="0" w:color="auto"/>
        </w:pBdr>
        <w:spacing w:before="100" w:after="100"/>
        <w:jc w:val="both"/>
        <w:rPr>
          <w:sz w:val="2"/>
          <w:szCs w:val="2"/>
        </w:rPr>
      </w:pPr>
    </w:p>
    <w:p w:rsidR="00922BEC" w:rsidRDefault="00922BEC">
      <w:pPr>
        <w:pStyle w:val="ConsPlusNormal"/>
        <w:ind w:firstLine="540"/>
        <w:jc w:val="both"/>
      </w:pPr>
      <w:r>
        <w:t>- выдачу заявителю или направление заявителю по адресу, содержащемуся в его заявлении о предоставлении земельного участка, заверенной в надлежащем порядке распоряжения Министерства о предоставлении земельного участка в собственность бесплатно или в постоянное (бессрочное) пользование;</w:t>
      </w:r>
    </w:p>
    <w:p w:rsidR="00922BEC" w:rsidRDefault="00922BEC">
      <w:pPr>
        <w:pStyle w:val="ConsPlusNormal"/>
        <w:ind w:firstLine="540"/>
        <w:jc w:val="both"/>
      </w:pPr>
      <w:r>
        <w:t>б) подготовку проектов договора купли-продажи, договора аренды или договора безвозмездного пользования земельным участком в трех экземплярах и обеспечивает:</w:t>
      </w:r>
    </w:p>
    <w:p w:rsidR="00922BEC" w:rsidRDefault="00922BEC">
      <w:pPr>
        <w:pStyle w:val="ConsPlusNormal"/>
        <w:ind w:firstLine="540"/>
        <w:jc w:val="both"/>
      </w:pPr>
      <w:r>
        <w:t>- их подписание министром земельных и имущественных отношений Кабардино-Балкарской Республики (далее - министр);</w:t>
      </w:r>
    </w:p>
    <w:p w:rsidR="00922BEC" w:rsidRDefault="00922BEC">
      <w:pPr>
        <w:pStyle w:val="ConsPlusNormal"/>
        <w:ind w:firstLine="540"/>
        <w:jc w:val="both"/>
      </w:pPr>
      <w:r>
        <w:t>- выдачу заявителю или направление заявителю по адресу, содержащемуся в его заявлении о предоставлении земельного участка, проекта договора купли-продажи земельного участка, аренды земельного участка, безвозмездного пользования земельным участком в течение 4 календарных дней с момента подписания министром.</w:t>
      </w:r>
    </w:p>
    <w:p w:rsidR="00922BEC" w:rsidRDefault="00922BEC">
      <w:pPr>
        <w:pStyle w:val="ConsPlusNormal"/>
        <w:ind w:firstLine="540"/>
        <w:jc w:val="both"/>
      </w:pPr>
      <w:r>
        <w:t>Третий экземпляр договора купли-продажи, аренды, безвозмездного пользования земельным участком остается в Министерстве.</w:t>
      </w:r>
    </w:p>
    <w:p w:rsidR="00922BEC" w:rsidRDefault="00922BEC">
      <w:pPr>
        <w:pStyle w:val="ConsPlusNormal"/>
        <w:ind w:firstLine="540"/>
        <w:jc w:val="both"/>
      </w:pPr>
      <w:r>
        <w:t xml:space="preserve">Проекты договоров, направленные заявителю, должны быть им подписаны и представлены </w:t>
      </w:r>
      <w:r>
        <w:lastRenderedPageBreak/>
        <w:t>в Министерство не позднее чем в течение 10 календарных дней со дня получения заявителем проектов указанных договоров.</w:t>
      </w:r>
    </w:p>
    <w:p w:rsidR="00922BEC" w:rsidRDefault="00922BEC">
      <w:pPr>
        <w:pStyle w:val="ConsPlusNormal"/>
        <w:ind w:firstLine="540"/>
        <w:jc w:val="both"/>
      </w:pPr>
      <w:r>
        <w:t>80. В случае обращения заявителя через многофункциональный центр предоставления государственных и муниципальных услуг копия распоряжения Министерства о предоставлении земельного участка в собственность бесплатно или в постоянное (бессрочное) пользование либо решение об отказе в предоставлении земельного участка выдается через многофункциональный центр предоставления государственных и муниципальных услуг.</w:t>
      </w:r>
    </w:p>
    <w:p w:rsidR="00922BEC" w:rsidRDefault="00922BEC">
      <w:pPr>
        <w:pStyle w:val="ConsPlusNormal"/>
        <w:ind w:firstLine="540"/>
        <w:jc w:val="both"/>
      </w:pPr>
      <w:r>
        <w:t xml:space="preserve">81. Проекты договоров и решения, указанные в </w:t>
      </w:r>
      <w:hyperlink r:id="rId63" w:history="1">
        <w:r>
          <w:rPr>
            <w:color w:val="0000FF"/>
          </w:rPr>
          <w:t>подпунктах 1</w:t>
        </w:r>
      </w:hyperlink>
      <w:r>
        <w:t xml:space="preserve"> и </w:t>
      </w:r>
      <w:hyperlink r:id="rId64" w:history="1">
        <w:r>
          <w:rPr>
            <w:color w:val="0000FF"/>
          </w:rPr>
          <w:t>2 пункта 5 статьи 39.17</w:t>
        </w:r>
      </w:hyperlink>
      <w:r>
        <w:t xml:space="preserve"> Земельного кодекса Российской Федерации, выдаются заявителю или направляются ему по адресу, содержащемуся в его заявлении о предоставлении земельного участка.</w:t>
      </w:r>
    </w:p>
    <w:p w:rsidR="00922BEC" w:rsidRDefault="00922BEC">
      <w:pPr>
        <w:pStyle w:val="ConsPlusNormal"/>
        <w:ind w:firstLine="540"/>
        <w:jc w:val="both"/>
      </w:pPr>
      <w:r>
        <w:t>82. Проекты договоров, направленные заявителю, должны быть им подписаны и представлены в уполномоченный орган не позднее чем в течение десяти дней со дня получения заявителем проектов указанных договоров.</w:t>
      </w:r>
    </w:p>
    <w:p w:rsidR="00922BEC" w:rsidRDefault="00922BEC">
      <w:pPr>
        <w:pStyle w:val="ConsPlusNormal"/>
        <w:ind w:firstLine="540"/>
        <w:jc w:val="both"/>
      </w:pPr>
      <w:r>
        <w:t>83. Результатом исполнения административной процедуры является подписание проекта договора купли-продажи, договора аренды земельного участка или договора безвозмездного пользования земельным участком в трех экземплярах, принятие решения о предоставлении земельного участка в собственность бесплатно или в постоянное (бессрочное) пользование.</w:t>
      </w:r>
    </w:p>
    <w:p w:rsidR="00922BEC" w:rsidRDefault="00922BEC">
      <w:pPr>
        <w:pStyle w:val="ConsPlusNormal"/>
        <w:jc w:val="both"/>
      </w:pPr>
    </w:p>
    <w:p w:rsidR="00922BEC" w:rsidRDefault="00922BEC">
      <w:pPr>
        <w:pStyle w:val="ConsPlusNormal"/>
        <w:jc w:val="center"/>
      </w:pPr>
      <w:r>
        <w:t>Глава 25. НАПРАВЛЕНИЕ (ВЫДАЧА) ЗАЯВИТЕЛЮ</w:t>
      </w:r>
    </w:p>
    <w:p w:rsidR="00922BEC" w:rsidRDefault="00922BEC">
      <w:pPr>
        <w:pStyle w:val="ConsPlusNormal"/>
        <w:jc w:val="center"/>
      </w:pPr>
      <w:r>
        <w:t>РЕЗУЛЬТАТОВ ПРЕДОСТАВЛЕНИЯ ГОСУДАРСТВЕННОЙ УСЛУГИ</w:t>
      </w:r>
    </w:p>
    <w:p w:rsidR="00922BEC" w:rsidRDefault="00922BEC">
      <w:pPr>
        <w:pStyle w:val="ConsPlusNormal"/>
        <w:jc w:val="both"/>
      </w:pPr>
    </w:p>
    <w:p w:rsidR="00922BEC" w:rsidRDefault="00922BEC">
      <w:pPr>
        <w:pStyle w:val="ConsPlusNormal"/>
        <w:ind w:firstLine="540"/>
        <w:jc w:val="both"/>
      </w:pPr>
      <w:r>
        <w:t>84. Основанием для начала административной процедуры является подписание министром проектов договора купли-продажи земельного участка, договора аренды земельного участка, договора безвозмездного пользования земельным участком, распоряжения Министерства о предоставлении земельного участка в собственность бесплатно или распоряжения Министерства о предоставлении земельного участка в постоянное (бессрочное) пользование или письма об отказе в предоставлении земельного участка без торгов.</w:t>
      </w:r>
    </w:p>
    <w:p w:rsidR="00922BEC" w:rsidRDefault="00922BEC">
      <w:pPr>
        <w:pStyle w:val="ConsPlusNormal"/>
        <w:ind w:firstLine="540"/>
        <w:jc w:val="both"/>
      </w:pPr>
      <w:r>
        <w:t>85. Должностное лицо Министерства, ответственное за направление (выдачу) заявителю результата государственной услуги, в течение двух календарных дней со дня подписания распоряжения о предоставлении земельного участка в постоянное (бессрочное) пользование или письма об отказе в предоставлении земельного участка направляет указанные документы почтовым отправлением с уведомлением о вручении в адрес заявителя (представителя заявителя) либо выдает документ под роспись.</w:t>
      </w:r>
    </w:p>
    <w:p w:rsidR="00922BEC" w:rsidRDefault="00922BEC">
      <w:pPr>
        <w:pStyle w:val="ConsPlusNormal"/>
        <w:ind w:firstLine="540"/>
        <w:jc w:val="both"/>
      </w:pPr>
      <w:r>
        <w:t>86. Результатом исполнения административной процедуры является направление заявителю распоряжения о предоставлении земельного участка в постоянное (бессрочное) пользование или письма Министерства об отказе в предоставлении.</w:t>
      </w:r>
    </w:p>
    <w:p w:rsidR="00922BEC" w:rsidRDefault="00922BEC">
      <w:pPr>
        <w:pStyle w:val="ConsPlusNormal"/>
        <w:jc w:val="both"/>
      </w:pPr>
    </w:p>
    <w:p w:rsidR="00922BEC" w:rsidRDefault="00922BEC">
      <w:pPr>
        <w:pStyle w:val="ConsPlusNormal"/>
        <w:jc w:val="center"/>
      </w:pPr>
      <w:r>
        <w:t>Раздел IV. ФОРМЫ КОНТРОЛЯ ЗА ПРЕДОСТАВЛЕНИЕМ</w:t>
      </w:r>
    </w:p>
    <w:p w:rsidR="00922BEC" w:rsidRDefault="00922BEC">
      <w:pPr>
        <w:pStyle w:val="ConsPlusNormal"/>
        <w:jc w:val="center"/>
      </w:pPr>
      <w:r>
        <w:t>ГОСУДАРСТВЕННОЙ УСЛУГИ</w:t>
      </w:r>
    </w:p>
    <w:p w:rsidR="00922BEC" w:rsidRDefault="00922BEC">
      <w:pPr>
        <w:pStyle w:val="ConsPlusNormal"/>
        <w:jc w:val="both"/>
      </w:pPr>
    </w:p>
    <w:p w:rsidR="00922BEC" w:rsidRDefault="00922BEC">
      <w:pPr>
        <w:pStyle w:val="ConsPlusNormal"/>
        <w:jc w:val="center"/>
      </w:pPr>
      <w:r>
        <w:t>Глава 26. ПОРЯДОК ОСУЩЕСТВЛЕНИЯ ТЕКУЩЕГО КОНТРОЛЯ</w:t>
      </w:r>
    </w:p>
    <w:p w:rsidR="00922BEC" w:rsidRDefault="00922BEC">
      <w:pPr>
        <w:pStyle w:val="ConsPlusNormal"/>
        <w:jc w:val="center"/>
      </w:pPr>
      <w:r>
        <w:t>ЗА СОБЛЮДЕНИЕМ И ИСПОЛНЕНИЕМ ОТВЕТСТВЕННЫМИ ДОЛЖНОСТНЫМИ</w:t>
      </w:r>
    </w:p>
    <w:p w:rsidR="00922BEC" w:rsidRDefault="00922BEC">
      <w:pPr>
        <w:pStyle w:val="ConsPlusNormal"/>
        <w:jc w:val="center"/>
      </w:pPr>
      <w:r>
        <w:t>ЛИЦАМИ ПОЛОЖЕНИЙ АДМИНИСТРАТИВНОГО РЕГЛАМЕНТА И ИНЫХ</w:t>
      </w:r>
    </w:p>
    <w:p w:rsidR="00922BEC" w:rsidRDefault="00922BEC">
      <w:pPr>
        <w:pStyle w:val="ConsPlusNormal"/>
        <w:jc w:val="center"/>
      </w:pPr>
      <w:r>
        <w:t>НОРМАТИВНЫХ ПРАВОВЫХ АКТОВ, УСТАНАВЛИВАЮЩИХ ТРЕБОВАНИЯ</w:t>
      </w:r>
    </w:p>
    <w:p w:rsidR="00922BEC" w:rsidRDefault="00922BEC">
      <w:pPr>
        <w:pStyle w:val="ConsPlusNormal"/>
        <w:jc w:val="center"/>
      </w:pPr>
      <w:r>
        <w:t>К ПРЕДОСТАВЛЕНИЮ ГОСУДАРСТВЕННОЙ УСЛУГИ, А ТАКЖЕ</w:t>
      </w:r>
    </w:p>
    <w:p w:rsidR="00922BEC" w:rsidRDefault="00922BEC">
      <w:pPr>
        <w:pStyle w:val="ConsPlusNormal"/>
        <w:jc w:val="center"/>
      </w:pPr>
      <w:r>
        <w:t>ПРИНЯТИЕМ ИМИ РЕШЕНИЙ</w:t>
      </w:r>
    </w:p>
    <w:p w:rsidR="00922BEC" w:rsidRDefault="00922BEC">
      <w:pPr>
        <w:pStyle w:val="ConsPlusNormal"/>
        <w:jc w:val="both"/>
      </w:pPr>
    </w:p>
    <w:p w:rsidR="00922BEC" w:rsidRDefault="00922BEC">
      <w:pPr>
        <w:pStyle w:val="ConsPlusNormal"/>
        <w:ind w:firstLine="540"/>
        <w:jc w:val="both"/>
      </w:pPr>
      <w:r>
        <w:t>87. Основными задачами текущего контроля являются:</w:t>
      </w:r>
    </w:p>
    <w:p w:rsidR="00922BEC" w:rsidRDefault="00922BEC">
      <w:pPr>
        <w:pStyle w:val="ConsPlusNormal"/>
        <w:ind w:firstLine="540"/>
        <w:jc w:val="both"/>
      </w:pPr>
      <w:r>
        <w:t>1) обеспечение своевременного и качественного предоставления государственной услуги;</w:t>
      </w:r>
    </w:p>
    <w:p w:rsidR="00922BEC" w:rsidRDefault="00922BEC">
      <w:pPr>
        <w:pStyle w:val="ConsPlusNormal"/>
        <w:ind w:firstLine="540"/>
        <w:jc w:val="both"/>
      </w:pPr>
      <w:r>
        <w:t>2) выявление нарушений в сроках и качестве предоставления государственной услуги;</w:t>
      </w:r>
    </w:p>
    <w:p w:rsidR="00922BEC" w:rsidRDefault="00922BEC">
      <w:pPr>
        <w:pStyle w:val="ConsPlusNormal"/>
        <w:ind w:firstLine="540"/>
        <w:jc w:val="both"/>
      </w:pPr>
      <w:r>
        <w:t>3) выявление и устранение причин и условий, способствующих ненадлежащему предоставлению государственной услуги;</w:t>
      </w:r>
    </w:p>
    <w:p w:rsidR="00922BEC" w:rsidRDefault="00922BEC">
      <w:pPr>
        <w:pStyle w:val="ConsPlusNormal"/>
        <w:ind w:firstLine="540"/>
        <w:jc w:val="both"/>
      </w:pPr>
      <w:r>
        <w:t>4) принятие мер по надлежащему предоставлению государственной услуги.</w:t>
      </w:r>
    </w:p>
    <w:p w:rsidR="00922BEC" w:rsidRDefault="00922BEC">
      <w:pPr>
        <w:pStyle w:val="ConsPlusNormal"/>
        <w:ind w:firstLine="540"/>
        <w:jc w:val="both"/>
      </w:pPr>
      <w:r>
        <w:t xml:space="preserve">88. Текущий контроль за соблюдением и исполнением ответственными должностными </w:t>
      </w:r>
      <w:r>
        <w:lastRenderedPageBreak/>
        <w:t>лицами Министерства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осуществляется министром путем рассмотрения отчетов должностных лиц Министерства, а также рассмотрения жалоб заинтересованных лиц.</w:t>
      </w:r>
    </w:p>
    <w:p w:rsidR="00922BEC" w:rsidRDefault="00922BEC">
      <w:pPr>
        <w:pStyle w:val="ConsPlusNormal"/>
        <w:ind w:firstLine="540"/>
        <w:jc w:val="both"/>
      </w:pPr>
      <w:r>
        <w:t>89. Текущий контроль осуществляется постоянно.</w:t>
      </w:r>
    </w:p>
    <w:p w:rsidR="00922BEC" w:rsidRDefault="00922BEC">
      <w:pPr>
        <w:pStyle w:val="ConsPlusNormal"/>
        <w:ind w:firstLine="540"/>
        <w:jc w:val="both"/>
      </w:pPr>
      <w:r>
        <w:t>90. Контроль за полнотой и качеством предоставления должностными лицами Министерства государственной услуги осуществляется в форме плановых и внеплановых проверок.</w:t>
      </w:r>
    </w:p>
    <w:p w:rsidR="00922BEC" w:rsidRDefault="00922BEC">
      <w:pPr>
        <w:pStyle w:val="ConsPlusNormal"/>
        <w:jc w:val="both"/>
      </w:pPr>
    </w:p>
    <w:p w:rsidR="00922BEC" w:rsidRDefault="00922BEC">
      <w:pPr>
        <w:pStyle w:val="ConsPlusNormal"/>
        <w:jc w:val="center"/>
      </w:pPr>
      <w:r>
        <w:t>Глава 27. ПОРЯДОК И ПЕРИОДИЧНОСТЬ ОСУЩЕСТВЛЕНИЯ ПЛАНОВЫХ</w:t>
      </w:r>
    </w:p>
    <w:p w:rsidR="00922BEC" w:rsidRDefault="00922BEC">
      <w:pPr>
        <w:pStyle w:val="ConsPlusNormal"/>
        <w:jc w:val="center"/>
      </w:pPr>
      <w:r>
        <w:t>И ВНЕПЛАНОВЫХ ПРОВЕРОК ПОЛНОТЫ И КАЧЕСТВА ПРЕДОСТАВЛЕНИЯ</w:t>
      </w:r>
    </w:p>
    <w:p w:rsidR="00922BEC" w:rsidRDefault="00922BEC">
      <w:pPr>
        <w:pStyle w:val="ConsPlusNormal"/>
        <w:jc w:val="center"/>
      </w:pPr>
      <w:r>
        <w:t>ГОСУДАРСТВЕННОЙ УСЛУГИ, В ТОМ ЧИСЛЕ ПОРЯДОК И ФОРМЫ</w:t>
      </w:r>
    </w:p>
    <w:p w:rsidR="00922BEC" w:rsidRDefault="00922BEC">
      <w:pPr>
        <w:pStyle w:val="ConsPlusNormal"/>
        <w:jc w:val="center"/>
      </w:pPr>
      <w:r>
        <w:t>КОНТРОЛЯ ЗА ПОЛНОТОЙ И КАЧЕСТВОМ ПРЕДОСТАВЛЕНИЯ</w:t>
      </w:r>
    </w:p>
    <w:p w:rsidR="00922BEC" w:rsidRDefault="00922BEC">
      <w:pPr>
        <w:pStyle w:val="ConsPlusNormal"/>
        <w:jc w:val="center"/>
      </w:pPr>
      <w:r>
        <w:t>ГОСУДАРСТВЕННОЙ УСЛУГИ</w:t>
      </w:r>
    </w:p>
    <w:p w:rsidR="00922BEC" w:rsidRDefault="00922BEC">
      <w:pPr>
        <w:pStyle w:val="ConsPlusNormal"/>
        <w:jc w:val="both"/>
      </w:pPr>
    </w:p>
    <w:p w:rsidR="00922BEC" w:rsidRDefault="00922BEC">
      <w:pPr>
        <w:pStyle w:val="ConsPlusNormal"/>
        <w:ind w:firstLine="540"/>
        <w:jc w:val="both"/>
      </w:pPr>
      <w:r>
        <w:t>91. Проверки за порядком предоставления государственной услуги бывают плановыми и внеплановыми.</w:t>
      </w:r>
    </w:p>
    <w:p w:rsidR="00922BEC" w:rsidRDefault="00922BEC">
      <w:pPr>
        <w:pStyle w:val="ConsPlusNormal"/>
        <w:ind w:firstLine="540"/>
        <w:jc w:val="both"/>
      </w:pPr>
      <w:r>
        <w:t>92. Периодичность проведения проверок за порядком предоставления государственной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Министерства порядка предоставления государственной услуги, в том числе по конкретному обращению заявителя).</w:t>
      </w:r>
    </w:p>
    <w:p w:rsidR="00922BEC" w:rsidRDefault="00922BEC">
      <w:pPr>
        <w:pStyle w:val="ConsPlusNormal"/>
        <w:ind w:firstLine="540"/>
        <w:jc w:val="both"/>
      </w:pPr>
      <w:r>
        <w:t>93. Для проведения проверки за порядком предоставления государственной услуги актом Министерства формируется комиссия, в состав которой включаются должностные лица Министерства, не участвующие в предоставлении государственной услуги.</w:t>
      </w:r>
    </w:p>
    <w:p w:rsidR="00922BEC" w:rsidRDefault="00922BEC">
      <w:pPr>
        <w:pStyle w:val="ConsPlusNormal"/>
        <w:ind w:firstLine="540"/>
        <w:jc w:val="both"/>
      </w:pPr>
      <w:r>
        <w:t>Проверки проводятся с целью выявления и устранения нарушений прав и законных интересов заявителей, рассмотрения, принятия решений, подготовки ответов на обращения заявителей, содержащие жалобы на решения, действия (бездействие) должностных лиц Министерства.</w:t>
      </w:r>
    </w:p>
    <w:p w:rsidR="00922BEC" w:rsidRDefault="00922BEC">
      <w:pPr>
        <w:pStyle w:val="ConsPlusNormal"/>
        <w:ind w:firstLine="540"/>
        <w:jc w:val="both"/>
      </w:pPr>
      <w:r>
        <w:t>94. По результатам проведения проверки за полнотой и качеством предоставления государственной услуги оформляется акт проверки, который подписывается членами комиссии.</w:t>
      </w:r>
    </w:p>
    <w:p w:rsidR="00922BEC" w:rsidRDefault="00922BEC">
      <w:pPr>
        <w:pStyle w:val="ConsPlusNormal"/>
        <w:ind w:firstLine="540"/>
        <w:jc w:val="both"/>
      </w:pPr>
      <w:r>
        <w:t>95. Срок проведения проверки и оформления акта составляет 30 календарных дней со дня начала проверки. Днем начала проверки является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922BEC" w:rsidRDefault="00922BEC">
      <w:pPr>
        <w:pStyle w:val="ConsPlusNormal"/>
        <w:ind w:firstLine="540"/>
        <w:jc w:val="both"/>
      </w:pPr>
      <w:r>
        <w:t>96. Заявитель уведомляется о результатах проверки в течение 10 календарных дней со дня принятия соответствующего решения.</w:t>
      </w:r>
    </w:p>
    <w:p w:rsidR="00922BEC" w:rsidRDefault="00922BEC">
      <w:pPr>
        <w:pStyle w:val="ConsPlusNormal"/>
        <w:pBdr>
          <w:top w:val="single" w:sz="6" w:space="0" w:color="auto"/>
        </w:pBdr>
        <w:spacing w:before="100" w:after="100"/>
        <w:jc w:val="both"/>
        <w:rPr>
          <w:sz w:val="2"/>
          <w:szCs w:val="2"/>
        </w:rPr>
      </w:pPr>
    </w:p>
    <w:p w:rsidR="00922BEC" w:rsidRDefault="00922BEC">
      <w:pPr>
        <w:pStyle w:val="ConsPlusNormal"/>
        <w:ind w:firstLine="540"/>
        <w:jc w:val="both"/>
      </w:pPr>
      <w:r>
        <w:rPr>
          <w:color w:val="0A2666"/>
        </w:rPr>
        <w:t>КонсультантПлюс: примечание.</w:t>
      </w:r>
    </w:p>
    <w:p w:rsidR="00922BEC" w:rsidRDefault="00922BEC">
      <w:pPr>
        <w:pStyle w:val="ConsPlusNormal"/>
        <w:ind w:firstLine="540"/>
        <w:jc w:val="both"/>
      </w:pPr>
      <w:r>
        <w:rPr>
          <w:color w:val="0A2666"/>
        </w:rPr>
        <w:t>Нумерация пунктов дана в соответствии с официальным текстом документа.</w:t>
      </w:r>
    </w:p>
    <w:p w:rsidR="00922BEC" w:rsidRDefault="00922BEC">
      <w:pPr>
        <w:pStyle w:val="ConsPlusNormal"/>
        <w:pBdr>
          <w:top w:val="single" w:sz="6" w:space="0" w:color="auto"/>
        </w:pBdr>
        <w:spacing w:before="100" w:after="100"/>
        <w:jc w:val="both"/>
        <w:rPr>
          <w:sz w:val="2"/>
          <w:szCs w:val="2"/>
        </w:rPr>
      </w:pPr>
    </w:p>
    <w:p w:rsidR="00922BEC" w:rsidRDefault="00922BEC">
      <w:pPr>
        <w:pStyle w:val="ConsPlusNormal"/>
        <w:ind w:firstLine="540"/>
        <w:jc w:val="both"/>
      </w:pPr>
      <w:r>
        <w:t>95. Срок проведения проверки за полнотой и качеством предоставления государственной услуги и оформления акта составляет 30 календарных дней со дня, указанного в акте о назначении проверки.</w:t>
      </w:r>
    </w:p>
    <w:p w:rsidR="00922BEC" w:rsidRDefault="00922BEC">
      <w:pPr>
        <w:pStyle w:val="ConsPlusNormal"/>
        <w:ind w:firstLine="540"/>
        <w:jc w:val="both"/>
      </w:pPr>
      <w:r>
        <w:t>97. Внеплановые проверки осуществляются по решению министра в связи с проверкой устранения ранее выявленных нарушений, а также в случае получения жалоб на действия (бездействие) должностных лиц Министерства.</w:t>
      </w:r>
    </w:p>
    <w:p w:rsidR="00922BEC" w:rsidRDefault="00922BEC">
      <w:pPr>
        <w:pStyle w:val="ConsPlusNormal"/>
        <w:ind w:firstLine="540"/>
        <w:jc w:val="both"/>
      </w:pPr>
      <w:r>
        <w:t>98. Плановые проверки осуществляются на основании полугодовых или годовых планов работы Министерства.</w:t>
      </w:r>
    </w:p>
    <w:p w:rsidR="00922BEC" w:rsidRDefault="00922BEC">
      <w:pPr>
        <w:pStyle w:val="ConsPlusNormal"/>
        <w:ind w:firstLine="540"/>
        <w:jc w:val="both"/>
      </w:pPr>
      <w:r>
        <w:t>99.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w:t>
      </w:r>
    </w:p>
    <w:p w:rsidR="00922BEC" w:rsidRDefault="00922BEC">
      <w:pPr>
        <w:pStyle w:val="ConsPlusNormal"/>
        <w:jc w:val="both"/>
      </w:pPr>
    </w:p>
    <w:p w:rsidR="00922BEC" w:rsidRDefault="00922BEC">
      <w:pPr>
        <w:pStyle w:val="ConsPlusNormal"/>
        <w:jc w:val="center"/>
      </w:pPr>
      <w:r>
        <w:t>Глава 28. ОТВЕТСТВЕННОСТЬ ДОЛЖНОСТНЫХ ЛИЦ МИНИСТЕРСТВА</w:t>
      </w:r>
    </w:p>
    <w:p w:rsidR="00922BEC" w:rsidRDefault="00922BEC">
      <w:pPr>
        <w:pStyle w:val="ConsPlusNormal"/>
        <w:jc w:val="center"/>
      </w:pPr>
      <w:r>
        <w:t>ЗА РЕШЕНИЯ И ДЕЙСТВИЯ (БЕЗДЕЙСТВИЕ), ПРИНИМАЕМЫЕ</w:t>
      </w:r>
    </w:p>
    <w:p w:rsidR="00922BEC" w:rsidRDefault="00922BEC">
      <w:pPr>
        <w:pStyle w:val="ConsPlusNormal"/>
        <w:jc w:val="center"/>
      </w:pPr>
      <w:r>
        <w:t>(ОСУЩЕСТВЛЯЕМЫЕ) ИМИ В ХОДЕ ПРЕДОСТАВЛЕНИЯ</w:t>
      </w:r>
    </w:p>
    <w:p w:rsidR="00922BEC" w:rsidRDefault="00922BEC">
      <w:pPr>
        <w:pStyle w:val="ConsPlusNormal"/>
        <w:jc w:val="center"/>
      </w:pPr>
      <w:r>
        <w:lastRenderedPageBreak/>
        <w:t>ГОСУДАРСТВЕННОЙ УСЛУГИ</w:t>
      </w:r>
    </w:p>
    <w:p w:rsidR="00922BEC" w:rsidRDefault="00922BEC">
      <w:pPr>
        <w:pStyle w:val="ConsPlusNormal"/>
        <w:jc w:val="both"/>
      </w:pPr>
    </w:p>
    <w:p w:rsidR="00922BEC" w:rsidRDefault="00922BEC">
      <w:pPr>
        <w:pStyle w:val="ConsPlusNormal"/>
        <w:ind w:firstLine="540"/>
        <w:jc w:val="both"/>
      </w:pPr>
      <w:r>
        <w:t>100. Должностные лица Министерства несут персональную ответственность за решения и действия (бездействие), принимаемые (осуществляемые) ими в ходе предоставления государственной услуги, которая определяется в соответствии с должностными регламентами должностных лиц Министерства и законодательством.</w:t>
      </w:r>
    </w:p>
    <w:p w:rsidR="00922BEC" w:rsidRDefault="00922BEC">
      <w:pPr>
        <w:pStyle w:val="ConsPlusNormal"/>
        <w:ind w:firstLine="540"/>
        <w:jc w:val="both"/>
      </w:pPr>
      <w:bookmarkStart w:id="16" w:name="P560"/>
      <w:bookmarkEnd w:id="16"/>
      <w:r>
        <w:t>101. При выявлении нарушений прав заявителей в связи с исполнением Административного регламента виновные в нарушении должностные лица Министерства привлекаются к ответственности в соответствии с законодательством.</w:t>
      </w:r>
    </w:p>
    <w:p w:rsidR="00922BEC" w:rsidRDefault="00922BEC">
      <w:pPr>
        <w:pStyle w:val="ConsPlusNormal"/>
        <w:jc w:val="both"/>
      </w:pPr>
    </w:p>
    <w:p w:rsidR="00922BEC" w:rsidRDefault="00922BEC">
      <w:pPr>
        <w:pStyle w:val="ConsPlusNormal"/>
        <w:jc w:val="center"/>
      </w:pPr>
      <w:r>
        <w:t>Глава 29. ПОЛОЖЕНИЯ, ХАРАКТЕРИЗУЮЩИЕ ТРЕБОВАНИЯ</w:t>
      </w:r>
    </w:p>
    <w:p w:rsidR="00922BEC" w:rsidRDefault="00922BEC">
      <w:pPr>
        <w:pStyle w:val="ConsPlusNormal"/>
        <w:jc w:val="center"/>
      </w:pPr>
      <w:r>
        <w:t>К ПОРЯДКУ И ФОРМАМ КОНТРОЛЯ ЗА ПРЕДОСТАВЛЕНИЕМ</w:t>
      </w:r>
    </w:p>
    <w:p w:rsidR="00922BEC" w:rsidRDefault="00922BEC">
      <w:pPr>
        <w:pStyle w:val="ConsPlusNormal"/>
        <w:jc w:val="center"/>
      </w:pPr>
      <w:r>
        <w:t>ГОСУДАРСТВЕННОЙ УСЛУГИ, В ТОМ ЧИСЛЕ СО СТОРОНЫ</w:t>
      </w:r>
    </w:p>
    <w:p w:rsidR="00922BEC" w:rsidRDefault="00922BEC">
      <w:pPr>
        <w:pStyle w:val="ConsPlusNormal"/>
        <w:jc w:val="center"/>
      </w:pPr>
      <w:r>
        <w:t>ГРАЖДАН, ИХ ОБЪЕДИНЕНИЙ И ОРГАНИЗАЦИЙ</w:t>
      </w:r>
    </w:p>
    <w:p w:rsidR="00922BEC" w:rsidRDefault="00922BEC">
      <w:pPr>
        <w:pStyle w:val="ConsPlusNormal"/>
        <w:jc w:val="both"/>
      </w:pPr>
    </w:p>
    <w:p w:rsidR="00922BEC" w:rsidRDefault="00922BEC">
      <w:pPr>
        <w:pStyle w:val="ConsPlusNormal"/>
        <w:ind w:firstLine="540"/>
        <w:jc w:val="both"/>
      </w:pPr>
      <w:bookmarkStart w:id="17" w:name="P567"/>
      <w:bookmarkEnd w:id="17"/>
      <w:r>
        <w:t>102. Контроль за предоставлением государственной услуги со стороны граждан, их объединений и организаций осуществляется путем информирования Министерства о фактах:</w:t>
      </w:r>
    </w:p>
    <w:p w:rsidR="00922BEC" w:rsidRDefault="00922BEC">
      <w:pPr>
        <w:pStyle w:val="ConsPlusNormal"/>
        <w:ind w:firstLine="540"/>
        <w:jc w:val="both"/>
      </w:pPr>
      <w:r>
        <w:t>1) нарушения прав и законных интересов граждан, их объединений и организаций решением, действием (бездействием) Министерства, должностных лиц Министерства;</w:t>
      </w:r>
    </w:p>
    <w:p w:rsidR="00922BEC" w:rsidRDefault="00922BEC">
      <w:pPr>
        <w:pStyle w:val="ConsPlusNormal"/>
        <w:ind w:firstLine="540"/>
        <w:jc w:val="both"/>
      </w:pPr>
      <w:r>
        <w:t>2) нарушения положений Административного регламента или иных нормативных правовых актов Российской Федерации, устанавливающих требования к предоставлению государственной услуги;</w:t>
      </w:r>
    </w:p>
    <w:p w:rsidR="00922BEC" w:rsidRDefault="00922BEC">
      <w:pPr>
        <w:pStyle w:val="ConsPlusNormal"/>
        <w:ind w:firstLine="540"/>
        <w:jc w:val="both"/>
      </w:pPr>
      <w:r>
        <w:t>3) некорректного поведения должностных лиц Министерства, нарушения правил служебной этики при предоставлении государственной услуги.</w:t>
      </w:r>
    </w:p>
    <w:p w:rsidR="00922BEC" w:rsidRDefault="00922BEC">
      <w:pPr>
        <w:pStyle w:val="ConsPlusNormal"/>
        <w:ind w:firstLine="540"/>
        <w:jc w:val="both"/>
      </w:pPr>
      <w:r>
        <w:t xml:space="preserve">103. Информацию, указанную в </w:t>
      </w:r>
      <w:hyperlink w:anchor="P567" w:history="1">
        <w:r>
          <w:rPr>
            <w:color w:val="0000FF"/>
          </w:rPr>
          <w:t>пункте 102</w:t>
        </w:r>
      </w:hyperlink>
      <w:r>
        <w:t xml:space="preserve"> Административного регламента, граждане, их объединения и организации могут сообщить по телефонам Министерства, указанным в </w:t>
      </w:r>
      <w:hyperlink w:anchor="P167" w:history="1">
        <w:r>
          <w:rPr>
            <w:color w:val="0000FF"/>
          </w:rPr>
          <w:t>пункте 18</w:t>
        </w:r>
      </w:hyperlink>
      <w:r>
        <w:t xml:space="preserve"> Административного регламента, или на официальном сайте Министерства в сети "Интернет".</w:t>
      </w:r>
    </w:p>
    <w:p w:rsidR="00922BEC" w:rsidRDefault="00922BEC">
      <w:pPr>
        <w:pStyle w:val="ConsPlusNormal"/>
        <w:jc w:val="both"/>
      </w:pPr>
    </w:p>
    <w:p w:rsidR="00922BEC" w:rsidRDefault="00922BEC">
      <w:pPr>
        <w:pStyle w:val="ConsPlusNormal"/>
        <w:jc w:val="center"/>
      </w:pPr>
      <w:r>
        <w:t>Раздел V. ДОСУДЕБНЫЙ (ВНЕСУДЕБНЫЙ) ПОРЯДОК</w:t>
      </w:r>
    </w:p>
    <w:p w:rsidR="00922BEC" w:rsidRDefault="00922BEC">
      <w:pPr>
        <w:pStyle w:val="ConsPlusNormal"/>
        <w:jc w:val="center"/>
      </w:pPr>
      <w:r>
        <w:t>ОБЖАЛОВАНИЯ РЕШЕНИЙ И ДЕЙСТВИЙ (БЕЗДЕЙСТВИЯ)</w:t>
      </w:r>
    </w:p>
    <w:p w:rsidR="00922BEC" w:rsidRDefault="00922BEC">
      <w:pPr>
        <w:pStyle w:val="ConsPlusNormal"/>
        <w:jc w:val="center"/>
      </w:pPr>
      <w:r>
        <w:t>МИНИСТЕРСТВА И ЕГО ДОЛЖНОСТНЫХ ЛИЦ</w:t>
      </w:r>
    </w:p>
    <w:p w:rsidR="00922BEC" w:rsidRDefault="00922BEC">
      <w:pPr>
        <w:pStyle w:val="ConsPlusNormal"/>
        <w:jc w:val="both"/>
      </w:pPr>
    </w:p>
    <w:p w:rsidR="00922BEC" w:rsidRDefault="00922BEC">
      <w:pPr>
        <w:pStyle w:val="ConsPlusNormal"/>
        <w:jc w:val="center"/>
      </w:pPr>
      <w:r>
        <w:t>Глава 30. ОБЖАЛОВАНИЕ РЕШЕНИЙ И ДЕЙСТВИЙ (БЕЗДЕЙСТВИЯ)</w:t>
      </w:r>
    </w:p>
    <w:p w:rsidR="00922BEC" w:rsidRDefault="00922BEC">
      <w:pPr>
        <w:pStyle w:val="ConsPlusNormal"/>
        <w:jc w:val="center"/>
      </w:pPr>
      <w:r>
        <w:t>МИНИСТЕРСТВА, А ТАКЖЕ ЕГО ДОЛЖНОСТНЫХ ЛИЦ</w:t>
      </w:r>
    </w:p>
    <w:p w:rsidR="00922BEC" w:rsidRDefault="00922BEC">
      <w:pPr>
        <w:pStyle w:val="ConsPlusNormal"/>
        <w:jc w:val="both"/>
      </w:pPr>
    </w:p>
    <w:p w:rsidR="00922BEC" w:rsidRDefault="00922BEC">
      <w:pPr>
        <w:pStyle w:val="ConsPlusNormal"/>
        <w:ind w:firstLine="540"/>
        <w:jc w:val="both"/>
      </w:pPr>
      <w:r>
        <w:t xml:space="preserve">104. Информация для заинтересованного лица о его праве подать жалобу на решение и (или) действие (бездействие) Министерства, должностных лиц Министерства при предоставлении государственной услуги (далее - жалоба), предоставляется в порядке, предусмотренном </w:t>
      </w:r>
      <w:hyperlink w:anchor="P127" w:history="1">
        <w:r>
          <w:rPr>
            <w:color w:val="0000FF"/>
          </w:rPr>
          <w:t>пунктами 9</w:t>
        </w:r>
      </w:hyperlink>
      <w:r>
        <w:t xml:space="preserve">, </w:t>
      </w:r>
      <w:hyperlink w:anchor="P130" w:history="1">
        <w:r>
          <w:rPr>
            <w:color w:val="0000FF"/>
          </w:rPr>
          <w:t>10</w:t>
        </w:r>
      </w:hyperlink>
      <w:r>
        <w:t xml:space="preserve"> Административного регламента.</w:t>
      </w:r>
    </w:p>
    <w:p w:rsidR="00922BEC" w:rsidRDefault="00922BEC">
      <w:pPr>
        <w:pStyle w:val="ConsPlusNormal"/>
        <w:ind w:firstLine="540"/>
        <w:jc w:val="both"/>
      </w:pPr>
      <w:r>
        <w:t>105. В досудебном (внесудебном) порядке обжалуются решения и действия (бездействие) Министерства, должностных лиц Министерства, в том числе в следующих случаях:</w:t>
      </w:r>
    </w:p>
    <w:p w:rsidR="00922BEC" w:rsidRDefault="00922BEC">
      <w:pPr>
        <w:pStyle w:val="ConsPlusNormal"/>
        <w:ind w:firstLine="540"/>
        <w:jc w:val="both"/>
      </w:pPr>
      <w:r>
        <w:t>1) нарушение срока регистрации запроса о предоставлении государственной услуги;</w:t>
      </w:r>
    </w:p>
    <w:p w:rsidR="00922BEC" w:rsidRDefault="00922BEC">
      <w:pPr>
        <w:pStyle w:val="ConsPlusNormal"/>
        <w:ind w:firstLine="540"/>
        <w:jc w:val="both"/>
      </w:pPr>
      <w:r>
        <w:t>2) нарушение срока предоставления государственной услуги;</w:t>
      </w:r>
    </w:p>
    <w:p w:rsidR="00922BEC" w:rsidRDefault="00922BEC">
      <w:pPr>
        <w:pStyle w:val="ConsPlusNormal"/>
        <w:ind w:firstLine="540"/>
        <w:jc w:val="both"/>
      </w:pPr>
      <w:r>
        <w:t>3) требование у заинтересованного лица документов для предоставления государственной услуги, не предусмотренных нормативными правовыми актами Российской Федерации, нормативными правовыми актами Кабардино-Балкарской Республики, Административным регламентом;</w:t>
      </w:r>
    </w:p>
    <w:p w:rsidR="00922BEC" w:rsidRDefault="00922BEC">
      <w:pPr>
        <w:pStyle w:val="ConsPlusNormal"/>
        <w:ind w:firstLine="540"/>
        <w:jc w:val="both"/>
      </w:pPr>
      <w:r>
        <w:t>4) отказ в приеме документов для предоставления государственной услуги, предоставление которых предусмотрено нормативными правовыми актами Российской Федерации, нормативными правовыми актами Кабардино-Балкарской Республики, Административным регламентом;</w:t>
      </w:r>
    </w:p>
    <w:p w:rsidR="00922BEC" w:rsidRDefault="00922BEC">
      <w:pPr>
        <w:pStyle w:val="ConsPlusNormal"/>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Кабардино-Балкарской Республики, а также Административным регламентом;</w:t>
      </w:r>
    </w:p>
    <w:p w:rsidR="00922BEC" w:rsidRDefault="00922BEC">
      <w:pPr>
        <w:pStyle w:val="ConsPlusNormal"/>
        <w:ind w:firstLine="540"/>
        <w:jc w:val="both"/>
      </w:pPr>
      <w:r>
        <w:lastRenderedPageBreak/>
        <w:t>6) затребование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Кабардино-Балкарской Республики, Административным регламентом;</w:t>
      </w:r>
    </w:p>
    <w:p w:rsidR="00922BEC" w:rsidRDefault="00922BEC">
      <w:pPr>
        <w:pStyle w:val="ConsPlusNormal"/>
        <w:ind w:firstLine="540"/>
        <w:jc w:val="both"/>
      </w:pPr>
      <w:r>
        <w:t>7) отказ Министерства, должностных лиц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922BEC" w:rsidRDefault="00922BEC">
      <w:pPr>
        <w:pStyle w:val="ConsPlusNormal"/>
        <w:ind w:firstLine="540"/>
        <w:jc w:val="both"/>
      </w:pPr>
      <w:r>
        <w:t>106. Действия (бездействие) и решения Министерства, должностных лиц Министерства в досудебном (внесудебном) порядке обжалуются соответственно вышестоящему должностному лицу Министерства.</w:t>
      </w:r>
    </w:p>
    <w:p w:rsidR="00922BEC" w:rsidRDefault="00922BEC">
      <w:pPr>
        <w:pStyle w:val="ConsPlusNormal"/>
        <w:ind w:firstLine="540"/>
        <w:jc w:val="both"/>
      </w:pPr>
      <w:r>
        <w:t>107. Жалоба может быть подана в письменной форме на бумажном носителе, в электронной форме одним из следующих способов:</w:t>
      </w:r>
    </w:p>
    <w:p w:rsidR="00922BEC" w:rsidRDefault="00922BEC">
      <w:pPr>
        <w:pStyle w:val="ConsPlusNormal"/>
        <w:ind w:firstLine="540"/>
        <w:jc w:val="both"/>
      </w:pPr>
      <w:r>
        <w:t>1) личное обращение;</w:t>
      </w:r>
    </w:p>
    <w:p w:rsidR="00922BEC" w:rsidRDefault="00922BEC">
      <w:pPr>
        <w:pStyle w:val="ConsPlusNormal"/>
        <w:ind w:firstLine="540"/>
        <w:jc w:val="both"/>
      </w:pPr>
      <w:r>
        <w:t>2) через организации почтовой связи;</w:t>
      </w:r>
    </w:p>
    <w:p w:rsidR="00922BEC" w:rsidRDefault="00922BEC">
      <w:pPr>
        <w:pStyle w:val="ConsPlusNormal"/>
        <w:ind w:firstLine="540"/>
        <w:jc w:val="both"/>
      </w:pPr>
      <w:r>
        <w:t>3) с использованием сети "Интернет";</w:t>
      </w:r>
    </w:p>
    <w:p w:rsidR="00922BEC" w:rsidRDefault="00922BEC">
      <w:pPr>
        <w:pStyle w:val="ConsPlusNormal"/>
        <w:ind w:firstLine="540"/>
        <w:jc w:val="both"/>
      </w:pPr>
      <w:r>
        <w:t>4) через МФЦ.</w:t>
      </w:r>
    </w:p>
    <w:p w:rsidR="00922BEC" w:rsidRDefault="00922BEC">
      <w:pPr>
        <w:pStyle w:val="ConsPlusNormal"/>
        <w:ind w:firstLine="540"/>
        <w:jc w:val="both"/>
      </w:pPr>
      <w:r>
        <w:t xml:space="preserve">108. Основанием для начала досудебного (внесудебного) обжалования является подача заинтересованным лицом жалобы одним или несколькими способами, указанными в </w:t>
      </w:r>
      <w:hyperlink w:anchor="P560" w:history="1">
        <w:r>
          <w:rPr>
            <w:color w:val="0000FF"/>
          </w:rPr>
          <w:t>пункте 101</w:t>
        </w:r>
      </w:hyperlink>
      <w:r>
        <w:t xml:space="preserve"> Административного регламента.</w:t>
      </w:r>
    </w:p>
    <w:p w:rsidR="00922BEC" w:rsidRDefault="00922BEC">
      <w:pPr>
        <w:pStyle w:val="ConsPlusNormal"/>
        <w:ind w:firstLine="540"/>
        <w:jc w:val="both"/>
      </w:pPr>
      <w:r>
        <w:t>Жалоба, поступившая в Министерство, подлежит регистрации в течение одного рабочего дня со дня ее поступления, и в течение трех рабочих дней со дня ее регистрации заявителю направляется уведомление о дате и месте ее рассмотрения.</w:t>
      </w:r>
    </w:p>
    <w:p w:rsidR="00922BEC" w:rsidRDefault="00922BEC">
      <w:pPr>
        <w:pStyle w:val="ConsPlusNormal"/>
        <w:ind w:firstLine="540"/>
        <w:jc w:val="both"/>
      </w:pPr>
      <w:bookmarkStart w:id="18" w:name="P597"/>
      <w:bookmarkEnd w:id="18"/>
      <w:r>
        <w:t>109. Жалоба должна содержать:</w:t>
      </w:r>
    </w:p>
    <w:p w:rsidR="00922BEC" w:rsidRDefault="00922BEC">
      <w:pPr>
        <w:pStyle w:val="ConsPlusNormal"/>
        <w:ind w:firstLine="540"/>
        <w:jc w:val="both"/>
      </w:pPr>
      <w:r>
        <w:t>1) наименование органа, предоставляющего государственную услугу, либо фамилию, имя, отчество (при наличии) должностного лица органа, предоставляющего государственную услугу, решения и действия (бездействие) которых обжалуются;</w:t>
      </w:r>
    </w:p>
    <w:p w:rsidR="00922BEC" w:rsidRDefault="00922BEC">
      <w:pPr>
        <w:pStyle w:val="ConsPlusNormal"/>
        <w:ind w:firstLine="540"/>
        <w:jc w:val="both"/>
      </w:pPr>
      <w:r>
        <w:t>2) фамилию, имя, отчество (при наличии), сведения о месте жительства обратившегося заинтересованного лица (для физического лица), а также номер (номера) контактного телефона, адрес (адреса) электронной почты (при наличии) или почтовый адрес, по которым должен быть направлен ответ заинтересованному лицу;</w:t>
      </w:r>
    </w:p>
    <w:p w:rsidR="00922BEC" w:rsidRDefault="00922BEC">
      <w:pPr>
        <w:pStyle w:val="ConsPlusNormal"/>
        <w:ind w:firstLine="540"/>
        <w:jc w:val="both"/>
      </w:pPr>
      <w:r>
        <w:t>3) сведения об обжалуемых решениях и действиях (бездействии) должностного лица Министерства;</w:t>
      </w:r>
    </w:p>
    <w:p w:rsidR="00922BEC" w:rsidRDefault="00922BEC">
      <w:pPr>
        <w:pStyle w:val="ConsPlusNormal"/>
        <w:ind w:firstLine="540"/>
        <w:jc w:val="both"/>
      </w:pPr>
      <w:r>
        <w:t>4) доводы, на основании которых заинтересованное лицо не согласно с решением и действием (бездействием) должностного лица Министерства. Заинтересованным лицом могут быть представлены документы (при наличии), подтверждающие доводы заинтересованного лица, либо их копии.</w:t>
      </w:r>
    </w:p>
    <w:p w:rsidR="00922BEC" w:rsidRDefault="00922BEC">
      <w:pPr>
        <w:pStyle w:val="ConsPlusNormal"/>
        <w:ind w:firstLine="540"/>
        <w:jc w:val="both"/>
      </w:pPr>
      <w:r>
        <w:t>110. Жалоба, поступившая в Министерство,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Министерства, должностного лица Министерства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22BEC" w:rsidRDefault="00922BEC">
      <w:pPr>
        <w:pStyle w:val="ConsPlusNormal"/>
        <w:ind w:firstLine="540"/>
        <w:jc w:val="both"/>
      </w:pPr>
      <w:r>
        <w:t>111. Основаниями для отказа в рассмотрении жалобы является наличие следующих обстоятельств:</w:t>
      </w:r>
    </w:p>
    <w:p w:rsidR="00922BEC" w:rsidRDefault="00922BEC">
      <w:pPr>
        <w:pStyle w:val="ConsPlusNormal"/>
        <w:ind w:firstLine="540"/>
        <w:jc w:val="both"/>
      </w:pPr>
      <w:r>
        <w:t xml:space="preserve">1) жалоба не соответствует </w:t>
      </w:r>
      <w:hyperlink w:anchor="P597" w:history="1">
        <w:r>
          <w:rPr>
            <w:color w:val="0000FF"/>
          </w:rPr>
          <w:t>пункту 109</w:t>
        </w:r>
      </w:hyperlink>
      <w:r>
        <w:t xml:space="preserve"> настоящего Административного регламента или текст жалобы не поддается прочтению (ответ на жалобу не дается и она не подлежит направлению на рассмотрение должностному лицу в соответствии с его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922BEC" w:rsidRDefault="00922BEC">
      <w:pPr>
        <w:pStyle w:val="ConsPlusNormal"/>
        <w:ind w:firstLine="540"/>
        <w:jc w:val="both"/>
      </w:pPr>
      <w:r>
        <w:t xml:space="preserve">2)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(министр, должностное лицо либо уполномоченное на то лицо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 в Министерство; о данном решении уведомляется </w:t>
      </w:r>
      <w:r>
        <w:lastRenderedPageBreak/>
        <w:t>гражданин, направивший жалобу);</w:t>
      </w:r>
    </w:p>
    <w:p w:rsidR="00922BEC" w:rsidRDefault="00922BEC">
      <w:pPr>
        <w:pStyle w:val="ConsPlusNormal"/>
        <w:ind w:firstLine="540"/>
        <w:jc w:val="both"/>
      </w:pPr>
      <w:r>
        <w:t>3) в случае, если в жалобе не указаны фамилия гражданина, направившего обращение, или почтовый адрес, по которому должен быть направлен ответ, ответ на жалобу не дается;</w:t>
      </w:r>
    </w:p>
    <w:p w:rsidR="00922BEC" w:rsidRDefault="00922BEC">
      <w:pPr>
        <w:pStyle w:val="ConsPlusNormal"/>
        <w:ind w:firstLine="540"/>
        <w:jc w:val="both"/>
      </w:pPr>
      <w:r>
        <w:t>4) Министерство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922BEC" w:rsidRDefault="00922BEC">
      <w:pPr>
        <w:pStyle w:val="ConsPlusNormal"/>
        <w:ind w:firstLine="540"/>
        <w:jc w:val="both"/>
      </w:pPr>
      <w:bookmarkStart w:id="19" w:name="P608"/>
      <w:bookmarkEnd w:id="19"/>
      <w:r>
        <w:t>112. По результатам рассмотрения жалобы Министерство принимает одно из следующих решений:</w:t>
      </w:r>
    </w:p>
    <w:p w:rsidR="00922BEC" w:rsidRDefault="00922BEC">
      <w:pPr>
        <w:pStyle w:val="ConsPlusNormal"/>
        <w:ind w:firstLine="540"/>
        <w:jc w:val="both"/>
      </w:pPr>
      <w:r>
        <w:t>1) 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заинтересованному лицу денежных средств, взимание которых не предусмотрено нормативными правовыми актами Российской Федерации, а также в иных формах;</w:t>
      </w:r>
    </w:p>
    <w:p w:rsidR="00922BEC" w:rsidRDefault="00922BEC">
      <w:pPr>
        <w:pStyle w:val="ConsPlusNormal"/>
        <w:ind w:firstLine="540"/>
        <w:jc w:val="both"/>
      </w:pPr>
      <w:r>
        <w:t>2) отказывает в удовлетворении жалобы.</w:t>
      </w:r>
    </w:p>
    <w:p w:rsidR="00922BEC" w:rsidRDefault="00922BEC">
      <w:pPr>
        <w:pStyle w:val="ConsPlusNormal"/>
        <w:ind w:firstLine="540"/>
        <w:jc w:val="both"/>
      </w:pPr>
      <w:r>
        <w:t xml:space="preserve">113. Не позднее дня, следующего за днем принятия решения, предусмотренного </w:t>
      </w:r>
      <w:hyperlink w:anchor="P608" w:history="1">
        <w:r>
          <w:rPr>
            <w:color w:val="0000FF"/>
          </w:rPr>
          <w:t>пунктом 112</w:t>
        </w:r>
      </w:hyperlink>
      <w:r>
        <w:t xml:space="preserve"> Административного регламента, заинтересованному лицу в письменной форме и по желанию заинтересованного лица в электронной форме направляется мотивированный ответ о результатах рассмотрения жалобы.</w:t>
      </w:r>
    </w:p>
    <w:p w:rsidR="00922BEC" w:rsidRDefault="00922BEC">
      <w:pPr>
        <w:pStyle w:val="ConsPlusNormal"/>
        <w:ind w:firstLine="540"/>
        <w:jc w:val="both"/>
      </w:pPr>
      <w:r>
        <w:t>114.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уполномоченные органы.</w:t>
      </w:r>
    </w:p>
    <w:p w:rsidR="00922BEC" w:rsidRDefault="00922BEC">
      <w:pPr>
        <w:pStyle w:val="ConsPlusNormal"/>
        <w:ind w:firstLine="540"/>
        <w:jc w:val="both"/>
      </w:pPr>
      <w:r>
        <w:t>115. В случае несогласия с вынесенным по жалобе решением заинтересованное лицо вправе обжаловать решение в судебном порядке.</w:t>
      </w:r>
    </w:p>
    <w:p w:rsidR="00922BEC" w:rsidRDefault="00922BEC">
      <w:pPr>
        <w:pStyle w:val="ConsPlusNormal"/>
        <w:ind w:firstLine="540"/>
        <w:jc w:val="both"/>
      </w:pPr>
      <w:r>
        <w:t>116. При рассмотрении жалобы заинтересованное лицо имеет право обращаться с просьбой об истребовании информации и документов, необходимых для обоснования и рассмотрения жалобы.</w:t>
      </w:r>
    </w:p>
    <w:p w:rsidR="00922BEC" w:rsidRDefault="00922BEC">
      <w:pPr>
        <w:pStyle w:val="ConsPlusNormal"/>
        <w:ind w:firstLine="540"/>
        <w:jc w:val="both"/>
      </w:pPr>
      <w:r>
        <w:t>117. Способами информирования заинтересованных лиц о порядке подачи и рассмотрения жалобы являются:</w:t>
      </w:r>
    </w:p>
    <w:p w:rsidR="00922BEC" w:rsidRDefault="00922BEC">
      <w:pPr>
        <w:pStyle w:val="ConsPlusNormal"/>
        <w:ind w:firstLine="540"/>
        <w:jc w:val="both"/>
      </w:pPr>
      <w:r>
        <w:t>1) личное обращение заинтересованных лиц или их представителей в Министерство;</w:t>
      </w:r>
    </w:p>
    <w:p w:rsidR="00922BEC" w:rsidRDefault="00922BEC">
      <w:pPr>
        <w:pStyle w:val="ConsPlusNormal"/>
        <w:ind w:firstLine="540"/>
        <w:jc w:val="both"/>
      </w:pPr>
      <w:r>
        <w:t>2) через организации федеральной почтовой связи;</w:t>
      </w:r>
    </w:p>
    <w:p w:rsidR="00922BEC" w:rsidRDefault="00922BEC">
      <w:pPr>
        <w:pStyle w:val="ConsPlusNormal"/>
        <w:ind w:firstLine="540"/>
        <w:jc w:val="both"/>
      </w:pPr>
      <w:r>
        <w:t>3) с помощью средств электронной связи (направление письма на адрес электронной почты Министерства);</w:t>
      </w:r>
    </w:p>
    <w:p w:rsidR="00922BEC" w:rsidRDefault="00922BEC">
      <w:pPr>
        <w:pStyle w:val="ConsPlusNormal"/>
        <w:ind w:firstLine="540"/>
        <w:jc w:val="both"/>
      </w:pPr>
      <w:r>
        <w:t>4) через портал;</w:t>
      </w:r>
    </w:p>
    <w:p w:rsidR="00922BEC" w:rsidRDefault="00922BEC">
      <w:pPr>
        <w:pStyle w:val="ConsPlusNormal"/>
        <w:ind w:firstLine="540"/>
        <w:jc w:val="both"/>
      </w:pPr>
      <w:r>
        <w:t>5) с помощью телефонной и факсимильной связи;</w:t>
      </w:r>
    </w:p>
    <w:p w:rsidR="00922BEC" w:rsidRDefault="00922BEC">
      <w:pPr>
        <w:pStyle w:val="ConsPlusNormal"/>
        <w:ind w:firstLine="540"/>
        <w:jc w:val="both"/>
      </w:pPr>
      <w:r>
        <w:t>6) через МФЦ.</w:t>
      </w:r>
    </w:p>
    <w:p w:rsidR="00922BEC" w:rsidRDefault="00922BEC">
      <w:pPr>
        <w:pStyle w:val="ConsPlusNormal"/>
        <w:jc w:val="both"/>
      </w:pPr>
    </w:p>
    <w:p w:rsidR="00922BEC" w:rsidRDefault="00922BEC">
      <w:pPr>
        <w:pStyle w:val="ConsPlusNormal"/>
        <w:jc w:val="both"/>
      </w:pPr>
    </w:p>
    <w:p w:rsidR="00922BEC" w:rsidRDefault="00922BEC">
      <w:pPr>
        <w:pStyle w:val="ConsPlusNormal"/>
        <w:jc w:val="both"/>
      </w:pPr>
    </w:p>
    <w:p w:rsidR="00922BEC" w:rsidRDefault="00922BEC">
      <w:pPr>
        <w:pStyle w:val="ConsPlusNormal"/>
        <w:jc w:val="both"/>
      </w:pPr>
    </w:p>
    <w:p w:rsidR="00922BEC" w:rsidRDefault="00922BEC">
      <w:pPr>
        <w:pStyle w:val="ConsPlusNormal"/>
        <w:jc w:val="both"/>
      </w:pPr>
    </w:p>
    <w:p w:rsidR="00922BEC" w:rsidRDefault="00922BEC">
      <w:pPr>
        <w:pStyle w:val="ConsPlusNormal"/>
        <w:jc w:val="right"/>
      </w:pPr>
      <w:bookmarkStart w:id="20" w:name="P627"/>
      <w:bookmarkEnd w:id="20"/>
      <w:r>
        <w:t>Приложение N 1</w:t>
      </w:r>
    </w:p>
    <w:p w:rsidR="00922BEC" w:rsidRDefault="00922BEC">
      <w:pPr>
        <w:pStyle w:val="ConsPlusNormal"/>
        <w:jc w:val="right"/>
      </w:pPr>
      <w:r>
        <w:t>к Административному регламенту</w:t>
      </w:r>
    </w:p>
    <w:p w:rsidR="00922BEC" w:rsidRDefault="00922BEC">
      <w:pPr>
        <w:pStyle w:val="ConsPlusNormal"/>
        <w:jc w:val="right"/>
      </w:pPr>
      <w:r>
        <w:t>Министерства земельных и имущественных</w:t>
      </w:r>
    </w:p>
    <w:p w:rsidR="00922BEC" w:rsidRDefault="00922BEC">
      <w:pPr>
        <w:pStyle w:val="ConsPlusNormal"/>
        <w:jc w:val="right"/>
      </w:pPr>
      <w:r>
        <w:t>отношений Кабардино-Балкарской Республики</w:t>
      </w:r>
    </w:p>
    <w:p w:rsidR="00922BEC" w:rsidRDefault="00922BEC">
      <w:pPr>
        <w:pStyle w:val="ConsPlusNormal"/>
        <w:jc w:val="right"/>
      </w:pPr>
      <w:r>
        <w:t>по предоставлению государственной услуги</w:t>
      </w:r>
    </w:p>
    <w:p w:rsidR="00922BEC" w:rsidRDefault="00922BEC">
      <w:pPr>
        <w:pStyle w:val="ConsPlusNormal"/>
        <w:jc w:val="right"/>
      </w:pPr>
      <w:r>
        <w:t>"Предоставление земельных участков,</w:t>
      </w:r>
    </w:p>
    <w:p w:rsidR="00922BEC" w:rsidRDefault="00922BEC">
      <w:pPr>
        <w:pStyle w:val="ConsPlusNormal"/>
        <w:jc w:val="right"/>
      </w:pPr>
      <w:r>
        <w:t>находящихся в государственной собственности</w:t>
      </w:r>
    </w:p>
    <w:p w:rsidR="00922BEC" w:rsidRDefault="00922BEC">
      <w:pPr>
        <w:pStyle w:val="ConsPlusNormal"/>
        <w:jc w:val="right"/>
      </w:pPr>
      <w:r>
        <w:t>Кабардино-Балкарской Республики, без торгов"</w:t>
      </w:r>
    </w:p>
    <w:p w:rsidR="00922BEC" w:rsidRDefault="00922BEC">
      <w:pPr>
        <w:pStyle w:val="ConsPlusNormal"/>
        <w:jc w:val="both"/>
      </w:pPr>
    </w:p>
    <w:p w:rsidR="00922BEC" w:rsidRDefault="00922BEC">
      <w:pPr>
        <w:pStyle w:val="ConsPlusNormal"/>
        <w:jc w:val="center"/>
      </w:pPr>
      <w:r>
        <w:t>ФОРМА ЗАЯВЛЕНИЯ</w:t>
      </w:r>
    </w:p>
    <w:p w:rsidR="00922BEC" w:rsidRDefault="00922BEC">
      <w:pPr>
        <w:pStyle w:val="ConsPlusNormal"/>
        <w:jc w:val="center"/>
      </w:pPr>
      <w:r>
        <w:t>О ПРЕДОСТАВЛЕНИИ ЗЕМЕЛЬНОГО УЧАСТКА БЕЗ ПРОВЕДЕНИЯ ТОРГОВ</w:t>
      </w:r>
    </w:p>
    <w:p w:rsidR="00922BEC" w:rsidRDefault="00922BEC">
      <w:pPr>
        <w:pStyle w:val="ConsPlusNormal"/>
        <w:jc w:val="center"/>
      </w:pPr>
      <w:r>
        <w:t>(ДЛЯ ЮРИДИЧЕСКИХ ЛИЦ)</w:t>
      </w:r>
    </w:p>
    <w:p w:rsidR="00922BEC" w:rsidRDefault="00922BEC">
      <w:pPr>
        <w:pStyle w:val="ConsPlusNormal"/>
        <w:jc w:val="both"/>
      </w:pPr>
    </w:p>
    <w:p w:rsidR="00922BEC" w:rsidRDefault="00922BEC">
      <w:pPr>
        <w:pStyle w:val="ConsPlusNonformat"/>
        <w:jc w:val="both"/>
      </w:pPr>
      <w:r>
        <w:lastRenderedPageBreak/>
        <w:t>Исходящий номер, дата                            Министру земельных и</w:t>
      </w:r>
    </w:p>
    <w:p w:rsidR="00922BEC" w:rsidRDefault="00922BEC">
      <w:pPr>
        <w:pStyle w:val="ConsPlusNonformat"/>
        <w:jc w:val="both"/>
      </w:pPr>
      <w:r>
        <w:t xml:space="preserve">                                                имущественных отношений</w:t>
      </w:r>
    </w:p>
    <w:p w:rsidR="00922BEC" w:rsidRDefault="00922BEC">
      <w:pPr>
        <w:pStyle w:val="ConsPlusNonformat"/>
        <w:jc w:val="both"/>
      </w:pPr>
      <w:r>
        <w:t xml:space="preserve">                                            Кабардино-Балкарской Республики</w:t>
      </w:r>
    </w:p>
    <w:p w:rsidR="00922BEC" w:rsidRDefault="00922BEC">
      <w:pPr>
        <w:pStyle w:val="ConsPlusNonformat"/>
        <w:jc w:val="both"/>
      </w:pPr>
      <w:r>
        <w:t xml:space="preserve">                                            _______________________________</w:t>
      </w:r>
    </w:p>
    <w:p w:rsidR="00922BEC" w:rsidRDefault="00922BEC">
      <w:pPr>
        <w:pStyle w:val="ConsPlusNonformat"/>
        <w:jc w:val="both"/>
      </w:pPr>
      <w:r>
        <w:t xml:space="preserve">                                                       (Ф.И.О.)</w:t>
      </w:r>
    </w:p>
    <w:p w:rsidR="00922BEC" w:rsidRDefault="00922BEC">
      <w:pPr>
        <w:pStyle w:val="ConsPlusNonformat"/>
        <w:jc w:val="both"/>
      </w:pPr>
      <w:r>
        <w:t xml:space="preserve">                                            от ____________________________</w:t>
      </w:r>
    </w:p>
    <w:p w:rsidR="00922BEC" w:rsidRDefault="00922BEC">
      <w:pPr>
        <w:pStyle w:val="ConsPlusNonformat"/>
        <w:jc w:val="both"/>
      </w:pPr>
      <w:r>
        <w:t xml:space="preserve">                                             (организационно-правовая форма</w:t>
      </w:r>
    </w:p>
    <w:p w:rsidR="00922BEC" w:rsidRDefault="00922BEC">
      <w:pPr>
        <w:pStyle w:val="ConsPlusNonformat"/>
        <w:jc w:val="both"/>
      </w:pPr>
      <w:r>
        <w:t xml:space="preserve">                                                   юридического лица,</w:t>
      </w:r>
    </w:p>
    <w:p w:rsidR="00922BEC" w:rsidRDefault="00922BEC">
      <w:pPr>
        <w:pStyle w:val="ConsPlusNonformat"/>
        <w:jc w:val="both"/>
      </w:pPr>
      <w:r>
        <w:t xml:space="preserve">                                                  полное наименование)</w:t>
      </w:r>
    </w:p>
    <w:p w:rsidR="00922BEC" w:rsidRDefault="00922BEC">
      <w:pPr>
        <w:pStyle w:val="ConsPlusNonformat"/>
        <w:jc w:val="both"/>
      </w:pPr>
      <w:r>
        <w:t xml:space="preserve">                                            Почтовый адрес: _______________</w:t>
      </w:r>
    </w:p>
    <w:p w:rsidR="00922BEC" w:rsidRDefault="00922BEC">
      <w:pPr>
        <w:pStyle w:val="ConsPlusNonformat"/>
        <w:jc w:val="both"/>
      </w:pPr>
      <w:r>
        <w:t xml:space="preserve">                                            _______________________________</w:t>
      </w:r>
    </w:p>
    <w:p w:rsidR="00922BEC" w:rsidRDefault="00922BEC">
      <w:pPr>
        <w:pStyle w:val="ConsPlusNonformat"/>
        <w:jc w:val="both"/>
      </w:pPr>
      <w:r>
        <w:t xml:space="preserve">                                                  (местонахождение</w:t>
      </w:r>
    </w:p>
    <w:p w:rsidR="00922BEC" w:rsidRDefault="00922BEC">
      <w:pPr>
        <w:pStyle w:val="ConsPlusNonformat"/>
        <w:jc w:val="both"/>
      </w:pPr>
      <w:r>
        <w:t xml:space="preserve">                                                  юридического лица)</w:t>
      </w:r>
    </w:p>
    <w:p w:rsidR="00922BEC" w:rsidRDefault="00922BEC">
      <w:pPr>
        <w:pStyle w:val="ConsPlusNonformat"/>
        <w:jc w:val="both"/>
      </w:pPr>
      <w:r>
        <w:t xml:space="preserve">                                            ОГРН __________________________</w:t>
      </w:r>
    </w:p>
    <w:p w:rsidR="00922BEC" w:rsidRDefault="00922BEC">
      <w:pPr>
        <w:pStyle w:val="ConsPlusNonformat"/>
        <w:jc w:val="both"/>
      </w:pPr>
      <w:r>
        <w:t xml:space="preserve">                                            ИНН ___________________________</w:t>
      </w:r>
    </w:p>
    <w:p w:rsidR="00922BEC" w:rsidRDefault="00922BEC">
      <w:pPr>
        <w:pStyle w:val="ConsPlusNonformat"/>
        <w:jc w:val="both"/>
      </w:pPr>
      <w:r>
        <w:t xml:space="preserve">                                            Контактный телефон (факс): ____</w:t>
      </w:r>
    </w:p>
    <w:p w:rsidR="00922BEC" w:rsidRDefault="00922BEC">
      <w:pPr>
        <w:pStyle w:val="ConsPlusNonformat"/>
        <w:jc w:val="both"/>
      </w:pPr>
      <w:r>
        <w:t xml:space="preserve">                                            _______________________________</w:t>
      </w:r>
    </w:p>
    <w:p w:rsidR="00922BEC" w:rsidRDefault="00922BEC">
      <w:pPr>
        <w:pStyle w:val="ConsPlusNonformat"/>
        <w:jc w:val="both"/>
      </w:pPr>
      <w:r>
        <w:t xml:space="preserve">                                            Адрес электронной почты: ______</w:t>
      </w:r>
    </w:p>
    <w:p w:rsidR="00922BEC" w:rsidRDefault="00922BEC">
      <w:pPr>
        <w:pStyle w:val="ConsPlusNonformat"/>
        <w:jc w:val="both"/>
      </w:pPr>
      <w:r>
        <w:t xml:space="preserve">                                            _______________________________</w:t>
      </w:r>
    </w:p>
    <w:p w:rsidR="00922BEC" w:rsidRDefault="00922BEC">
      <w:pPr>
        <w:pStyle w:val="ConsPlusNonformat"/>
        <w:jc w:val="both"/>
      </w:pPr>
    </w:p>
    <w:p w:rsidR="00922BEC" w:rsidRDefault="00922BEC">
      <w:pPr>
        <w:pStyle w:val="ConsPlusNonformat"/>
        <w:jc w:val="both"/>
      </w:pPr>
      <w:r>
        <w:t xml:space="preserve">                            ЗАЯВЛЕНИЕ N _______</w:t>
      </w:r>
    </w:p>
    <w:p w:rsidR="00922BEC" w:rsidRDefault="00922BEC">
      <w:pPr>
        <w:pStyle w:val="ConsPlusNonformat"/>
        <w:jc w:val="both"/>
      </w:pPr>
      <w:r>
        <w:t xml:space="preserve">         о предоставлении земельного участка без проведения торгов</w:t>
      </w:r>
    </w:p>
    <w:p w:rsidR="00922BEC" w:rsidRDefault="00922BEC">
      <w:pPr>
        <w:pStyle w:val="ConsPlusNonformat"/>
        <w:jc w:val="both"/>
      </w:pPr>
    </w:p>
    <w:p w:rsidR="00922BEC" w:rsidRDefault="00922BEC">
      <w:pPr>
        <w:pStyle w:val="ConsPlusNonformat"/>
        <w:jc w:val="both"/>
      </w:pPr>
      <w:r>
        <w:t xml:space="preserve">    Прошу Вас в соответствии со </w:t>
      </w:r>
      <w:hyperlink r:id="rId65" w:history="1">
        <w:r>
          <w:rPr>
            <w:color w:val="0000FF"/>
          </w:rPr>
          <w:t>статьей 39.17</w:t>
        </w:r>
      </w:hyperlink>
      <w:r>
        <w:t xml:space="preserve"> Земельного кодекса Российской</w:t>
      </w:r>
    </w:p>
    <w:p w:rsidR="00922BEC" w:rsidRDefault="00922BEC">
      <w:pPr>
        <w:pStyle w:val="ConsPlusNonformat"/>
        <w:jc w:val="both"/>
      </w:pPr>
      <w:r>
        <w:t>Федерации предоставить ____________________________________________________</w:t>
      </w:r>
    </w:p>
    <w:p w:rsidR="00922BEC" w:rsidRDefault="00922BEC">
      <w:pPr>
        <w:pStyle w:val="ConsPlusNonformat"/>
        <w:jc w:val="both"/>
      </w:pPr>
      <w:r>
        <w:t xml:space="preserve">                                           (вид права,</w:t>
      </w:r>
    </w:p>
    <w:p w:rsidR="00922BEC" w:rsidRDefault="00922BEC">
      <w:pPr>
        <w:pStyle w:val="ConsPlusNonformat"/>
        <w:jc w:val="both"/>
      </w:pPr>
      <w:r>
        <w:t>___________________________________________________________________________</w:t>
      </w:r>
    </w:p>
    <w:p w:rsidR="00922BEC" w:rsidRDefault="00922BEC">
      <w:pPr>
        <w:pStyle w:val="ConsPlusNonformat"/>
        <w:jc w:val="both"/>
      </w:pPr>
      <w:r>
        <w:t xml:space="preserve">         на котором заявитель желает приобрести земельный участок)</w:t>
      </w:r>
    </w:p>
    <w:p w:rsidR="00922BEC" w:rsidRDefault="00922BEC">
      <w:pPr>
        <w:pStyle w:val="ConsPlusNonformat"/>
        <w:jc w:val="both"/>
      </w:pPr>
      <w:r>
        <w:t>земельный участок общей площадью _________ кв. м, расположенный: __________</w:t>
      </w:r>
    </w:p>
    <w:p w:rsidR="00922BEC" w:rsidRDefault="00922BEC">
      <w:pPr>
        <w:pStyle w:val="ConsPlusNonformat"/>
        <w:jc w:val="both"/>
      </w:pPr>
      <w:r>
        <w:t>___________________________________________________________________________</w:t>
      </w:r>
    </w:p>
    <w:p w:rsidR="00922BEC" w:rsidRDefault="00922BEC">
      <w:pPr>
        <w:pStyle w:val="ConsPlusNonformat"/>
        <w:jc w:val="both"/>
      </w:pPr>
      <w:r>
        <w:t xml:space="preserve">                  (место расположения земельного участка)</w:t>
      </w:r>
    </w:p>
    <w:p w:rsidR="00922BEC" w:rsidRDefault="00922BEC">
      <w:pPr>
        <w:pStyle w:val="ConsPlusNonformat"/>
        <w:jc w:val="both"/>
      </w:pPr>
      <w:r>
        <w:t>кадастровый номер: ________________________________________________________</w:t>
      </w:r>
    </w:p>
    <w:p w:rsidR="00922BEC" w:rsidRDefault="00922BEC">
      <w:pPr>
        <w:pStyle w:val="ConsPlusNonformat"/>
        <w:jc w:val="both"/>
      </w:pPr>
      <w:r>
        <w:t>для целей _________________________________________________________________</w:t>
      </w:r>
    </w:p>
    <w:p w:rsidR="00922BEC" w:rsidRDefault="00922BEC">
      <w:pPr>
        <w:pStyle w:val="ConsPlusNonformat"/>
        <w:jc w:val="both"/>
      </w:pPr>
      <w:r>
        <w:t xml:space="preserve">                (указывается цель использования земельного участка)</w:t>
      </w:r>
    </w:p>
    <w:p w:rsidR="00922BEC" w:rsidRDefault="00922BEC">
      <w:pPr>
        <w:pStyle w:val="ConsPlusNonformat"/>
        <w:jc w:val="both"/>
      </w:pPr>
      <w:r>
        <w:t>на основании ______________________________________________________________</w:t>
      </w:r>
    </w:p>
    <w:p w:rsidR="00922BEC" w:rsidRDefault="00922BEC">
      <w:pPr>
        <w:pStyle w:val="ConsPlusNonformat"/>
        <w:jc w:val="both"/>
      </w:pPr>
      <w:r>
        <w:t xml:space="preserve">                    (основание предоставления земельного участка</w:t>
      </w:r>
    </w:p>
    <w:p w:rsidR="00922BEC" w:rsidRDefault="00922BEC">
      <w:pPr>
        <w:pStyle w:val="ConsPlusNonformat"/>
        <w:jc w:val="both"/>
      </w:pPr>
      <w:r>
        <w:t xml:space="preserve">                              без проведения торгов)</w:t>
      </w:r>
    </w:p>
    <w:p w:rsidR="00922BEC" w:rsidRDefault="00922BEC">
      <w:pPr>
        <w:pStyle w:val="ConsPlusNonformat"/>
        <w:jc w:val="both"/>
      </w:pPr>
      <w:r>
        <w:t xml:space="preserve">    Иные сведения:</w:t>
      </w:r>
    </w:p>
    <w:p w:rsidR="00922BEC" w:rsidRDefault="00922BEC">
      <w:pPr>
        <w:pStyle w:val="ConsPlusNonformat"/>
        <w:jc w:val="both"/>
      </w:pPr>
      <w:r>
        <w:t xml:space="preserve">    Реквизиты решения об изъятии земельного участка для государственных или</w:t>
      </w:r>
    </w:p>
    <w:p w:rsidR="00922BEC" w:rsidRDefault="00922BEC">
      <w:pPr>
        <w:pStyle w:val="ConsPlusNonformat"/>
        <w:jc w:val="both"/>
      </w:pPr>
      <w:r>
        <w:t>муниципальных  нужд в случае (если земельный участок предоставляется взамен</w:t>
      </w:r>
    </w:p>
    <w:p w:rsidR="00922BEC" w:rsidRDefault="00922BEC">
      <w:pPr>
        <w:pStyle w:val="ConsPlusNonformat"/>
        <w:jc w:val="both"/>
      </w:pPr>
      <w:r>
        <w:t>земельного участка, изымаемого для государственных или муниципальных нужд):</w:t>
      </w:r>
    </w:p>
    <w:p w:rsidR="00922BEC" w:rsidRDefault="00922BEC">
      <w:pPr>
        <w:pStyle w:val="ConsPlusNonformat"/>
        <w:jc w:val="both"/>
      </w:pPr>
      <w:r>
        <w:t>___________________________________________________________________________</w:t>
      </w:r>
    </w:p>
    <w:p w:rsidR="00922BEC" w:rsidRDefault="00922BEC">
      <w:pPr>
        <w:pStyle w:val="ConsPlusNonformat"/>
        <w:jc w:val="both"/>
      </w:pPr>
      <w:r>
        <w:t>___________________________________________________________________________</w:t>
      </w:r>
    </w:p>
    <w:p w:rsidR="00922BEC" w:rsidRDefault="00922BEC">
      <w:pPr>
        <w:pStyle w:val="ConsPlusNonformat"/>
        <w:jc w:val="both"/>
      </w:pPr>
      <w:r>
        <w:t xml:space="preserve">    Реквизиты    решения    об   утверждении   документа   территориального</w:t>
      </w:r>
    </w:p>
    <w:p w:rsidR="00922BEC" w:rsidRDefault="00922BEC">
      <w:pPr>
        <w:pStyle w:val="ConsPlusNonformat"/>
        <w:jc w:val="both"/>
      </w:pPr>
      <w:r>
        <w:t>планирования и (или) проекта планировки территории в случае, если земельный</w:t>
      </w:r>
    </w:p>
    <w:p w:rsidR="00922BEC" w:rsidRDefault="00922BEC">
      <w:pPr>
        <w:pStyle w:val="ConsPlusNonformat"/>
        <w:jc w:val="both"/>
      </w:pPr>
      <w:r>
        <w:t>участок  предоставляется  для  размещения  объектов,  предусмотренных  этим</w:t>
      </w:r>
    </w:p>
    <w:p w:rsidR="00922BEC" w:rsidRDefault="00922BEC">
      <w:pPr>
        <w:pStyle w:val="ConsPlusNonformat"/>
        <w:jc w:val="both"/>
      </w:pPr>
      <w:r>
        <w:t>документом и (или) этим проектом: _________________________________________</w:t>
      </w:r>
    </w:p>
    <w:p w:rsidR="00922BEC" w:rsidRDefault="00922BEC">
      <w:pPr>
        <w:pStyle w:val="ConsPlusNonformat"/>
        <w:jc w:val="both"/>
      </w:pPr>
      <w:r>
        <w:t>___________________________________________________________________________</w:t>
      </w:r>
    </w:p>
    <w:p w:rsidR="00922BEC" w:rsidRDefault="00922BEC">
      <w:pPr>
        <w:pStyle w:val="ConsPlusNonformat"/>
        <w:jc w:val="both"/>
      </w:pPr>
      <w:r>
        <w:t xml:space="preserve">    Реквизиты   решения   о   предварительном  согласовании  предоставления</w:t>
      </w:r>
    </w:p>
    <w:p w:rsidR="00922BEC" w:rsidRDefault="00922BEC">
      <w:pPr>
        <w:pStyle w:val="ConsPlusNonformat"/>
        <w:jc w:val="both"/>
      </w:pPr>
      <w:r>
        <w:t>земельного   участка   в   случае,  если  испрашиваемый  земельный  участок</w:t>
      </w:r>
    </w:p>
    <w:p w:rsidR="00922BEC" w:rsidRDefault="00922BEC">
      <w:pPr>
        <w:pStyle w:val="ConsPlusNonformat"/>
        <w:jc w:val="both"/>
      </w:pPr>
      <w:r>
        <w:t>образовывался или его границы уточнялись на основании данного решения: ____</w:t>
      </w:r>
    </w:p>
    <w:p w:rsidR="00922BEC" w:rsidRDefault="00922BEC">
      <w:pPr>
        <w:pStyle w:val="ConsPlusNonformat"/>
        <w:jc w:val="both"/>
      </w:pPr>
      <w:r>
        <w:t>___________________________________________________________________________</w:t>
      </w:r>
    </w:p>
    <w:p w:rsidR="00922BEC" w:rsidRDefault="00922BEC">
      <w:pPr>
        <w:pStyle w:val="ConsPlusNonformat"/>
        <w:jc w:val="both"/>
      </w:pPr>
      <w:r>
        <w:t xml:space="preserve">    Перечень документов, прилагаемых к заявлению:</w:t>
      </w:r>
    </w:p>
    <w:p w:rsidR="00922BEC" w:rsidRDefault="00922BEC">
      <w:pPr>
        <w:sectPr w:rsidR="00922BEC" w:rsidSect="00756484">
          <w:pgSz w:w="11906" w:h="16838"/>
          <w:pgMar w:top="1134" w:right="850" w:bottom="1134" w:left="1701" w:header="708" w:footer="708" w:gutter="0"/>
          <w:cols w:space="708"/>
          <w:docGrid w:linePitch="360"/>
        </w:sectPr>
      </w:pPr>
    </w:p>
    <w:p w:rsidR="00922BEC" w:rsidRDefault="00922BE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3"/>
        <w:gridCol w:w="3288"/>
      </w:tblGrid>
      <w:tr w:rsidR="00922BEC">
        <w:tc>
          <w:tcPr>
            <w:tcW w:w="6293" w:type="dxa"/>
            <w:vAlign w:val="bottom"/>
          </w:tcPr>
          <w:p w:rsidR="00922BEC" w:rsidRDefault="00922BEC">
            <w:pPr>
              <w:pStyle w:val="ConsPlusNormal"/>
              <w:jc w:val="center"/>
            </w:pPr>
            <w:r>
              <w:t>Наименование</w:t>
            </w:r>
          </w:p>
        </w:tc>
        <w:tc>
          <w:tcPr>
            <w:tcW w:w="3288" w:type="dxa"/>
            <w:vAlign w:val="bottom"/>
          </w:tcPr>
          <w:p w:rsidR="00922BEC" w:rsidRDefault="00922BEC">
            <w:pPr>
              <w:pStyle w:val="ConsPlusNormal"/>
              <w:jc w:val="center"/>
            </w:pPr>
            <w:r>
              <w:t>Количество листов</w:t>
            </w:r>
          </w:p>
        </w:tc>
      </w:tr>
      <w:tr w:rsidR="00922BEC">
        <w:tc>
          <w:tcPr>
            <w:tcW w:w="6293" w:type="dxa"/>
          </w:tcPr>
          <w:p w:rsidR="00922BEC" w:rsidRDefault="00922BEC">
            <w:pPr>
              <w:pStyle w:val="ConsPlusNormal"/>
            </w:pPr>
          </w:p>
        </w:tc>
        <w:tc>
          <w:tcPr>
            <w:tcW w:w="3288" w:type="dxa"/>
          </w:tcPr>
          <w:p w:rsidR="00922BEC" w:rsidRDefault="00922BEC">
            <w:pPr>
              <w:pStyle w:val="ConsPlusNormal"/>
            </w:pPr>
          </w:p>
        </w:tc>
      </w:tr>
    </w:tbl>
    <w:p w:rsidR="00922BEC" w:rsidRDefault="00922BEC">
      <w:pPr>
        <w:pStyle w:val="ConsPlusNormal"/>
        <w:jc w:val="both"/>
      </w:pPr>
    </w:p>
    <w:p w:rsidR="00922BEC" w:rsidRDefault="00922BEC">
      <w:pPr>
        <w:pStyle w:val="ConsPlusNonformat"/>
        <w:jc w:val="both"/>
      </w:pPr>
      <w:r>
        <w:t>_______________________________ М.П. _________ ____________________________</w:t>
      </w:r>
    </w:p>
    <w:p w:rsidR="00922BEC" w:rsidRDefault="00922BEC">
      <w:pPr>
        <w:pStyle w:val="ConsPlusNonformat"/>
        <w:jc w:val="both"/>
      </w:pPr>
      <w:r>
        <w:t xml:space="preserve">           (должность)               (подпись)         (Ф.И.О.)</w:t>
      </w:r>
    </w:p>
    <w:p w:rsidR="00922BEC" w:rsidRDefault="00922BEC">
      <w:pPr>
        <w:pStyle w:val="ConsPlusNonformat"/>
        <w:jc w:val="both"/>
      </w:pPr>
    </w:p>
    <w:p w:rsidR="00922BEC" w:rsidRDefault="00922BEC">
      <w:pPr>
        <w:pStyle w:val="ConsPlusNonformat"/>
        <w:jc w:val="both"/>
      </w:pPr>
      <w:r>
        <w:t>Действующий(ая) на основании ______________________________________________</w:t>
      </w:r>
    </w:p>
    <w:p w:rsidR="00922BEC" w:rsidRDefault="00922BEC">
      <w:pPr>
        <w:pStyle w:val="ConsPlusNonformat"/>
        <w:jc w:val="both"/>
      </w:pPr>
      <w:r>
        <w:t xml:space="preserve">                                      (реквизиты доверенности)</w:t>
      </w:r>
    </w:p>
    <w:p w:rsidR="00922BEC" w:rsidRDefault="00922BEC">
      <w:pPr>
        <w:pStyle w:val="ConsPlusNonformat"/>
        <w:jc w:val="both"/>
      </w:pPr>
    </w:p>
    <w:p w:rsidR="00922BEC" w:rsidRDefault="00922BEC">
      <w:pPr>
        <w:pStyle w:val="ConsPlusNonformat"/>
        <w:jc w:val="both"/>
      </w:pPr>
      <w:r>
        <w:t>"__" _______ 2015 г. ____ час. ____ мин. принял:  _______ _________________</w:t>
      </w:r>
    </w:p>
    <w:p w:rsidR="00922BEC" w:rsidRDefault="00922BEC">
      <w:pPr>
        <w:pStyle w:val="ConsPlusNonformat"/>
        <w:jc w:val="both"/>
      </w:pPr>
      <w:r>
        <w:t xml:space="preserve">                                                 (подпись)    (Ф.И.О.)</w:t>
      </w:r>
    </w:p>
    <w:p w:rsidR="00922BEC" w:rsidRDefault="00922BEC">
      <w:pPr>
        <w:pStyle w:val="ConsPlusNormal"/>
        <w:jc w:val="both"/>
      </w:pPr>
    </w:p>
    <w:p w:rsidR="00922BEC" w:rsidRDefault="00922BEC">
      <w:pPr>
        <w:pStyle w:val="ConsPlusNormal"/>
        <w:jc w:val="both"/>
      </w:pPr>
    </w:p>
    <w:p w:rsidR="00922BEC" w:rsidRDefault="00922BEC">
      <w:pPr>
        <w:pStyle w:val="ConsPlusNormal"/>
        <w:jc w:val="both"/>
      </w:pPr>
    </w:p>
    <w:p w:rsidR="00922BEC" w:rsidRDefault="00922BEC">
      <w:pPr>
        <w:pStyle w:val="ConsPlusNormal"/>
        <w:jc w:val="center"/>
      </w:pPr>
      <w:r>
        <w:t>ФОРМА ЗАЯВЛЕНИЯ</w:t>
      </w:r>
    </w:p>
    <w:p w:rsidR="00922BEC" w:rsidRDefault="00922BEC">
      <w:pPr>
        <w:pStyle w:val="ConsPlusNormal"/>
        <w:jc w:val="center"/>
      </w:pPr>
      <w:r>
        <w:t>О ПРЕДОСТАВЛЕНИИ ЗЕМЕЛЬНОГО УЧАСТКА БЕЗ ПРОВЕДЕНИЯ ТОРГОВ</w:t>
      </w:r>
    </w:p>
    <w:p w:rsidR="00922BEC" w:rsidRDefault="00922BEC">
      <w:pPr>
        <w:pStyle w:val="ConsPlusNormal"/>
        <w:jc w:val="center"/>
      </w:pPr>
      <w:r>
        <w:t>(ДЛЯ ФИЗИЧЕСКИХ ЛИЦ)</w:t>
      </w:r>
    </w:p>
    <w:p w:rsidR="00922BEC" w:rsidRDefault="00922BEC">
      <w:pPr>
        <w:sectPr w:rsidR="00922BEC">
          <w:pgSz w:w="16838" w:h="11905"/>
          <w:pgMar w:top="1701" w:right="1134" w:bottom="850" w:left="1134" w:header="0" w:footer="0" w:gutter="0"/>
          <w:cols w:space="720"/>
        </w:sectPr>
      </w:pPr>
    </w:p>
    <w:p w:rsidR="00922BEC" w:rsidRDefault="00922BEC">
      <w:pPr>
        <w:pStyle w:val="ConsPlusNormal"/>
        <w:jc w:val="both"/>
      </w:pPr>
    </w:p>
    <w:p w:rsidR="00922BEC" w:rsidRDefault="00922BEC">
      <w:pPr>
        <w:pStyle w:val="ConsPlusNonformat"/>
        <w:jc w:val="both"/>
      </w:pPr>
      <w:r>
        <w:t xml:space="preserve">                                                 Министру земельных и</w:t>
      </w:r>
    </w:p>
    <w:p w:rsidR="00922BEC" w:rsidRDefault="00922BEC">
      <w:pPr>
        <w:pStyle w:val="ConsPlusNonformat"/>
        <w:jc w:val="both"/>
      </w:pPr>
      <w:r>
        <w:t xml:space="preserve">                                                имущественных отношений</w:t>
      </w:r>
    </w:p>
    <w:p w:rsidR="00922BEC" w:rsidRDefault="00922BEC">
      <w:pPr>
        <w:pStyle w:val="ConsPlusNonformat"/>
        <w:jc w:val="both"/>
      </w:pPr>
      <w:r>
        <w:t xml:space="preserve">                                            Кабардино-Балкарской Республики</w:t>
      </w:r>
    </w:p>
    <w:p w:rsidR="00922BEC" w:rsidRDefault="00922BEC">
      <w:pPr>
        <w:pStyle w:val="ConsPlusNonformat"/>
        <w:jc w:val="both"/>
      </w:pPr>
      <w:r>
        <w:t xml:space="preserve">                                            _______________________________</w:t>
      </w:r>
    </w:p>
    <w:p w:rsidR="00922BEC" w:rsidRDefault="00922BEC">
      <w:pPr>
        <w:pStyle w:val="ConsPlusNonformat"/>
        <w:jc w:val="both"/>
      </w:pPr>
      <w:r>
        <w:t xml:space="preserve">                                                (фамилия имя отчество)</w:t>
      </w:r>
    </w:p>
    <w:p w:rsidR="00922BEC" w:rsidRDefault="00922BEC">
      <w:pPr>
        <w:pStyle w:val="ConsPlusNonformat"/>
        <w:jc w:val="both"/>
      </w:pPr>
      <w:r>
        <w:t xml:space="preserve">                                            от ____________________________</w:t>
      </w:r>
    </w:p>
    <w:p w:rsidR="00922BEC" w:rsidRDefault="00922BEC">
      <w:pPr>
        <w:pStyle w:val="ConsPlusNonformat"/>
        <w:jc w:val="both"/>
      </w:pPr>
      <w:r>
        <w:t xml:space="preserve">                                              (Ф.И.О., реквизиты документа,</w:t>
      </w:r>
    </w:p>
    <w:p w:rsidR="00922BEC" w:rsidRDefault="00922BEC">
      <w:pPr>
        <w:pStyle w:val="ConsPlusNonformat"/>
        <w:jc w:val="both"/>
      </w:pPr>
      <w:r>
        <w:t xml:space="preserve">                                                удостоверяющего личность)</w:t>
      </w:r>
    </w:p>
    <w:p w:rsidR="00922BEC" w:rsidRDefault="00922BEC">
      <w:pPr>
        <w:pStyle w:val="ConsPlusNonformat"/>
        <w:jc w:val="both"/>
      </w:pPr>
      <w:r>
        <w:t xml:space="preserve">                                            Почтовый адрес: _______________</w:t>
      </w:r>
    </w:p>
    <w:p w:rsidR="00922BEC" w:rsidRDefault="00922BEC">
      <w:pPr>
        <w:pStyle w:val="ConsPlusNonformat"/>
        <w:jc w:val="both"/>
      </w:pPr>
      <w:r>
        <w:t xml:space="preserve">                                            _______________________________</w:t>
      </w:r>
    </w:p>
    <w:p w:rsidR="00922BEC" w:rsidRDefault="00922BEC">
      <w:pPr>
        <w:pStyle w:val="ConsPlusNonformat"/>
        <w:jc w:val="both"/>
      </w:pPr>
      <w:r>
        <w:t xml:space="preserve">                                                (адрес места жительства)</w:t>
      </w:r>
    </w:p>
    <w:p w:rsidR="00922BEC" w:rsidRDefault="00922BEC">
      <w:pPr>
        <w:pStyle w:val="ConsPlusNonformat"/>
        <w:jc w:val="both"/>
      </w:pPr>
      <w:r>
        <w:t xml:space="preserve">                                            Контактный телефон: ___________</w:t>
      </w:r>
    </w:p>
    <w:p w:rsidR="00922BEC" w:rsidRDefault="00922BEC">
      <w:pPr>
        <w:pStyle w:val="ConsPlusNonformat"/>
        <w:jc w:val="both"/>
      </w:pPr>
      <w:r>
        <w:t xml:space="preserve">                                            Адрес электронной почты: ______</w:t>
      </w:r>
    </w:p>
    <w:p w:rsidR="00922BEC" w:rsidRDefault="00922BEC">
      <w:pPr>
        <w:pStyle w:val="ConsPlusNonformat"/>
        <w:jc w:val="both"/>
      </w:pPr>
      <w:r>
        <w:t xml:space="preserve">                                            _______________________________</w:t>
      </w:r>
    </w:p>
    <w:p w:rsidR="00922BEC" w:rsidRDefault="00922BEC">
      <w:pPr>
        <w:pStyle w:val="ConsPlusNonformat"/>
        <w:jc w:val="both"/>
      </w:pPr>
    </w:p>
    <w:p w:rsidR="00922BEC" w:rsidRDefault="00922BEC">
      <w:pPr>
        <w:pStyle w:val="ConsPlusNonformat"/>
        <w:jc w:val="both"/>
      </w:pPr>
      <w:r>
        <w:t xml:space="preserve">                            ЗАЯВЛЕНИЕ N _______</w:t>
      </w:r>
    </w:p>
    <w:p w:rsidR="00922BEC" w:rsidRDefault="00922BEC">
      <w:pPr>
        <w:pStyle w:val="ConsPlusNonformat"/>
        <w:jc w:val="both"/>
      </w:pPr>
      <w:r>
        <w:t xml:space="preserve">         о предоставлении земельного участка без проведения торгов</w:t>
      </w:r>
    </w:p>
    <w:p w:rsidR="00922BEC" w:rsidRDefault="00922BEC">
      <w:pPr>
        <w:pStyle w:val="ConsPlusNonformat"/>
        <w:jc w:val="both"/>
      </w:pPr>
    </w:p>
    <w:p w:rsidR="00922BEC" w:rsidRDefault="00922BEC">
      <w:pPr>
        <w:pStyle w:val="ConsPlusNonformat"/>
        <w:jc w:val="both"/>
      </w:pPr>
      <w:r>
        <w:t xml:space="preserve">    Прошу Вас в соответствии со </w:t>
      </w:r>
      <w:hyperlink r:id="rId66" w:history="1">
        <w:r>
          <w:rPr>
            <w:color w:val="0000FF"/>
          </w:rPr>
          <w:t>статьей 39.17</w:t>
        </w:r>
      </w:hyperlink>
      <w:r>
        <w:t xml:space="preserve"> Земельного кодекса Российской</w:t>
      </w:r>
    </w:p>
    <w:p w:rsidR="00922BEC" w:rsidRDefault="00922BEC">
      <w:pPr>
        <w:pStyle w:val="ConsPlusNonformat"/>
        <w:jc w:val="both"/>
      </w:pPr>
      <w:r>
        <w:t>Федерации предоставить ____________________________________________________</w:t>
      </w:r>
    </w:p>
    <w:p w:rsidR="00922BEC" w:rsidRDefault="00922BEC">
      <w:pPr>
        <w:pStyle w:val="ConsPlusNonformat"/>
        <w:jc w:val="both"/>
      </w:pPr>
      <w:r>
        <w:t xml:space="preserve">                                           (вид права,</w:t>
      </w:r>
    </w:p>
    <w:p w:rsidR="00922BEC" w:rsidRDefault="00922BEC">
      <w:pPr>
        <w:pStyle w:val="ConsPlusNonformat"/>
        <w:jc w:val="both"/>
      </w:pPr>
      <w:r>
        <w:t>___________________________________________________________________________</w:t>
      </w:r>
    </w:p>
    <w:p w:rsidR="00922BEC" w:rsidRDefault="00922BEC">
      <w:pPr>
        <w:pStyle w:val="ConsPlusNonformat"/>
        <w:jc w:val="both"/>
      </w:pPr>
      <w:r>
        <w:t xml:space="preserve">         на котором заявитель желает приобрести земельный участок)</w:t>
      </w:r>
    </w:p>
    <w:p w:rsidR="00922BEC" w:rsidRDefault="00922BEC">
      <w:pPr>
        <w:pStyle w:val="ConsPlusNonformat"/>
        <w:jc w:val="both"/>
      </w:pPr>
      <w:r>
        <w:t>земельный участок общей площадью _________ кв. м, расположенный: __________</w:t>
      </w:r>
    </w:p>
    <w:p w:rsidR="00922BEC" w:rsidRDefault="00922BEC">
      <w:pPr>
        <w:pStyle w:val="ConsPlusNonformat"/>
        <w:jc w:val="both"/>
      </w:pPr>
      <w:r>
        <w:t>___________________________________________________________________________</w:t>
      </w:r>
    </w:p>
    <w:p w:rsidR="00922BEC" w:rsidRDefault="00922BEC">
      <w:pPr>
        <w:pStyle w:val="ConsPlusNonformat"/>
        <w:jc w:val="both"/>
      </w:pPr>
      <w:r>
        <w:t xml:space="preserve">                  (место расположения земельного участка)</w:t>
      </w:r>
    </w:p>
    <w:p w:rsidR="00922BEC" w:rsidRDefault="00922BEC">
      <w:pPr>
        <w:pStyle w:val="ConsPlusNonformat"/>
        <w:jc w:val="both"/>
      </w:pPr>
      <w:r>
        <w:t>кадастровый номер: ________________________________________________________</w:t>
      </w:r>
    </w:p>
    <w:p w:rsidR="00922BEC" w:rsidRDefault="00922BEC">
      <w:pPr>
        <w:pStyle w:val="ConsPlusNonformat"/>
        <w:jc w:val="both"/>
      </w:pPr>
      <w:r>
        <w:t>для целей _________________________________________________________________</w:t>
      </w:r>
    </w:p>
    <w:p w:rsidR="00922BEC" w:rsidRDefault="00922BEC">
      <w:pPr>
        <w:pStyle w:val="ConsPlusNonformat"/>
        <w:jc w:val="both"/>
      </w:pPr>
      <w:r>
        <w:t xml:space="preserve">                (указывается цель использования земельного участка)</w:t>
      </w:r>
    </w:p>
    <w:p w:rsidR="00922BEC" w:rsidRDefault="00922BEC">
      <w:pPr>
        <w:pStyle w:val="ConsPlusNonformat"/>
        <w:jc w:val="both"/>
      </w:pPr>
      <w:r>
        <w:t>на основании ______________________________________________________________</w:t>
      </w:r>
    </w:p>
    <w:p w:rsidR="00922BEC" w:rsidRDefault="00922BEC">
      <w:pPr>
        <w:pStyle w:val="ConsPlusNonformat"/>
        <w:jc w:val="both"/>
      </w:pPr>
      <w:r>
        <w:t xml:space="preserve">                    (основание предоставления земельного участка</w:t>
      </w:r>
    </w:p>
    <w:p w:rsidR="00922BEC" w:rsidRDefault="00922BEC">
      <w:pPr>
        <w:pStyle w:val="ConsPlusNonformat"/>
        <w:jc w:val="both"/>
      </w:pPr>
      <w:r>
        <w:t xml:space="preserve">                              без проведения торгов)</w:t>
      </w:r>
    </w:p>
    <w:p w:rsidR="00922BEC" w:rsidRDefault="00922BEC">
      <w:pPr>
        <w:pStyle w:val="ConsPlusNonformat"/>
        <w:jc w:val="both"/>
      </w:pPr>
      <w:r>
        <w:t xml:space="preserve">    Иные сведения:</w:t>
      </w:r>
    </w:p>
    <w:p w:rsidR="00922BEC" w:rsidRDefault="00922BEC">
      <w:pPr>
        <w:pStyle w:val="ConsPlusNonformat"/>
        <w:jc w:val="both"/>
      </w:pPr>
      <w:r>
        <w:t xml:space="preserve">    Реквизиты решения об изъятии земельного участка для государственных или</w:t>
      </w:r>
    </w:p>
    <w:p w:rsidR="00922BEC" w:rsidRDefault="00922BEC">
      <w:pPr>
        <w:pStyle w:val="ConsPlusNonformat"/>
        <w:jc w:val="both"/>
      </w:pPr>
      <w:r>
        <w:t>муниципальных  нужд в случае (если земельный участок предоставляется взамен</w:t>
      </w:r>
    </w:p>
    <w:p w:rsidR="00922BEC" w:rsidRDefault="00922BEC">
      <w:pPr>
        <w:pStyle w:val="ConsPlusNonformat"/>
        <w:jc w:val="both"/>
      </w:pPr>
      <w:r>
        <w:t>земельного участка, изымаемого для государственных или муниципальных нужд):</w:t>
      </w:r>
    </w:p>
    <w:p w:rsidR="00922BEC" w:rsidRDefault="00922BEC">
      <w:pPr>
        <w:pStyle w:val="ConsPlusNonformat"/>
        <w:jc w:val="both"/>
      </w:pPr>
      <w:r>
        <w:t>___________________________________________________________________________</w:t>
      </w:r>
    </w:p>
    <w:p w:rsidR="00922BEC" w:rsidRDefault="00922BEC">
      <w:pPr>
        <w:pStyle w:val="ConsPlusNonformat"/>
        <w:jc w:val="both"/>
      </w:pPr>
      <w:r>
        <w:t>___________________________________________________________________________</w:t>
      </w:r>
    </w:p>
    <w:p w:rsidR="00922BEC" w:rsidRDefault="00922BEC">
      <w:pPr>
        <w:pStyle w:val="ConsPlusNonformat"/>
        <w:jc w:val="both"/>
      </w:pPr>
      <w:r>
        <w:t xml:space="preserve">    Реквизиты    решения    об   утверждении   документа   территориального</w:t>
      </w:r>
    </w:p>
    <w:p w:rsidR="00922BEC" w:rsidRDefault="00922BEC">
      <w:pPr>
        <w:pStyle w:val="ConsPlusNonformat"/>
        <w:jc w:val="both"/>
      </w:pPr>
      <w:r>
        <w:t>планирования и (или) проекта планировки территории в случае, если земельный</w:t>
      </w:r>
    </w:p>
    <w:p w:rsidR="00922BEC" w:rsidRDefault="00922BEC">
      <w:pPr>
        <w:pStyle w:val="ConsPlusNonformat"/>
        <w:jc w:val="both"/>
      </w:pPr>
      <w:r>
        <w:t>участок  предоставляется  для  размещения  объектов,  предусмотренных  этим</w:t>
      </w:r>
    </w:p>
    <w:p w:rsidR="00922BEC" w:rsidRDefault="00922BEC">
      <w:pPr>
        <w:pStyle w:val="ConsPlusNonformat"/>
        <w:jc w:val="both"/>
      </w:pPr>
      <w:r>
        <w:t>документом и (или) этим проектом: _________________________________________</w:t>
      </w:r>
    </w:p>
    <w:p w:rsidR="00922BEC" w:rsidRDefault="00922BEC">
      <w:pPr>
        <w:pStyle w:val="ConsPlusNonformat"/>
        <w:jc w:val="both"/>
      </w:pPr>
      <w:r>
        <w:t>___________________________________________________________________________</w:t>
      </w:r>
    </w:p>
    <w:p w:rsidR="00922BEC" w:rsidRDefault="00922BEC">
      <w:pPr>
        <w:pStyle w:val="ConsPlusNonformat"/>
        <w:jc w:val="both"/>
      </w:pPr>
      <w:r>
        <w:t xml:space="preserve">    Реквизиты   решения   о   предварительном  согласовании  предоставления</w:t>
      </w:r>
    </w:p>
    <w:p w:rsidR="00922BEC" w:rsidRDefault="00922BEC">
      <w:pPr>
        <w:pStyle w:val="ConsPlusNonformat"/>
        <w:jc w:val="both"/>
      </w:pPr>
      <w:r>
        <w:t>земельного   участка   в   случае,  если  испрашиваемый  земельный  участок</w:t>
      </w:r>
    </w:p>
    <w:p w:rsidR="00922BEC" w:rsidRDefault="00922BEC">
      <w:pPr>
        <w:pStyle w:val="ConsPlusNonformat"/>
        <w:jc w:val="both"/>
      </w:pPr>
      <w:r>
        <w:t>образовывался или его границы уточнялись на основании данного решения: ____</w:t>
      </w:r>
    </w:p>
    <w:p w:rsidR="00922BEC" w:rsidRDefault="00922BEC">
      <w:pPr>
        <w:pStyle w:val="ConsPlusNonformat"/>
        <w:jc w:val="both"/>
      </w:pPr>
      <w:r>
        <w:t>___________________________________________________________________________</w:t>
      </w:r>
    </w:p>
    <w:p w:rsidR="00922BEC" w:rsidRDefault="00922BEC">
      <w:pPr>
        <w:pStyle w:val="ConsPlusNonformat"/>
        <w:jc w:val="both"/>
      </w:pPr>
      <w:r>
        <w:t xml:space="preserve">    Перечень документов, прилагаемых к заявлению:</w:t>
      </w:r>
    </w:p>
    <w:p w:rsidR="00922BEC" w:rsidRDefault="00922BEC">
      <w:pPr>
        <w:sectPr w:rsidR="00922BEC">
          <w:pgSz w:w="11905" w:h="16838"/>
          <w:pgMar w:top="1134" w:right="850" w:bottom="1134" w:left="1701" w:header="0" w:footer="0" w:gutter="0"/>
          <w:cols w:space="720"/>
        </w:sectPr>
      </w:pPr>
    </w:p>
    <w:p w:rsidR="00922BEC" w:rsidRDefault="00922BE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50"/>
        <w:gridCol w:w="3288"/>
      </w:tblGrid>
      <w:tr w:rsidR="00922BEC">
        <w:tc>
          <w:tcPr>
            <w:tcW w:w="6350" w:type="dxa"/>
            <w:vAlign w:val="bottom"/>
          </w:tcPr>
          <w:p w:rsidR="00922BEC" w:rsidRDefault="00922BEC">
            <w:pPr>
              <w:pStyle w:val="ConsPlusNormal"/>
              <w:jc w:val="center"/>
            </w:pPr>
            <w:r>
              <w:t>Наименование</w:t>
            </w:r>
          </w:p>
        </w:tc>
        <w:tc>
          <w:tcPr>
            <w:tcW w:w="3288" w:type="dxa"/>
            <w:vAlign w:val="bottom"/>
          </w:tcPr>
          <w:p w:rsidR="00922BEC" w:rsidRDefault="00922BEC">
            <w:pPr>
              <w:pStyle w:val="ConsPlusNormal"/>
              <w:jc w:val="center"/>
            </w:pPr>
            <w:r>
              <w:t>Количество листов</w:t>
            </w:r>
          </w:p>
        </w:tc>
      </w:tr>
      <w:tr w:rsidR="00922BEC">
        <w:tc>
          <w:tcPr>
            <w:tcW w:w="6350" w:type="dxa"/>
          </w:tcPr>
          <w:p w:rsidR="00922BEC" w:rsidRDefault="00922BEC">
            <w:pPr>
              <w:pStyle w:val="ConsPlusNormal"/>
            </w:pPr>
          </w:p>
        </w:tc>
        <w:tc>
          <w:tcPr>
            <w:tcW w:w="3288" w:type="dxa"/>
          </w:tcPr>
          <w:p w:rsidR="00922BEC" w:rsidRDefault="00922BEC">
            <w:pPr>
              <w:pStyle w:val="ConsPlusNormal"/>
            </w:pPr>
          </w:p>
        </w:tc>
      </w:tr>
    </w:tbl>
    <w:p w:rsidR="00922BEC" w:rsidRDefault="00922BEC">
      <w:pPr>
        <w:pStyle w:val="ConsPlusNormal"/>
        <w:jc w:val="both"/>
      </w:pPr>
    </w:p>
    <w:p w:rsidR="00922BEC" w:rsidRDefault="00922BEC">
      <w:pPr>
        <w:pStyle w:val="ConsPlusNonformat"/>
        <w:jc w:val="both"/>
      </w:pPr>
      <w:r>
        <w:t xml:space="preserve">                                     _________ ____________________________</w:t>
      </w:r>
    </w:p>
    <w:p w:rsidR="00922BEC" w:rsidRDefault="00922BEC">
      <w:pPr>
        <w:pStyle w:val="ConsPlusNonformat"/>
        <w:jc w:val="both"/>
      </w:pPr>
      <w:r>
        <w:t xml:space="preserve">                                     (подпись)         (Ф.И.О.)</w:t>
      </w:r>
    </w:p>
    <w:p w:rsidR="00922BEC" w:rsidRDefault="00922BEC">
      <w:pPr>
        <w:pStyle w:val="ConsPlusNonformat"/>
        <w:jc w:val="both"/>
      </w:pPr>
    </w:p>
    <w:p w:rsidR="00922BEC" w:rsidRDefault="00922BEC">
      <w:pPr>
        <w:pStyle w:val="ConsPlusNonformat"/>
        <w:jc w:val="both"/>
      </w:pPr>
      <w:r>
        <w:t>Действующий(ая) на основании ______________________________________________</w:t>
      </w:r>
    </w:p>
    <w:p w:rsidR="00922BEC" w:rsidRDefault="00922BEC">
      <w:pPr>
        <w:pStyle w:val="ConsPlusNonformat"/>
        <w:jc w:val="both"/>
      </w:pPr>
      <w:r>
        <w:t xml:space="preserve">                                      (реквизиты доверенности)</w:t>
      </w:r>
    </w:p>
    <w:p w:rsidR="00922BEC" w:rsidRDefault="00922BEC">
      <w:pPr>
        <w:pStyle w:val="ConsPlusNonformat"/>
        <w:jc w:val="both"/>
      </w:pPr>
    </w:p>
    <w:p w:rsidR="00922BEC" w:rsidRDefault="00922BEC">
      <w:pPr>
        <w:pStyle w:val="ConsPlusNonformat"/>
        <w:jc w:val="both"/>
      </w:pPr>
      <w:r>
        <w:t>"__" _______ 2015 г. ____ час. ____ мин. принял:  _______ _________________</w:t>
      </w:r>
    </w:p>
    <w:p w:rsidR="00922BEC" w:rsidRDefault="00922BEC">
      <w:pPr>
        <w:pStyle w:val="ConsPlusNonformat"/>
        <w:jc w:val="both"/>
      </w:pPr>
      <w:r>
        <w:t xml:space="preserve">                                                 (подпись)    (Ф.И.О.)</w:t>
      </w:r>
    </w:p>
    <w:p w:rsidR="00922BEC" w:rsidRDefault="00922BEC">
      <w:pPr>
        <w:pStyle w:val="ConsPlusNormal"/>
        <w:jc w:val="both"/>
      </w:pPr>
    </w:p>
    <w:p w:rsidR="00922BEC" w:rsidRDefault="00922BEC">
      <w:pPr>
        <w:pStyle w:val="ConsPlusNormal"/>
        <w:jc w:val="both"/>
      </w:pPr>
    </w:p>
    <w:p w:rsidR="00922BEC" w:rsidRDefault="00922BEC">
      <w:pPr>
        <w:pStyle w:val="ConsPlusNormal"/>
        <w:jc w:val="both"/>
      </w:pPr>
    </w:p>
    <w:p w:rsidR="00922BEC" w:rsidRDefault="00922BEC">
      <w:pPr>
        <w:pStyle w:val="ConsPlusNormal"/>
        <w:jc w:val="both"/>
      </w:pPr>
    </w:p>
    <w:p w:rsidR="00922BEC" w:rsidRDefault="00922BEC">
      <w:pPr>
        <w:pStyle w:val="ConsPlusNormal"/>
        <w:jc w:val="both"/>
      </w:pPr>
    </w:p>
    <w:p w:rsidR="00922BEC" w:rsidRDefault="00922BEC">
      <w:pPr>
        <w:pStyle w:val="ConsPlusNormal"/>
        <w:jc w:val="right"/>
      </w:pPr>
      <w:bookmarkStart w:id="21" w:name="P781"/>
      <w:bookmarkEnd w:id="21"/>
      <w:r>
        <w:t>Приложение N 2</w:t>
      </w:r>
    </w:p>
    <w:p w:rsidR="00922BEC" w:rsidRDefault="00922BEC">
      <w:pPr>
        <w:pStyle w:val="ConsPlusNormal"/>
        <w:jc w:val="right"/>
      </w:pPr>
      <w:r>
        <w:t>к Административному регламенту</w:t>
      </w:r>
    </w:p>
    <w:p w:rsidR="00922BEC" w:rsidRDefault="00922BEC">
      <w:pPr>
        <w:pStyle w:val="ConsPlusNormal"/>
        <w:jc w:val="right"/>
      </w:pPr>
      <w:r>
        <w:t>Министерства земельных и имущественных</w:t>
      </w:r>
    </w:p>
    <w:p w:rsidR="00922BEC" w:rsidRDefault="00922BEC">
      <w:pPr>
        <w:pStyle w:val="ConsPlusNormal"/>
        <w:jc w:val="right"/>
      </w:pPr>
      <w:r>
        <w:t>отношений Кабардино-Балкарской Республики</w:t>
      </w:r>
    </w:p>
    <w:p w:rsidR="00922BEC" w:rsidRDefault="00922BEC">
      <w:pPr>
        <w:pStyle w:val="ConsPlusNormal"/>
        <w:jc w:val="right"/>
      </w:pPr>
      <w:r>
        <w:t>по предоставлению государственной услуги</w:t>
      </w:r>
    </w:p>
    <w:p w:rsidR="00922BEC" w:rsidRDefault="00922BEC">
      <w:pPr>
        <w:pStyle w:val="ConsPlusNormal"/>
        <w:jc w:val="right"/>
      </w:pPr>
      <w:r>
        <w:t>"Предоставление земельных участков,</w:t>
      </w:r>
    </w:p>
    <w:p w:rsidR="00922BEC" w:rsidRDefault="00922BEC">
      <w:pPr>
        <w:pStyle w:val="ConsPlusNormal"/>
        <w:jc w:val="right"/>
      </w:pPr>
      <w:r>
        <w:t>находящихся в государственной собственности</w:t>
      </w:r>
    </w:p>
    <w:p w:rsidR="00922BEC" w:rsidRDefault="00922BEC">
      <w:pPr>
        <w:pStyle w:val="ConsPlusNormal"/>
        <w:jc w:val="right"/>
      </w:pPr>
      <w:r>
        <w:t>Кабардино-Балкарской Республики, без торгов"</w:t>
      </w:r>
    </w:p>
    <w:p w:rsidR="00922BEC" w:rsidRDefault="00922BEC">
      <w:pPr>
        <w:sectPr w:rsidR="00922BEC">
          <w:pgSz w:w="16838" w:h="11905"/>
          <w:pgMar w:top="1701" w:right="1134" w:bottom="850" w:left="1134" w:header="0" w:footer="0" w:gutter="0"/>
          <w:cols w:space="720"/>
        </w:sectPr>
      </w:pPr>
    </w:p>
    <w:p w:rsidR="00922BEC" w:rsidRDefault="00922BEC">
      <w:pPr>
        <w:pStyle w:val="ConsPlusNormal"/>
        <w:jc w:val="both"/>
      </w:pPr>
    </w:p>
    <w:p w:rsidR="00922BEC" w:rsidRDefault="00922BEC">
      <w:pPr>
        <w:pStyle w:val="ConsPlusNonformat"/>
        <w:jc w:val="both"/>
      </w:pPr>
      <w:r>
        <w:rPr>
          <w:sz w:val="18"/>
        </w:rPr>
        <w:t xml:space="preserve">                ┌────────────────────────────────────────────┐</w:t>
      </w:r>
    </w:p>
    <w:p w:rsidR="00922BEC" w:rsidRDefault="00922BEC">
      <w:pPr>
        <w:pStyle w:val="ConsPlusNonformat"/>
        <w:jc w:val="both"/>
      </w:pPr>
      <w:r>
        <w:rPr>
          <w:sz w:val="18"/>
        </w:rPr>
        <w:t xml:space="preserve">                │ Порядок предоставления земельных участков, │</w:t>
      </w:r>
    </w:p>
    <w:p w:rsidR="00922BEC" w:rsidRDefault="00922BEC">
      <w:pPr>
        <w:pStyle w:val="ConsPlusNonformat"/>
        <w:jc w:val="both"/>
      </w:pPr>
      <w:r>
        <w:rPr>
          <w:sz w:val="18"/>
        </w:rPr>
        <w:t xml:space="preserve">                │    границы которых не требуют уточнения,   │</w:t>
      </w:r>
    </w:p>
    <w:p w:rsidR="00922BEC" w:rsidRDefault="00922BEC">
      <w:pPr>
        <w:pStyle w:val="ConsPlusNonformat"/>
        <w:jc w:val="both"/>
      </w:pPr>
      <w:r>
        <w:rPr>
          <w:sz w:val="18"/>
        </w:rPr>
        <w:t xml:space="preserve">                │находящихся в государственной собственности,│</w:t>
      </w:r>
    </w:p>
    <w:p w:rsidR="00922BEC" w:rsidRDefault="00922BEC">
      <w:pPr>
        <w:pStyle w:val="ConsPlusNonformat"/>
        <w:jc w:val="both"/>
      </w:pPr>
      <w:r>
        <w:rPr>
          <w:sz w:val="18"/>
        </w:rPr>
        <w:t xml:space="preserve">                │  без торгов по основаниям, предусмотренным │</w:t>
      </w:r>
    </w:p>
    <w:p w:rsidR="00922BEC" w:rsidRDefault="00922BEC">
      <w:pPr>
        <w:pStyle w:val="ConsPlusNonformat"/>
        <w:jc w:val="both"/>
      </w:pPr>
      <w:r>
        <w:rPr>
          <w:sz w:val="18"/>
        </w:rPr>
        <w:t xml:space="preserve">                │  </w:t>
      </w:r>
      <w:hyperlink r:id="rId67" w:history="1">
        <w:r>
          <w:rPr>
            <w:color w:val="0000FF"/>
            <w:sz w:val="18"/>
          </w:rPr>
          <w:t>статьями 39.14</w:t>
        </w:r>
      </w:hyperlink>
      <w:r>
        <w:rPr>
          <w:sz w:val="18"/>
        </w:rPr>
        <w:t xml:space="preserve">, </w:t>
      </w:r>
      <w:hyperlink r:id="rId68" w:history="1">
        <w:r>
          <w:rPr>
            <w:color w:val="0000FF"/>
            <w:sz w:val="18"/>
          </w:rPr>
          <w:t>39.17</w:t>
        </w:r>
      </w:hyperlink>
      <w:r>
        <w:rPr>
          <w:sz w:val="18"/>
        </w:rPr>
        <w:t xml:space="preserve"> Земельного кодекса  │</w:t>
      </w:r>
    </w:p>
    <w:p w:rsidR="00922BEC" w:rsidRDefault="00922BEC">
      <w:pPr>
        <w:pStyle w:val="ConsPlusNonformat"/>
        <w:jc w:val="both"/>
      </w:pPr>
      <w:r>
        <w:rPr>
          <w:sz w:val="18"/>
        </w:rPr>
        <w:t xml:space="preserve">                │            Российской Федерации            │</w:t>
      </w:r>
    </w:p>
    <w:p w:rsidR="00922BEC" w:rsidRDefault="00922BEC">
      <w:pPr>
        <w:pStyle w:val="ConsPlusNonformat"/>
        <w:jc w:val="both"/>
      </w:pPr>
      <w:r>
        <w:rPr>
          <w:sz w:val="18"/>
        </w:rPr>
        <w:t xml:space="preserve">                └──────────────────────┬─────────────────────┘</w:t>
      </w:r>
    </w:p>
    <w:p w:rsidR="00922BEC" w:rsidRDefault="00922BEC">
      <w:pPr>
        <w:pStyle w:val="ConsPlusNonformat"/>
        <w:jc w:val="both"/>
      </w:pPr>
      <w:r>
        <w:rPr>
          <w:sz w:val="18"/>
        </w:rPr>
        <w:t xml:space="preserve">                                       v                       ┌────────────────┐</w:t>
      </w:r>
    </w:p>
    <w:p w:rsidR="00922BEC" w:rsidRDefault="00922BEC">
      <w:pPr>
        <w:pStyle w:val="ConsPlusNonformat"/>
        <w:jc w:val="both"/>
      </w:pPr>
      <w:r>
        <w:rPr>
          <w:sz w:val="18"/>
        </w:rPr>
        <w:t xml:space="preserve">                 ┌──────────────────────────────────────────┐  │    Возврат     │</w:t>
      </w:r>
    </w:p>
    <w:p w:rsidR="00922BEC" w:rsidRDefault="00922BEC">
      <w:pPr>
        <w:pStyle w:val="ConsPlusNonformat"/>
        <w:jc w:val="both"/>
      </w:pPr>
      <w:r>
        <w:rPr>
          <w:sz w:val="18"/>
        </w:rPr>
        <w:t>┌──────────────┐ │     Обращение заявителя с заявлением     │  │   документов   │</w:t>
      </w:r>
    </w:p>
    <w:p w:rsidR="00922BEC" w:rsidRDefault="00922BEC">
      <w:pPr>
        <w:pStyle w:val="ConsPlusNonformat"/>
        <w:jc w:val="both"/>
      </w:pPr>
      <w:r>
        <w:rPr>
          <w:sz w:val="18"/>
        </w:rPr>
        <w:t>│   Заявление  │ │    о предоставлении земельного участка   │  │    заявителю   │</w:t>
      </w:r>
    </w:p>
    <w:p w:rsidR="00922BEC" w:rsidRDefault="00922BEC">
      <w:pPr>
        <w:pStyle w:val="ConsPlusNonformat"/>
        <w:jc w:val="both"/>
      </w:pPr>
      <w:r>
        <w:rPr>
          <w:sz w:val="18"/>
        </w:rPr>
        <w:t>│ соответствует│ │          без проведения тортов.          │  │    в случае    │</w:t>
      </w:r>
    </w:p>
    <w:p w:rsidR="00922BEC" w:rsidRDefault="00922BEC">
      <w:pPr>
        <w:pStyle w:val="ConsPlusNonformat"/>
        <w:jc w:val="both"/>
      </w:pPr>
      <w:r>
        <w:rPr>
          <w:sz w:val="18"/>
        </w:rPr>
        <w:t>│    закону,   │ │  Прием и регистрация заявления (1 день)  │  │и по основаниям,│</w:t>
      </w:r>
    </w:p>
    <w:p w:rsidR="00922BEC" w:rsidRDefault="00922BEC">
      <w:pPr>
        <w:pStyle w:val="ConsPlusNonformat"/>
        <w:jc w:val="both"/>
      </w:pPr>
      <w:r>
        <w:rPr>
          <w:sz w:val="18"/>
        </w:rPr>
        <w:t>│   подано в   │ └─────────────────────┬────────────────────┘  │предусмотренным │</w:t>
      </w:r>
    </w:p>
    <w:p w:rsidR="00922BEC" w:rsidRDefault="00922BEC">
      <w:pPr>
        <w:pStyle w:val="ConsPlusNonformat"/>
        <w:jc w:val="both"/>
      </w:pPr>
      <w:r>
        <w:rPr>
          <w:sz w:val="18"/>
        </w:rPr>
        <w:t xml:space="preserve">│уполномоченный│                       v                       │ </w:t>
      </w:r>
      <w:hyperlink r:id="rId69" w:history="1">
        <w:r>
          <w:rPr>
            <w:color w:val="0000FF"/>
            <w:sz w:val="18"/>
          </w:rPr>
          <w:t>статьей 39.17</w:t>
        </w:r>
      </w:hyperlink>
      <w:r>
        <w:rPr>
          <w:sz w:val="18"/>
        </w:rPr>
        <w:t xml:space="preserve">  │</w:t>
      </w:r>
    </w:p>
    <w:p w:rsidR="00922BEC" w:rsidRDefault="00922BEC">
      <w:pPr>
        <w:pStyle w:val="ConsPlusNonformat"/>
        <w:jc w:val="both"/>
      </w:pPr>
      <w:r>
        <w:rPr>
          <w:sz w:val="18"/>
        </w:rPr>
        <w:t>│орган и к нему│ ┌──────────────────────────────────────────┐  │   Земельного   │</w:t>
      </w:r>
    </w:p>
    <w:p w:rsidR="00922BEC" w:rsidRDefault="00922BEC">
      <w:pPr>
        <w:pStyle w:val="ConsPlusNonformat"/>
        <w:jc w:val="both"/>
      </w:pPr>
      <w:r>
        <w:rPr>
          <w:sz w:val="18"/>
        </w:rPr>
        <w:t>│приложены все │ │    Предварительная проверка заявления    │  │    кодекса     │</w:t>
      </w:r>
    </w:p>
    <w:p w:rsidR="00922BEC" w:rsidRDefault="00922BEC">
      <w:pPr>
        <w:pStyle w:val="ConsPlusNonformat"/>
        <w:jc w:val="both"/>
      </w:pPr>
      <w:r>
        <w:rPr>
          <w:sz w:val="18"/>
        </w:rPr>
        <w:t>│ необходимые  ├─┤        и представленных документов       ├─&gt;│   Российской   │</w:t>
      </w:r>
    </w:p>
    <w:p w:rsidR="00922BEC" w:rsidRDefault="00922BEC">
      <w:pPr>
        <w:pStyle w:val="ConsPlusNonformat"/>
        <w:jc w:val="both"/>
      </w:pPr>
      <w:r>
        <w:rPr>
          <w:sz w:val="18"/>
        </w:rPr>
        <w:t>│  документы   │ │           (10 календарных дней)          │  │   Федерации    │</w:t>
      </w:r>
    </w:p>
    <w:p w:rsidR="00922BEC" w:rsidRDefault="00922BEC">
      <w:pPr>
        <w:pStyle w:val="ConsPlusNonformat"/>
        <w:jc w:val="both"/>
      </w:pPr>
      <w:r>
        <w:rPr>
          <w:sz w:val="18"/>
        </w:rPr>
        <w:t>└────────────┬─┘ └──────────────────────────────────────────┘  └────────────────┘</w:t>
      </w:r>
    </w:p>
    <w:p w:rsidR="00922BEC" w:rsidRDefault="00922BEC">
      <w:pPr>
        <w:pStyle w:val="ConsPlusNonformat"/>
        <w:jc w:val="both"/>
      </w:pPr>
      <w:r>
        <w:rPr>
          <w:sz w:val="18"/>
        </w:rPr>
        <w:t xml:space="preserve">             │   ┌──────────────────────────────────────────┐</w:t>
      </w:r>
    </w:p>
    <w:p w:rsidR="00922BEC" w:rsidRDefault="00922BEC">
      <w:pPr>
        <w:pStyle w:val="ConsPlusNonformat"/>
        <w:jc w:val="both"/>
      </w:pPr>
      <w:r>
        <w:rPr>
          <w:sz w:val="18"/>
        </w:rPr>
        <w:t xml:space="preserve">             │   │ Проверка документов на наличие оснований │</w:t>
      </w:r>
    </w:p>
    <w:p w:rsidR="00922BEC" w:rsidRDefault="00922BEC">
      <w:pPr>
        <w:pStyle w:val="ConsPlusNonformat"/>
        <w:jc w:val="both"/>
      </w:pPr>
      <w:r>
        <w:rPr>
          <w:sz w:val="18"/>
        </w:rPr>
        <w:t xml:space="preserve">             └───┤  для предоставления земельного участка.  │</w:t>
      </w:r>
    </w:p>
    <w:p w:rsidR="00922BEC" w:rsidRDefault="00922BEC">
      <w:pPr>
        <w:pStyle w:val="ConsPlusNonformat"/>
        <w:jc w:val="both"/>
      </w:pPr>
      <w:r>
        <w:rPr>
          <w:sz w:val="18"/>
        </w:rPr>
        <w:t xml:space="preserve">                 │             Включает в себя:             │</w:t>
      </w:r>
    </w:p>
    <w:p w:rsidR="00922BEC" w:rsidRDefault="00922BEC">
      <w:pPr>
        <w:pStyle w:val="ConsPlusNonformat"/>
        <w:jc w:val="both"/>
      </w:pPr>
      <w:r>
        <w:rPr>
          <w:sz w:val="18"/>
        </w:rPr>
        <w:t xml:space="preserve">                 └──┬───────────────────────────────────────┘</w:t>
      </w:r>
    </w:p>
    <w:p w:rsidR="00922BEC" w:rsidRDefault="00922BEC">
      <w:pPr>
        <w:pStyle w:val="ConsPlusNonformat"/>
        <w:jc w:val="both"/>
      </w:pPr>
      <w:r>
        <w:rPr>
          <w:sz w:val="18"/>
        </w:rPr>
        <w:t xml:space="preserve">                    v</w:t>
      </w:r>
    </w:p>
    <w:p w:rsidR="00922BEC" w:rsidRDefault="00922BEC">
      <w:pPr>
        <w:pStyle w:val="ConsPlusNonformat"/>
        <w:jc w:val="both"/>
      </w:pPr>
      <w:r>
        <w:rPr>
          <w:sz w:val="18"/>
        </w:rPr>
        <w:t>┌───────────────────────────────────┐  ┌──────────────────────────────────┐</w:t>
      </w:r>
    </w:p>
    <w:p w:rsidR="00922BEC" w:rsidRDefault="00922BEC">
      <w:pPr>
        <w:pStyle w:val="ConsPlusNonformat"/>
        <w:jc w:val="both"/>
      </w:pPr>
      <w:r>
        <w:rPr>
          <w:sz w:val="18"/>
        </w:rPr>
        <w:t>│    Формирование и направление     │  │ Получение документов от органов, │</w:t>
      </w:r>
    </w:p>
    <w:p w:rsidR="00922BEC" w:rsidRDefault="00922BEC">
      <w:pPr>
        <w:pStyle w:val="ConsPlusNonformat"/>
        <w:jc w:val="both"/>
      </w:pPr>
      <w:r>
        <w:rPr>
          <w:sz w:val="18"/>
        </w:rPr>
        <w:t>│   участвующие в предоставлении    │  │   участвующих в предоставлении   │</w:t>
      </w:r>
    </w:p>
    <w:p w:rsidR="00922BEC" w:rsidRDefault="00922BEC">
      <w:pPr>
        <w:pStyle w:val="ConsPlusNonformat"/>
        <w:jc w:val="both"/>
      </w:pPr>
      <w:r>
        <w:rPr>
          <w:sz w:val="18"/>
        </w:rPr>
        <w:t>│      государственной услуги       ├─&gt;│    государственной услуги, по    │</w:t>
      </w:r>
    </w:p>
    <w:p w:rsidR="00922BEC" w:rsidRDefault="00922BEC">
      <w:pPr>
        <w:pStyle w:val="ConsPlusNonformat"/>
        <w:jc w:val="both"/>
      </w:pPr>
      <w:r>
        <w:rPr>
          <w:sz w:val="18"/>
        </w:rPr>
        <w:t>│  (2 дня с момента регистрации     │&lt;─┤     межведомственным запросам    │</w:t>
      </w:r>
    </w:p>
    <w:p w:rsidR="00922BEC" w:rsidRDefault="00922BEC">
      <w:pPr>
        <w:pStyle w:val="ConsPlusNonformat"/>
        <w:jc w:val="both"/>
      </w:pPr>
      <w:r>
        <w:rPr>
          <w:sz w:val="18"/>
        </w:rPr>
        <w:t>│     заявления и документов)       │  │     (5 рабочих дней с момента    │</w:t>
      </w:r>
    </w:p>
    <w:p w:rsidR="00922BEC" w:rsidRDefault="00922BEC">
      <w:pPr>
        <w:pStyle w:val="ConsPlusNonformat"/>
        <w:jc w:val="both"/>
      </w:pPr>
      <w:r>
        <w:rPr>
          <w:sz w:val="18"/>
        </w:rPr>
        <w:t>│                                   │  │        направления запроса)      │</w:t>
      </w:r>
    </w:p>
    <w:p w:rsidR="00922BEC" w:rsidRDefault="00922BEC">
      <w:pPr>
        <w:pStyle w:val="ConsPlusNonformat"/>
        <w:jc w:val="both"/>
      </w:pPr>
      <w:r>
        <w:rPr>
          <w:sz w:val="18"/>
        </w:rPr>
        <w:t>└───────────────────┬───────────────┘  └──────────────────────────────────┘</w:t>
      </w:r>
    </w:p>
    <w:p w:rsidR="00922BEC" w:rsidRDefault="00922BEC">
      <w:pPr>
        <w:pStyle w:val="ConsPlusNonformat"/>
        <w:jc w:val="both"/>
      </w:pPr>
      <w:r>
        <w:rPr>
          <w:sz w:val="18"/>
        </w:rPr>
        <w:t xml:space="preserve">                    v</w:t>
      </w:r>
    </w:p>
    <w:p w:rsidR="00922BEC" w:rsidRDefault="00922BEC">
      <w:pPr>
        <w:pStyle w:val="ConsPlusNonformat"/>
        <w:jc w:val="both"/>
      </w:pPr>
      <w:r>
        <w:rPr>
          <w:sz w:val="18"/>
        </w:rPr>
        <w:t xml:space="preserve">  ┌─────────────────────────────────────────────────────────────────────┐</w:t>
      </w:r>
    </w:p>
    <w:p w:rsidR="00922BEC" w:rsidRDefault="00922BEC">
      <w:pPr>
        <w:pStyle w:val="ConsPlusNonformat"/>
        <w:jc w:val="both"/>
      </w:pPr>
      <w:r>
        <w:rPr>
          <w:sz w:val="18"/>
        </w:rPr>
        <w:t xml:space="preserve">  │  Анализ документов на предмет наличия оснований для предоставления  │</w:t>
      </w:r>
    </w:p>
    <w:p w:rsidR="00922BEC" w:rsidRDefault="00922BEC">
      <w:pPr>
        <w:pStyle w:val="ConsPlusNonformat"/>
        <w:jc w:val="both"/>
      </w:pPr>
      <w:r>
        <w:rPr>
          <w:sz w:val="18"/>
        </w:rPr>
        <w:t xml:space="preserve">  │          земельных участков заявителю без проведения торгов         │</w:t>
      </w:r>
    </w:p>
    <w:p w:rsidR="00922BEC" w:rsidRDefault="00922BEC">
      <w:pPr>
        <w:pStyle w:val="ConsPlusNonformat"/>
        <w:jc w:val="both"/>
      </w:pPr>
      <w:r>
        <w:rPr>
          <w:sz w:val="18"/>
        </w:rPr>
        <w:t xml:space="preserve">  │         (</w:t>
      </w:r>
      <w:hyperlink r:id="rId70" w:history="1">
        <w:r>
          <w:rPr>
            <w:color w:val="0000FF"/>
            <w:sz w:val="18"/>
          </w:rPr>
          <w:t>п. 2 ст. 39.3</w:t>
        </w:r>
      </w:hyperlink>
      <w:r>
        <w:rPr>
          <w:sz w:val="18"/>
        </w:rPr>
        <w:t xml:space="preserve">, </w:t>
      </w:r>
      <w:hyperlink r:id="rId71" w:history="1">
        <w:r>
          <w:rPr>
            <w:color w:val="0000FF"/>
            <w:sz w:val="18"/>
          </w:rPr>
          <w:t>ст. 39.5</w:t>
        </w:r>
      </w:hyperlink>
      <w:r>
        <w:rPr>
          <w:sz w:val="18"/>
        </w:rPr>
        <w:t xml:space="preserve">, </w:t>
      </w:r>
      <w:hyperlink r:id="rId72" w:history="1">
        <w:r>
          <w:rPr>
            <w:color w:val="0000FF"/>
            <w:sz w:val="18"/>
          </w:rPr>
          <w:t>п. 2 ст. 39.6</w:t>
        </w:r>
      </w:hyperlink>
      <w:r>
        <w:rPr>
          <w:sz w:val="18"/>
        </w:rPr>
        <w:t>, ст. 39.20)         │</w:t>
      </w:r>
    </w:p>
    <w:p w:rsidR="00922BEC" w:rsidRDefault="00922BEC">
      <w:pPr>
        <w:pStyle w:val="ConsPlusNonformat"/>
        <w:jc w:val="both"/>
      </w:pPr>
      <w:r>
        <w:rPr>
          <w:sz w:val="18"/>
        </w:rPr>
        <w:t xml:space="preserve">  │        Проверка наличия или отсутствия оснований для отказа         │</w:t>
      </w:r>
    </w:p>
    <w:p w:rsidR="00922BEC" w:rsidRDefault="00922BEC">
      <w:pPr>
        <w:pStyle w:val="ConsPlusNonformat"/>
        <w:jc w:val="both"/>
      </w:pPr>
      <w:r>
        <w:rPr>
          <w:sz w:val="18"/>
        </w:rPr>
        <w:t xml:space="preserve">  │  в предоставлении земельного участка без торгов (</w:t>
      </w:r>
      <w:hyperlink r:id="rId73" w:history="1">
        <w:r>
          <w:rPr>
            <w:color w:val="0000FF"/>
            <w:sz w:val="18"/>
          </w:rPr>
          <w:t>ст. 39.16</w:t>
        </w:r>
      </w:hyperlink>
      <w:r>
        <w:rPr>
          <w:sz w:val="18"/>
        </w:rPr>
        <w:t xml:space="preserve"> ЗК РФ)   │</w:t>
      </w:r>
    </w:p>
    <w:p w:rsidR="00922BEC" w:rsidRDefault="00922BEC">
      <w:pPr>
        <w:pStyle w:val="ConsPlusNonformat"/>
        <w:jc w:val="both"/>
      </w:pPr>
      <w:r>
        <w:rPr>
          <w:sz w:val="18"/>
        </w:rPr>
        <w:t xml:space="preserve">  └───────────────────────────────────┬─────────────────────────────────┘</w:t>
      </w:r>
    </w:p>
    <w:p w:rsidR="00922BEC" w:rsidRDefault="00922BEC">
      <w:pPr>
        <w:pStyle w:val="ConsPlusNonformat"/>
        <w:jc w:val="both"/>
      </w:pPr>
      <w:r>
        <w:rPr>
          <w:sz w:val="18"/>
        </w:rPr>
        <w:t xml:space="preserve">                   ┌──────────────────┴──────────────────┐</w:t>
      </w:r>
    </w:p>
    <w:p w:rsidR="00922BEC" w:rsidRDefault="00922BEC">
      <w:pPr>
        <w:pStyle w:val="ConsPlusNonformat"/>
        <w:jc w:val="both"/>
      </w:pPr>
      <w:r>
        <w:rPr>
          <w:sz w:val="18"/>
        </w:rPr>
        <w:t xml:space="preserve">                   │                                     v</w:t>
      </w:r>
    </w:p>
    <w:p w:rsidR="00922BEC" w:rsidRDefault="00922BEC">
      <w:pPr>
        <w:pStyle w:val="ConsPlusNonformat"/>
        <w:jc w:val="both"/>
      </w:pPr>
      <w:r>
        <w:rPr>
          <w:sz w:val="18"/>
        </w:rPr>
        <w:t xml:space="preserve">                   │                   ┌─────────────────────────────────┐</w:t>
      </w:r>
    </w:p>
    <w:p w:rsidR="00922BEC" w:rsidRDefault="00922BEC">
      <w:pPr>
        <w:pStyle w:val="ConsPlusNonformat"/>
        <w:jc w:val="both"/>
      </w:pPr>
      <w:r>
        <w:rPr>
          <w:sz w:val="18"/>
        </w:rPr>
        <w:t xml:space="preserve">                   │                   │Принятие решения о предоставлении│</w:t>
      </w:r>
    </w:p>
    <w:p w:rsidR="00922BEC" w:rsidRDefault="00922BEC">
      <w:pPr>
        <w:pStyle w:val="ConsPlusNonformat"/>
        <w:jc w:val="both"/>
      </w:pPr>
      <w:r>
        <w:rPr>
          <w:sz w:val="18"/>
        </w:rPr>
        <w:t xml:space="preserve">                   │                   │земельного участка, находящегося │</w:t>
      </w:r>
    </w:p>
    <w:p w:rsidR="00922BEC" w:rsidRDefault="00922BEC">
      <w:pPr>
        <w:pStyle w:val="ConsPlusNonformat"/>
        <w:jc w:val="both"/>
      </w:pPr>
      <w:r>
        <w:rPr>
          <w:sz w:val="18"/>
        </w:rPr>
        <w:t xml:space="preserve">                   │                   │в государственной собственности  │</w:t>
      </w:r>
    </w:p>
    <w:p w:rsidR="00922BEC" w:rsidRDefault="00922BEC">
      <w:pPr>
        <w:pStyle w:val="ConsPlusNonformat"/>
        <w:jc w:val="both"/>
      </w:pPr>
      <w:r>
        <w:rPr>
          <w:sz w:val="18"/>
        </w:rPr>
        <w:t xml:space="preserve">                   │                   │Кабардино-Балкарской Республики, │</w:t>
      </w:r>
    </w:p>
    <w:p w:rsidR="00922BEC" w:rsidRDefault="00922BEC">
      <w:pPr>
        <w:pStyle w:val="ConsPlusNonformat"/>
        <w:jc w:val="both"/>
      </w:pPr>
      <w:r>
        <w:rPr>
          <w:sz w:val="18"/>
        </w:rPr>
        <w:t xml:space="preserve">                   │                   │без торгов (в течение 30 дней со │</w:t>
      </w:r>
    </w:p>
    <w:p w:rsidR="00922BEC" w:rsidRDefault="00922BEC">
      <w:pPr>
        <w:pStyle w:val="ConsPlusNonformat"/>
        <w:jc w:val="both"/>
      </w:pPr>
      <w:r>
        <w:rPr>
          <w:sz w:val="18"/>
        </w:rPr>
        <w:t xml:space="preserve">                   │                   │  дня регистрации заявления)     │</w:t>
      </w:r>
    </w:p>
    <w:p w:rsidR="00922BEC" w:rsidRDefault="00922BEC">
      <w:pPr>
        <w:pStyle w:val="ConsPlusNonformat"/>
        <w:jc w:val="both"/>
      </w:pPr>
      <w:r>
        <w:rPr>
          <w:sz w:val="18"/>
        </w:rPr>
        <w:t xml:space="preserve">                   v                   └─────────────────┬───────────────┘</w:t>
      </w:r>
    </w:p>
    <w:p w:rsidR="00922BEC" w:rsidRDefault="00922BEC">
      <w:pPr>
        <w:pStyle w:val="ConsPlusNonformat"/>
        <w:jc w:val="both"/>
      </w:pPr>
      <w:r>
        <w:rPr>
          <w:sz w:val="18"/>
        </w:rPr>
        <w:t>┌───────────────────────────────────┐                    │</w:t>
      </w:r>
    </w:p>
    <w:p w:rsidR="00922BEC" w:rsidRDefault="00922BEC">
      <w:pPr>
        <w:pStyle w:val="ConsPlusNonformat"/>
        <w:jc w:val="both"/>
      </w:pPr>
      <w:r>
        <w:rPr>
          <w:sz w:val="18"/>
        </w:rPr>
        <w:t>│   Принятие решения об отказе в    │                    │</w:t>
      </w:r>
    </w:p>
    <w:p w:rsidR="00922BEC" w:rsidRDefault="00922BEC">
      <w:pPr>
        <w:pStyle w:val="ConsPlusNonformat"/>
        <w:jc w:val="both"/>
      </w:pPr>
      <w:r>
        <w:rPr>
          <w:sz w:val="18"/>
        </w:rPr>
        <w:t>│ предоставлении земельного участка │                    │</w:t>
      </w:r>
    </w:p>
    <w:p w:rsidR="00922BEC" w:rsidRDefault="00922BEC">
      <w:pPr>
        <w:pStyle w:val="ConsPlusNonformat"/>
        <w:jc w:val="both"/>
      </w:pPr>
      <w:r>
        <w:rPr>
          <w:sz w:val="18"/>
        </w:rPr>
        <w:t>│   при наличии хотя бы одного из   │                    v</w:t>
      </w:r>
    </w:p>
    <w:p w:rsidR="00922BEC" w:rsidRDefault="00922BEC">
      <w:pPr>
        <w:pStyle w:val="ConsPlusNonformat"/>
        <w:jc w:val="both"/>
      </w:pPr>
      <w:r>
        <w:rPr>
          <w:sz w:val="18"/>
        </w:rPr>
        <w:t>│    оснований, предусмотренных     │  ┌─────────────────────────────────────┐</w:t>
      </w:r>
    </w:p>
    <w:p w:rsidR="00922BEC" w:rsidRDefault="00922BEC">
      <w:pPr>
        <w:pStyle w:val="ConsPlusNonformat"/>
        <w:jc w:val="both"/>
      </w:pPr>
      <w:r>
        <w:rPr>
          <w:sz w:val="18"/>
        </w:rPr>
        <w:t xml:space="preserve">│  </w:t>
      </w:r>
      <w:hyperlink r:id="rId74" w:history="1">
        <w:r>
          <w:rPr>
            <w:color w:val="0000FF"/>
            <w:sz w:val="18"/>
          </w:rPr>
          <w:t>ст. 39.16</w:t>
        </w:r>
      </w:hyperlink>
      <w:r>
        <w:rPr>
          <w:sz w:val="18"/>
        </w:rPr>
        <w:t xml:space="preserve"> ЗК РФ, и направление   │  │  Направление заявителю результатов  │</w:t>
      </w:r>
    </w:p>
    <w:p w:rsidR="00922BEC" w:rsidRDefault="00922BEC">
      <w:pPr>
        <w:pStyle w:val="ConsPlusNonformat"/>
        <w:jc w:val="both"/>
      </w:pPr>
      <w:r>
        <w:rPr>
          <w:sz w:val="18"/>
        </w:rPr>
        <w:t>│    принятого решения заявителю    │  │ в течение  2 дней со дня подписания │</w:t>
      </w:r>
    </w:p>
    <w:p w:rsidR="00922BEC" w:rsidRDefault="00922BEC">
      <w:pPr>
        <w:pStyle w:val="ConsPlusNonformat"/>
        <w:jc w:val="both"/>
      </w:pPr>
      <w:r>
        <w:rPr>
          <w:sz w:val="18"/>
        </w:rPr>
        <w:t>│    (в течение 30 дней со дня      │  │  договора купли-продажи земельного  │</w:t>
      </w:r>
    </w:p>
    <w:p w:rsidR="00922BEC" w:rsidRDefault="00922BEC">
      <w:pPr>
        <w:pStyle w:val="ConsPlusNonformat"/>
        <w:jc w:val="both"/>
      </w:pPr>
      <w:r>
        <w:rPr>
          <w:sz w:val="18"/>
        </w:rPr>
        <w:t>│      регистрации заявления)       │  │ участка, договора аренды земельного │</w:t>
      </w:r>
    </w:p>
    <w:p w:rsidR="00922BEC" w:rsidRDefault="00922BEC">
      <w:pPr>
        <w:pStyle w:val="ConsPlusNonformat"/>
        <w:jc w:val="both"/>
      </w:pPr>
      <w:r>
        <w:rPr>
          <w:sz w:val="18"/>
        </w:rPr>
        <w:t>└──────────────────┬────────────────┘  │  участка, договора безвозмездного   │</w:t>
      </w:r>
    </w:p>
    <w:p w:rsidR="00922BEC" w:rsidRDefault="00922BEC">
      <w:pPr>
        <w:pStyle w:val="ConsPlusNonformat"/>
        <w:jc w:val="both"/>
      </w:pPr>
      <w:r>
        <w:rPr>
          <w:sz w:val="18"/>
        </w:rPr>
        <w:t xml:space="preserve">                   │                   │   пользования земельным участком,   │</w:t>
      </w:r>
    </w:p>
    <w:p w:rsidR="00922BEC" w:rsidRDefault="00922BEC">
      <w:pPr>
        <w:pStyle w:val="ConsPlusNonformat"/>
        <w:jc w:val="both"/>
      </w:pPr>
      <w:r>
        <w:rPr>
          <w:sz w:val="18"/>
        </w:rPr>
        <w:t xml:space="preserve">                   v                   │    распоряжения Минимущества КБР    │</w:t>
      </w:r>
    </w:p>
    <w:p w:rsidR="00922BEC" w:rsidRDefault="00922BEC">
      <w:pPr>
        <w:pStyle w:val="ConsPlusNonformat"/>
        <w:jc w:val="both"/>
      </w:pPr>
      <w:r>
        <w:rPr>
          <w:sz w:val="18"/>
        </w:rPr>
        <w:t>┌───────────────────────────────────┐  │ о предоставлении земельного участка │</w:t>
      </w:r>
    </w:p>
    <w:p w:rsidR="00922BEC" w:rsidRDefault="00922BEC">
      <w:pPr>
        <w:pStyle w:val="ConsPlusNonformat"/>
        <w:jc w:val="both"/>
      </w:pPr>
      <w:r>
        <w:rPr>
          <w:sz w:val="18"/>
        </w:rPr>
        <w:t>│  Направление заявителю сообщения  │  │      в собственность бесплатно,     │</w:t>
      </w:r>
    </w:p>
    <w:p w:rsidR="00922BEC" w:rsidRDefault="00922BEC">
      <w:pPr>
        <w:pStyle w:val="ConsPlusNonformat"/>
        <w:jc w:val="both"/>
      </w:pPr>
      <w:r>
        <w:rPr>
          <w:sz w:val="18"/>
        </w:rPr>
        <w:t>│    об отказе в предоставлении     │  │ о предоставлении земельного участка │</w:t>
      </w:r>
    </w:p>
    <w:p w:rsidR="00922BEC" w:rsidRDefault="00922BEC">
      <w:pPr>
        <w:pStyle w:val="ConsPlusNonformat"/>
        <w:jc w:val="both"/>
      </w:pPr>
      <w:r>
        <w:rPr>
          <w:sz w:val="18"/>
        </w:rPr>
        <w:t>│      государственной услуги       │  │в постоянное (бессрочное) пользование│</w:t>
      </w:r>
    </w:p>
    <w:p w:rsidR="00922BEC" w:rsidRDefault="00922BEC">
      <w:pPr>
        <w:pStyle w:val="ConsPlusNonformat"/>
        <w:jc w:val="both"/>
      </w:pPr>
      <w:r>
        <w:rPr>
          <w:sz w:val="18"/>
        </w:rPr>
        <w:t>│    (в течение 2 дней со дня       │  └─────────────────────────────────────┘</w:t>
      </w:r>
    </w:p>
    <w:p w:rsidR="00922BEC" w:rsidRDefault="00922BEC">
      <w:pPr>
        <w:pStyle w:val="ConsPlusNonformat"/>
        <w:jc w:val="both"/>
      </w:pPr>
      <w:r>
        <w:rPr>
          <w:sz w:val="18"/>
        </w:rPr>
        <w:lastRenderedPageBreak/>
        <w:t>│           его принятия)           │</w:t>
      </w:r>
    </w:p>
    <w:p w:rsidR="00922BEC" w:rsidRDefault="00922BEC">
      <w:pPr>
        <w:pStyle w:val="ConsPlusNonformat"/>
        <w:jc w:val="both"/>
      </w:pPr>
      <w:r>
        <w:rPr>
          <w:sz w:val="18"/>
        </w:rPr>
        <w:t>└───────────────────────────────────┘</w:t>
      </w:r>
    </w:p>
    <w:p w:rsidR="00922BEC" w:rsidRDefault="00922BEC">
      <w:pPr>
        <w:pStyle w:val="ConsPlusNormal"/>
        <w:jc w:val="both"/>
      </w:pPr>
    </w:p>
    <w:p w:rsidR="00922BEC" w:rsidRDefault="00922BEC">
      <w:pPr>
        <w:pStyle w:val="ConsPlusNormal"/>
        <w:jc w:val="both"/>
      </w:pPr>
    </w:p>
    <w:p w:rsidR="00922BEC" w:rsidRDefault="00922BEC">
      <w:pPr>
        <w:pStyle w:val="ConsPlusNormal"/>
        <w:pBdr>
          <w:top w:val="single" w:sz="6" w:space="0" w:color="auto"/>
        </w:pBdr>
        <w:spacing w:before="100" w:after="100"/>
        <w:jc w:val="both"/>
        <w:rPr>
          <w:sz w:val="2"/>
          <w:szCs w:val="2"/>
        </w:rPr>
      </w:pPr>
    </w:p>
    <w:p w:rsidR="00567F47" w:rsidRDefault="00567F47">
      <w:bookmarkStart w:id="22" w:name="_GoBack"/>
      <w:bookmarkEnd w:id="22"/>
    </w:p>
    <w:sectPr w:rsidR="00567F47" w:rsidSect="006060E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BEC"/>
    <w:rsid w:val="00567F47"/>
    <w:rsid w:val="00922B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BA1C6C-6E25-4790-96CF-832E4373A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2B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22B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22B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22B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22B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22BE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22BEC"/>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8C848247A5E9521D6332747727A5E73919ABD4185BA11732024FA15F39D64F5273E215316ZDv2H" TargetMode="External"/><Relationship Id="rId18" Type="http://schemas.openxmlformats.org/officeDocument/2006/relationships/hyperlink" Target="consultantplus://offline/ref=F8C848247A5E9521D6332747727A5E73919BB74A85B711732024FA15F3Z9vDH" TargetMode="External"/><Relationship Id="rId26" Type="http://schemas.openxmlformats.org/officeDocument/2006/relationships/hyperlink" Target="consultantplus://offline/ref=F8C848247A5E9521D6332747727A5E73919ABD4185BA11732024FA15F39D64F5273E215F19ZDv5H" TargetMode="External"/><Relationship Id="rId39" Type="http://schemas.openxmlformats.org/officeDocument/2006/relationships/hyperlink" Target="consultantplus://offline/ref=F8C848247A5E9521D6332747727A5E73919BB74B85B711732024FA15F3Z9vDH" TargetMode="External"/><Relationship Id="rId21" Type="http://schemas.openxmlformats.org/officeDocument/2006/relationships/hyperlink" Target="consultantplus://offline/ref=F8C848247A5E9521D6332747727A5E73919ABD4185BA11732024FA15F39D64F5273E215211ZDv1H" TargetMode="External"/><Relationship Id="rId34" Type="http://schemas.openxmlformats.org/officeDocument/2006/relationships/hyperlink" Target="consultantplus://offline/ref=F8C848247A5E9521D6332747727A5E73919BB6418EBE11732024FA15F3Z9vDH" TargetMode="External"/><Relationship Id="rId42" Type="http://schemas.openxmlformats.org/officeDocument/2006/relationships/hyperlink" Target="consultantplus://offline/ref=F8C848247A5E9521D6332747727A5E73919AB14585BD11732024FA15F3Z9vDH" TargetMode="External"/><Relationship Id="rId47" Type="http://schemas.openxmlformats.org/officeDocument/2006/relationships/hyperlink" Target="consultantplus://offline/ref=F8C848247A5E9521D6332747727A5E73919ABD4185BA11732024FA15F39D64F5273E215314ZDv4H" TargetMode="External"/><Relationship Id="rId50" Type="http://schemas.openxmlformats.org/officeDocument/2006/relationships/hyperlink" Target="consultantplus://offline/ref=F8C848247A5E9521D6332747727A5E73919ABD4185BA11732024FA15F39D64F5273E215315ZDv5H" TargetMode="External"/><Relationship Id="rId55" Type="http://schemas.openxmlformats.org/officeDocument/2006/relationships/hyperlink" Target="consultantplus://offline/ref=F8C848247A5E9521D6332747727A5E73919ABD4185BA11732024FA15F39D64F5273E215611D8Z0v0H" TargetMode="External"/><Relationship Id="rId63" Type="http://schemas.openxmlformats.org/officeDocument/2006/relationships/hyperlink" Target="consultantplus://offline/ref=F8C848247A5E9521D6332747727A5E73919ABD4185BA11732024FA15F39D64F5273E215F14ZDv2H" TargetMode="External"/><Relationship Id="rId68" Type="http://schemas.openxmlformats.org/officeDocument/2006/relationships/hyperlink" Target="consultantplus://offline/ref=F8C848247A5E9521D6332747727A5E73919ABD4185BA11732024FA15F39D64F5273E215F12ZDv6H" TargetMode="External"/><Relationship Id="rId76" Type="http://schemas.openxmlformats.org/officeDocument/2006/relationships/theme" Target="theme/theme1.xml"/><Relationship Id="rId7" Type="http://schemas.openxmlformats.org/officeDocument/2006/relationships/hyperlink" Target="consultantplus://offline/ref=F8C848247A5E9521D633394A6416037E9498EB4E8FB813257D7BA148A4946EA26071781455DC09D76EFE31Z8v7H" TargetMode="External"/><Relationship Id="rId71" Type="http://schemas.openxmlformats.org/officeDocument/2006/relationships/hyperlink" Target="consultantplus://offline/ref=F8C848247A5E9521D6332747727A5E73919ABD4185BA11732024FA15F39D64F5273E215314ZDv4H" TargetMode="External"/><Relationship Id="rId2" Type="http://schemas.openxmlformats.org/officeDocument/2006/relationships/settings" Target="settings.xml"/><Relationship Id="rId16" Type="http://schemas.openxmlformats.org/officeDocument/2006/relationships/hyperlink" Target="consultantplus://offline/ref=F8C848247A5E9521D6332747727A5E73919ABD4185BA11732024FA15F39D64F5273E215211ZDv9H" TargetMode="External"/><Relationship Id="rId29" Type="http://schemas.openxmlformats.org/officeDocument/2006/relationships/hyperlink" Target="consultantplus://offline/ref=F8C848247A5E9521D6332747727A5E73919ABD4185BA11732024FA15F39D64F5273E215F14ZDv9H" TargetMode="External"/><Relationship Id="rId11" Type="http://schemas.openxmlformats.org/officeDocument/2006/relationships/hyperlink" Target="consultantplus://offline/ref=F8C848247A5E9521D6332747727A5E73919ABD4185BA11732024FA15F39D64F5273E215216ZDv4H" TargetMode="External"/><Relationship Id="rId24" Type="http://schemas.openxmlformats.org/officeDocument/2006/relationships/hyperlink" Target="consultantplus://offline/ref=F8C848247A5E9521D6332747727A5E73919ABD4185BA11732024FA15F39D64F5273E215219ZDv3H" TargetMode="External"/><Relationship Id="rId32" Type="http://schemas.openxmlformats.org/officeDocument/2006/relationships/hyperlink" Target="consultantplus://offline/ref=F8C848247A5E9521D6332747727A5E73919ABD4188B911732024FA15F3Z9vDH" TargetMode="External"/><Relationship Id="rId37" Type="http://schemas.openxmlformats.org/officeDocument/2006/relationships/hyperlink" Target="consultantplus://offline/ref=F8C848247A5E9521D6332747727A5E73919AB2418BBC11732024FA15F3Z9vDH" TargetMode="External"/><Relationship Id="rId40" Type="http://schemas.openxmlformats.org/officeDocument/2006/relationships/hyperlink" Target="consultantplus://offline/ref=F8C848247A5E9521D6332747727A5E73919AB1438FBB11732024FA15F3Z9vDH" TargetMode="External"/><Relationship Id="rId45" Type="http://schemas.openxmlformats.org/officeDocument/2006/relationships/hyperlink" Target="consultantplus://offline/ref=F8C848247A5E9521D633394A6416037E9498EB4E8FBE1A26797BA148A4946EA2Z6v0H" TargetMode="External"/><Relationship Id="rId53" Type="http://schemas.openxmlformats.org/officeDocument/2006/relationships/hyperlink" Target="consultantplus://offline/ref=F8C848247A5E9521D6332747727A5E73919AB1438FBB11732024FA15F39D64F5273E2153Z1v2H" TargetMode="External"/><Relationship Id="rId58" Type="http://schemas.openxmlformats.org/officeDocument/2006/relationships/hyperlink" Target="consultantplus://offline/ref=F8C848247A5E9521D6332747727A5E73919ABD4185BA11732024FA15F39D64F5273E215110ZDv0H" TargetMode="External"/><Relationship Id="rId66" Type="http://schemas.openxmlformats.org/officeDocument/2006/relationships/hyperlink" Target="consultantplus://offline/ref=F8C848247A5E9521D6332747727A5E73919ABD4185BA11732024FA15F39D64F5273E215F12ZDv6H" TargetMode="External"/><Relationship Id="rId74" Type="http://schemas.openxmlformats.org/officeDocument/2006/relationships/hyperlink" Target="consultantplus://offline/ref=F8C848247A5E9521D6332747727A5E73919ABD4185BA11732024FA15F39D64F5273E215F10ZDv1H" TargetMode="External"/><Relationship Id="rId5" Type="http://schemas.openxmlformats.org/officeDocument/2006/relationships/hyperlink" Target="consultantplus://offline/ref=F8C848247A5E9521D6332747727A5E739191B1468DB811732024FA15F3Z9vDH" TargetMode="External"/><Relationship Id="rId15" Type="http://schemas.openxmlformats.org/officeDocument/2006/relationships/hyperlink" Target="consultantplus://offline/ref=F8C848247A5E9521D6332747727A5E73919ABD4185BA11732024FA15F39D64F5273E215F19ZDv5H" TargetMode="External"/><Relationship Id="rId23" Type="http://schemas.openxmlformats.org/officeDocument/2006/relationships/hyperlink" Target="consultantplus://offline/ref=F8C848247A5E9521D6332747727A5E73919ABD4185BA11732024FA15F39D64F5273E215219ZDv0H" TargetMode="External"/><Relationship Id="rId28" Type="http://schemas.openxmlformats.org/officeDocument/2006/relationships/hyperlink" Target="consultantplus://offline/ref=F8C848247A5E9521D6332747727A5E73919BB74A85B711732024FA15F3Z9vDH" TargetMode="External"/><Relationship Id="rId36" Type="http://schemas.openxmlformats.org/officeDocument/2006/relationships/hyperlink" Target="consultantplus://offline/ref=F8C848247A5E9521D6332747727A5E73919BB6418FB711732024FA15F3Z9vDH" TargetMode="External"/><Relationship Id="rId49" Type="http://schemas.openxmlformats.org/officeDocument/2006/relationships/hyperlink" Target="consultantplus://offline/ref=F8C848247A5E9521D6332747727A5E73919ABD4185BA11732024FA15F39D64F5273E215216ZDv4H" TargetMode="External"/><Relationship Id="rId57" Type="http://schemas.openxmlformats.org/officeDocument/2006/relationships/hyperlink" Target="consultantplus://offline/ref=F8C848247A5E9521D6332747727A5E73919ABD4185BA11732024FA15F39D64F5273E215110ZDv2H" TargetMode="External"/><Relationship Id="rId61" Type="http://schemas.openxmlformats.org/officeDocument/2006/relationships/hyperlink" Target="consultantplus://offline/ref=F8C848247A5E9521D6332747727A5E73919ABD4185BA11732024FA15F39D64F5273E215219ZDv4H" TargetMode="External"/><Relationship Id="rId10" Type="http://schemas.openxmlformats.org/officeDocument/2006/relationships/hyperlink" Target="consultantplus://offline/ref=F8C848247A5E9521D6332747727A5E73919AB34089BA11732024FA15F3Z9vDH" TargetMode="External"/><Relationship Id="rId19" Type="http://schemas.openxmlformats.org/officeDocument/2006/relationships/hyperlink" Target="consultantplus://offline/ref=F8C848247A5E9521D6332747727A5E73919ABD4185BA11732024FA15F39D64F5273E215F14ZDv9H" TargetMode="External"/><Relationship Id="rId31" Type="http://schemas.openxmlformats.org/officeDocument/2006/relationships/hyperlink" Target="consultantplus://offline/ref=F8C848247A5E9521D6332747727A5E73919ABD4188B611732024FA15F3Z9vDH" TargetMode="External"/><Relationship Id="rId44" Type="http://schemas.openxmlformats.org/officeDocument/2006/relationships/hyperlink" Target="consultantplus://offline/ref=F8C848247A5E9521D633394A6416037E9498EB4E89B81A2D757BA148A4946EA2Z6v0H" TargetMode="External"/><Relationship Id="rId52" Type="http://schemas.openxmlformats.org/officeDocument/2006/relationships/hyperlink" Target="consultantplus://offline/ref=F8C848247A5E9521D6332747727A5E73919BB74A85B711732024FA15F3Z9vDH" TargetMode="External"/><Relationship Id="rId60" Type="http://schemas.openxmlformats.org/officeDocument/2006/relationships/hyperlink" Target="consultantplus://offline/ref=F8C848247A5E9521D6332747727A5E73919ABD4185BA11732024FA15F39D64F5273E215F17ZDv1H" TargetMode="External"/><Relationship Id="rId65" Type="http://schemas.openxmlformats.org/officeDocument/2006/relationships/hyperlink" Target="consultantplus://offline/ref=F8C848247A5E9521D6332747727A5E73919ABD4185BA11732024FA15F39D64F5273E215F12ZDv6H" TargetMode="External"/><Relationship Id="rId73" Type="http://schemas.openxmlformats.org/officeDocument/2006/relationships/hyperlink" Target="consultantplus://offline/ref=F8C848247A5E9521D6332747727A5E73919ABD4185BA11732024FA15F39D64F5273E215F10ZDv1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8C848247A5E9521D6332747727A5E73919BB74B8BBE11732024FA15F3Z9vDH" TargetMode="External"/><Relationship Id="rId14" Type="http://schemas.openxmlformats.org/officeDocument/2006/relationships/hyperlink" Target="consultantplus://offline/ref=F8C848247A5E9521D6332747727A5E73919ABD4185BA11732024FA15F39D64F5273E215316ZDv4H" TargetMode="External"/><Relationship Id="rId22" Type="http://schemas.openxmlformats.org/officeDocument/2006/relationships/hyperlink" Target="consultantplus://offline/ref=F8C848247A5E9521D6332747727A5E73919ABD4185BA11732024FA15F39D64F5273E215211ZDv2H" TargetMode="External"/><Relationship Id="rId27" Type="http://schemas.openxmlformats.org/officeDocument/2006/relationships/hyperlink" Target="consultantplus://offline/ref=F8C848247A5E9521D6332747727A5E73919ABD4185BA11732024FA15F39D64F5273E215217ZDv2H" TargetMode="External"/><Relationship Id="rId30" Type="http://schemas.openxmlformats.org/officeDocument/2006/relationships/hyperlink" Target="consultantplus://offline/ref=F8C848247A5E9521D6332747727A5E73929BB24686E946717171F4Z1v0H" TargetMode="External"/><Relationship Id="rId35" Type="http://schemas.openxmlformats.org/officeDocument/2006/relationships/hyperlink" Target="consultantplus://offline/ref=F8C848247A5E9521D6332747727A5E73919ABD4185BC11732024FA15F3Z9vDH" TargetMode="External"/><Relationship Id="rId43" Type="http://schemas.openxmlformats.org/officeDocument/2006/relationships/hyperlink" Target="consultantplus://offline/ref=F8C848247A5E9521D633394A6416037E9498EB4E89B81A2D747BA148A4946EA2Z6v0H" TargetMode="External"/><Relationship Id="rId48" Type="http://schemas.openxmlformats.org/officeDocument/2006/relationships/hyperlink" Target="consultantplus://offline/ref=F8C848247A5E9521D6332747727A5E73919ABD4185BA11732024FA15F39D64F5273E215317ZDv6H" TargetMode="External"/><Relationship Id="rId56" Type="http://schemas.openxmlformats.org/officeDocument/2006/relationships/hyperlink" Target="consultantplus://offline/ref=F8C848247A5E9521D6332747727A5E73919ABD4185BA11732024FA15F39D64F5273E215114ZDv3H" TargetMode="External"/><Relationship Id="rId64" Type="http://schemas.openxmlformats.org/officeDocument/2006/relationships/hyperlink" Target="consultantplus://offline/ref=F8C848247A5E9521D6332747727A5E73919ABD4185BA11732024FA15F39D64F5273E215F14ZDv5H" TargetMode="External"/><Relationship Id="rId69" Type="http://schemas.openxmlformats.org/officeDocument/2006/relationships/hyperlink" Target="consultantplus://offline/ref=F8C848247A5E9521D6332747727A5E73919ABD4185BA11732024FA15F39D64F5273E215F12ZDv6H" TargetMode="External"/><Relationship Id="rId8" Type="http://schemas.openxmlformats.org/officeDocument/2006/relationships/hyperlink" Target="consultantplus://offline/ref=F8C848247A5E9521D6332747727A5E73919AB34089BA11732024FA15F3Z9vDH" TargetMode="External"/><Relationship Id="rId51" Type="http://schemas.openxmlformats.org/officeDocument/2006/relationships/hyperlink" Target="consultantplus://offline/ref=F8C848247A5E9521D6332747727A5E73919ABD4185BA11732024FA15F39D64F5273E215318ZDv9H" TargetMode="External"/><Relationship Id="rId72" Type="http://schemas.openxmlformats.org/officeDocument/2006/relationships/hyperlink" Target="consultantplus://offline/ref=F8C848247A5E9521D6332747727A5E73919ABD4185BA11732024FA15F39D64F5273E215317ZDv6H" TargetMode="External"/><Relationship Id="rId3" Type="http://schemas.openxmlformats.org/officeDocument/2006/relationships/webSettings" Target="webSettings.xml"/><Relationship Id="rId12" Type="http://schemas.openxmlformats.org/officeDocument/2006/relationships/hyperlink" Target="consultantplus://offline/ref=F8C848247A5E9521D6332747727A5E73919ABD4188B811732024FA15F3Z9vDH" TargetMode="External"/><Relationship Id="rId17" Type="http://schemas.openxmlformats.org/officeDocument/2006/relationships/hyperlink" Target="consultantplus://offline/ref=F8C848247A5E9521D6332747727A5E73919ABD4185BA11732024FA15F39D64F5273E215217ZDv2H" TargetMode="External"/><Relationship Id="rId25" Type="http://schemas.openxmlformats.org/officeDocument/2006/relationships/hyperlink" Target="consultantplus://offline/ref=F8C848247A5E9521D6332747727A5E73919BB6418EBE11732024FA15F3Z9vDH" TargetMode="External"/><Relationship Id="rId33" Type="http://schemas.openxmlformats.org/officeDocument/2006/relationships/hyperlink" Target="consultantplus://offline/ref=F8C848247A5E9521D6332747727A5E73919ABD4185BA11732024FA15F3Z9vDH" TargetMode="External"/><Relationship Id="rId38" Type="http://schemas.openxmlformats.org/officeDocument/2006/relationships/hyperlink" Target="consultantplus://offline/ref=F8C848247A5E9521D6332747727A5E73919AB24188B811732024FA15F3Z9vDH" TargetMode="External"/><Relationship Id="rId46" Type="http://schemas.openxmlformats.org/officeDocument/2006/relationships/hyperlink" Target="consultantplus://offline/ref=F8C848247A5E9521D6332747727A5E73919ABD4185BA11732024FA15F39D64F5273E215312ZDv4H" TargetMode="External"/><Relationship Id="rId59" Type="http://schemas.openxmlformats.org/officeDocument/2006/relationships/hyperlink" Target="consultantplus://offline/ref=F8C848247A5E9521D6332747727A5E73919ABD4185BA11732024FA15F39D64F5273E215113ZDv1H" TargetMode="External"/><Relationship Id="rId67" Type="http://schemas.openxmlformats.org/officeDocument/2006/relationships/hyperlink" Target="consultantplus://offline/ref=F8C848247A5E9521D6332747727A5E73919ABD4185BA11732024FA15F39D64F5273E215013ZDv7H" TargetMode="External"/><Relationship Id="rId20" Type="http://schemas.openxmlformats.org/officeDocument/2006/relationships/hyperlink" Target="consultantplus://offline/ref=F8C848247A5E9521D6332747727A5E73919ABD4185BA11732024FA15F3Z9vDH" TargetMode="External"/><Relationship Id="rId41" Type="http://schemas.openxmlformats.org/officeDocument/2006/relationships/hyperlink" Target="consultantplus://offline/ref=F8C848247A5E9521D6332747727A5E739194BD4489B611732024FA15F3Z9vDH" TargetMode="External"/><Relationship Id="rId54" Type="http://schemas.openxmlformats.org/officeDocument/2006/relationships/hyperlink" Target="consultantplus://offline/ref=F8C848247A5E9521D6332747727A5E73919ABD4185BA11732024FA15F39D64F5273E215219ZDv4H" TargetMode="External"/><Relationship Id="rId62" Type="http://schemas.openxmlformats.org/officeDocument/2006/relationships/hyperlink" Target="consultantplus://offline/ref=F8C848247A5E9521D6332747727A5E73919AB24188B811732024FA15F3Z9vDH" TargetMode="External"/><Relationship Id="rId70" Type="http://schemas.openxmlformats.org/officeDocument/2006/relationships/hyperlink" Target="consultantplus://offline/ref=F8C848247A5E9521D6332747727A5E73919ABD4185BA11732024FA15F39D64F5273E215312ZDv4H"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8C848247A5E9521D6332747727A5E73919AB1438FBB11732024FA15F3Z9v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16223</Words>
  <Characters>92477</Characters>
  <Application>Microsoft Office Word</Application>
  <DocSecurity>0</DocSecurity>
  <Lines>770</Lines>
  <Paragraphs>216</Paragraphs>
  <ScaleCrop>false</ScaleCrop>
  <Company>Microsoft</Company>
  <LinksUpToDate>false</LinksUpToDate>
  <CharactersWithSpaces>108484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Караев Алан Вячеславович</dc:creator>
  <cp:keywords/>
  <dc:description/>
  <cp:lastModifiedBy>Караев Алан Вячеславович</cp:lastModifiedBy>
  <cp:revision>1</cp:revision>
  <dcterms:created xsi:type="dcterms:W3CDTF">2016-06-07T07:47:00Z</dcterms:created>
  <dcterms:modified xsi:type="dcterms:W3CDTF">2016-06-07T07:47:00Z</dcterms:modified>
</cp:coreProperties>
</file>