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EC" w:rsidRDefault="003717EC">
      <w:pPr>
        <w:pStyle w:val="ConsPlusTitlePage"/>
      </w:pPr>
      <w:r>
        <w:t xml:space="preserve">Документ предоставлен </w:t>
      </w:r>
      <w:hyperlink r:id="rId4" w:history="1">
        <w:r>
          <w:rPr>
            <w:color w:val="0000FF"/>
          </w:rPr>
          <w:t>КонсультантПлюс</w:t>
        </w:r>
      </w:hyperlink>
      <w:r>
        <w:br/>
      </w:r>
    </w:p>
    <w:p w:rsidR="003717EC" w:rsidRDefault="003717EC">
      <w:pPr>
        <w:pStyle w:val="ConsPlusNormal"/>
        <w:jc w:val="both"/>
      </w:pPr>
    </w:p>
    <w:p w:rsidR="003717EC" w:rsidRDefault="003717EC">
      <w:pPr>
        <w:pStyle w:val="ConsPlusNormal"/>
      </w:pPr>
      <w:r>
        <w:t>Зарегистрировано в Минюсте России 16 мая 2012 г. N 24178</w:t>
      </w:r>
    </w:p>
    <w:p w:rsidR="003717EC" w:rsidRDefault="003717EC">
      <w:pPr>
        <w:pStyle w:val="ConsPlusNormal"/>
        <w:pBdr>
          <w:top w:val="single" w:sz="6" w:space="0" w:color="auto"/>
        </w:pBdr>
        <w:spacing w:before="100" w:after="100"/>
        <w:jc w:val="both"/>
        <w:rPr>
          <w:sz w:val="2"/>
          <w:szCs w:val="2"/>
        </w:rPr>
      </w:pPr>
    </w:p>
    <w:p w:rsidR="003717EC" w:rsidRDefault="003717EC">
      <w:pPr>
        <w:pStyle w:val="ConsPlusNormal"/>
        <w:ind w:firstLine="540"/>
        <w:jc w:val="both"/>
      </w:pPr>
    </w:p>
    <w:p w:rsidR="003717EC" w:rsidRDefault="003717EC">
      <w:pPr>
        <w:pStyle w:val="ConsPlusTitle"/>
        <w:jc w:val="center"/>
      </w:pPr>
      <w:r>
        <w:t>МИНИСТЕРСТВО ЗДРАВООХРАНЕНИЯ И СОЦИАЛЬНОГО РАЗВИТИЯ</w:t>
      </w:r>
    </w:p>
    <w:p w:rsidR="003717EC" w:rsidRDefault="003717EC">
      <w:pPr>
        <w:pStyle w:val="ConsPlusTitle"/>
        <w:jc w:val="center"/>
      </w:pPr>
      <w:r>
        <w:t>РОССИЙСКОЙ ФЕДЕРАЦИИ</w:t>
      </w:r>
    </w:p>
    <w:p w:rsidR="003717EC" w:rsidRDefault="003717EC">
      <w:pPr>
        <w:pStyle w:val="ConsPlusTitle"/>
        <w:jc w:val="center"/>
      </w:pPr>
    </w:p>
    <w:p w:rsidR="003717EC" w:rsidRDefault="003717EC">
      <w:pPr>
        <w:pStyle w:val="ConsPlusTitle"/>
        <w:jc w:val="center"/>
      </w:pPr>
      <w:r>
        <w:t>ПРИКАЗ</w:t>
      </w:r>
    </w:p>
    <w:p w:rsidR="003717EC" w:rsidRDefault="003717EC">
      <w:pPr>
        <w:pStyle w:val="ConsPlusTitle"/>
        <w:jc w:val="center"/>
      </w:pPr>
      <w:r>
        <w:t>от 27 марта 2012 г. N 271н</w:t>
      </w:r>
    </w:p>
    <w:p w:rsidR="003717EC" w:rsidRDefault="003717EC">
      <w:pPr>
        <w:pStyle w:val="ConsPlusTitle"/>
        <w:jc w:val="center"/>
      </w:pPr>
    </w:p>
    <w:p w:rsidR="003717EC" w:rsidRDefault="003717EC">
      <w:pPr>
        <w:pStyle w:val="ConsPlusTitle"/>
        <w:jc w:val="center"/>
      </w:pPr>
      <w:r>
        <w:t>ОБ УТВЕРЖДЕНИИ АДМИНИСТРАТИВНОГО РЕГЛАМЕНТА</w:t>
      </w:r>
    </w:p>
    <w:p w:rsidR="003717EC" w:rsidRDefault="003717EC">
      <w:pPr>
        <w:pStyle w:val="ConsPlusTitle"/>
        <w:jc w:val="center"/>
      </w:pPr>
      <w:r>
        <w:t>ПРЕДОСТАВЛЕНИЯ ФОНДОМ СОЦИАЛЬНОГО СТРАХОВАНИЯ</w:t>
      </w:r>
    </w:p>
    <w:p w:rsidR="003717EC" w:rsidRDefault="003717EC">
      <w:pPr>
        <w:pStyle w:val="ConsPlusTitle"/>
        <w:jc w:val="center"/>
      </w:pPr>
      <w:r>
        <w:t>РОССИЙСКОЙ ФЕДЕРАЦИИ ГРАЖДАНАМ, ИМЕЮЩИМ ПРАВО НА ПОЛУЧЕНИЕ</w:t>
      </w:r>
    </w:p>
    <w:p w:rsidR="003717EC" w:rsidRDefault="003717EC">
      <w:pPr>
        <w:pStyle w:val="ConsPlusTitle"/>
        <w:jc w:val="center"/>
      </w:pPr>
      <w:r>
        <w:t>ГОСУДАРСТВЕННОЙ СОЦИАЛЬНОЙ ПОМОЩИ В ВИДЕ НАБОРА СОЦИАЛЬНЫХ</w:t>
      </w:r>
    </w:p>
    <w:p w:rsidR="003717EC" w:rsidRDefault="003717EC">
      <w:pPr>
        <w:pStyle w:val="ConsPlusTitle"/>
        <w:jc w:val="center"/>
      </w:pPr>
      <w:r>
        <w:t>УСЛУГ, ГОСУДАРСТВЕННОЙ УСЛУГИ ПО ПРЕДОСТАВЛЕНИЮ ПРИ НАЛИЧИИ</w:t>
      </w:r>
    </w:p>
    <w:p w:rsidR="003717EC" w:rsidRDefault="003717EC">
      <w:pPr>
        <w:pStyle w:val="ConsPlusTitle"/>
        <w:jc w:val="center"/>
      </w:pPr>
      <w:r>
        <w:t>МЕДИЦИНСКИХ ПОКАЗАНИЙ ПУТЕВОК НА САНАТОРНО-КУРОРТНОЕ</w:t>
      </w:r>
    </w:p>
    <w:p w:rsidR="003717EC" w:rsidRDefault="003717EC">
      <w:pPr>
        <w:pStyle w:val="ConsPlusTitle"/>
        <w:jc w:val="center"/>
      </w:pPr>
      <w:r>
        <w:t>ЛЕЧЕНИЕ, ОСУЩЕСТВЛЯЕМОЕ В ЦЕЛЯХ ПРОФИЛАКТИКИ ОСНОВНЫХ</w:t>
      </w:r>
    </w:p>
    <w:p w:rsidR="003717EC" w:rsidRDefault="003717EC">
      <w:pPr>
        <w:pStyle w:val="ConsPlusTitle"/>
        <w:jc w:val="center"/>
      </w:pPr>
      <w:r>
        <w:t>ЗАБОЛЕВАНИЙ, И БЕСПЛАТНОГО ПРОЕЗДА НА МЕЖДУГОРОДНОМ</w:t>
      </w:r>
    </w:p>
    <w:p w:rsidR="003717EC" w:rsidRDefault="003717EC">
      <w:pPr>
        <w:pStyle w:val="ConsPlusTitle"/>
        <w:jc w:val="center"/>
      </w:pPr>
      <w:r>
        <w:t>ТРАНСПОРТЕ К МЕСТУ ЛЕЧЕНИЯ И ОБРАТНО</w:t>
      </w:r>
    </w:p>
    <w:p w:rsidR="003717EC" w:rsidRDefault="003717EC">
      <w:pPr>
        <w:pStyle w:val="ConsPlusNormal"/>
        <w:jc w:val="center"/>
      </w:pPr>
    </w:p>
    <w:p w:rsidR="003717EC" w:rsidRDefault="003717EC">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717EC" w:rsidRDefault="003717EC">
      <w:pPr>
        <w:pStyle w:val="ConsPlusNormal"/>
        <w:ind w:firstLine="540"/>
        <w:jc w:val="both"/>
      </w:pPr>
      <w:r>
        <w:t xml:space="preserve">Утвердить прилагаемый Административный </w:t>
      </w:r>
      <w:hyperlink w:anchor="P36" w:history="1">
        <w:r>
          <w:rPr>
            <w:color w:val="0000FF"/>
          </w:rPr>
          <w:t>регламент</w:t>
        </w:r>
      </w:hyperlink>
      <w: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3717EC" w:rsidRDefault="003717EC">
      <w:pPr>
        <w:pStyle w:val="ConsPlusNormal"/>
        <w:ind w:firstLine="540"/>
        <w:jc w:val="both"/>
      </w:pPr>
    </w:p>
    <w:p w:rsidR="003717EC" w:rsidRDefault="003717EC">
      <w:pPr>
        <w:pStyle w:val="ConsPlusNormal"/>
        <w:jc w:val="right"/>
      </w:pPr>
      <w:r>
        <w:t>Министр</w:t>
      </w:r>
    </w:p>
    <w:p w:rsidR="003717EC" w:rsidRDefault="003717EC">
      <w:pPr>
        <w:pStyle w:val="ConsPlusNormal"/>
        <w:jc w:val="right"/>
      </w:pPr>
      <w:r>
        <w:t>Т.А.ГОЛИКОВА</w:t>
      </w:r>
    </w:p>
    <w:p w:rsidR="003717EC" w:rsidRDefault="003717EC">
      <w:pPr>
        <w:pStyle w:val="ConsPlusNormal"/>
        <w:jc w:val="right"/>
      </w:pPr>
    </w:p>
    <w:p w:rsidR="003717EC" w:rsidRDefault="003717EC">
      <w:pPr>
        <w:pStyle w:val="ConsPlusNormal"/>
        <w:jc w:val="right"/>
      </w:pPr>
    </w:p>
    <w:p w:rsidR="003717EC" w:rsidRDefault="003717EC">
      <w:pPr>
        <w:pStyle w:val="ConsPlusNormal"/>
        <w:jc w:val="right"/>
      </w:pPr>
    </w:p>
    <w:p w:rsidR="003717EC" w:rsidRDefault="003717EC">
      <w:pPr>
        <w:pStyle w:val="ConsPlusNormal"/>
        <w:jc w:val="right"/>
      </w:pPr>
    </w:p>
    <w:p w:rsidR="003717EC" w:rsidRDefault="003717EC">
      <w:pPr>
        <w:pStyle w:val="ConsPlusNormal"/>
        <w:jc w:val="right"/>
      </w:pPr>
    </w:p>
    <w:p w:rsidR="003717EC" w:rsidRDefault="003717EC">
      <w:pPr>
        <w:pStyle w:val="ConsPlusNormal"/>
        <w:jc w:val="right"/>
      </w:pPr>
      <w:r>
        <w:t>Утвержден</w:t>
      </w:r>
    </w:p>
    <w:p w:rsidR="003717EC" w:rsidRDefault="003717EC">
      <w:pPr>
        <w:pStyle w:val="ConsPlusNormal"/>
        <w:jc w:val="right"/>
      </w:pPr>
      <w:r>
        <w:t>приказом Министерства</w:t>
      </w:r>
    </w:p>
    <w:p w:rsidR="003717EC" w:rsidRDefault="003717EC">
      <w:pPr>
        <w:pStyle w:val="ConsPlusNormal"/>
        <w:jc w:val="right"/>
      </w:pPr>
      <w:r>
        <w:t>здравоохранения и социального</w:t>
      </w:r>
    </w:p>
    <w:p w:rsidR="003717EC" w:rsidRDefault="003717EC">
      <w:pPr>
        <w:pStyle w:val="ConsPlusNormal"/>
        <w:jc w:val="right"/>
      </w:pPr>
      <w:r>
        <w:t>развития Российской Федерации</w:t>
      </w:r>
    </w:p>
    <w:p w:rsidR="003717EC" w:rsidRDefault="003717EC">
      <w:pPr>
        <w:pStyle w:val="ConsPlusNormal"/>
        <w:jc w:val="right"/>
      </w:pPr>
      <w:r>
        <w:t>от 27 марта 2012 г. N 271н</w:t>
      </w:r>
    </w:p>
    <w:p w:rsidR="003717EC" w:rsidRDefault="003717EC">
      <w:pPr>
        <w:pStyle w:val="ConsPlusNormal"/>
        <w:ind w:firstLine="540"/>
        <w:jc w:val="both"/>
      </w:pPr>
    </w:p>
    <w:p w:rsidR="003717EC" w:rsidRDefault="003717EC">
      <w:pPr>
        <w:pStyle w:val="ConsPlusTitle"/>
        <w:jc w:val="center"/>
      </w:pPr>
      <w:bookmarkStart w:id="0" w:name="P36"/>
      <w:bookmarkEnd w:id="0"/>
      <w:r>
        <w:t>АДМИНИСТРАТИВНЫЙ РЕГЛАМЕНТ</w:t>
      </w:r>
    </w:p>
    <w:p w:rsidR="003717EC" w:rsidRDefault="003717EC">
      <w:pPr>
        <w:pStyle w:val="ConsPlusTitle"/>
        <w:jc w:val="center"/>
      </w:pPr>
      <w:r>
        <w:t>ПРЕДОСТАВЛЕНИЯ ФОНДОМ СОЦИАЛЬНОГО СТРАХОВАНИЯ</w:t>
      </w:r>
    </w:p>
    <w:p w:rsidR="003717EC" w:rsidRDefault="003717EC">
      <w:pPr>
        <w:pStyle w:val="ConsPlusTitle"/>
        <w:jc w:val="center"/>
      </w:pPr>
      <w:r>
        <w:t>РОССИЙСКОЙ ФЕДЕРАЦИИ ГРАЖДАНАМ, ИМЕЮЩИМ ПРАВО НА ПОЛУЧЕНИЕ</w:t>
      </w:r>
    </w:p>
    <w:p w:rsidR="003717EC" w:rsidRDefault="003717EC">
      <w:pPr>
        <w:pStyle w:val="ConsPlusTitle"/>
        <w:jc w:val="center"/>
      </w:pPr>
      <w:r>
        <w:t>ГОСУДАРСТВЕННОЙ СОЦИАЛЬНОЙ ПОМОЩИ В ВИДЕ НАБОРА СОЦИАЛЬНЫХ</w:t>
      </w:r>
    </w:p>
    <w:p w:rsidR="003717EC" w:rsidRDefault="003717EC">
      <w:pPr>
        <w:pStyle w:val="ConsPlusTitle"/>
        <w:jc w:val="center"/>
      </w:pPr>
      <w:r>
        <w:t>УСЛУГ, ГОСУДАРСТВЕННОЙ УСЛУГИ ПО ПРЕДОСТАВЛЕНИЮ ПРИ НАЛИЧИИ</w:t>
      </w:r>
    </w:p>
    <w:p w:rsidR="003717EC" w:rsidRDefault="003717EC">
      <w:pPr>
        <w:pStyle w:val="ConsPlusTitle"/>
        <w:jc w:val="center"/>
      </w:pPr>
      <w:r>
        <w:lastRenderedPageBreak/>
        <w:t>МЕДИЦИНСКИХ ПОКАЗАНИЙ ПУТЕВОК НА САНАТОРНО-КУРОРТНОЕ</w:t>
      </w:r>
    </w:p>
    <w:p w:rsidR="003717EC" w:rsidRDefault="003717EC">
      <w:pPr>
        <w:pStyle w:val="ConsPlusTitle"/>
        <w:jc w:val="center"/>
      </w:pPr>
      <w:r>
        <w:t>ЛЕЧЕНИЕ, ОСУЩЕСТВЛЯЕМОЕ В ЦЕЛЯХ ПРОФИЛАКТИКИ ОСНОВНЫХ</w:t>
      </w:r>
    </w:p>
    <w:p w:rsidR="003717EC" w:rsidRDefault="003717EC">
      <w:pPr>
        <w:pStyle w:val="ConsPlusTitle"/>
        <w:jc w:val="center"/>
      </w:pPr>
      <w:r>
        <w:t>ЗАБОЛЕВАНИЙ, И БЕСПЛАТНОГО ПРОЕЗДА НА МЕЖДУГОРОДНОМ</w:t>
      </w:r>
    </w:p>
    <w:p w:rsidR="003717EC" w:rsidRDefault="003717EC">
      <w:pPr>
        <w:pStyle w:val="ConsPlusTitle"/>
        <w:jc w:val="center"/>
      </w:pPr>
      <w:r>
        <w:t>ТРАНСПОРТЕ К МЕСТУ ЛЕЧЕНИЯ И ОБРАТНО</w:t>
      </w:r>
    </w:p>
    <w:p w:rsidR="003717EC" w:rsidRDefault="003717EC">
      <w:pPr>
        <w:pStyle w:val="ConsPlusNormal"/>
        <w:jc w:val="center"/>
      </w:pPr>
    </w:p>
    <w:p w:rsidR="003717EC" w:rsidRDefault="003717EC">
      <w:pPr>
        <w:pStyle w:val="ConsPlusNormal"/>
        <w:jc w:val="center"/>
      </w:pPr>
      <w:r>
        <w:t>I. Общие положения</w:t>
      </w:r>
    </w:p>
    <w:p w:rsidR="003717EC" w:rsidRDefault="003717EC">
      <w:pPr>
        <w:pStyle w:val="ConsPlusNormal"/>
        <w:jc w:val="center"/>
      </w:pPr>
    </w:p>
    <w:p w:rsidR="003717EC" w:rsidRDefault="003717EC">
      <w:pPr>
        <w:pStyle w:val="ConsPlusNormal"/>
        <w:jc w:val="center"/>
      </w:pPr>
      <w:r>
        <w:t>Предмет регулирования</w:t>
      </w:r>
    </w:p>
    <w:p w:rsidR="003717EC" w:rsidRDefault="003717EC">
      <w:pPr>
        <w:pStyle w:val="ConsPlusNormal"/>
        <w:ind w:firstLine="540"/>
        <w:jc w:val="both"/>
      </w:pPr>
    </w:p>
    <w:p w:rsidR="003717EC" w:rsidRDefault="003717EC">
      <w:pPr>
        <w:pStyle w:val="ConsPlusNormal"/>
        <w:ind w:firstLine="540"/>
        <w:jc w:val="both"/>
      </w:pPr>
      <w:r>
        <w:t>1. Настоящий Административный регламент определяет стандарты, сроки и последовательность действий (административных процедур) территориальных органов Фонда социального страхования Российской Федерации (далее - территориальные органы Фонда) при предоставлении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в санаторно-курортные учреждения, перечень которых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и бесплатного проезда на междугородном транспорте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 транспорте (экономическим классом)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настоящим пунктом, либо при наличии у инвалида, в том числе ребенка-инвалида, заболевания или травмы спинного мозга)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находящиеся в ведении Министерства здравоохранения и социального развития Российской Федерации и Федерального медико-биологического агентства,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(далее - государственная услуга).</w:t>
      </w:r>
    </w:p>
    <w:p w:rsidR="003717EC" w:rsidRDefault="003717EC">
      <w:pPr>
        <w:pStyle w:val="ConsPlusNormal"/>
        <w:ind w:firstLine="540"/>
        <w:jc w:val="both"/>
      </w:pPr>
    </w:p>
    <w:p w:rsidR="003717EC" w:rsidRDefault="003717EC">
      <w:pPr>
        <w:pStyle w:val="ConsPlusNormal"/>
        <w:jc w:val="center"/>
      </w:pPr>
      <w:r>
        <w:t>Круг заявителей</w:t>
      </w:r>
    </w:p>
    <w:p w:rsidR="003717EC" w:rsidRDefault="003717EC">
      <w:pPr>
        <w:pStyle w:val="ConsPlusNormal"/>
        <w:ind w:firstLine="540"/>
        <w:jc w:val="both"/>
      </w:pPr>
    </w:p>
    <w:p w:rsidR="003717EC" w:rsidRDefault="003717EC">
      <w:pPr>
        <w:pStyle w:val="ConsPlusNormal"/>
        <w:ind w:firstLine="540"/>
        <w:jc w:val="both"/>
      </w:pPr>
      <w:bookmarkStart w:id="1" w:name="P54"/>
      <w:bookmarkEnd w:id="1"/>
      <w:r>
        <w:t>2. Заявителями на получение государственной услуги (далее - заявители) являются:</w:t>
      </w:r>
    </w:p>
    <w:p w:rsidR="003717EC" w:rsidRDefault="003717EC">
      <w:pPr>
        <w:pStyle w:val="ConsPlusNormal"/>
        <w:ind w:firstLine="540"/>
        <w:jc w:val="both"/>
      </w:pPr>
      <w:r>
        <w:t>граждане, включенные в Федеральный регистр лиц, имеющих право на получение государственной социальной помощи, в том числе:</w:t>
      </w:r>
    </w:p>
    <w:p w:rsidR="003717EC" w:rsidRDefault="003717EC">
      <w:pPr>
        <w:pStyle w:val="ConsPlusNormal"/>
        <w:ind w:firstLine="540"/>
        <w:jc w:val="both"/>
      </w:pPr>
      <w:r>
        <w:t>инвалиды войны;</w:t>
      </w:r>
    </w:p>
    <w:p w:rsidR="003717EC" w:rsidRDefault="003717EC">
      <w:pPr>
        <w:pStyle w:val="ConsPlusNormal"/>
        <w:ind w:firstLine="540"/>
        <w:jc w:val="both"/>
      </w:pPr>
      <w:r>
        <w:t>участники Великой Отечественной войны, ставшие инвалидами;</w:t>
      </w:r>
    </w:p>
    <w:p w:rsidR="003717EC" w:rsidRDefault="003717EC">
      <w:pPr>
        <w:pStyle w:val="ConsPlusNormal"/>
        <w:ind w:firstLine="540"/>
        <w:jc w:val="both"/>
      </w:pPr>
      <w:r>
        <w:t>приравненные к инвалидам войны:</w:t>
      </w:r>
    </w:p>
    <w:p w:rsidR="003717EC" w:rsidRDefault="003717EC">
      <w:pPr>
        <w:pStyle w:val="ConsPlusNormal"/>
        <w:ind w:firstLine="540"/>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717EC" w:rsidRDefault="003717EC">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717EC" w:rsidRDefault="003717EC">
      <w:pPr>
        <w:pStyle w:val="ConsPlusNormal"/>
        <w:ind w:firstLine="540"/>
        <w:jc w:val="both"/>
      </w:pPr>
      <w:r>
        <w:t>участники Великой Отечественной войны;</w:t>
      </w:r>
    </w:p>
    <w:p w:rsidR="003717EC" w:rsidRDefault="003717EC">
      <w:pPr>
        <w:pStyle w:val="ConsPlusNormal"/>
        <w:ind w:firstLine="540"/>
        <w:jc w:val="both"/>
      </w:pPr>
      <w:r>
        <w:t xml:space="preserve">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w:t>
      </w:r>
      <w:r>
        <w:lastRenderedPageBreak/>
        <w:t>союзниками в период Второй мировой войны;</w:t>
      </w:r>
    </w:p>
    <w:p w:rsidR="003717EC" w:rsidRDefault="003717EC">
      <w:pPr>
        <w:pStyle w:val="ConsPlusNormal"/>
        <w:ind w:firstLine="540"/>
        <w:jc w:val="both"/>
      </w:pPr>
      <w:r>
        <w:t>ветераны боевых действий:</w:t>
      </w:r>
    </w:p>
    <w:p w:rsidR="003717EC" w:rsidRDefault="003717EC">
      <w:pPr>
        <w:pStyle w:val="ConsPlusNormal"/>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717EC" w:rsidRDefault="003717EC">
      <w:pPr>
        <w:pStyle w:val="ConsPlusNormal"/>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717EC" w:rsidRDefault="003717EC">
      <w:pPr>
        <w:pStyle w:val="ConsPlusNormal"/>
        <w:ind w:firstLine="540"/>
        <w:jc w:val="both"/>
      </w:pPr>
      <w:r>
        <w:t>военнослужащие автомобильных батальонов, направляющиеся в Афганистан в период ведения там боевых действий для доставки грузов;</w:t>
      </w:r>
    </w:p>
    <w:p w:rsidR="003717EC" w:rsidRDefault="003717EC">
      <w:pPr>
        <w:pStyle w:val="ConsPlusNormal"/>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3717EC" w:rsidRDefault="003717EC">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717EC" w:rsidRDefault="003717EC">
      <w:pPr>
        <w:pStyle w:val="ConsPlusNormal"/>
        <w:ind w:firstLine="540"/>
        <w:jc w:val="both"/>
      </w:pPr>
      <w:r>
        <w:t>лица, награжденные знаком "Жителю блокадного Ленинграда";</w:t>
      </w:r>
    </w:p>
    <w:p w:rsidR="003717EC" w:rsidRDefault="003717EC">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717EC" w:rsidRDefault="003717EC">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3717EC" w:rsidRDefault="003717EC">
      <w:pPr>
        <w:pStyle w:val="ConsPlusNormal"/>
        <w:ind w:firstLine="540"/>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717EC" w:rsidRDefault="003717EC">
      <w:pPr>
        <w:pStyle w:val="ConsPlusNormal"/>
        <w:ind w:firstLine="540"/>
        <w:jc w:val="both"/>
      </w:pPr>
      <w:r>
        <w:t>приравненные к членам семей погибших (умерших) инвалидов войны, участников Великой Отечественной войны и ветеранов боевых действий:</w:t>
      </w:r>
    </w:p>
    <w:p w:rsidR="003717EC" w:rsidRDefault="003717EC">
      <w:pPr>
        <w:pStyle w:val="ConsPlusNormal"/>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3717EC" w:rsidRDefault="003717EC">
      <w:pPr>
        <w:pStyle w:val="ConsPlusNormal"/>
        <w:ind w:firstLine="540"/>
        <w:jc w:val="both"/>
      </w:pPr>
      <w:r>
        <w:t xml:space="preserve">члены семей военнослужащих, погибших в плену, признанных в установленном </w:t>
      </w:r>
      <w:hyperlink r:id="rId7"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3717EC" w:rsidRDefault="003717EC">
      <w:pPr>
        <w:pStyle w:val="ConsPlusNormal"/>
        <w:ind w:firstLine="540"/>
        <w:jc w:val="both"/>
      </w:pPr>
      <w:r>
        <w:t>инвалиды в зависимости от группы инвалидности:</w:t>
      </w:r>
    </w:p>
    <w:p w:rsidR="003717EC" w:rsidRDefault="003717EC">
      <w:pPr>
        <w:pStyle w:val="ConsPlusNormal"/>
        <w:ind w:firstLine="540"/>
        <w:jc w:val="both"/>
      </w:pPr>
      <w:r>
        <w:t>инвалиды I группы;</w:t>
      </w:r>
    </w:p>
    <w:p w:rsidR="003717EC" w:rsidRDefault="003717EC">
      <w:pPr>
        <w:pStyle w:val="ConsPlusNormal"/>
        <w:ind w:firstLine="540"/>
        <w:jc w:val="both"/>
      </w:pPr>
      <w:r>
        <w:t>инвалиды II группы;</w:t>
      </w:r>
    </w:p>
    <w:p w:rsidR="003717EC" w:rsidRDefault="003717EC">
      <w:pPr>
        <w:pStyle w:val="ConsPlusNormal"/>
        <w:ind w:firstLine="540"/>
        <w:jc w:val="both"/>
      </w:pPr>
      <w:r>
        <w:t>инвалиды III группы;</w:t>
      </w:r>
    </w:p>
    <w:p w:rsidR="003717EC" w:rsidRDefault="003717EC">
      <w:pPr>
        <w:pStyle w:val="ConsPlusNormal"/>
        <w:ind w:firstLine="540"/>
        <w:jc w:val="both"/>
      </w:pPr>
      <w:r>
        <w:t>дети-инвалиды;</w:t>
      </w:r>
    </w:p>
    <w:p w:rsidR="003717EC" w:rsidRDefault="003717EC">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3717EC" w:rsidRDefault="003717EC">
      <w:pPr>
        <w:pStyle w:val="ConsPlusNormal"/>
        <w:ind w:firstLine="540"/>
        <w:jc w:val="both"/>
      </w:pPr>
      <w:r>
        <w:lastRenderedPageBreak/>
        <w:t>Заявители могут участвовать в отношениях, регулируемых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3717EC" w:rsidRDefault="003717EC">
      <w:pPr>
        <w:pStyle w:val="ConsPlusNormal"/>
        <w:ind w:firstLine="540"/>
        <w:jc w:val="both"/>
      </w:pPr>
    </w:p>
    <w:p w:rsidR="003717EC" w:rsidRDefault="003717EC">
      <w:pPr>
        <w:pStyle w:val="ConsPlusNormal"/>
        <w:jc w:val="center"/>
      </w:pPr>
      <w:r>
        <w:t>Требования к порядку информирования о предоставлении</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3. Место нахождения Фонда социального страхования Российской Федерации (далее - Фонд): 107139, г. Москва, Орликов пер., дом N 3 "а".</w:t>
      </w:r>
    </w:p>
    <w:p w:rsidR="003717EC" w:rsidRDefault="003717EC">
      <w:pPr>
        <w:pStyle w:val="ConsPlusNormal"/>
        <w:ind w:firstLine="540"/>
        <w:jc w:val="both"/>
      </w:pPr>
      <w:r>
        <w:t>Адрес электронной почты Фонда: mail@fss.ru.</w:t>
      </w:r>
    </w:p>
    <w:p w:rsidR="003717EC" w:rsidRDefault="003717EC">
      <w:pPr>
        <w:pStyle w:val="ConsPlusNormal"/>
        <w:ind w:firstLine="540"/>
        <w:jc w:val="both"/>
      </w:pPr>
      <w:r>
        <w:t>Адрес сайта Фонда в информационно-телекоммуникационной сети Интернет: www.fss.ru.</w:t>
      </w:r>
    </w:p>
    <w:p w:rsidR="003717EC" w:rsidRDefault="003717EC">
      <w:pPr>
        <w:pStyle w:val="ConsPlusNormal"/>
        <w:ind w:firstLine="540"/>
        <w:jc w:val="both"/>
      </w:pPr>
      <w:r>
        <w:t>Телефон Фонда для справок: (495) 668-03-33.</w:t>
      </w:r>
    </w:p>
    <w:p w:rsidR="003717EC" w:rsidRDefault="003717EC">
      <w:pPr>
        <w:pStyle w:val="ConsPlusNormal"/>
        <w:ind w:firstLine="540"/>
        <w:jc w:val="both"/>
      </w:pPr>
      <w:r>
        <w:t>График работы Фонда (по московскому времени):</w:t>
      </w:r>
    </w:p>
    <w:p w:rsidR="003717EC" w:rsidRDefault="003717EC">
      <w:pPr>
        <w:pStyle w:val="ConsPlusCell"/>
        <w:jc w:val="both"/>
      </w:pPr>
      <w:r>
        <w:t xml:space="preserve">    понедельник, вторник, среда, четверг - с 9.00 до 18.00;</w:t>
      </w:r>
    </w:p>
    <w:p w:rsidR="003717EC" w:rsidRDefault="003717EC">
      <w:pPr>
        <w:pStyle w:val="ConsPlusCell"/>
        <w:jc w:val="both"/>
      </w:pPr>
      <w:r>
        <w:t xml:space="preserve">    пятница                              - с 9.00 до 16.45;</w:t>
      </w:r>
    </w:p>
    <w:p w:rsidR="003717EC" w:rsidRDefault="003717EC">
      <w:pPr>
        <w:pStyle w:val="ConsPlusCell"/>
        <w:jc w:val="both"/>
      </w:pPr>
      <w:r>
        <w:t xml:space="preserve">    суббота                              - выходной день;</w:t>
      </w:r>
    </w:p>
    <w:p w:rsidR="003717EC" w:rsidRDefault="003717EC">
      <w:pPr>
        <w:pStyle w:val="ConsPlusCell"/>
        <w:jc w:val="both"/>
      </w:pPr>
      <w:r>
        <w:t xml:space="preserve">    воскресенье                          - выходной день;</w:t>
      </w:r>
    </w:p>
    <w:p w:rsidR="003717EC" w:rsidRDefault="003717EC">
      <w:pPr>
        <w:pStyle w:val="ConsPlusCell"/>
        <w:jc w:val="both"/>
      </w:pPr>
      <w:r>
        <w:t xml:space="preserve">    обеденный перерыв                    - с 12.30 до 13.15.</w:t>
      </w:r>
    </w:p>
    <w:p w:rsidR="003717EC" w:rsidRDefault="003717EC">
      <w:pPr>
        <w:pStyle w:val="ConsPlusNormal"/>
        <w:ind w:firstLine="540"/>
        <w:jc w:val="both"/>
      </w:pPr>
      <w:r>
        <w:t xml:space="preserve">4. Перечень территориальных органов Фонда в субъектах Российской Федерации, в том числе адреса их местонахождения, графики (режимы) работы, справочные телефоны, электронные адреса, адреса официальных сайтов территориальных органов Фонда, предоставляющих государственную услугу, приведены в </w:t>
      </w:r>
      <w:hyperlink w:anchor="P498" w:history="1">
        <w:r>
          <w:rPr>
            <w:color w:val="0000FF"/>
          </w:rPr>
          <w:t>приложениях N 1</w:t>
        </w:r>
      </w:hyperlink>
      <w:r>
        <w:t xml:space="preserve"> и </w:t>
      </w:r>
      <w:hyperlink w:anchor="P992" w:history="1">
        <w:r>
          <w:rPr>
            <w:color w:val="0000FF"/>
          </w:rPr>
          <w:t>2</w:t>
        </w:r>
      </w:hyperlink>
      <w:r>
        <w:t xml:space="preserve"> к настоящему Административному регламенту.</w:t>
      </w:r>
    </w:p>
    <w:p w:rsidR="003717EC" w:rsidRDefault="003717EC">
      <w:pPr>
        <w:pStyle w:val="ConsPlusNormal"/>
        <w:ind w:firstLine="540"/>
        <w:jc w:val="both"/>
      </w:pPr>
      <w:r>
        <w:t>5. Информирование по вопросам предоставления государственной услуги, в том числе о порядке предоставления государственной услуги, осуществляется Фондом и территориальными органами Фонда:</w:t>
      </w:r>
    </w:p>
    <w:p w:rsidR="003717EC" w:rsidRDefault="003717EC">
      <w:pPr>
        <w:pStyle w:val="ConsPlusNormal"/>
        <w:ind w:firstLine="540"/>
        <w:jc w:val="both"/>
      </w:pPr>
      <w:r>
        <w:t>по телефону;</w:t>
      </w:r>
    </w:p>
    <w:p w:rsidR="003717EC" w:rsidRDefault="003717EC">
      <w:pPr>
        <w:pStyle w:val="ConsPlusNormal"/>
        <w:ind w:firstLine="540"/>
        <w:jc w:val="both"/>
      </w:pPr>
      <w:r>
        <w:t>путем направления письменного ответа на запрос заявителя по почте;</w:t>
      </w:r>
    </w:p>
    <w:p w:rsidR="003717EC" w:rsidRDefault="003717EC">
      <w:pPr>
        <w:pStyle w:val="ConsPlusNormal"/>
        <w:ind w:firstLine="540"/>
        <w:jc w:val="both"/>
      </w:pPr>
      <w:r>
        <w:t>путем направления в электронном виде по телекоммуникационным каналам связи ответа на запрос заявителя;</w:t>
      </w:r>
    </w:p>
    <w:p w:rsidR="003717EC" w:rsidRDefault="003717EC">
      <w:pPr>
        <w:pStyle w:val="ConsPlusNormal"/>
        <w:ind w:firstLine="540"/>
        <w:jc w:val="both"/>
      </w:pPr>
      <w:r>
        <w:t>при личном приеме;</w:t>
      </w:r>
    </w:p>
    <w:p w:rsidR="003717EC" w:rsidRDefault="003717EC">
      <w:pPr>
        <w:pStyle w:val="ConsPlusNormal"/>
        <w:ind w:firstLine="540"/>
        <w:jc w:val="both"/>
      </w:pPr>
      <w:r>
        <w:t>в виде информационных материалов (брошюр, буклетов).</w:t>
      </w:r>
    </w:p>
    <w:p w:rsidR="003717EC" w:rsidRDefault="003717EC">
      <w:pPr>
        <w:pStyle w:val="ConsPlusNormal"/>
        <w:ind w:firstLine="540"/>
        <w:jc w:val="both"/>
      </w:pPr>
      <w:r>
        <w:t>6. На информационных стендах, устанавливаемых в территориальных органах Фонда в доступных для ознакомления местах, официальных сайтах Фонда и территориальных органов Фонда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размещаются следующие документы и информация:</w:t>
      </w:r>
    </w:p>
    <w:p w:rsidR="003717EC" w:rsidRDefault="003717EC">
      <w:pPr>
        <w:pStyle w:val="ConsPlusNormal"/>
        <w:ind w:firstLine="540"/>
        <w:jc w:val="both"/>
      </w:pPr>
      <w:r>
        <w:t>настоящий Административный регламент с приложениями или извлечения из него, в том числе: порядок получения государственной услуги в территориальном органе Фонда; перечень документов, необходимых для предоставления государственной услуги, подлежащих предоставлению заявителем; сведения о местонахождении территориальных органов Фонда, их электронные адреса, официальные сайты, справочные телефоны; график приема заявителей в территориальных органах Фонда;</w:t>
      </w:r>
    </w:p>
    <w:p w:rsidR="003717EC" w:rsidRDefault="003717EC">
      <w:pPr>
        <w:pStyle w:val="ConsPlusNormal"/>
        <w:ind w:firstLine="540"/>
        <w:jc w:val="both"/>
      </w:pPr>
      <w:r>
        <w:t>порядок получения консультаций;</w:t>
      </w:r>
    </w:p>
    <w:p w:rsidR="003717EC" w:rsidRDefault="003717EC">
      <w:pPr>
        <w:pStyle w:val="ConsPlusNormal"/>
        <w:ind w:firstLine="540"/>
        <w:jc w:val="both"/>
      </w:pPr>
      <w:r>
        <w:t>порядок информирования заявителей о ходе предоставления государственной услуги;</w:t>
      </w:r>
    </w:p>
    <w:p w:rsidR="003717EC" w:rsidRDefault="003717EC">
      <w:pPr>
        <w:pStyle w:val="ConsPlusNormal"/>
        <w:ind w:firstLine="540"/>
        <w:jc w:val="both"/>
      </w:pPr>
      <w:r>
        <w:t>сведения о должностных лицах, ответственных за предоставление государственной услуги.</w:t>
      </w:r>
    </w:p>
    <w:p w:rsidR="003717EC" w:rsidRDefault="003717EC">
      <w:pPr>
        <w:pStyle w:val="ConsPlusNormal"/>
        <w:ind w:firstLine="540"/>
        <w:jc w:val="both"/>
      </w:pPr>
      <w:bookmarkStart w:id="2" w:name="P109"/>
      <w:bookmarkEnd w:id="2"/>
      <w:r>
        <w:t>7.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3717EC" w:rsidRDefault="003717EC">
      <w:pPr>
        <w:pStyle w:val="ConsPlusNormal"/>
        <w:ind w:firstLine="540"/>
        <w:jc w:val="both"/>
      </w:pPr>
      <w:r>
        <w:t xml:space="preserve">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дней, в соответствии с графиком работы территориальных органов Фонда, предусмотренным в </w:t>
      </w:r>
      <w:hyperlink w:anchor="P992" w:history="1">
        <w:r>
          <w:rPr>
            <w:color w:val="0000FF"/>
          </w:rPr>
          <w:t>приложении N 2</w:t>
        </w:r>
      </w:hyperlink>
      <w:r>
        <w:t xml:space="preserve"> к настоящему Административному регламенту.</w:t>
      </w:r>
    </w:p>
    <w:p w:rsidR="003717EC" w:rsidRDefault="003717EC">
      <w:pPr>
        <w:pStyle w:val="ConsPlusNormal"/>
        <w:ind w:firstLine="540"/>
        <w:jc w:val="both"/>
      </w:pPr>
    </w:p>
    <w:p w:rsidR="003717EC" w:rsidRDefault="003717EC">
      <w:pPr>
        <w:pStyle w:val="ConsPlusNormal"/>
        <w:jc w:val="center"/>
      </w:pPr>
      <w:r>
        <w:t>II. Стандарт предоставления государственной услуги</w:t>
      </w:r>
    </w:p>
    <w:p w:rsidR="003717EC" w:rsidRDefault="003717EC">
      <w:pPr>
        <w:pStyle w:val="ConsPlusNormal"/>
        <w:jc w:val="center"/>
      </w:pPr>
    </w:p>
    <w:p w:rsidR="003717EC" w:rsidRDefault="003717EC">
      <w:pPr>
        <w:pStyle w:val="ConsPlusNormal"/>
        <w:jc w:val="center"/>
      </w:pPr>
      <w:r>
        <w:t>Наименование государственной услуги</w:t>
      </w:r>
    </w:p>
    <w:p w:rsidR="003717EC" w:rsidRDefault="003717EC">
      <w:pPr>
        <w:pStyle w:val="ConsPlusNormal"/>
        <w:ind w:firstLine="540"/>
        <w:jc w:val="both"/>
      </w:pPr>
    </w:p>
    <w:p w:rsidR="003717EC" w:rsidRDefault="003717EC">
      <w:pPr>
        <w:pStyle w:val="ConsPlusNormal"/>
        <w:ind w:firstLine="540"/>
        <w:jc w:val="both"/>
      </w:pPr>
      <w:r>
        <w:t>8. Наименование государственной услуги - государственная услуга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3717EC" w:rsidRDefault="003717EC">
      <w:pPr>
        <w:pStyle w:val="ConsPlusNormal"/>
        <w:ind w:firstLine="540"/>
        <w:jc w:val="both"/>
      </w:pPr>
    </w:p>
    <w:p w:rsidR="003717EC" w:rsidRDefault="003717EC">
      <w:pPr>
        <w:pStyle w:val="ConsPlusNormal"/>
        <w:jc w:val="center"/>
      </w:pPr>
      <w:r>
        <w:t>Наименование органа, предоставляющего</w:t>
      </w:r>
    </w:p>
    <w:p w:rsidR="003717EC" w:rsidRDefault="003717EC">
      <w:pPr>
        <w:pStyle w:val="ConsPlusNormal"/>
        <w:jc w:val="center"/>
      </w:pPr>
      <w:r>
        <w:t>государственную услугу</w:t>
      </w:r>
    </w:p>
    <w:p w:rsidR="003717EC" w:rsidRDefault="003717EC">
      <w:pPr>
        <w:pStyle w:val="ConsPlusNormal"/>
        <w:ind w:firstLine="540"/>
        <w:jc w:val="both"/>
      </w:pPr>
    </w:p>
    <w:p w:rsidR="003717EC" w:rsidRDefault="003717EC">
      <w:pPr>
        <w:pStyle w:val="ConsPlusNormal"/>
        <w:ind w:firstLine="540"/>
        <w:jc w:val="both"/>
      </w:pPr>
      <w:r>
        <w:t>9. Предоставление государственной услуги осуществляется Фондом через свои территориальные органы.</w:t>
      </w:r>
    </w:p>
    <w:p w:rsidR="003717EC" w:rsidRDefault="003717EC">
      <w:pPr>
        <w:pStyle w:val="ConsPlusNormal"/>
        <w:ind w:firstLine="540"/>
        <w:jc w:val="both"/>
      </w:pPr>
    </w:p>
    <w:p w:rsidR="003717EC" w:rsidRDefault="003717EC">
      <w:pPr>
        <w:pStyle w:val="ConsPlusNormal"/>
        <w:jc w:val="center"/>
      </w:pPr>
      <w:r>
        <w:t>Результат предоставления государственной услуги</w:t>
      </w:r>
    </w:p>
    <w:p w:rsidR="003717EC" w:rsidRDefault="003717EC">
      <w:pPr>
        <w:pStyle w:val="ConsPlusNormal"/>
        <w:ind w:firstLine="540"/>
        <w:jc w:val="both"/>
      </w:pPr>
    </w:p>
    <w:p w:rsidR="003717EC" w:rsidRDefault="003717EC">
      <w:pPr>
        <w:pStyle w:val="ConsPlusNormal"/>
        <w:ind w:firstLine="540"/>
        <w:jc w:val="both"/>
      </w:pPr>
      <w:r>
        <w:t>10. Результатом предоставления государственной услуги является предоставление заявителю:</w:t>
      </w:r>
    </w:p>
    <w:p w:rsidR="003717EC" w:rsidRDefault="003717EC">
      <w:pPr>
        <w:pStyle w:val="ConsPlusNormal"/>
        <w:ind w:firstLine="540"/>
        <w:jc w:val="both"/>
      </w:pPr>
      <w:r>
        <w:t>10.1. при наличии медицинских показаний путевки на санаторно-курортное лечение в санаторно-курортные учреждения, отобранные в установленном порядке Фондом и включенные в перечень санаторно-курортных учреждений (государственной, муниципальной и частной систем здравоохранения), в которые предоставляются путевки на санаторно-курортное лечение граждан, имеющих право на получение государственной социальной помощи, утверждаемый Министерством здравоохранения и социального развития Российской Федерации &lt;*&gt;;</w:t>
      </w:r>
    </w:p>
    <w:p w:rsidR="003717EC" w:rsidRDefault="003717EC">
      <w:pPr>
        <w:pStyle w:val="ConsPlusNormal"/>
        <w:ind w:firstLine="540"/>
        <w:jc w:val="both"/>
      </w:pPr>
      <w:r>
        <w:t>--------------------------------</w:t>
      </w:r>
    </w:p>
    <w:p w:rsidR="003717EC" w:rsidRDefault="003717EC">
      <w:pPr>
        <w:pStyle w:val="ConsPlusNormal"/>
        <w:ind w:firstLine="540"/>
        <w:jc w:val="both"/>
      </w:pPr>
      <w:r>
        <w:t xml:space="preserve">&lt;*&gt; </w:t>
      </w:r>
      <w:hyperlink r:id="rId8" w:history="1">
        <w:r>
          <w:rPr>
            <w:color w:val="0000FF"/>
          </w:rPr>
          <w:t>Постановление</w:t>
        </w:r>
      </w:hyperlink>
      <w:r>
        <w:t xml:space="preserve"> Правительства Российской Федерации от 29 декабря 2004 г. N 864 "О 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w:t>
      </w:r>
    </w:p>
    <w:p w:rsidR="003717EC" w:rsidRDefault="003717EC">
      <w:pPr>
        <w:pStyle w:val="ConsPlusNormal"/>
        <w:ind w:firstLine="540"/>
        <w:jc w:val="both"/>
      </w:pPr>
    </w:p>
    <w:p w:rsidR="003717EC" w:rsidRDefault="003717EC">
      <w:pPr>
        <w:pStyle w:val="ConsPlusNormal"/>
        <w:ind w:firstLine="540"/>
        <w:jc w:val="both"/>
      </w:pPr>
      <w:bookmarkStart w:id="3" w:name="P130"/>
      <w:bookmarkEnd w:id="3"/>
      <w:r>
        <w:t>10.2. бесплатного проезда на междугородном транспорте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 транспорте (экономический класс)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настоящим пунктом, либо при наличии у инвалида, в том числе ребенка-инвалида, заболевания или травмы спинного мозга)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находящиеся в ведении Министерства здравоохранения и социального развития Российской Федерации и Федерального медико-биологического агентства,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&lt;*&gt;.</w:t>
      </w:r>
    </w:p>
    <w:p w:rsidR="003717EC" w:rsidRDefault="003717EC">
      <w:pPr>
        <w:pStyle w:val="ConsPlusNormal"/>
        <w:ind w:firstLine="540"/>
        <w:jc w:val="both"/>
      </w:pPr>
      <w:r>
        <w:t>--------------------------------</w:t>
      </w:r>
    </w:p>
    <w:p w:rsidR="003717EC" w:rsidRDefault="003717EC">
      <w:pPr>
        <w:pStyle w:val="ConsPlusNormal"/>
        <w:ind w:firstLine="540"/>
        <w:jc w:val="both"/>
      </w:pPr>
      <w:r>
        <w:lastRenderedPageBreak/>
        <w:t xml:space="preserve">&lt;*&gt; </w:t>
      </w:r>
      <w:hyperlink r:id="rId9"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Федерации 7 февраля 2005 г. N 6303).</w:t>
      </w:r>
    </w:p>
    <w:p w:rsidR="003717EC" w:rsidRDefault="003717EC">
      <w:pPr>
        <w:pStyle w:val="ConsPlusNormal"/>
        <w:ind w:firstLine="540"/>
        <w:jc w:val="both"/>
      </w:pPr>
    </w:p>
    <w:p w:rsidR="003717EC" w:rsidRDefault="003717EC">
      <w:pPr>
        <w:pStyle w:val="ConsPlusNormal"/>
        <w:jc w:val="center"/>
      </w:pPr>
      <w:r>
        <w:t>Срок предоставления государственной услуги</w:t>
      </w:r>
    </w:p>
    <w:p w:rsidR="003717EC" w:rsidRDefault="003717EC">
      <w:pPr>
        <w:pStyle w:val="ConsPlusNormal"/>
        <w:ind w:firstLine="540"/>
        <w:jc w:val="both"/>
      </w:pPr>
    </w:p>
    <w:p w:rsidR="003717EC" w:rsidRDefault="003717EC">
      <w:pPr>
        <w:pStyle w:val="ConsPlusNormal"/>
        <w:ind w:firstLine="540"/>
        <w:jc w:val="both"/>
      </w:pPr>
      <w:r>
        <w:t>11. Предоставление государственной услуги осуществляется в следующие сроки:</w:t>
      </w:r>
    </w:p>
    <w:p w:rsidR="003717EC" w:rsidRDefault="003717EC">
      <w:pPr>
        <w:pStyle w:val="ConsPlusNormal"/>
        <w:ind w:firstLine="540"/>
        <w:jc w:val="both"/>
      </w:pPr>
      <w:bookmarkStart w:id="4" w:name="P137"/>
      <w:bookmarkEnd w:id="4"/>
      <w:r>
        <w:t>11.1. при предоставлении заявителю путевки на санаторно-курортное лечение территориальные органы Фонда:</w:t>
      </w:r>
    </w:p>
    <w:p w:rsidR="003717EC" w:rsidRDefault="003717EC">
      <w:pPr>
        <w:pStyle w:val="ConsPlusNormal"/>
        <w:ind w:firstLine="540"/>
        <w:jc w:val="both"/>
      </w:pPr>
      <w:r>
        <w:t xml:space="preserve">не позднее 10 дней с момента поступления заявления о предоставлении санаторно-курортной путевки и справки для получения путевки, указанной в </w:t>
      </w:r>
      <w:hyperlink w:anchor="P162" w:history="1">
        <w:r>
          <w:rPr>
            <w:color w:val="0000FF"/>
          </w:rPr>
          <w:t>пункте 13</w:t>
        </w:r>
      </w:hyperlink>
      <w:r>
        <w:t xml:space="preserve"> настоящего Административного регламента, сообщают заявителю о регистрации его заявления с указанием даты регистрации и регистрационного номера;</w:t>
      </w:r>
    </w:p>
    <w:p w:rsidR="003717EC" w:rsidRDefault="003717EC">
      <w:pPr>
        <w:pStyle w:val="ConsPlusNormal"/>
        <w:ind w:firstLine="540"/>
        <w:jc w:val="both"/>
      </w:pPr>
      <w:r>
        <w:t>осуществляют предоставление путевки на санаторно-курортное лечение заблаговременно, но не позднее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w:t>
      </w:r>
    </w:p>
    <w:p w:rsidR="003717EC" w:rsidRDefault="003717EC">
      <w:pPr>
        <w:pStyle w:val="ConsPlusNormal"/>
        <w:ind w:firstLine="540"/>
        <w:jc w:val="both"/>
      </w:pPr>
      <w:r>
        <w:t>одновременно с получением санаторно-курортной путевки (не позднее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 заявитель обеспечивается специальными талонами на право бесплатного получения проездных документов в поезде дальнего следования (далее - специальные талоны) и (или) именными направлениями на приобретение проездных документов на авиационном, автомобильном и водном транспорте (далее - именное направление);</w:t>
      </w:r>
    </w:p>
    <w:p w:rsidR="003717EC" w:rsidRDefault="003717EC">
      <w:pPr>
        <w:pStyle w:val="ConsPlusNormal"/>
        <w:ind w:firstLine="540"/>
        <w:jc w:val="both"/>
      </w:pPr>
      <w:bookmarkStart w:id="5" w:name="P141"/>
      <w:bookmarkEnd w:id="5"/>
      <w:r>
        <w:t xml:space="preserve">11.2. предоставление заявителю специальных талонов и (или) именных направлений для проезда к месту лечения и обратно, в том числе к месту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осуществляется не позднее 5 рабочих дней с момента поступления в территориальный орган Фонда документов, предусмотренных </w:t>
      </w:r>
      <w:hyperlink w:anchor="P165" w:history="1">
        <w:r>
          <w:rPr>
            <w:color w:val="0000FF"/>
          </w:rPr>
          <w:t>пунктом 14</w:t>
        </w:r>
      </w:hyperlink>
      <w:r>
        <w:t xml:space="preserve"> настоящего Административного регламента.</w:t>
      </w:r>
    </w:p>
    <w:p w:rsidR="003717EC" w:rsidRDefault="003717EC">
      <w:pPr>
        <w:pStyle w:val="ConsPlusNormal"/>
        <w:ind w:firstLine="540"/>
        <w:jc w:val="both"/>
      </w:pPr>
    </w:p>
    <w:p w:rsidR="003717EC" w:rsidRDefault="003717EC">
      <w:pPr>
        <w:pStyle w:val="ConsPlusNormal"/>
        <w:jc w:val="center"/>
      </w:pPr>
      <w:r>
        <w:t>Перечень нормативных правовых актов, регулирующих</w:t>
      </w:r>
    </w:p>
    <w:p w:rsidR="003717EC" w:rsidRDefault="003717EC">
      <w:pPr>
        <w:pStyle w:val="ConsPlusNormal"/>
        <w:jc w:val="center"/>
      </w:pPr>
      <w:r>
        <w:t>отношения, возникающие в связи с предоставлением</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3717EC" w:rsidRDefault="003717EC">
      <w:pPr>
        <w:pStyle w:val="ConsPlusNormal"/>
        <w:ind w:firstLine="540"/>
        <w:jc w:val="both"/>
      </w:pPr>
      <w:r>
        <w:t xml:space="preserve">Федеральный </w:t>
      </w:r>
      <w:hyperlink r:id="rId10" w:history="1">
        <w:r>
          <w:rPr>
            <w:color w:val="0000FF"/>
          </w:rPr>
          <w:t>закон</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w:t>
      </w:r>
    </w:p>
    <w:p w:rsidR="003717EC" w:rsidRDefault="003717EC">
      <w:pPr>
        <w:pStyle w:val="ConsPlusNormal"/>
        <w:ind w:firstLine="540"/>
        <w:jc w:val="both"/>
      </w:pPr>
      <w:r>
        <w:t xml:space="preserve">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717EC" w:rsidRDefault="003717EC">
      <w:pPr>
        <w:pStyle w:val="ConsPlusNormal"/>
        <w:ind w:firstLine="540"/>
        <w:jc w:val="both"/>
      </w:pPr>
      <w:r>
        <w:t xml:space="preserve">Федеральный </w:t>
      </w:r>
      <w:hyperlink r:id="rId1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
    <w:p w:rsidR="003717EC" w:rsidRDefault="003717EC">
      <w:pPr>
        <w:pStyle w:val="ConsPlusNormal"/>
        <w:ind w:firstLine="540"/>
        <w:jc w:val="both"/>
      </w:pPr>
      <w:hyperlink r:id="rId13" w:history="1">
        <w:r>
          <w:rPr>
            <w:color w:val="0000FF"/>
          </w:rPr>
          <w:t>постановление</w:t>
        </w:r>
      </w:hyperlink>
      <w:r>
        <w:t xml:space="preserve"> Правительства Российской Федерации от 12 февраля 1994 г. N 101 "О Фонде социального страхования Российской Федерации" (Собрание актов Президента и Правительства Российской Федерации, 1994, N 8, ст. 599; Собрание законодательства Российской Федерации, 1995, N 31, ст. 3131; 1996, N 9, ст. 809; N 16, ст. 1908; 1997, N 1, ст. 174; N 48, ст. 5555; 1999, N 52, ст. </w:t>
      </w:r>
      <w:r>
        <w:lastRenderedPageBreak/>
        <w:t>6417; 2002, N 30, ст. 3044; 2005, N 32, ст. 3324; 2008, N 48, ст. 5611; 2011, N 34, ст. 4976);</w:t>
      </w:r>
    </w:p>
    <w:p w:rsidR="003717EC" w:rsidRDefault="003717EC">
      <w:pPr>
        <w:pStyle w:val="ConsPlusNormal"/>
        <w:ind w:firstLine="540"/>
        <w:jc w:val="both"/>
      </w:pPr>
      <w:hyperlink r:id="rId14" w:history="1">
        <w:r>
          <w:rPr>
            <w:color w:val="0000FF"/>
          </w:rPr>
          <w:t>постановление</w:t>
        </w:r>
      </w:hyperlink>
      <w:r>
        <w:t xml:space="preserve"> Правительства Российской Федерации от 29 декабря 2004 г. N 864 "О 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(Собрание законодательства Российской Федерации, 2005, N 1, ст. 109; N 13, ст. 1178; N 27, ст. 2765; N 32, ст. 3318; 2006, N 1, ст. 157; 2007, N 17, ст. 2044; 2008, N 1, ст. 3; N 23, ст. 2713; 2010, N 4, ст. 405; N 37, ст. 4691; 2011, N 10, ст. 1380; N 27, ст. 3942; N 44, ст. 6284; 2012, N 4, ст. 503);</w:t>
      </w:r>
    </w:p>
    <w:p w:rsidR="003717EC" w:rsidRDefault="003717EC">
      <w:pPr>
        <w:pStyle w:val="ConsPlusNormal"/>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(зарегистрирован Министерством юстиции Российской Федерации 14 декабря 2004 г. N 6189), с изменениями, внесенными приказами Министерства здравоохранения и социального развития Российской Федерации от 9 января 2007 г. N 3 (зарегистрирован Министерством юстиции Российской Федерации 8 февраля 2007 г. N 8908), от 24 декабря 2007 г. N 794 (зарегистрирован Министерством юстиции Российской Федерации 17 января 2008 г. N 10904), от 24 декабря 2008 г. N 763н (зарегистрирован Министерством юстиции Российской Федерации 20 января 2009 г. N 13129), от 23 июля 2010 г. N 545н (зарегистрирован Министерством юстиции Российской Федерации 20 августа 2010 г. N 18209);</w:t>
      </w:r>
    </w:p>
    <w:p w:rsidR="003717EC" w:rsidRDefault="003717EC">
      <w:pPr>
        <w:pStyle w:val="ConsPlusNormal"/>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Федерации 7 февраля 2005 г. N 6303), с изменениями и дополнением, внесенными приказами Министерства здравоохранения и социального развития Российской Федерации от 5 сентября 2005 г. N 547 (зарегистрирован Министерством юстиции Российской Федерации 26 сентября 2005 г. N 7037), от 7 октября 2005 г. N 623 (зарегистрирован Министерством юстиции Российской Федерации 14 ноября 2005 г. N 7163), от 13 июня 2006 г. N 477 (зарегистрирован Министерством юстиции Российской Федерации 3 июля 2006 г. N 7997), от 18 сентября 2006 г. N 666 (зарегистрирован Министерством юстиции Российской Федерации 13 октября 2006 г. N 8385), от 1 июня 2007 г. N 387 (зарегистрирован Министерством юстиции Российской Федерации 27 июня 2007 г. N 9729), от 21 марта 2008 г. N 134н (зарегистрирован Министерством юстиции Российской Федерации 14 апреля 2008 г. N 11533), от 15 июня 2009 г. N 309н (зарегистрирован Министерством юстиции Российской Федерации 18 сентября 2009 г. N 14805), от 17 декабря 2009 г. N 993н (зарегистрирован Министерством юстиции Российской Федерации 15 января 2010 г. N 15971), от 24 мая 2010 г. N 382н (зарегистрирован Министерством юстиции Российской Федерации 6 июля 2010 г. N 17723), от 7 февраля 2011 г. N 85н (зарегистрирован Министерством юстиции Российской Федерации 25 февраля 2011 г. N 19941), от 29 июня 2011 г. N 639н (зарегистрирован Министерством юстиции Российской Федерации 2 августа 2011 г. N 21529), от 22 августа 2011 г. N 966н (зарегистрирован Министерством юстиции Российской Федерации 12 октября 2011 г. N 22030), от 31 октября 2011 г. N 1231н (зарегистрирован Министерством юстиции Российской Федерации 9 ноября 2011 г. N 22244);</w:t>
      </w:r>
    </w:p>
    <w:p w:rsidR="003717EC" w:rsidRDefault="003717EC">
      <w:pPr>
        <w:pStyle w:val="ConsPlusNormal"/>
        <w:ind w:firstLine="540"/>
        <w:jc w:val="both"/>
      </w:pPr>
      <w:hyperlink r:id="rId17" w:history="1">
        <w:r>
          <w:rPr>
            <w:color w:val="0000FF"/>
          </w:rPr>
          <w:t>приказ</w:t>
        </w:r>
      </w:hyperlink>
      <w:r>
        <w:t xml:space="preserve">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(зарегистрирован Министерством юстиции Российской Федерации 27 октября 2005 г. N 7115).</w:t>
      </w:r>
    </w:p>
    <w:p w:rsidR="003717EC" w:rsidRDefault="003717EC">
      <w:pPr>
        <w:pStyle w:val="ConsPlusNormal"/>
        <w:ind w:firstLine="540"/>
        <w:jc w:val="both"/>
      </w:pPr>
    </w:p>
    <w:p w:rsidR="003717EC" w:rsidRDefault="003717EC">
      <w:pPr>
        <w:pStyle w:val="ConsPlusNormal"/>
        <w:jc w:val="center"/>
      </w:pPr>
      <w:r>
        <w:t>Исчерпывающий перечень документов,</w:t>
      </w:r>
    </w:p>
    <w:p w:rsidR="003717EC" w:rsidRDefault="003717EC">
      <w:pPr>
        <w:pStyle w:val="ConsPlusNormal"/>
        <w:jc w:val="center"/>
      </w:pPr>
      <w:r>
        <w:t>необходимых в соответствии с нормативными правовыми актами</w:t>
      </w:r>
    </w:p>
    <w:p w:rsidR="003717EC" w:rsidRDefault="003717EC">
      <w:pPr>
        <w:pStyle w:val="ConsPlusNormal"/>
        <w:jc w:val="center"/>
      </w:pPr>
      <w:r>
        <w:t>для предоставления государственной услуги, подлежащих</w:t>
      </w:r>
    </w:p>
    <w:p w:rsidR="003717EC" w:rsidRDefault="003717EC">
      <w:pPr>
        <w:pStyle w:val="ConsPlusNormal"/>
        <w:jc w:val="center"/>
      </w:pPr>
      <w:r>
        <w:t>представлению заявителем</w:t>
      </w:r>
    </w:p>
    <w:p w:rsidR="003717EC" w:rsidRDefault="003717EC">
      <w:pPr>
        <w:pStyle w:val="ConsPlusNormal"/>
        <w:ind w:firstLine="540"/>
        <w:jc w:val="both"/>
      </w:pPr>
    </w:p>
    <w:p w:rsidR="003717EC" w:rsidRDefault="003717EC">
      <w:pPr>
        <w:pStyle w:val="ConsPlusNormal"/>
        <w:ind w:firstLine="540"/>
        <w:jc w:val="both"/>
      </w:pPr>
      <w:bookmarkStart w:id="6" w:name="P162"/>
      <w:bookmarkEnd w:id="6"/>
      <w:r>
        <w:t xml:space="preserve">13. Документами, необходимыми для предоставления территориальным органом Фонда </w:t>
      </w:r>
      <w:r>
        <w:lastRenderedPageBreak/>
        <w:t>заявителю при наличии медицинских показаний путевки на санаторно-курортное лечение, а также бесплатного проезда на междугородном транспорте к месту санаторно-курортного лечения по путевке, предоставленной территориальным органом Фонда, и обратно являются:</w:t>
      </w:r>
    </w:p>
    <w:p w:rsidR="003717EC" w:rsidRDefault="003717EC">
      <w:pPr>
        <w:pStyle w:val="ConsPlusNormal"/>
        <w:ind w:firstLine="540"/>
        <w:jc w:val="both"/>
      </w:pPr>
      <w:r>
        <w:t xml:space="preserve">заявление о предоставлении государственной услуги (рекомендуемая форма заявления приведена в </w:t>
      </w:r>
      <w:hyperlink w:anchor="P1825" w:history="1">
        <w:r>
          <w:rPr>
            <w:color w:val="0000FF"/>
          </w:rPr>
          <w:t>приложении N 4</w:t>
        </w:r>
      </w:hyperlink>
      <w:r>
        <w:t xml:space="preserve"> к настоящему Административному регламенту);</w:t>
      </w:r>
    </w:p>
    <w:p w:rsidR="003717EC" w:rsidRDefault="003717EC">
      <w:pPr>
        <w:pStyle w:val="ConsPlusNormal"/>
        <w:ind w:firstLine="540"/>
        <w:jc w:val="both"/>
      </w:pPr>
      <w:r>
        <w:t xml:space="preserve">справка для получения путевки по </w:t>
      </w:r>
      <w:hyperlink r:id="rId18" w:history="1">
        <w:r>
          <w:rPr>
            <w:color w:val="0000FF"/>
          </w:rPr>
          <w:t>форме N 070/у-04</w:t>
        </w:r>
      </w:hyperlink>
      <w:r>
        <w:t>, утвержденная приказом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выданная заявителю лечащим врачом в лечебно-профилактическом учреждении, с рекомендацией санаторно-курортного лечения.</w:t>
      </w:r>
    </w:p>
    <w:p w:rsidR="003717EC" w:rsidRDefault="003717EC">
      <w:pPr>
        <w:pStyle w:val="ConsPlusNormal"/>
        <w:ind w:firstLine="540"/>
        <w:jc w:val="both"/>
      </w:pPr>
      <w:bookmarkStart w:id="7" w:name="P165"/>
      <w:bookmarkEnd w:id="7"/>
      <w:r>
        <w:t xml:space="preserve">14. Для предоставления заявителю бесплатного проезда на междугородном транспорте к месту санаторно-курортного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заявителем представляются направление к месту лечения для получения медицинской помощи и (или) </w:t>
      </w:r>
      <w:hyperlink r:id="rId19" w:history="1">
        <w:r>
          <w:rPr>
            <w:color w:val="0000FF"/>
          </w:rPr>
          <w:t>талон N 2</w:t>
        </w:r>
      </w:hyperlink>
      <w:r>
        <w:t>, формы которых предусмотрены приложением N 1 к Порядку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утвержденному приказом Министерства здравоохранения и социального развития Российской Федерации от 5 октября 2005 г. N 617.</w:t>
      </w:r>
    </w:p>
    <w:p w:rsidR="003717EC" w:rsidRDefault="003717EC">
      <w:pPr>
        <w:pStyle w:val="ConsPlusNormal"/>
        <w:ind w:firstLine="540"/>
        <w:jc w:val="both"/>
      </w:pPr>
      <w:bookmarkStart w:id="8" w:name="P166"/>
      <w:bookmarkEnd w:id="8"/>
      <w:r>
        <w:t>15. Для предоставления государственной услуги необходимо предъявление документа, удостоверяющего личность заявителя или его представителя. В случае если за предоставлением государственной услуги обращается представитель заявителя, то представляется также документ, удостоверяющий полномочия представителя.</w:t>
      </w:r>
    </w:p>
    <w:p w:rsidR="003717EC" w:rsidRDefault="003717EC">
      <w:pPr>
        <w:pStyle w:val="ConsPlusNormal"/>
        <w:ind w:firstLine="540"/>
        <w:jc w:val="both"/>
      </w:pPr>
    </w:p>
    <w:p w:rsidR="003717EC" w:rsidRDefault="003717EC">
      <w:pPr>
        <w:pStyle w:val="ConsPlusNormal"/>
        <w:jc w:val="center"/>
      </w:pPr>
      <w:r>
        <w:t>Исчерпывающий перечень документов (сведений),</w:t>
      </w:r>
    </w:p>
    <w:p w:rsidR="003717EC" w:rsidRDefault="003717EC">
      <w:pPr>
        <w:pStyle w:val="ConsPlusNormal"/>
        <w:jc w:val="center"/>
      </w:pPr>
      <w:r>
        <w:t>необходимых в соответствии с нормативными правовыми</w:t>
      </w:r>
    </w:p>
    <w:p w:rsidR="003717EC" w:rsidRDefault="003717EC">
      <w:pPr>
        <w:pStyle w:val="ConsPlusNormal"/>
        <w:jc w:val="center"/>
      </w:pPr>
      <w:r>
        <w:t>актами для предоставления государственной услуги, которые</w:t>
      </w:r>
    </w:p>
    <w:p w:rsidR="003717EC" w:rsidRDefault="003717EC">
      <w:pPr>
        <w:pStyle w:val="ConsPlusNormal"/>
        <w:jc w:val="center"/>
      </w:pPr>
      <w:r>
        <w:t>находятся в распоряжении государственных органов, органов</w:t>
      </w:r>
    </w:p>
    <w:p w:rsidR="003717EC" w:rsidRDefault="003717EC">
      <w:pPr>
        <w:pStyle w:val="ConsPlusNormal"/>
        <w:jc w:val="center"/>
      </w:pPr>
      <w:r>
        <w:t>местного самоуправления и иных организаций</w:t>
      </w:r>
    </w:p>
    <w:p w:rsidR="003717EC" w:rsidRDefault="003717EC">
      <w:pPr>
        <w:pStyle w:val="ConsPlusNormal"/>
        <w:ind w:firstLine="540"/>
        <w:jc w:val="both"/>
      </w:pPr>
    </w:p>
    <w:p w:rsidR="003717EC" w:rsidRDefault="003717EC">
      <w:pPr>
        <w:pStyle w:val="ConsPlusNormal"/>
        <w:ind w:firstLine="540"/>
        <w:jc w:val="both"/>
      </w:pPr>
      <w:r>
        <w:t xml:space="preserve">16. В целях предоставления государственной услуги, результат которой предусмотрен </w:t>
      </w:r>
      <w:hyperlink w:anchor="P130" w:history="1">
        <w:r>
          <w:rPr>
            <w:color w:val="0000FF"/>
          </w:rPr>
          <w:t>пунктом 10.2</w:t>
        </w:r>
      </w:hyperlink>
      <w:r>
        <w:t xml:space="preserve"> настоящего Административного регламента, органом исполнительной власти субъекта Российской Федерации в сфере здравоохранения направляются в территориальный орган Фонда, предоставляющий государственную услугу, сведения из оформленных заявителю направления к месту лечения для получения медицинской помощи и </w:t>
      </w:r>
      <w:hyperlink r:id="rId20" w:history="1">
        <w:r>
          <w:rPr>
            <w:color w:val="0000FF"/>
          </w:rPr>
          <w:t>талона N 2</w:t>
        </w:r>
      </w:hyperlink>
      <w:r>
        <w:t xml:space="preserve"> в порядке, установленном приказом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rsidR="003717EC" w:rsidRDefault="003717EC">
      <w:pPr>
        <w:pStyle w:val="ConsPlusNormal"/>
        <w:ind w:firstLine="540"/>
        <w:jc w:val="both"/>
      </w:pPr>
      <w:r>
        <w:t>17. Территориальные органы Фонда не вправе требовать от заявителя:</w:t>
      </w:r>
    </w:p>
    <w:p w:rsidR="003717EC" w:rsidRDefault="003717EC">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17EC" w:rsidRDefault="003717EC">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данного Федерального закона перечень документов.</w:t>
      </w:r>
    </w:p>
    <w:p w:rsidR="003717EC" w:rsidRDefault="003717EC">
      <w:pPr>
        <w:pStyle w:val="ConsPlusNormal"/>
        <w:ind w:firstLine="540"/>
        <w:jc w:val="both"/>
      </w:pPr>
    </w:p>
    <w:p w:rsidR="003717EC" w:rsidRDefault="003717EC">
      <w:pPr>
        <w:pStyle w:val="ConsPlusNormal"/>
        <w:jc w:val="center"/>
      </w:pPr>
      <w:r>
        <w:t>Исчерпывающий перечень оснований для отказа</w:t>
      </w:r>
    </w:p>
    <w:p w:rsidR="003717EC" w:rsidRDefault="003717EC">
      <w:pPr>
        <w:pStyle w:val="ConsPlusNormal"/>
        <w:jc w:val="center"/>
      </w:pPr>
      <w:r>
        <w:t>в приеме документов, необходимых для предоставления</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18. Основания для отказа в приеме документов отсутствуют.</w:t>
      </w:r>
    </w:p>
    <w:p w:rsidR="003717EC" w:rsidRDefault="003717EC">
      <w:pPr>
        <w:pStyle w:val="ConsPlusNormal"/>
        <w:ind w:firstLine="540"/>
        <w:jc w:val="both"/>
      </w:pPr>
    </w:p>
    <w:p w:rsidR="003717EC" w:rsidRDefault="003717EC">
      <w:pPr>
        <w:pStyle w:val="ConsPlusNormal"/>
        <w:jc w:val="center"/>
      </w:pPr>
      <w:r>
        <w:t>Исчерпывающий перечень оснований для приостановления</w:t>
      </w:r>
    </w:p>
    <w:p w:rsidR="003717EC" w:rsidRDefault="003717EC">
      <w:pPr>
        <w:pStyle w:val="ConsPlusNormal"/>
        <w:jc w:val="center"/>
      </w:pPr>
      <w:r>
        <w:t>или отказа в предоставлении государственной услуги</w:t>
      </w:r>
    </w:p>
    <w:p w:rsidR="003717EC" w:rsidRDefault="003717EC">
      <w:pPr>
        <w:pStyle w:val="ConsPlusNormal"/>
        <w:ind w:firstLine="540"/>
        <w:jc w:val="both"/>
      </w:pPr>
    </w:p>
    <w:p w:rsidR="003717EC" w:rsidRDefault="003717EC">
      <w:pPr>
        <w:pStyle w:val="ConsPlusNormal"/>
        <w:ind w:firstLine="540"/>
        <w:jc w:val="both"/>
      </w:pPr>
      <w:bookmarkStart w:id="9" w:name="P188"/>
      <w:bookmarkEnd w:id="9"/>
      <w:r>
        <w:t>19. Основанием для отказа в предоставлении государственной услуги по предоставлению территориальными органами Фонда при наличии медицинских показаний путевок на санаторно-курортное лечение, осуществляемое в целях профилактики основных заболеваний, а также бесплатного проезда на междугородном транспорте к месту санаторно-курортного лечения по путевке, предоставленной территориальным органом Фонда, и обратно является:</w:t>
      </w:r>
    </w:p>
    <w:p w:rsidR="003717EC" w:rsidRDefault="003717EC">
      <w:pPr>
        <w:pStyle w:val="ConsPlusNormal"/>
        <w:ind w:firstLine="540"/>
        <w:jc w:val="both"/>
      </w:pPr>
      <w:r>
        <w:t xml:space="preserve">обращение с заявлением лиц, не относящихся к категориям заявителей и их представителей, указанных в </w:t>
      </w:r>
      <w:hyperlink w:anchor="P54" w:history="1">
        <w:r>
          <w:rPr>
            <w:color w:val="0000FF"/>
          </w:rPr>
          <w:t>пункте 2</w:t>
        </w:r>
      </w:hyperlink>
      <w:r>
        <w:t xml:space="preserve"> настоящего Административного регламента;</w:t>
      </w:r>
    </w:p>
    <w:p w:rsidR="003717EC" w:rsidRDefault="003717EC">
      <w:pPr>
        <w:pStyle w:val="ConsPlusNormal"/>
        <w:ind w:firstLine="540"/>
        <w:jc w:val="both"/>
      </w:pPr>
      <w:r>
        <w:t xml:space="preserve">непредставление заявителем (представителем заявителя) документов,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w:t>
      </w:r>
    </w:p>
    <w:p w:rsidR="003717EC" w:rsidRDefault="003717EC">
      <w:pPr>
        <w:pStyle w:val="ConsPlusNormal"/>
        <w:ind w:firstLine="540"/>
        <w:jc w:val="both"/>
      </w:pPr>
      <w: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при наличии медицинских показаний путевкой на санаторно-курортное лечение,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3" w:history="1">
        <w:r>
          <w:rPr>
            <w:color w:val="0000FF"/>
          </w:rPr>
          <w:t>частями 3</w:t>
        </w:r>
      </w:hyperlink>
      <w:r>
        <w:t xml:space="preserve">, </w:t>
      </w:r>
      <w:hyperlink r:id="rId24" w:history="1">
        <w:r>
          <w:rPr>
            <w:color w:val="0000FF"/>
          </w:rPr>
          <w:t>4 статьи 6.3</w:t>
        </w:r>
      </w:hyperlink>
      <w:r>
        <w:t xml:space="preserve"> Федерального закона от 17 июля 1999 г. N 178-ФЗ "О государственной социальной помощи";</w:t>
      </w:r>
    </w:p>
    <w:p w:rsidR="003717EC" w:rsidRDefault="003717EC">
      <w:pPr>
        <w:pStyle w:val="ConsPlusNormal"/>
        <w:ind w:firstLine="540"/>
        <w:jc w:val="both"/>
      </w:pPr>
      <w:r>
        <w:t>предоставление заявителем документов, оформленных с нарушением требований законодательства Российской Федерации.</w:t>
      </w:r>
    </w:p>
    <w:p w:rsidR="003717EC" w:rsidRDefault="003717EC">
      <w:pPr>
        <w:pStyle w:val="ConsPlusNormal"/>
        <w:ind w:firstLine="540"/>
        <w:jc w:val="both"/>
      </w:pPr>
      <w:bookmarkStart w:id="10" w:name="P193"/>
      <w:bookmarkEnd w:id="10"/>
      <w:r>
        <w:t>20. Основанием для отказа в предоставлении государственной услуги в части предоставления бесплатного проезда на междугородном транспорте к месту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и обратно является:</w:t>
      </w:r>
    </w:p>
    <w:p w:rsidR="003717EC" w:rsidRDefault="003717EC">
      <w:pPr>
        <w:pStyle w:val="ConsPlusNormal"/>
        <w:ind w:firstLine="540"/>
        <w:jc w:val="both"/>
      </w:pPr>
      <w:r>
        <w:t xml:space="preserve">обращение с заявлением лиц, не относящихся к категориям заявителей и их представителей, указанных в </w:t>
      </w:r>
      <w:hyperlink w:anchor="P54" w:history="1">
        <w:r>
          <w:rPr>
            <w:color w:val="0000FF"/>
          </w:rPr>
          <w:t>пункте 2</w:t>
        </w:r>
      </w:hyperlink>
      <w:r>
        <w:t xml:space="preserve"> настоящего Административного регламента;</w:t>
      </w:r>
    </w:p>
    <w:p w:rsidR="003717EC" w:rsidRDefault="003717EC">
      <w:pPr>
        <w:pStyle w:val="ConsPlusNormal"/>
        <w:ind w:firstLine="540"/>
        <w:jc w:val="both"/>
      </w:pPr>
      <w:r>
        <w:t xml:space="preserve">непредставление заявителем (представителем заявителя) документов,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w:t>
      </w:r>
    </w:p>
    <w:p w:rsidR="003717EC" w:rsidRDefault="003717EC">
      <w:pPr>
        <w:pStyle w:val="ConsPlusNormal"/>
        <w:ind w:firstLine="540"/>
        <w:jc w:val="both"/>
      </w:pPr>
      <w: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бесплатным проездом на междугородном транспорте к месту лечения и обратно,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5" w:history="1">
        <w:r>
          <w:rPr>
            <w:color w:val="0000FF"/>
          </w:rPr>
          <w:t>частями 3</w:t>
        </w:r>
      </w:hyperlink>
      <w:r>
        <w:t xml:space="preserve">, </w:t>
      </w:r>
      <w:hyperlink r:id="rId26" w:history="1">
        <w:r>
          <w:rPr>
            <w:color w:val="0000FF"/>
          </w:rPr>
          <w:t>4 статьи 6.3</w:t>
        </w:r>
      </w:hyperlink>
      <w:r>
        <w:t xml:space="preserve"> Федерального закона от 17 июля 1999 г. N 178-ФЗ "О государственной социальной помощи";</w:t>
      </w:r>
    </w:p>
    <w:p w:rsidR="003717EC" w:rsidRDefault="003717EC">
      <w:pPr>
        <w:pStyle w:val="ConsPlusNormal"/>
        <w:ind w:firstLine="540"/>
        <w:jc w:val="both"/>
      </w:pPr>
      <w:r>
        <w:t>представление заявителем документов, оформленных с нарушением требований законодательства Российской Федерации.</w:t>
      </w:r>
    </w:p>
    <w:p w:rsidR="003717EC" w:rsidRDefault="003717EC">
      <w:pPr>
        <w:pStyle w:val="ConsPlusNormal"/>
        <w:ind w:firstLine="540"/>
        <w:jc w:val="both"/>
      </w:pPr>
      <w:r>
        <w:t>21. Основания для приостановления срока предоставления государственной услуги отсутствуют.</w:t>
      </w:r>
    </w:p>
    <w:p w:rsidR="003717EC" w:rsidRDefault="003717EC">
      <w:pPr>
        <w:pStyle w:val="ConsPlusNormal"/>
        <w:ind w:firstLine="540"/>
        <w:jc w:val="both"/>
      </w:pPr>
    </w:p>
    <w:p w:rsidR="003717EC" w:rsidRDefault="003717EC">
      <w:pPr>
        <w:pStyle w:val="ConsPlusNormal"/>
        <w:jc w:val="center"/>
      </w:pPr>
      <w:r>
        <w:t>Перечень услуг, которые являются необходимыми</w:t>
      </w:r>
    </w:p>
    <w:p w:rsidR="003717EC" w:rsidRDefault="003717EC">
      <w:pPr>
        <w:pStyle w:val="ConsPlusNormal"/>
        <w:jc w:val="center"/>
      </w:pPr>
      <w:r>
        <w:t>и обязательными для предоставления государственной услуги,</w:t>
      </w:r>
    </w:p>
    <w:p w:rsidR="003717EC" w:rsidRDefault="003717EC">
      <w:pPr>
        <w:pStyle w:val="ConsPlusNormal"/>
        <w:jc w:val="center"/>
      </w:pPr>
      <w:r>
        <w:t>в том числе сведения о документе (документах), выдаваемом</w:t>
      </w:r>
    </w:p>
    <w:p w:rsidR="003717EC" w:rsidRDefault="003717EC">
      <w:pPr>
        <w:pStyle w:val="ConsPlusNormal"/>
        <w:jc w:val="center"/>
      </w:pPr>
      <w:r>
        <w:t>(выдаваемых) организациями, участвующими в предоставлении</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lastRenderedPageBreak/>
        <w:t>22. Услуги, которые являются необходимыми и обязательными для предоставления государственной услуги, отсутствуют.</w:t>
      </w:r>
    </w:p>
    <w:p w:rsidR="003717EC" w:rsidRDefault="003717EC">
      <w:pPr>
        <w:pStyle w:val="ConsPlusNormal"/>
        <w:ind w:firstLine="540"/>
        <w:jc w:val="both"/>
      </w:pPr>
    </w:p>
    <w:p w:rsidR="003717EC" w:rsidRDefault="003717EC">
      <w:pPr>
        <w:pStyle w:val="ConsPlusNormal"/>
        <w:jc w:val="center"/>
      </w:pPr>
      <w:r>
        <w:t>Порядок, размер и основания взимания</w:t>
      </w:r>
    </w:p>
    <w:p w:rsidR="003717EC" w:rsidRDefault="003717EC">
      <w:pPr>
        <w:pStyle w:val="ConsPlusNormal"/>
        <w:jc w:val="center"/>
      </w:pPr>
      <w:r>
        <w:t>государственной пошлины или иной платы, взимаемой</w:t>
      </w:r>
    </w:p>
    <w:p w:rsidR="003717EC" w:rsidRDefault="003717EC">
      <w:pPr>
        <w:pStyle w:val="ConsPlusNormal"/>
        <w:jc w:val="center"/>
      </w:pPr>
      <w:r>
        <w:t>за предоставление государственной услуги</w:t>
      </w:r>
    </w:p>
    <w:p w:rsidR="003717EC" w:rsidRDefault="003717EC">
      <w:pPr>
        <w:pStyle w:val="ConsPlusNormal"/>
        <w:ind w:firstLine="540"/>
        <w:jc w:val="both"/>
      </w:pPr>
    </w:p>
    <w:p w:rsidR="003717EC" w:rsidRDefault="003717EC">
      <w:pPr>
        <w:pStyle w:val="ConsPlusNormal"/>
        <w:ind w:firstLine="540"/>
        <w:jc w:val="both"/>
      </w:pPr>
      <w:r>
        <w:t>23. Предоставление государственной услуги осуществляется бесплатно.</w:t>
      </w:r>
    </w:p>
    <w:p w:rsidR="003717EC" w:rsidRDefault="003717EC">
      <w:pPr>
        <w:pStyle w:val="ConsPlusNormal"/>
        <w:ind w:firstLine="540"/>
        <w:jc w:val="both"/>
      </w:pPr>
    </w:p>
    <w:p w:rsidR="003717EC" w:rsidRDefault="003717EC">
      <w:pPr>
        <w:pStyle w:val="ConsPlusNormal"/>
        <w:jc w:val="center"/>
      </w:pPr>
      <w:r>
        <w:t>Порядок, размер и основания взимания платы</w:t>
      </w:r>
    </w:p>
    <w:p w:rsidR="003717EC" w:rsidRDefault="003717EC">
      <w:pPr>
        <w:pStyle w:val="ConsPlusNormal"/>
        <w:jc w:val="center"/>
      </w:pPr>
      <w:r>
        <w:t>за предоставление услуг, которые являются необходимыми</w:t>
      </w:r>
    </w:p>
    <w:p w:rsidR="003717EC" w:rsidRDefault="003717EC">
      <w:pPr>
        <w:pStyle w:val="ConsPlusNormal"/>
        <w:jc w:val="center"/>
      </w:pPr>
      <w:r>
        <w:t>и обязательными для предоставления государственной услуги,</w:t>
      </w:r>
    </w:p>
    <w:p w:rsidR="003717EC" w:rsidRDefault="003717EC">
      <w:pPr>
        <w:pStyle w:val="ConsPlusNormal"/>
        <w:jc w:val="center"/>
      </w:pPr>
      <w:r>
        <w:t>включая информацию о методике расчета размера такой платы</w:t>
      </w:r>
    </w:p>
    <w:p w:rsidR="003717EC" w:rsidRDefault="003717EC">
      <w:pPr>
        <w:pStyle w:val="ConsPlusNormal"/>
        <w:ind w:firstLine="540"/>
        <w:jc w:val="both"/>
      </w:pPr>
    </w:p>
    <w:p w:rsidR="003717EC" w:rsidRDefault="003717EC">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3717EC" w:rsidRDefault="003717EC">
      <w:pPr>
        <w:pStyle w:val="ConsPlusNormal"/>
        <w:jc w:val="center"/>
      </w:pPr>
    </w:p>
    <w:p w:rsidR="003717EC" w:rsidRDefault="003717EC">
      <w:pPr>
        <w:pStyle w:val="ConsPlusNormal"/>
        <w:jc w:val="center"/>
      </w:pPr>
      <w:r>
        <w:t>Максимальный срок ожидания в очереди</w:t>
      </w:r>
    </w:p>
    <w:p w:rsidR="003717EC" w:rsidRDefault="003717EC">
      <w:pPr>
        <w:pStyle w:val="ConsPlusNormal"/>
        <w:jc w:val="center"/>
      </w:pPr>
      <w:r>
        <w:t>при подаче заявления о предоставлении государственной</w:t>
      </w:r>
    </w:p>
    <w:p w:rsidR="003717EC" w:rsidRDefault="003717EC">
      <w:pPr>
        <w:pStyle w:val="ConsPlusNormal"/>
        <w:jc w:val="center"/>
      </w:pPr>
      <w:r>
        <w:t>услуги и при получении результата предоставления</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25. Срок ожидания заявителя в очереди на личном приеме в территориальном органе Фонда при подаче заявления о предоставлении государственной услуги и документов,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30 минут.</w:t>
      </w:r>
    </w:p>
    <w:p w:rsidR="003717EC" w:rsidRDefault="003717EC">
      <w:pPr>
        <w:pStyle w:val="ConsPlusNormal"/>
        <w:ind w:firstLine="540"/>
        <w:jc w:val="both"/>
      </w:pPr>
    </w:p>
    <w:p w:rsidR="003717EC" w:rsidRDefault="003717EC">
      <w:pPr>
        <w:pStyle w:val="ConsPlusNormal"/>
        <w:jc w:val="center"/>
      </w:pPr>
      <w:r>
        <w:t>Срок и порядок регистрации заявления</w:t>
      </w:r>
    </w:p>
    <w:p w:rsidR="003717EC" w:rsidRDefault="003717EC">
      <w:pPr>
        <w:pStyle w:val="ConsPlusNormal"/>
        <w:jc w:val="center"/>
      </w:pPr>
      <w:r>
        <w:t>о предоставлении государственной услуги и документов,</w:t>
      </w:r>
    </w:p>
    <w:p w:rsidR="003717EC" w:rsidRDefault="003717EC">
      <w:pPr>
        <w:pStyle w:val="ConsPlusNormal"/>
        <w:jc w:val="center"/>
      </w:pPr>
      <w:r>
        <w:t>представленных заявителем</w:t>
      </w:r>
    </w:p>
    <w:p w:rsidR="003717EC" w:rsidRDefault="003717EC">
      <w:pPr>
        <w:pStyle w:val="ConsPlusNormal"/>
        <w:ind w:firstLine="540"/>
        <w:jc w:val="both"/>
      </w:pPr>
    </w:p>
    <w:p w:rsidR="003717EC" w:rsidRDefault="003717EC">
      <w:pPr>
        <w:pStyle w:val="ConsPlusNormal"/>
        <w:ind w:firstLine="540"/>
        <w:jc w:val="both"/>
      </w:pPr>
      <w:bookmarkStart w:id="11" w:name="P232"/>
      <w:bookmarkEnd w:id="11"/>
      <w:r>
        <w:t>26. Регистрация заявления о предоставлении государственной услуги и (или) документов (содержащихся в них сведений),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3717EC" w:rsidRDefault="003717EC">
      <w:pPr>
        <w:pStyle w:val="ConsPlusNormal"/>
        <w:ind w:firstLine="540"/>
        <w:jc w:val="both"/>
      </w:pPr>
      <w:r>
        <w:t>27. Регистрация заявления о предоставлении государственной услуги и (или) документов (содержащихся в них сведений), направленных заявителями с использованием средств почтовой связи или в форме электронных документов, осуществляется в день их поступления в территориальный орган Фонда либо на следующий день в случае поступления заявления и документов в территориальный орган Фонда по окончании рабочего времени.</w:t>
      </w:r>
    </w:p>
    <w:p w:rsidR="003717EC" w:rsidRDefault="003717EC">
      <w:pPr>
        <w:pStyle w:val="ConsPlusNormal"/>
        <w:ind w:firstLine="540"/>
        <w:jc w:val="both"/>
      </w:pPr>
      <w:r>
        <w:t>28. Заявление о предоставлении государственной услуги и (или) необходимые для предоставления государственной услуги документы (содержащиеся в них сведения), поступившие в территориальный орган Фонда в выходной или нерабочий праздничный день, регистрируются в первый, следующий за ним, рабочий день.</w:t>
      </w:r>
    </w:p>
    <w:p w:rsidR="003717EC" w:rsidRDefault="003717EC">
      <w:pPr>
        <w:pStyle w:val="ConsPlusNormal"/>
        <w:ind w:firstLine="540"/>
        <w:jc w:val="both"/>
      </w:pPr>
      <w:r>
        <w:t>29. Регистрация заявлений о предоставлении государственной услуги и (или) документов (содержащихся в них сведений), представленных заявителем, осуществляется должностным лицом территориального органа Фонда, ответственным за выполнение административного действия по приему и регистрации заявления и документов при предоставлении государственной услуги.</w:t>
      </w:r>
    </w:p>
    <w:p w:rsidR="003717EC" w:rsidRDefault="003717EC">
      <w:pPr>
        <w:pStyle w:val="ConsPlusNormal"/>
        <w:ind w:firstLine="540"/>
        <w:jc w:val="both"/>
      </w:pPr>
      <w:r>
        <w:t>30. При регистрации должностным лицом территориального органа Фонда, ответственным за выполнение административного действия по приему и регистрации документов, проверяются реквизиты заявления о предоставлении государственной услуги, а также наличие указанных заявителем приложений.</w:t>
      </w:r>
    </w:p>
    <w:p w:rsidR="003717EC" w:rsidRDefault="003717EC">
      <w:pPr>
        <w:pStyle w:val="ConsPlusNormal"/>
        <w:ind w:firstLine="540"/>
        <w:jc w:val="both"/>
      </w:pPr>
      <w:r>
        <w:t xml:space="preserve">31. Заявление о предоставлении государственной услуги и (или) документы (содержащиеся в них сведения), представленные заявителем (представителем заявителя) лично, принимаются и </w:t>
      </w:r>
      <w:r>
        <w:lastRenderedPageBreak/>
        <w:t xml:space="preserve">регистрируются при предъявлении заявителем (представителем заявителя) документов, предусмотренных </w:t>
      </w:r>
      <w:hyperlink w:anchor="P166" w:history="1">
        <w:r>
          <w:rPr>
            <w:color w:val="0000FF"/>
          </w:rPr>
          <w:t>пунктом 15</w:t>
        </w:r>
      </w:hyperlink>
      <w:r>
        <w:t xml:space="preserve"> настоящего Административного регламента.</w:t>
      </w:r>
    </w:p>
    <w:p w:rsidR="003717EC" w:rsidRDefault="003717EC">
      <w:pPr>
        <w:pStyle w:val="ConsPlusNormal"/>
        <w:ind w:firstLine="540"/>
        <w:jc w:val="both"/>
      </w:pPr>
      <w:r>
        <w:t xml:space="preserve">Должностное лицо территориального органа Фонда, ответственное за выполнение административного действия по приему и регистрации документов, снимает копии с документов, предъявленных заявителем (представителем заявителя) в соответствии с </w:t>
      </w:r>
      <w:hyperlink w:anchor="P166" w:history="1">
        <w:r>
          <w:rPr>
            <w:color w:val="0000FF"/>
          </w:rPr>
          <w:t>пунктом 15</w:t>
        </w:r>
      </w:hyperlink>
      <w:r>
        <w:t xml:space="preserve"> настоящего Административного регламента, и регистрирует данные копии одновременно с заявлением и документами, указанными в </w:t>
      </w:r>
      <w:hyperlink w:anchor="P162" w:history="1">
        <w:r>
          <w:rPr>
            <w:color w:val="0000FF"/>
          </w:rPr>
          <w:t>пунктах 13</w:t>
        </w:r>
      </w:hyperlink>
      <w:r>
        <w:t xml:space="preserve">, </w:t>
      </w:r>
      <w:hyperlink w:anchor="P165" w:history="1">
        <w:r>
          <w:rPr>
            <w:color w:val="0000FF"/>
          </w:rPr>
          <w:t>14</w:t>
        </w:r>
      </w:hyperlink>
      <w:r>
        <w:t xml:space="preserve"> настоящего Административного регламента.</w:t>
      </w:r>
    </w:p>
    <w:p w:rsidR="003717EC" w:rsidRDefault="003717EC">
      <w:pPr>
        <w:pStyle w:val="ConsPlusNormal"/>
        <w:ind w:firstLine="540"/>
        <w:jc w:val="both"/>
      </w:pPr>
      <w:r>
        <w:t>По просьбе заявителя на втором экземпляре заявления о предоставлении государственной услуги и документов проставляется отметка об их принятии, а также указываются фамилия, инициалы и должность лица, принявшего заявление и документы, и дата их приема.</w:t>
      </w:r>
    </w:p>
    <w:p w:rsidR="003717EC" w:rsidRDefault="003717EC">
      <w:pPr>
        <w:pStyle w:val="ConsPlusNormal"/>
        <w:ind w:firstLine="540"/>
        <w:jc w:val="both"/>
      </w:pPr>
      <w:r>
        <w:t xml:space="preserve">32. Не заверенные в установленном законом порядке копии документов, необходимых для предоставления государственной услуги, а также сведения из указанных документов, поступившие по почте или в форме электронного документа, рассматриваются при представлении заявителем подлинников документов, указанных в </w:t>
      </w:r>
      <w:hyperlink w:anchor="P162" w:history="1">
        <w:r>
          <w:rPr>
            <w:color w:val="0000FF"/>
          </w:rPr>
          <w:t>пунктах 13</w:t>
        </w:r>
      </w:hyperlink>
      <w:r>
        <w:t xml:space="preserve"> - </w:t>
      </w:r>
      <w:hyperlink w:anchor="P166" w:history="1">
        <w:r>
          <w:rPr>
            <w:color w:val="0000FF"/>
          </w:rPr>
          <w:t>15</w:t>
        </w:r>
      </w:hyperlink>
      <w:r>
        <w:t xml:space="preserve"> настоящего Административного регламента, в территориальный орган Фонда, о чем должностное лицо территориального органа Фонда, ответственное за административное действие по приему и регистрации заявления и документов при предоставлении государственной услуги, в 2-дневный срок уведомляет заявителя в письменной форме или путем направления электронного сообщения (если заявление и документы (сведения) поданы заявителем в форме электронного документа), а также сообщает о дате и времени личного приема заявителя.</w:t>
      </w:r>
    </w:p>
    <w:p w:rsidR="003717EC" w:rsidRDefault="003717EC">
      <w:pPr>
        <w:pStyle w:val="ConsPlusNormal"/>
        <w:ind w:firstLine="540"/>
        <w:jc w:val="both"/>
      </w:pPr>
      <w:bookmarkStart w:id="12" w:name="P241"/>
      <w:bookmarkEnd w:id="12"/>
      <w:r>
        <w:t xml:space="preserve">33. В случае непредставления заявителем одного или нескольких документов, предусмотренных </w:t>
      </w:r>
      <w:hyperlink w:anchor="P162" w:history="1">
        <w:r>
          <w:rPr>
            <w:color w:val="0000FF"/>
          </w:rPr>
          <w:t>пунктами 13</w:t>
        </w:r>
      </w:hyperlink>
      <w:r>
        <w:t xml:space="preserve"> - </w:t>
      </w:r>
      <w:hyperlink w:anchor="P166" w:history="1">
        <w:r>
          <w:rPr>
            <w:color w:val="0000FF"/>
          </w:rPr>
          <w:t>15</w:t>
        </w:r>
      </w:hyperlink>
      <w:r>
        <w:t xml:space="preserve"> настоящего Административного регламента, должностное лицо территориального органа Фонда, ответственное за прием и регистрацию заявления и документов, направляет заявителю письменное разъяснение (сообщает в устной форме на личном приеме либо направляет сообщение в электронной форме в случае поступления заявления и (или) документов (содержащихся в них сведений) в форме электронного документа) о необходимости представления недостающих документов и делает на заявлении о предоставлении государственной услуги отметку об уведомлении заявителя о необходимости представить недостающие документы. Если должностному лицу территориального органа Фонда, ответственному за административное действие по приему и регистрации заявления и документов при предоставлении государственной услуги, известен телефон заявителя, заявитель также уведомляется устно.</w:t>
      </w:r>
    </w:p>
    <w:p w:rsidR="003717EC" w:rsidRDefault="003717EC">
      <w:pPr>
        <w:pStyle w:val="ConsPlusNormal"/>
        <w:ind w:firstLine="540"/>
        <w:jc w:val="both"/>
      </w:pPr>
    </w:p>
    <w:p w:rsidR="003717EC" w:rsidRDefault="003717EC">
      <w:pPr>
        <w:pStyle w:val="ConsPlusNormal"/>
        <w:jc w:val="center"/>
      </w:pPr>
      <w:r>
        <w:t>Требования к помещениям, в которых</w:t>
      </w:r>
    </w:p>
    <w:p w:rsidR="003717EC" w:rsidRDefault="003717EC">
      <w:pPr>
        <w:pStyle w:val="ConsPlusNormal"/>
        <w:jc w:val="center"/>
      </w:pPr>
      <w:r>
        <w:t>предоставляется государственная услуга, к месту ожидания</w:t>
      </w:r>
    </w:p>
    <w:p w:rsidR="003717EC" w:rsidRDefault="003717EC">
      <w:pPr>
        <w:pStyle w:val="ConsPlusNormal"/>
        <w:jc w:val="center"/>
      </w:pPr>
      <w:r>
        <w:t>и приема заявителей, размещению и оформлению визуальной,</w:t>
      </w:r>
    </w:p>
    <w:p w:rsidR="003717EC" w:rsidRDefault="003717EC">
      <w:pPr>
        <w:pStyle w:val="ConsPlusNormal"/>
        <w:jc w:val="center"/>
      </w:pPr>
      <w:r>
        <w:t>текстовой информации о порядке предоставления</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34.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 оборудованного, по возможности, лифтом, доступным для инвалидов.</w:t>
      </w:r>
    </w:p>
    <w:p w:rsidR="003717EC" w:rsidRDefault="003717EC">
      <w:pPr>
        <w:pStyle w:val="ConsPlusNormal"/>
        <w:ind w:firstLine="540"/>
        <w:jc w:val="both"/>
      </w:pPr>
      <w:r>
        <w:t>35.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3717EC" w:rsidRDefault="003717EC">
      <w:pPr>
        <w:pStyle w:val="ConsPlusNormal"/>
        <w:ind w:firstLine="540"/>
        <w:jc w:val="both"/>
      </w:pPr>
      <w:r>
        <w:t>36.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17EC" w:rsidRDefault="003717EC">
      <w:pPr>
        <w:pStyle w:val="ConsPlusNormal"/>
        <w:ind w:firstLine="540"/>
        <w:jc w:val="both"/>
      </w:pPr>
      <w:r>
        <w:t>37.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717EC" w:rsidRDefault="003717EC">
      <w:pPr>
        <w:pStyle w:val="ConsPlusNormal"/>
        <w:ind w:firstLine="540"/>
        <w:jc w:val="both"/>
      </w:pPr>
      <w:r>
        <w:t>38. Прием заявителей в территориальном органе Фонда осуществляется, как правило, в специально оборудованных помещениях (операционных залах или кабинетах).</w:t>
      </w:r>
    </w:p>
    <w:p w:rsidR="003717EC" w:rsidRDefault="003717EC">
      <w:pPr>
        <w:pStyle w:val="ConsPlusNormal"/>
        <w:ind w:firstLine="540"/>
        <w:jc w:val="both"/>
      </w:pPr>
      <w:r>
        <w:t xml:space="preserve">39. Помещения, предназначенные для приема заявителей, оборудуются информационными стендами, содержащими сведения, указанные в </w:t>
      </w:r>
      <w:hyperlink w:anchor="P109" w:history="1">
        <w:r>
          <w:rPr>
            <w:color w:val="0000FF"/>
          </w:rPr>
          <w:t>пункте 7</w:t>
        </w:r>
      </w:hyperlink>
      <w:r>
        <w:t xml:space="preserve"> настоящего Административного регламента.</w:t>
      </w:r>
    </w:p>
    <w:p w:rsidR="003717EC" w:rsidRDefault="003717EC">
      <w:pPr>
        <w:pStyle w:val="ConsPlusNormal"/>
        <w:ind w:firstLine="540"/>
        <w:jc w:val="both"/>
      </w:pPr>
      <w:r>
        <w:lastRenderedPageBreak/>
        <w:t>40. Места ожидания предоставления государственной услуги оборудуются стульями, кресельными секциями и скамейками (банкетками).</w:t>
      </w:r>
    </w:p>
    <w:p w:rsidR="003717EC" w:rsidRDefault="003717EC">
      <w:pPr>
        <w:pStyle w:val="ConsPlusNormal"/>
        <w:ind w:firstLine="540"/>
        <w:jc w:val="both"/>
      </w:pPr>
      <w:r>
        <w:t>41. Помещения для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3717EC" w:rsidRDefault="003717EC">
      <w:pPr>
        <w:pStyle w:val="ConsPlusNormal"/>
        <w:ind w:firstLine="540"/>
        <w:jc w:val="both"/>
      </w:pPr>
      <w:r>
        <w:t xml:space="preserve">42. Прием заявителей при предоставлении государственной услуги осуществляется согласно графику работы территориальных органов Фонда согласно </w:t>
      </w:r>
      <w:hyperlink w:anchor="P992" w:history="1">
        <w:r>
          <w:rPr>
            <w:color w:val="0000FF"/>
          </w:rPr>
          <w:t>приложению N 2</w:t>
        </w:r>
      </w:hyperlink>
      <w:r>
        <w:t xml:space="preserve"> к настоящему Административному регламенту.</w:t>
      </w:r>
    </w:p>
    <w:p w:rsidR="003717EC" w:rsidRDefault="003717EC">
      <w:pPr>
        <w:pStyle w:val="ConsPlusNormal"/>
        <w:ind w:firstLine="540"/>
        <w:jc w:val="both"/>
      </w:pPr>
      <w:r>
        <w:t>43. Руководитель (заместитель руководителя) территориального органа Фонда,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территориальный орган Фонда, продлить время работы телефонной справочной службы территориального органа Фонда в рабочие дни до 20.00 часов, организовать работу указанной телефонной справочной службы в один из выходных дней до 15.00 часов.</w:t>
      </w:r>
    </w:p>
    <w:p w:rsidR="003717EC" w:rsidRDefault="003717EC">
      <w:pPr>
        <w:pStyle w:val="ConsPlusNormal"/>
        <w:ind w:firstLine="540"/>
        <w:jc w:val="both"/>
      </w:pPr>
      <w:r>
        <w:t>44.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разработанным Фондом информационно-справочным системам и программным продуктам.</w:t>
      </w:r>
    </w:p>
    <w:p w:rsidR="003717EC" w:rsidRDefault="003717EC">
      <w:pPr>
        <w:pStyle w:val="ConsPlusNormal"/>
        <w:ind w:firstLine="540"/>
        <w:jc w:val="both"/>
      </w:pPr>
      <w:r>
        <w:t>45. Должностные лица, ответственные за предоставление государственной услуги, на рабочих местах обязаны иметь таблички с указанием фамилии, имени, отчества и занимаемой должности.</w:t>
      </w:r>
    </w:p>
    <w:p w:rsidR="003717EC" w:rsidRDefault="003717EC">
      <w:pPr>
        <w:pStyle w:val="ConsPlusNormal"/>
        <w:ind w:firstLine="540"/>
        <w:jc w:val="both"/>
      </w:pPr>
    </w:p>
    <w:p w:rsidR="003717EC" w:rsidRDefault="003717EC">
      <w:pPr>
        <w:pStyle w:val="ConsPlusNormal"/>
        <w:jc w:val="center"/>
      </w:pPr>
      <w:r>
        <w:t>Показатели доступности и качества государственной услуги</w:t>
      </w:r>
    </w:p>
    <w:p w:rsidR="003717EC" w:rsidRDefault="003717EC">
      <w:pPr>
        <w:pStyle w:val="ConsPlusNormal"/>
        <w:ind w:firstLine="540"/>
        <w:jc w:val="both"/>
      </w:pPr>
    </w:p>
    <w:p w:rsidR="003717EC" w:rsidRDefault="003717EC">
      <w:pPr>
        <w:pStyle w:val="ConsPlusNormal"/>
        <w:ind w:firstLine="540"/>
        <w:jc w:val="both"/>
      </w:pPr>
      <w:r>
        <w:t>46. Критериями доступности и качества оказания государственной услуги являются:</w:t>
      </w:r>
    </w:p>
    <w:p w:rsidR="003717EC" w:rsidRDefault="003717EC">
      <w:pPr>
        <w:pStyle w:val="ConsPlusNormal"/>
        <w:ind w:firstLine="540"/>
        <w:jc w:val="both"/>
      </w:pPr>
      <w:r>
        <w:t>удовлетворенность заявителей качеством государственной услуги;</w:t>
      </w:r>
    </w:p>
    <w:p w:rsidR="003717EC" w:rsidRDefault="003717EC">
      <w:pPr>
        <w:pStyle w:val="ConsPlusNormal"/>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3717EC" w:rsidRDefault="003717EC">
      <w:pPr>
        <w:pStyle w:val="ConsPlusNormal"/>
        <w:ind w:firstLine="540"/>
        <w:jc w:val="both"/>
      </w:pPr>
      <w:r>
        <w:t>наглядность форм размещаемой информации о порядке предоставления государственной услуги;</w:t>
      </w:r>
    </w:p>
    <w:p w:rsidR="003717EC" w:rsidRDefault="003717EC">
      <w:pPr>
        <w:pStyle w:val="ConsPlusNormal"/>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717EC" w:rsidRDefault="003717EC">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3717EC" w:rsidRDefault="003717EC">
      <w:pPr>
        <w:pStyle w:val="ConsPlusNormal"/>
        <w:ind w:firstLine="540"/>
        <w:jc w:val="both"/>
      </w:pPr>
      <w: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3717EC" w:rsidRDefault="003717EC">
      <w:pPr>
        <w:pStyle w:val="ConsPlusNormal"/>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717EC" w:rsidRDefault="003717EC">
      <w:pPr>
        <w:pStyle w:val="ConsPlusNormal"/>
        <w:ind w:firstLine="540"/>
        <w:jc w:val="both"/>
      </w:pPr>
    </w:p>
    <w:p w:rsidR="003717EC" w:rsidRDefault="003717EC">
      <w:pPr>
        <w:pStyle w:val="ConsPlusNormal"/>
        <w:jc w:val="center"/>
      </w:pPr>
      <w:r>
        <w:t>Иные требования, в том числе учитывающие особенности</w:t>
      </w:r>
    </w:p>
    <w:p w:rsidR="003717EC" w:rsidRDefault="003717EC">
      <w:pPr>
        <w:pStyle w:val="ConsPlusNormal"/>
        <w:jc w:val="center"/>
      </w:pPr>
      <w:r>
        <w:t>предоставления государственной услуги в электронной форме</w:t>
      </w:r>
    </w:p>
    <w:p w:rsidR="003717EC" w:rsidRDefault="003717EC">
      <w:pPr>
        <w:pStyle w:val="ConsPlusNormal"/>
        <w:ind w:firstLine="540"/>
        <w:jc w:val="both"/>
      </w:pPr>
    </w:p>
    <w:p w:rsidR="003717EC" w:rsidRDefault="003717EC">
      <w:pPr>
        <w:pStyle w:val="ConsPlusNormal"/>
        <w:ind w:firstLine="540"/>
        <w:jc w:val="both"/>
      </w:pPr>
      <w:bookmarkStart w:id="13" w:name="P276"/>
      <w:bookmarkEnd w:id="13"/>
      <w:r>
        <w:t>47. Для получения государственной услуги заявителям представляется возможность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w:t>
      </w:r>
    </w:p>
    <w:p w:rsidR="003717EC" w:rsidRDefault="003717EC">
      <w:pPr>
        <w:pStyle w:val="ConsPlusNormal"/>
        <w:ind w:firstLine="540"/>
        <w:jc w:val="both"/>
      </w:pPr>
      <w:r>
        <w:t>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717EC" w:rsidRDefault="003717EC">
      <w:pPr>
        <w:pStyle w:val="ConsPlusNormal"/>
        <w:ind w:firstLine="540"/>
        <w:jc w:val="both"/>
      </w:pPr>
      <w:r>
        <w:t>через веб-сайт Фонда в информационно-телекоммуникационной сети Интернет (http://www.fss.ru);</w:t>
      </w:r>
    </w:p>
    <w:p w:rsidR="003717EC" w:rsidRDefault="003717EC">
      <w:pPr>
        <w:pStyle w:val="ConsPlusNormal"/>
        <w:ind w:firstLine="540"/>
        <w:jc w:val="both"/>
      </w:pPr>
      <w:r>
        <w:t xml:space="preserve">через веб-сайты территориальных органов Фонда в информационно-телекоммуникационной </w:t>
      </w:r>
      <w:r>
        <w:lastRenderedPageBreak/>
        <w:t xml:space="preserve">сети Интернет (официальные электронные адреса веб-сайтов в информационно-телекоммуникационной сети Интернет указаны в </w:t>
      </w:r>
      <w:hyperlink w:anchor="P498" w:history="1">
        <w:r>
          <w:rPr>
            <w:color w:val="0000FF"/>
          </w:rPr>
          <w:t>приложении N 1</w:t>
        </w:r>
      </w:hyperlink>
      <w:r>
        <w:t xml:space="preserve"> к настоящему Административному регламенту).</w:t>
      </w:r>
    </w:p>
    <w:p w:rsidR="003717EC" w:rsidRDefault="003717EC">
      <w:pPr>
        <w:pStyle w:val="ConsPlusNormal"/>
        <w:ind w:firstLine="540"/>
        <w:jc w:val="both"/>
      </w:pPr>
      <w:r>
        <w:t>48. Заявителям обеспечивается возможность получения информации о предоставляемой государственной услуге на официальном веб-сайте территориального органа Фонда в информационно-телекоммуникационной сети Интернет и на едином портале государственных и муниципальных услуг.</w:t>
      </w:r>
    </w:p>
    <w:p w:rsidR="003717EC" w:rsidRDefault="003717EC">
      <w:pPr>
        <w:pStyle w:val="ConsPlusNormal"/>
        <w:ind w:firstLine="540"/>
        <w:jc w:val="both"/>
      </w:pPr>
      <w:r>
        <w:t>49.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государственной услуги.</w:t>
      </w:r>
    </w:p>
    <w:p w:rsidR="003717EC" w:rsidRDefault="003717EC">
      <w:pPr>
        <w:pStyle w:val="ConsPlusNormal"/>
        <w:ind w:firstLine="540"/>
        <w:jc w:val="both"/>
      </w:pPr>
      <w:r>
        <w:t xml:space="preserve">50. При направлении заявления о предоставлении государственной услуги и документов (содержащихся в них сведений) в форме электронных документов в порядке, предусмотренном </w:t>
      </w:r>
      <w:hyperlink w:anchor="P276" w:history="1">
        <w:r>
          <w:rPr>
            <w:color w:val="0000FF"/>
          </w:rPr>
          <w:t>пунктом 47</w:t>
        </w:r>
      </w:hyperlink>
      <w: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717EC" w:rsidRDefault="003717EC">
      <w:pPr>
        <w:pStyle w:val="ConsPlusNormal"/>
        <w:jc w:val="center"/>
      </w:pPr>
    </w:p>
    <w:p w:rsidR="003717EC" w:rsidRDefault="003717EC">
      <w:pPr>
        <w:pStyle w:val="ConsPlusNormal"/>
        <w:jc w:val="center"/>
      </w:pPr>
      <w:r>
        <w:t>III. Состав, последовательность и сроки</w:t>
      </w:r>
    </w:p>
    <w:p w:rsidR="003717EC" w:rsidRDefault="003717EC">
      <w:pPr>
        <w:pStyle w:val="ConsPlusNormal"/>
        <w:jc w:val="center"/>
      </w:pPr>
      <w:r>
        <w:t>выполнения административных процедур (действий), требования</w:t>
      </w:r>
    </w:p>
    <w:p w:rsidR="003717EC" w:rsidRDefault="003717EC">
      <w:pPr>
        <w:pStyle w:val="ConsPlusNormal"/>
        <w:jc w:val="center"/>
      </w:pPr>
      <w:r>
        <w:t>к порядку их выполнения, в том числе особенности выполнения</w:t>
      </w:r>
    </w:p>
    <w:p w:rsidR="003717EC" w:rsidRDefault="003717EC">
      <w:pPr>
        <w:pStyle w:val="ConsPlusNormal"/>
        <w:jc w:val="center"/>
      </w:pPr>
      <w:r>
        <w:t>административных процедур (действий) в электронной форме</w:t>
      </w:r>
    </w:p>
    <w:p w:rsidR="003717EC" w:rsidRDefault="003717EC">
      <w:pPr>
        <w:pStyle w:val="ConsPlusNormal"/>
        <w:jc w:val="center"/>
      </w:pPr>
    </w:p>
    <w:p w:rsidR="003717EC" w:rsidRDefault="003717EC">
      <w:pPr>
        <w:pStyle w:val="ConsPlusNormal"/>
        <w:jc w:val="center"/>
      </w:pPr>
      <w:r>
        <w:t>Состав административных процедур при предоставлении</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51. Предоставление государственной услуги включает в себя следующие административные процедуры:</w:t>
      </w:r>
    </w:p>
    <w:p w:rsidR="003717EC" w:rsidRDefault="003717EC">
      <w:pPr>
        <w:pStyle w:val="ConsPlusNormal"/>
        <w:ind w:firstLine="540"/>
        <w:jc w:val="both"/>
      </w:pPr>
      <w:r>
        <w:t>51.1. обеспечение заявителей при наличии медицинских показаний санаторно-курортным лечением путем предоставления путевки на санаторно-курортное лечение:</w:t>
      </w:r>
    </w:p>
    <w:p w:rsidR="003717EC" w:rsidRDefault="003717EC">
      <w:pPr>
        <w:pStyle w:val="ConsPlusNormal"/>
        <w:ind w:firstLine="540"/>
        <w:jc w:val="both"/>
      </w:pPr>
      <w:r>
        <w:t xml:space="preserve">прием и регистрация заявления о предоставлении государственной услуги и документа (содержащихся в нем сведений), указанных в </w:t>
      </w:r>
      <w:hyperlink w:anchor="P162" w:history="1">
        <w:r>
          <w:rPr>
            <w:color w:val="0000FF"/>
          </w:rPr>
          <w:t>пункте 13</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 в территориальных органах Фонда;</w:t>
      </w:r>
    </w:p>
    <w:p w:rsidR="003717EC" w:rsidRDefault="003717EC">
      <w:pPr>
        <w:pStyle w:val="ConsPlusNormal"/>
        <w:ind w:firstLine="540"/>
        <w:jc w:val="both"/>
      </w:pPr>
      <w:r>
        <w:t xml:space="preserve">рассмотрение заявления о предоставлении государственной услуги и документов и определение наличия или отсутствия оснований для отказа заявителю в предоставлении государственной услуги в соответствии с </w:t>
      </w:r>
      <w:hyperlink w:anchor="P188" w:history="1">
        <w:r>
          <w:rPr>
            <w:color w:val="0000FF"/>
          </w:rPr>
          <w:t>пунктом 19</w:t>
        </w:r>
      </w:hyperlink>
      <w:r>
        <w:t xml:space="preserve"> настоящего Административного регламента;</w:t>
      </w:r>
    </w:p>
    <w:p w:rsidR="003717EC" w:rsidRDefault="003717EC">
      <w:pPr>
        <w:pStyle w:val="ConsPlusNormal"/>
        <w:ind w:firstLine="540"/>
        <w:jc w:val="both"/>
      </w:pPr>
      <w:r>
        <w:t>принятие решения о предоставлении путевки территориальным органом Фонда, уведомление заявителя о выделении путевки, выдача заявителю путевки на санаторно-курортное лечение и специальных талонов и (или) направлений на право бесплатного получения проездных документов;</w:t>
      </w:r>
    </w:p>
    <w:p w:rsidR="003717EC" w:rsidRDefault="003717EC">
      <w:pPr>
        <w:pStyle w:val="ConsPlusNormal"/>
        <w:ind w:firstLine="540"/>
        <w:jc w:val="both"/>
      </w:pPr>
      <w:r>
        <w:t>51.2. обеспечение заявителей через территориальные органы Фонда специальными талонами на право бесплатного получения проездных документов в поезде дальнего следования или именными направлениями на приобретение проездных документов на авиационном, автомобильном и водном транспорте:</w:t>
      </w:r>
    </w:p>
    <w:p w:rsidR="003717EC" w:rsidRDefault="003717EC">
      <w:pPr>
        <w:pStyle w:val="ConsPlusNormal"/>
        <w:ind w:firstLine="540"/>
        <w:jc w:val="both"/>
      </w:pPr>
      <w:r>
        <w:t xml:space="preserve">прием и регистрация документов, указанных в </w:t>
      </w:r>
      <w:hyperlink w:anchor="P165" w:history="1">
        <w:r>
          <w:rPr>
            <w:color w:val="0000FF"/>
          </w:rPr>
          <w:t>пункте 14</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 в территориальных органах Фонда;</w:t>
      </w:r>
    </w:p>
    <w:p w:rsidR="003717EC" w:rsidRDefault="003717EC">
      <w:pPr>
        <w:pStyle w:val="ConsPlusNormal"/>
        <w:ind w:firstLine="540"/>
        <w:jc w:val="both"/>
      </w:pPr>
      <w:r>
        <w:t xml:space="preserve">рассмотрение представленных документов и определение наличия или отсутствия оснований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
    <w:p w:rsidR="003717EC" w:rsidRDefault="003717EC">
      <w:pPr>
        <w:pStyle w:val="ConsPlusNormal"/>
        <w:pBdr>
          <w:top w:val="single" w:sz="6" w:space="0" w:color="auto"/>
        </w:pBdr>
        <w:spacing w:before="100" w:after="100"/>
        <w:jc w:val="both"/>
        <w:rPr>
          <w:sz w:val="2"/>
          <w:szCs w:val="2"/>
        </w:rPr>
      </w:pPr>
    </w:p>
    <w:p w:rsidR="003717EC" w:rsidRDefault="003717EC">
      <w:pPr>
        <w:pStyle w:val="ConsPlusNormal"/>
        <w:ind w:firstLine="540"/>
        <w:jc w:val="both"/>
      </w:pPr>
      <w:r>
        <w:rPr>
          <w:color w:val="0A2666"/>
        </w:rPr>
        <w:t>КонсультантПлюс: примечание.</w:t>
      </w:r>
    </w:p>
    <w:p w:rsidR="003717EC" w:rsidRDefault="003717EC">
      <w:pPr>
        <w:pStyle w:val="ConsPlusNormal"/>
        <w:ind w:firstLine="540"/>
        <w:jc w:val="both"/>
      </w:pPr>
      <w:r>
        <w:rPr>
          <w:color w:val="0A2666"/>
        </w:rPr>
        <w:t>Нумерация подпунктов дана в соответствии с официальным текстом документа.</w:t>
      </w:r>
    </w:p>
    <w:p w:rsidR="003717EC" w:rsidRDefault="003717EC">
      <w:pPr>
        <w:pStyle w:val="ConsPlusNormal"/>
        <w:pBdr>
          <w:top w:val="single" w:sz="6" w:space="0" w:color="auto"/>
        </w:pBdr>
        <w:spacing w:before="100" w:after="100"/>
        <w:jc w:val="both"/>
        <w:rPr>
          <w:sz w:val="2"/>
          <w:szCs w:val="2"/>
        </w:rPr>
      </w:pPr>
    </w:p>
    <w:p w:rsidR="003717EC" w:rsidRDefault="003717EC">
      <w:pPr>
        <w:pStyle w:val="ConsPlusNormal"/>
        <w:ind w:firstLine="540"/>
        <w:jc w:val="both"/>
      </w:pPr>
      <w:r>
        <w:t xml:space="preserve">в) принятие решения о предоставлении специальных талонов и (или) именных направлений на проезд территориальным органом Фонда, уведомление заявителя о принятом решении, выдача </w:t>
      </w:r>
      <w:r>
        <w:lastRenderedPageBreak/>
        <w:t>заявителю специальных талонов и (или) именных направлений на право получения бесплатных проездных документов.</w:t>
      </w:r>
    </w:p>
    <w:p w:rsidR="003717EC" w:rsidRDefault="003717EC">
      <w:pPr>
        <w:pStyle w:val="ConsPlusNormal"/>
        <w:ind w:firstLine="540"/>
        <w:jc w:val="both"/>
      </w:pPr>
      <w:r>
        <w:t xml:space="preserve">52. Блок-схема последовательности действий предоставления государственной услуги представлена в </w:t>
      </w:r>
      <w:hyperlink w:anchor="P1666" w:history="1">
        <w:r>
          <w:rPr>
            <w:color w:val="0000FF"/>
          </w:rPr>
          <w:t>приложении N 3</w:t>
        </w:r>
      </w:hyperlink>
      <w:r>
        <w:t xml:space="preserve"> к настоящему Административному регламенту.</w:t>
      </w:r>
    </w:p>
    <w:p w:rsidR="003717EC" w:rsidRDefault="003717EC">
      <w:pPr>
        <w:pStyle w:val="ConsPlusNormal"/>
        <w:ind w:firstLine="540"/>
        <w:jc w:val="both"/>
      </w:pPr>
    </w:p>
    <w:p w:rsidR="003717EC" w:rsidRDefault="003717EC">
      <w:pPr>
        <w:pStyle w:val="ConsPlusNormal"/>
        <w:jc w:val="center"/>
      </w:pPr>
      <w:r>
        <w:t>Последовательность и сроки выполнения</w:t>
      </w:r>
    </w:p>
    <w:p w:rsidR="003717EC" w:rsidRDefault="003717EC">
      <w:pPr>
        <w:pStyle w:val="ConsPlusNormal"/>
        <w:jc w:val="center"/>
      </w:pPr>
      <w:r>
        <w:t>административных процедур при предоставлении путевки</w:t>
      </w:r>
    </w:p>
    <w:p w:rsidR="003717EC" w:rsidRDefault="003717EC">
      <w:pPr>
        <w:pStyle w:val="ConsPlusNormal"/>
        <w:jc w:val="center"/>
      </w:pPr>
      <w:r>
        <w:t>на санаторно-курортное лечение</w:t>
      </w:r>
    </w:p>
    <w:p w:rsidR="003717EC" w:rsidRDefault="003717EC">
      <w:pPr>
        <w:pStyle w:val="ConsPlusNormal"/>
        <w:jc w:val="center"/>
      </w:pPr>
    </w:p>
    <w:p w:rsidR="003717EC" w:rsidRDefault="003717EC">
      <w:pPr>
        <w:pStyle w:val="ConsPlusNormal"/>
        <w:jc w:val="center"/>
      </w:pPr>
      <w:r>
        <w:t>Прием и регистрация заявления и документов</w:t>
      </w:r>
    </w:p>
    <w:p w:rsidR="003717EC" w:rsidRDefault="003717EC">
      <w:pPr>
        <w:pStyle w:val="ConsPlusNormal"/>
        <w:jc w:val="center"/>
      </w:pPr>
      <w:r>
        <w:t>в территориальных органах Фонда</w:t>
      </w:r>
    </w:p>
    <w:p w:rsidR="003717EC" w:rsidRDefault="003717EC">
      <w:pPr>
        <w:pStyle w:val="ConsPlusNormal"/>
        <w:ind w:firstLine="540"/>
        <w:jc w:val="both"/>
      </w:pPr>
    </w:p>
    <w:p w:rsidR="003717EC" w:rsidRDefault="003717EC">
      <w:pPr>
        <w:pStyle w:val="ConsPlusNormal"/>
        <w:ind w:firstLine="540"/>
        <w:jc w:val="both"/>
      </w:pPr>
      <w:r>
        <w:t xml:space="preserve">53. Основанием для начала административной процедуры по приему и регистрации заявления о предоставлении государственной услуги и документов в территориальных органах Фонда является поступление в территориальный орган Фонда заявления о предоставлении государственной услуги и (или) документа (содержащихся в нем сведений), указанных в </w:t>
      </w:r>
      <w:hyperlink w:anchor="P162" w:history="1">
        <w:r>
          <w:rPr>
            <w:color w:val="0000FF"/>
          </w:rPr>
          <w:t>пункте 13</w:t>
        </w:r>
      </w:hyperlink>
      <w:r>
        <w:t xml:space="preserve"> настоящего Административного регламента, а также предъявление документов, предусмотренных </w:t>
      </w:r>
      <w:hyperlink w:anchor="P166" w:history="1">
        <w:r>
          <w:rPr>
            <w:color w:val="0000FF"/>
          </w:rPr>
          <w:t>пунктом 15</w:t>
        </w:r>
      </w:hyperlink>
      <w:r>
        <w:t xml:space="preserve"> настоящего Административного регламента.</w:t>
      </w:r>
    </w:p>
    <w:p w:rsidR="003717EC" w:rsidRDefault="003717EC">
      <w:pPr>
        <w:pStyle w:val="ConsPlusNormal"/>
        <w:ind w:firstLine="540"/>
        <w:jc w:val="both"/>
      </w:pPr>
      <w:bookmarkStart w:id="14" w:name="P315"/>
      <w:bookmarkEnd w:id="14"/>
      <w:r>
        <w:t>54. Заявление о предоставлении государственной услуги и (или) документы (содержащиеся в них сведения), необходимые для предоставления государственной услуги, могут быть поданы заявителем:</w:t>
      </w:r>
    </w:p>
    <w:p w:rsidR="003717EC" w:rsidRDefault="003717EC">
      <w:pPr>
        <w:pStyle w:val="ConsPlusNormal"/>
        <w:ind w:firstLine="540"/>
        <w:jc w:val="both"/>
      </w:pPr>
      <w:r>
        <w:t>а) на личном приеме;</w:t>
      </w:r>
    </w:p>
    <w:p w:rsidR="003717EC" w:rsidRDefault="003717EC">
      <w:pPr>
        <w:pStyle w:val="ConsPlusNormal"/>
        <w:ind w:firstLine="540"/>
        <w:jc w:val="both"/>
      </w:pPr>
      <w:r>
        <w:t>б) по почте;</w:t>
      </w:r>
    </w:p>
    <w:p w:rsidR="003717EC" w:rsidRDefault="003717EC">
      <w:pPr>
        <w:pStyle w:val="ConsPlusNormal"/>
        <w:ind w:firstLine="540"/>
        <w:jc w:val="both"/>
      </w:pPr>
      <w:r>
        <w:t>в) в форме электронного документа.</w:t>
      </w:r>
    </w:p>
    <w:p w:rsidR="003717EC" w:rsidRDefault="003717EC">
      <w:pPr>
        <w:pStyle w:val="ConsPlusNormal"/>
        <w:ind w:firstLine="540"/>
        <w:jc w:val="both"/>
      </w:pPr>
      <w:r>
        <w:t xml:space="preserve">55. В случае если заявители, указанные в </w:t>
      </w:r>
      <w:hyperlink w:anchor="P54" w:history="1">
        <w:r>
          <w:rPr>
            <w:color w:val="0000FF"/>
          </w:rPr>
          <w:t>пункте 2</w:t>
        </w:r>
      </w:hyperlink>
      <w:r>
        <w:t xml:space="preserve"> настоящего Административного регламента, проживающие в стационарном учреждении социального обслуживания, не смогут самостоятельно обратиться с заявлением о предоставлении санаторно-курортной путевки в территориальные органы Фонда или органы социальной защиты населения, администрация названного учреждения оказывает им содействие в получении санаторно-курортной путевки.</w:t>
      </w:r>
    </w:p>
    <w:p w:rsidR="003717EC" w:rsidRDefault="003717EC">
      <w:pPr>
        <w:pStyle w:val="ConsPlusNormal"/>
        <w:ind w:firstLine="540"/>
        <w:jc w:val="both"/>
      </w:pPr>
      <w:r>
        <w:t>Вопрос санаторно-курортного лечения детей-инвалидов, проживающих в стационарных учреждениях независимо от их ведомственной принадлежности, решает администрация названных учреждений.</w:t>
      </w:r>
    </w:p>
    <w:p w:rsidR="003717EC" w:rsidRDefault="003717EC">
      <w:pPr>
        <w:pStyle w:val="ConsPlusNormal"/>
        <w:ind w:firstLine="540"/>
        <w:jc w:val="both"/>
      </w:pPr>
      <w:r>
        <w:t xml:space="preserve">56. Заявление о предоставлении государственной услуги и документ, указанные в </w:t>
      </w:r>
      <w:hyperlink w:anchor="P162" w:history="1">
        <w:r>
          <w:rPr>
            <w:color w:val="0000FF"/>
          </w:rPr>
          <w:t>пункте 13</w:t>
        </w:r>
      </w:hyperlink>
      <w:r>
        <w:t xml:space="preserve"> настоящего Административного регламента, а также копии документов, указанных в </w:t>
      </w:r>
      <w:hyperlink w:anchor="P166" w:history="1">
        <w:r>
          <w:rPr>
            <w:color w:val="0000FF"/>
          </w:rPr>
          <w:t>пункте 15</w:t>
        </w:r>
      </w:hyperlink>
      <w:r>
        <w:t xml:space="preserve"> настоящего Административного регламента, регистрируются в сроки и в порядке, установленные </w:t>
      </w:r>
      <w:hyperlink w:anchor="P232" w:history="1">
        <w:r>
          <w:rPr>
            <w:color w:val="0000FF"/>
          </w:rPr>
          <w:t>пунктами 26</w:t>
        </w:r>
      </w:hyperlink>
      <w:r>
        <w:t xml:space="preserve"> - </w:t>
      </w:r>
      <w:hyperlink w:anchor="P241" w:history="1">
        <w:r>
          <w:rPr>
            <w:color w:val="0000FF"/>
          </w:rPr>
          <w:t>33</w:t>
        </w:r>
      </w:hyperlink>
      <w:r>
        <w:t xml:space="preserve"> настоящего Административного регламента.</w:t>
      </w:r>
    </w:p>
    <w:p w:rsidR="003717EC" w:rsidRDefault="003717EC">
      <w:pPr>
        <w:pStyle w:val="ConsPlusNormal"/>
        <w:ind w:firstLine="540"/>
        <w:jc w:val="both"/>
      </w:pPr>
      <w:r>
        <w:t xml:space="preserve">57. Должностное лицо территориального органа Фонда, ответственное за выполнение административных действий по приему и регистрации документов, в срок, указанный в </w:t>
      </w:r>
      <w:hyperlink w:anchor="P137" w:history="1">
        <w:r>
          <w:rPr>
            <w:color w:val="0000FF"/>
          </w:rPr>
          <w:t>подпункте 11.1</w:t>
        </w:r>
      </w:hyperlink>
      <w:r>
        <w:t xml:space="preserve"> настоящего Административного регламента, сообщает заявителю о регистрации его заявления и приложенных к нему документов (с указанием даты их регистрации и регистрационного номера) в письменной форме или в электронном виде, если заявление было подано в форме электронного документа.</w:t>
      </w:r>
    </w:p>
    <w:p w:rsidR="003717EC" w:rsidRDefault="003717EC">
      <w:pPr>
        <w:pStyle w:val="ConsPlusNormal"/>
        <w:ind w:firstLine="540"/>
        <w:jc w:val="both"/>
      </w:pPr>
    </w:p>
    <w:p w:rsidR="003717EC" w:rsidRDefault="003717EC">
      <w:pPr>
        <w:pStyle w:val="ConsPlusNormal"/>
        <w:jc w:val="center"/>
      </w:pPr>
      <w:r>
        <w:t>Рассмотрение заявления о предоставлении</w:t>
      </w:r>
    </w:p>
    <w:p w:rsidR="003717EC" w:rsidRDefault="003717EC">
      <w:pPr>
        <w:pStyle w:val="ConsPlusNormal"/>
        <w:jc w:val="center"/>
      </w:pPr>
      <w:r>
        <w:t>государственной услуги и документов и определение</w:t>
      </w:r>
    </w:p>
    <w:p w:rsidR="003717EC" w:rsidRDefault="003717EC">
      <w:pPr>
        <w:pStyle w:val="ConsPlusNormal"/>
        <w:jc w:val="center"/>
      </w:pPr>
      <w:r>
        <w:t>наличия или отсутствия оснований для отказа заявителю</w:t>
      </w:r>
    </w:p>
    <w:p w:rsidR="003717EC" w:rsidRDefault="003717EC">
      <w:pPr>
        <w:pStyle w:val="ConsPlusNormal"/>
        <w:jc w:val="center"/>
      </w:pPr>
      <w:r>
        <w:t>в предоставлении государственной услуги или приостановления</w:t>
      </w:r>
    </w:p>
    <w:p w:rsidR="003717EC" w:rsidRDefault="003717EC">
      <w:pPr>
        <w:pStyle w:val="ConsPlusNormal"/>
        <w:jc w:val="center"/>
      </w:pPr>
      <w:r>
        <w:t>предоставления государственной услуги</w:t>
      </w:r>
    </w:p>
    <w:p w:rsidR="003717EC" w:rsidRDefault="003717EC">
      <w:pPr>
        <w:pStyle w:val="ConsPlusNormal"/>
        <w:ind w:firstLine="540"/>
        <w:jc w:val="both"/>
      </w:pPr>
    </w:p>
    <w:p w:rsidR="003717EC" w:rsidRDefault="003717EC">
      <w:pPr>
        <w:pStyle w:val="ConsPlusNormal"/>
        <w:ind w:firstLine="540"/>
        <w:jc w:val="both"/>
      </w:pPr>
      <w:r>
        <w:t xml:space="preserve">58.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документа (содержащихся в нем сведений), необходимых для предоставления государственной услуги, предусмотренных </w:t>
      </w:r>
      <w:hyperlink w:anchor="P162" w:history="1">
        <w:r>
          <w:rPr>
            <w:color w:val="0000FF"/>
          </w:rPr>
          <w:t>пунктом 13</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w:t>
      </w:r>
    </w:p>
    <w:p w:rsidR="003717EC" w:rsidRDefault="003717EC">
      <w:pPr>
        <w:pStyle w:val="ConsPlusNormal"/>
        <w:ind w:firstLine="540"/>
        <w:jc w:val="both"/>
      </w:pPr>
      <w:bookmarkStart w:id="15" w:name="P331"/>
      <w:bookmarkEnd w:id="15"/>
      <w:r>
        <w:lastRenderedPageBreak/>
        <w:t xml:space="preserve">59. Должностное лицо территориального органа Фонда, ответственное за установление права заявителя на получение государственной услуги, после поступления заявления о предоставлении государственной услуги и полного комплекта документов, необходимых для предоставления государственной услуги,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в течение 5 рабочих дней рассматривает представленные документы и выявляет наличие или отсутствие оснований для отказа заявителю в предоставлении государственной услуги в соответствии с </w:t>
      </w:r>
      <w:hyperlink w:anchor="P188" w:history="1">
        <w:r>
          <w:rPr>
            <w:color w:val="0000FF"/>
          </w:rPr>
          <w:t>пунктом 19</w:t>
        </w:r>
      </w:hyperlink>
      <w:r>
        <w:t xml:space="preserve"> настоящего Административного регламента.</w:t>
      </w:r>
    </w:p>
    <w:p w:rsidR="003717EC" w:rsidRDefault="003717EC">
      <w:pPr>
        <w:pStyle w:val="ConsPlusNormal"/>
        <w:ind w:firstLine="540"/>
        <w:jc w:val="both"/>
      </w:pPr>
      <w:r>
        <w:t xml:space="preserve">60. В случае наличия оснований, указанных в </w:t>
      </w:r>
      <w:hyperlink w:anchor="P188" w:history="1">
        <w:r>
          <w:rPr>
            <w:color w:val="0000FF"/>
          </w:rPr>
          <w:t>пункте 19</w:t>
        </w:r>
      </w:hyperlink>
      <w:r>
        <w:t xml:space="preserve"> настоящего Административного регламента, должностное лицо территориального органа Фонда, ответственное за установление права заявителя на получение государственной услуги, направляет сообщение заявителю об отказе в предоставлении государственной услуги по почте или в электронном виде (в случае подачи заявителем заявления и документов в форме электронного документа) в течение срока, предусмотренного для рассмотрения заявления о предоставлении государственной услуги в соответствии с </w:t>
      </w:r>
      <w:hyperlink w:anchor="P331" w:history="1">
        <w:r>
          <w:rPr>
            <w:color w:val="0000FF"/>
          </w:rPr>
          <w:t>пунктом 59</w:t>
        </w:r>
      </w:hyperlink>
      <w:r>
        <w:t xml:space="preserve"> настоящего Административного регламента, с обоснованием причин отказа. Сообщение об отказе в предоставлении государственной услуги подписывается руководителем (заместителем руководителя) территориального Фонда.</w:t>
      </w:r>
    </w:p>
    <w:p w:rsidR="003717EC" w:rsidRDefault="003717EC">
      <w:pPr>
        <w:pStyle w:val="ConsPlusNormal"/>
        <w:ind w:firstLine="540"/>
        <w:jc w:val="both"/>
      </w:pPr>
    </w:p>
    <w:p w:rsidR="003717EC" w:rsidRDefault="003717EC">
      <w:pPr>
        <w:pStyle w:val="ConsPlusNormal"/>
        <w:jc w:val="center"/>
      </w:pPr>
      <w:r>
        <w:t>Принятие решения о предоставлении путевки</w:t>
      </w:r>
    </w:p>
    <w:p w:rsidR="003717EC" w:rsidRDefault="003717EC">
      <w:pPr>
        <w:pStyle w:val="ConsPlusNormal"/>
        <w:jc w:val="center"/>
      </w:pPr>
      <w:r>
        <w:t>территориальным органом Фонда, уведомление</w:t>
      </w:r>
    </w:p>
    <w:p w:rsidR="003717EC" w:rsidRDefault="003717EC">
      <w:pPr>
        <w:pStyle w:val="ConsPlusNormal"/>
        <w:jc w:val="center"/>
      </w:pPr>
      <w:r>
        <w:t>заявителя о выделении путевки, выдача заявителю путевки</w:t>
      </w:r>
    </w:p>
    <w:p w:rsidR="003717EC" w:rsidRDefault="003717EC">
      <w:pPr>
        <w:pStyle w:val="ConsPlusNormal"/>
        <w:jc w:val="center"/>
      </w:pPr>
      <w:r>
        <w:t>на санаторно-курортное лечение и специальных талонов</w:t>
      </w:r>
    </w:p>
    <w:p w:rsidR="003717EC" w:rsidRDefault="003717EC">
      <w:pPr>
        <w:pStyle w:val="ConsPlusNormal"/>
        <w:jc w:val="center"/>
      </w:pPr>
      <w:r>
        <w:t>и (или) направлений на право бесплатного</w:t>
      </w:r>
    </w:p>
    <w:p w:rsidR="003717EC" w:rsidRDefault="003717EC">
      <w:pPr>
        <w:pStyle w:val="ConsPlusNormal"/>
        <w:jc w:val="center"/>
      </w:pPr>
      <w:r>
        <w:t>получения проездных документов</w:t>
      </w:r>
    </w:p>
    <w:p w:rsidR="003717EC" w:rsidRDefault="003717EC">
      <w:pPr>
        <w:pStyle w:val="ConsPlusNormal"/>
        <w:ind w:firstLine="540"/>
        <w:jc w:val="both"/>
      </w:pPr>
    </w:p>
    <w:p w:rsidR="003717EC" w:rsidRDefault="003717EC">
      <w:pPr>
        <w:pStyle w:val="ConsPlusNormal"/>
        <w:ind w:firstLine="540"/>
        <w:jc w:val="both"/>
      </w:pPr>
      <w:r>
        <w:t xml:space="preserve">61. Основанием для начала административной процедуры является результат рассмотрения заявления о предоставлении государственной услуги и документов,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в ходе которого не выявлены основания для отказа, предусмотренные </w:t>
      </w:r>
      <w:hyperlink w:anchor="P188" w:history="1">
        <w:r>
          <w:rPr>
            <w:color w:val="0000FF"/>
          </w:rPr>
          <w:t>пунктом 19</w:t>
        </w:r>
      </w:hyperlink>
      <w:r>
        <w:t xml:space="preserve"> настоящего Административного регламента.</w:t>
      </w:r>
    </w:p>
    <w:p w:rsidR="003717EC" w:rsidRDefault="003717EC">
      <w:pPr>
        <w:pStyle w:val="ConsPlusNormal"/>
        <w:ind w:firstLine="540"/>
        <w:jc w:val="both"/>
      </w:pPr>
      <w:r>
        <w:t>62. Должностное лицо территориального органа Фонда, ответственное за установление права заявителя на получение государственной услуги, готовит проект решения о предоставлении заявителю (в случае необходимости также сопровождающему его лицу) санаторно-курортной путевки.</w:t>
      </w:r>
    </w:p>
    <w:p w:rsidR="003717EC" w:rsidRDefault="003717EC">
      <w:pPr>
        <w:pStyle w:val="ConsPlusNormal"/>
        <w:ind w:firstLine="540"/>
        <w:jc w:val="both"/>
      </w:pPr>
      <w:r>
        <w:t>Проект решения о предоставлении санаторно-курортной путевки согласовывается и подписывается руководителем (заместителем руководителя) территориального органа Фонда.</w:t>
      </w:r>
    </w:p>
    <w:p w:rsidR="003717EC" w:rsidRDefault="003717EC">
      <w:pPr>
        <w:pStyle w:val="ConsPlusNormal"/>
        <w:ind w:firstLine="540"/>
        <w:jc w:val="both"/>
      </w:pPr>
      <w:r>
        <w:t>63. Должностное лицо территориального органа Фонда, ответственное за установление права заявителя на получение государственной услуги, уведомляет заявителя о принятом решении о предоставлении санаторно-курортной путевки по почте или в электронном виде (в форме электронного документа через единый портал государственных и муниципальных услуг).</w:t>
      </w:r>
    </w:p>
    <w:p w:rsidR="003717EC" w:rsidRDefault="003717EC">
      <w:pPr>
        <w:pStyle w:val="ConsPlusNormal"/>
        <w:ind w:firstLine="540"/>
        <w:jc w:val="both"/>
      </w:pPr>
      <w:bookmarkStart w:id="16" w:name="P345"/>
      <w:bookmarkEnd w:id="16"/>
      <w:r>
        <w:t xml:space="preserve">64. Выдача путевок на санаторно-курортное лечение осуществляется должностным лицом территориального органа Фонда, ответственным за их выдачу, по месту жительства заявителя в сроки, указанные в </w:t>
      </w:r>
      <w:hyperlink w:anchor="P137" w:history="1">
        <w:r>
          <w:rPr>
            <w:color w:val="0000FF"/>
          </w:rPr>
          <w:t>подпункте 11.1</w:t>
        </w:r>
      </w:hyperlink>
      <w:r>
        <w:t xml:space="preserve"> настоящего Административного регламента.</w:t>
      </w:r>
    </w:p>
    <w:p w:rsidR="003717EC" w:rsidRDefault="003717EC">
      <w:pPr>
        <w:pStyle w:val="ConsPlusNormal"/>
        <w:ind w:firstLine="540"/>
        <w:jc w:val="both"/>
      </w:pPr>
      <w:r>
        <w:t>Одновременно с путевкой заявителю предоставляются специальные талоны и (или) направления на право бесплатного получения проездных документов.</w:t>
      </w:r>
    </w:p>
    <w:p w:rsidR="003717EC" w:rsidRDefault="003717EC">
      <w:pPr>
        <w:pStyle w:val="ConsPlusNormal"/>
        <w:ind w:firstLine="540"/>
        <w:jc w:val="both"/>
      </w:pPr>
    </w:p>
    <w:p w:rsidR="003717EC" w:rsidRDefault="003717EC">
      <w:pPr>
        <w:pStyle w:val="ConsPlusNormal"/>
        <w:jc w:val="center"/>
      </w:pPr>
      <w:r>
        <w:t>Последовательность и сроки выполнения</w:t>
      </w:r>
    </w:p>
    <w:p w:rsidR="003717EC" w:rsidRDefault="003717EC">
      <w:pPr>
        <w:pStyle w:val="ConsPlusNormal"/>
        <w:jc w:val="center"/>
      </w:pPr>
      <w:r>
        <w:t>административных процедур при предоставлении</w:t>
      </w:r>
    </w:p>
    <w:p w:rsidR="003717EC" w:rsidRDefault="003717EC">
      <w:pPr>
        <w:pStyle w:val="ConsPlusNormal"/>
        <w:jc w:val="center"/>
      </w:pPr>
      <w:r>
        <w:t>специальных талонов на право бесплатного получения</w:t>
      </w:r>
    </w:p>
    <w:p w:rsidR="003717EC" w:rsidRDefault="003717EC">
      <w:pPr>
        <w:pStyle w:val="ConsPlusNormal"/>
        <w:jc w:val="center"/>
      </w:pPr>
      <w:r>
        <w:t>проездных документов в поезде дальнего следования</w:t>
      </w:r>
    </w:p>
    <w:p w:rsidR="003717EC" w:rsidRDefault="003717EC">
      <w:pPr>
        <w:pStyle w:val="ConsPlusNormal"/>
        <w:jc w:val="center"/>
      </w:pPr>
      <w:r>
        <w:t>или направлений на приобретение проездных документов</w:t>
      </w:r>
    </w:p>
    <w:p w:rsidR="003717EC" w:rsidRDefault="003717EC">
      <w:pPr>
        <w:pStyle w:val="ConsPlusNormal"/>
        <w:jc w:val="center"/>
      </w:pPr>
      <w:r>
        <w:t>на авиационном, автомобильном и водном транспорте</w:t>
      </w:r>
    </w:p>
    <w:p w:rsidR="003717EC" w:rsidRDefault="003717EC">
      <w:pPr>
        <w:pStyle w:val="ConsPlusNormal"/>
        <w:jc w:val="center"/>
      </w:pPr>
    </w:p>
    <w:p w:rsidR="003717EC" w:rsidRDefault="003717EC">
      <w:pPr>
        <w:pStyle w:val="ConsPlusNormal"/>
        <w:jc w:val="center"/>
      </w:pPr>
      <w:r>
        <w:t>Прием и регистрация заявления</w:t>
      </w:r>
    </w:p>
    <w:p w:rsidR="003717EC" w:rsidRDefault="003717EC">
      <w:pPr>
        <w:pStyle w:val="ConsPlusNormal"/>
        <w:jc w:val="center"/>
      </w:pPr>
      <w:r>
        <w:t>о предоставлении государственной услуги и документов</w:t>
      </w:r>
    </w:p>
    <w:p w:rsidR="003717EC" w:rsidRDefault="003717EC">
      <w:pPr>
        <w:pStyle w:val="ConsPlusNormal"/>
        <w:jc w:val="center"/>
      </w:pPr>
      <w:r>
        <w:lastRenderedPageBreak/>
        <w:t>в территориальных органах Фонда</w:t>
      </w:r>
    </w:p>
    <w:p w:rsidR="003717EC" w:rsidRDefault="003717EC">
      <w:pPr>
        <w:pStyle w:val="ConsPlusNormal"/>
        <w:ind w:firstLine="540"/>
        <w:jc w:val="both"/>
      </w:pPr>
    </w:p>
    <w:p w:rsidR="003717EC" w:rsidRDefault="003717EC">
      <w:pPr>
        <w:pStyle w:val="ConsPlusNormal"/>
        <w:ind w:firstLine="540"/>
        <w:jc w:val="both"/>
      </w:pPr>
      <w:r>
        <w:t xml:space="preserve">65. Основанием для начала административной процедуры по приему и регистрации документов в территориальных органах Фонда является поступление в территориальный орган Фонда в порядке, предусмотренном </w:t>
      </w:r>
      <w:hyperlink w:anchor="P315" w:history="1">
        <w:r>
          <w:rPr>
            <w:color w:val="0000FF"/>
          </w:rPr>
          <w:t>пунктом 54</w:t>
        </w:r>
      </w:hyperlink>
      <w:r>
        <w:t xml:space="preserve"> настоящего Административного регламента, документов (или содержащихся в них сведений), указанных в </w:t>
      </w:r>
      <w:hyperlink w:anchor="P165" w:history="1">
        <w:r>
          <w:rPr>
            <w:color w:val="0000FF"/>
          </w:rPr>
          <w:t>пункте 14</w:t>
        </w:r>
      </w:hyperlink>
      <w:r>
        <w:t xml:space="preserve"> настоящего Административного регламента, а также предъявление документов, предусмотренных </w:t>
      </w:r>
      <w:hyperlink w:anchor="P166" w:history="1">
        <w:r>
          <w:rPr>
            <w:color w:val="0000FF"/>
          </w:rPr>
          <w:t>пунктом 15</w:t>
        </w:r>
      </w:hyperlink>
      <w:r>
        <w:t xml:space="preserve"> Административного регламента.</w:t>
      </w:r>
    </w:p>
    <w:p w:rsidR="003717EC" w:rsidRDefault="003717EC">
      <w:pPr>
        <w:pStyle w:val="ConsPlusNormal"/>
        <w:ind w:firstLine="540"/>
        <w:jc w:val="both"/>
      </w:pPr>
      <w:r>
        <w:t xml:space="preserve">66. Документы, указанные в </w:t>
      </w:r>
      <w:hyperlink w:anchor="P165" w:history="1">
        <w:r>
          <w:rPr>
            <w:color w:val="0000FF"/>
          </w:rPr>
          <w:t>пункте 14</w:t>
        </w:r>
      </w:hyperlink>
      <w:r>
        <w:t xml:space="preserve"> настоящего Административного регламента, а также копии документов, указанных в </w:t>
      </w:r>
      <w:hyperlink w:anchor="P166" w:history="1">
        <w:r>
          <w:rPr>
            <w:color w:val="0000FF"/>
          </w:rPr>
          <w:t>пункте 15</w:t>
        </w:r>
      </w:hyperlink>
      <w:r>
        <w:t xml:space="preserve"> настоящего Административного регламента, регистрируются в сроки и в порядке, установленные </w:t>
      </w:r>
      <w:hyperlink w:anchor="P232" w:history="1">
        <w:r>
          <w:rPr>
            <w:color w:val="0000FF"/>
          </w:rPr>
          <w:t>пунктами 26</w:t>
        </w:r>
      </w:hyperlink>
      <w:r>
        <w:t xml:space="preserve"> - </w:t>
      </w:r>
      <w:hyperlink w:anchor="P241" w:history="1">
        <w:r>
          <w:rPr>
            <w:color w:val="0000FF"/>
          </w:rPr>
          <w:t>33</w:t>
        </w:r>
      </w:hyperlink>
      <w:r>
        <w:t xml:space="preserve"> настоящего Административного регламента.</w:t>
      </w:r>
    </w:p>
    <w:p w:rsidR="003717EC" w:rsidRDefault="003717EC">
      <w:pPr>
        <w:pStyle w:val="ConsPlusNormal"/>
        <w:ind w:firstLine="540"/>
        <w:jc w:val="both"/>
      </w:pPr>
      <w:r>
        <w:t>67. Должностное лицо территориального органа Фонда, ответственное за выполнение административных действий по приему и регистрации документов, не позднее 10 дней с момента поступления документов на 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 сообщает заявителю о регистрации документов (с указанием даты их регистрации и регистрационного номера) в письменной форме.</w:t>
      </w:r>
    </w:p>
    <w:p w:rsidR="003717EC" w:rsidRDefault="003717EC">
      <w:pPr>
        <w:pStyle w:val="ConsPlusNormal"/>
        <w:jc w:val="center"/>
      </w:pPr>
    </w:p>
    <w:p w:rsidR="003717EC" w:rsidRDefault="003717EC">
      <w:pPr>
        <w:pStyle w:val="ConsPlusNormal"/>
        <w:jc w:val="center"/>
      </w:pPr>
      <w:r>
        <w:t>Рассмотрение документов и определение</w:t>
      </w:r>
    </w:p>
    <w:p w:rsidR="003717EC" w:rsidRDefault="003717EC">
      <w:pPr>
        <w:pStyle w:val="ConsPlusNormal"/>
        <w:jc w:val="center"/>
      </w:pPr>
      <w:r>
        <w:t>наличия или отсутствия оснований для отказа заявителю</w:t>
      </w:r>
    </w:p>
    <w:p w:rsidR="003717EC" w:rsidRDefault="003717EC">
      <w:pPr>
        <w:pStyle w:val="ConsPlusNormal"/>
        <w:jc w:val="center"/>
      </w:pPr>
      <w:r>
        <w:t>в предоставлении государственной услуги или приостановления</w:t>
      </w:r>
    </w:p>
    <w:p w:rsidR="003717EC" w:rsidRDefault="003717EC">
      <w:pPr>
        <w:pStyle w:val="ConsPlusNormal"/>
        <w:jc w:val="center"/>
      </w:pPr>
      <w:r>
        <w:t>предоставления государственной услуги</w:t>
      </w:r>
    </w:p>
    <w:p w:rsidR="003717EC" w:rsidRDefault="003717EC">
      <w:pPr>
        <w:pStyle w:val="ConsPlusNormal"/>
        <w:ind w:firstLine="540"/>
        <w:jc w:val="both"/>
      </w:pPr>
    </w:p>
    <w:p w:rsidR="003717EC" w:rsidRDefault="003717EC">
      <w:pPr>
        <w:pStyle w:val="ConsPlusNormal"/>
        <w:ind w:firstLine="540"/>
        <w:jc w:val="both"/>
      </w:pPr>
      <w:r>
        <w:t xml:space="preserve">68. Основанием для начала административной процедуры является поступление в территориальный орган Фонда полного комплекта документов, необходимых для предоставления государственной услуги,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w:t>
      </w:r>
    </w:p>
    <w:p w:rsidR="003717EC" w:rsidRDefault="003717EC">
      <w:pPr>
        <w:pStyle w:val="ConsPlusNormal"/>
        <w:ind w:firstLine="540"/>
        <w:jc w:val="both"/>
      </w:pPr>
      <w:bookmarkStart w:id="17" w:name="P369"/>
      <w:bookmarkEnd w:id="17"/>
      <w:r>
        <w:t xml:space="preserve">69. Должностное лицо территориального органа Фонда, ответственное за установление права заявителя на получение государственной услуги, в течение 5 рабочих дней после поступления полного комплекта документов, необходимых для предоставления государственной услуги,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 рассматривает представленные документы и выявляет наличие или отсутствие оснований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
    <w:p w:rsidR="003717EC" w:rsidRDefault="003717EC">
      <w:pPr>
        <w:pStyle w:val="ConsPlusNormal"/>
        <w:ind w:firstLine="540"/>
        <w:jc w:val="both"/>
      </w:pPr>
      <w:r>
        <w:t xml:space="preserve">70. В случае наличия оснований, указанных в </w:t>
      </w:r>
      <w:hyperlink w:anchor="P193" w:history="1">
        <w:r>
          <w:rPr>
            <w:color w:val="0000FF"/>
          </w:rPr>
          <w:t>пункте 20</w:t>
        </w:r>
      </w:hyperlink>
      <w:r>
        <w:t xml:space="preserve"> настоящего Административного регламента, должностное лицо территориального органа Фонда, ответственное за установление права заявителя на получение государственной услуги, направляет заявителю сообщение об отказе в предоставлении государственной услуги по почте или в электронном виде (в случае подачи заявителем документов в форме электронного документа) в течение срока, предусмотренного для рассмотрения документов в соответствии с </w:t>
      </w:r>
      <w:hyperlink w:anchor="P369" w:history="1">
        <w:r>
          <w:rPr>
            <w:color w:val="0000FF"/>
          </w:rPr>
          <w:t>пунктом 69</w:t>
        </w:r>
      </w:hyperlink>
      <w:r>
        <w:t xml:space="preserve"> настоящего Административного регламента, с обоснованием причин отказа. Сообщение об отказе в предоставлении государственной услуги подписывается руководителем (заместителем руководителя) территориального Фонда.</w:t>
      </w:r>
    </w:p>
    <w:p w:rsidR="003717EC" w:rsidRDefault="003717EC">
      <w:pPr>
        <w:pStyle w:val="ConsPlusNormal"/>
        <w:ind w:firstLine="540"/>
        <w:jc w:val="both"/>
      </w:pPr>
    </w:p>
    <w:p w:rsidR="003717EC" w:rsidRDefault="003717EC">
      <w:pPr>
        <w:pStyle w:val="ConsPlusNormal"/>
        <w:jc w:val="center"/>
      </w:pPr>
      <w:r>
        <w:t>Принятие решения территориальным органом</w:t>
      </w:r>
    </w:p>
    <w:p w:rsidR="003717EC" w:rsidRDefault="003717EC">
      <w:pPr>
        <w:pStyle w:val="ConsPlusNormal"/>
        <w:jc w:val="center"/>
      </w:pPr>
      <w:r>
        <w:t>Фонда о предоставлении заявителю специальных талонов</w:t>
      </w:r>
    </w:p>
    <w:p w:rsidR="003717EC" w:rsidRDefault="003717EC">
      <w:pPr>
        <w:pStyle w:val="ConsPlusNormal"/>
        <w:jc w:val="center"/>
      </w:pPr>
      <w:r>
        <w:t>и (или) именных направлений на проезд, уведомление</w:t>
      </w:r>
    </w:p>
    <w:p w:rsidR="003717EC" w:rsidRDefault="003717EC">
      <w:pPr>
        <w:pStyle w:val="ConsPlusNormal"/>
        <w:jc w:val="center"/>
      </w:pPr>
      <w:r>
        <w:t>заявителя о принятом решении, выдача заявителю специальных</w:t>
      </w:r>
    </w:p>
    <w:p w:rsidR="003717EC" w:rsidRDefault="003717EC">
      <w:pPr>
        <w:pStyle w:val="ConsPlusNormal"/>
        <w:jc w:val="center"/>
      </w:pPr>
      <w:r>
        <w:t>талонов и (или) именных направлений на право получения</w:t>
      </w:r>
    </w:p>
    <w:p w:rsidR="003717EC" w:rsidRDefault="003717EC">
      <w:pPr>
        <w:pStyle w:val="ConsPlusNormal"/>
        <w:jc w:val="center"/>
      </w:pPr>
      <w:r>
        <w:t>бесплатных проездных документов</w:t>
      </w:r>
    </w:p>
    <w:p w:rsidR="003717EC" w:rsidRDefault="003717EC">
      <w:pPr>
        <w:pStyle w:val="ConsPlusNormal"/>
        <w:ind w:firstLine="540"/>
        <w:jc w:val="both"/>
      </w:pPr>
    </w:p>
    <w:p w:rsidR="003717EC" w:rsidRDefault="003717EC">
      <w:pPr>
        <w:pStyle w:val="ConsPlusNormal"/>
        <w:ind w:firstLine="540"/>
        <w:jc w:val="both"/>
      </w:pPr>
      <w:r>
        <w:t xml:space="preserve">71. Основанием для начала административной процедуры является результат рассмотрения документов,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 в ходе </w:t>
      </w:r>
      <w:r>
        <w:lastRenderedPageBreak/>
        <w:t xml:space="preserve">которого не выявлены основания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
    <w:p w:rsidR="003717EC" w:rsidRDefault="003717EC">
      <w:pPr>
        <w:pStyle w:val="ConsPlusNormal"/>
        <w:ind w:firstLine="540"/>
        <w:jc w:val="both"/>
      </w:pPr>
      <w:r>
        <w:t>72. Должностное лицо территориального органа Фонда, ответственное за установление права заявителя на получение государственной услуги, готовит проект решения о предоставлении заявителю специальных талонов или именных направлений на право бесплатного проезда к месту лечения и обратно следующими видами междугородного транспорта:</w:t>
      </w:r>
    </w:p>
    <w:p w:rsidR="003717EC" w:rsidRDefault="003717EC">
      <w:pPr>
        <w:pStyle w:val="ConsPlusNormal"/>
        <w:ind w:firstLine="540"/>
        <w:jc w:val="both"/>
      </w:pPr>
      <w:r>
        <w:t>железнодорожный транспорт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w:t>
      </w:r>
    </w:p>
    <w:p w:rsidR="003717EC" w:rsidRDefault="003717EC">
      <w:pPr>
        <w:pStyle w:val="ConsPlusNormal"/>
        <w:ind w:firstLine="540"/>
        <w:jc w:val="both"/>
      </w:pPr>
      <w:r>
        <w:t>водный транспорт третьей категории;</w:t>
      </w:r>
    </w:p>
    <w:p w:rsidR="003717EC" w:rsidRDefault="003717EC">
      <w:pPr>
        <w:pStyle w:val="ConsPlusNormal"/>
        <w:ind w:firstLine="540"/>
        <w:jc w:val="both"/>
      </w:pPr>
      <w:r>
        <w:t>автомобильный транспорт общего пользования;</w:t>
      </w:r>
    </w:p>
    <w:p w:rsidR="003717EC" w:rsidRDefault="003717EC">
      <w:pPr>
        <w:pStyle w:val="ConsPlusNormal"/>
        <w:ind w:firstLine="540"/>
        <w:jc w:val="both"/>
      </w:pPr>
      <w:r>
        <w:t>авиационный транспорт (экономический класс) при отсутствии железнодорожного сообщения либо при наличии у инвалида, в том числе ребенка-инвалида, заболевания или травмы спинного мозга.</w:t>
      </w:r>
    </w:p>
    <w:p w:rsidR="003717EC" w:rsidRDefault="003717EC">
      <w:pPr>
        <w:pStyle w:val="ConsPlusNormal"/>
        <w:ind w:firstLine="540"/>
        <w:jc w:val="both"/>
      </w:pPr>
      <w:r>
        <w:t>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3717EC" w:rsidRDefault="003717EC">
      <w:pPr>
        <w:pStyle w:val="ConsPlusNormal"/>
        <w:ind w:firstLine="540"/>
        <w:jc w:val="both"/>
      </w:pPr>
      <w:r>
        <w:t>73. Проект решения о предоставлении заявителю специальных талонов или именных направлений на право бесплатного проезда к месту лечения и обратно согласовывается и подписывается руководителем (заместителем руководителя) территориального органа Фонда.</w:t>
      </w:r>
    </w:p>
    <w:p w:rsidR="003717EC" w:rsidRDefault="003717EC">
      <w:pPr>
        <w:pStyle w:val="ConsPlusNormal"/>
        <w:ind w:firstLine="540"/>
        <w:jc w:val="both"/>
      </w:pPr>
      <w:r>
        <w:t>74. Должностное лицо территориального органа Фонда, ответственное за установление права заявителя на получение государственной услуги, после принятия соответствующего решения уведомляет заявителя о принятом решении по почте или в электронном виде (в случае подачи заявителем документов в электронной форме).</w:t>
      </w:r>
    </w:p>
    <w:p w:rsidR="003717EC" w:rsidRDefault="003717EC">
      <w:pPr>
        <w:pStyle w:val="ConsPlusNormal"/>
        <w:ind w:firstLine="540"/>
        <w:jc w:val="both"/>
      </w:pPr>
      <w:bookmarkStart w:id="18" w:name="P388"/>
      <w:bookmarkEnd w:id="18"/>
      <w:r>
        <w:t xml:space="preserve">75. Выдача специальных талонов и (или) именных направлений на право бесплатного проезда к месту лечения и обратно осуществляется должностным лицом территориального органа Фонда, ответственным за их выдачу, в сроки, предусмотренные </w:t>
      </w:r>
      <w:hyperlink w:anchor="P141" w:history="1">
        <w:r>
          <w:rPr>
            <w:color w:val="0000FF"/>
          </w:rPr>
          <w:t>подпунктом 11.2</w:t>
        </w:r>
      </w:hyperlink>
      <w:r>
        <w:t xml:space="preserve"> настоящего Административного регламента.</w:t>
      </w:r>
    </w:p>
    <w:p w:rsidR="003717EC" w:rsidRDefault="003717EC">
      <w:pPr>
        <w:pStyle w:val="ConsPlusNormal"/>
        <w:ind w:firstLine="540"/>
        <w:jc w:val="both"/>
      </w:pPr>
    </w:p>
    <w:p w:rsidR="003717EC" w:rsidRDefault="003717EC">
      <w:pPr>
        <w:pStyle w:val="ConsPlusNormal"/>
        <w:jc w:val="center"/>
      </w:pPr>
      <w:r>
        <w:t>IV. Формы контроля за исполнением настоящего</w:t>
      </w:r>
    </w:p>
    <w:p w:rsidR="003717EC" w:rsidRDefault="003717EC">
      <w:pPr>
        <w:pStyle w:val="ConsPlusNormal"/>
        <w:jc w:val="center"/>
      </w:pPr>
      <w:r>
        <w:t>Административного регламента</w:t>
      </w:r>
    </w:p>
    <w:p w:rsidR="003717EC" w:rsidRDefault="003717EC">
      <w:pPr>
        <w:pStyle w:val="ConsPlusNormal"/>
        <w:jc w:val="center"/>
      </w:pPr>
    </w:p>
    <w:p w:rsidR="003717EC" w:rsidRDefault="003717EC">
      <w:pPr>
        <w:pStyle w:val="ConsPlusNormal"/>
        <w:jc w:val="center"/>
      </w:pPr>
      <w:r>
        <w:t>Порядок осуществления текущего контроля</w:t>
      </w:r>
    </w:p>
    <w:p w:rsidR="003717EC" w:rsidRDefault="003717EC">
      <w:pPr>
        <w:pStyle w:val="ConsPlusNormal"/>
        <w:jc w:val="center"/>
      </w:pPr>
      <w:r>
        <w:t>за соблюдением и исполнением ответственными</w:t>
      </w:r>
    </w:p>
    <w:p w:rsidR="003717EC" w:rsidRDefault="003717EC">
      <w:pPr>
        <w:pStyle w:val="ConsPlusNormal"/>
        <w:jc w:val="center"/>
      </w:pPr>
      <w:r>
        <w:t>должностными лицами территориального органа Фонда,</w:t>
      </w:r>
    </w:p>
    <w:p w:rsidR="003717EC" w:rsidRDefault="003717EC">
      <w:pPr>
        <w:pStyle w:val="ConsPlusNormal"/>
        <w:jc w:val="center"/>
      </w:pPr>
      <w:r>
        <w:t>предоставляющего государственную услугу, положений</w:t>
      </w:r>
    </w:p>
    <w:p w:rsidR="003717EC" w:rsidRDefault="003717EC">
      <w:pPr>
        <w:pStyle w:val="ConsPlusNormal"/>
        <w:jc w:val="center"/>
      </w:pPr>
      <w:r>
        <w:t>настоящего Административного регламента и иных нормативных</w:t>
      </w:r>
    </w:p>
    <w:p w:rsidR="003717EC" w:rsidRDefault="003717EC">
      <w:pPr>
        <w:pStyle w:val="ConsPlusNormal"/>
        <w:jc w:val="center"/>
      </w:pPr>
      <w:r>
        <w:t>правовых актов, устанавливающих требования к предоставлению</w:t>
      </w:r>
    </w:p>
    <w:p w:rsidR="003717EC" w:rsidRDefault="003717EC">
      <w:pPr>
        <w:pStyle w:val="ConsPlusNormal"/>
        <w:jc w:val="center"/>
      </w:pPr>
      <w:r>
        <w:t>государственной услуги, а также принятием ими решений</w:t>
      </w:r>
    </w:p>
    <w:p w:rsidR="003717EC" w:rsidRDefault="003717EC">
      <w:pPr>
        <w:pStyle w:val="ConsPlusNormal"/>
        <w:ind w:firstLine="540"/>
        <w:jc w:val="both"/>
      </w:pPr>
    </w:p>
    <w:p w:rsidR="003717EC" w:rsidRDefault="003717EC">
      <w:pPr>
        <w:pStyle w:val="ConsPlusNormal"/>
        <w:ind w:firstLine="540"/>
        <w:jc w:val="both"/>
      </w:pPr>
      <w:r>
        <w:t>76.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3717EC" w:rsidRDefault="003717EC">
      <w:pPr>
        <w:pStyle w:val="ConsPlusNormal"/>
        <w:ind w:firstLine="540"/>
        <w:jc w:val="both"/>
      </w:pPr>
      <w:r>
        <w:t>Текущий контроль исполнения административных процедур осуществляется руководителями структурных подразделений территориальных органов Фонда.</w:t>
      </w:r>
    </w:p>
    <w:p w:rsidR="003717EC" w:rsidRDefault="003717EC">
      <w:pPr>
        <w:pStyle w:val="ConsPlusNormal"/>
        <w:ind w:firstLine="540"/>
        <w:jc w:val="both"/>
      </w:pPr>
      <w:r>
        <w:t>Должностные лица территориального органа Фонда, ответственные за исполнение административных процедур, предусмотренных настоящим Административным регламентом, несут персональную ответственность за соблюдение сроков и порядка их исполнения.</w:t>
      </w:r>
    </w:p>
    <w:p w:rsidR="003717EC" w:rsidRDefault="003717EC">
      <w:pPr>
        <w:pStyle w:val="ConsPlusNormal"/>
        <w:ind w:firstLine="540"/>
        <w:jc w:val="both"/>
      </w:pPr>
      <w:r>
        <w:t>Текущий контроль осуществляется постоянно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3717EC" w:rsidRDefault="003717EC">
      <w:pPr>
        <w:pStyle w:val="ConsPlusNormal"/>
        <w:ind w:firstLine="540"/>
        <w:jc w:val="both"/>
      </w:pPr>
    </w:p>
    <w:p w:rsidR="003717EC" w:rsidRDefault="003717EC">
      <w:pPr>
        <w:pStyle w:val="ConsPlusNormal"/>
        <w:jc w:val="center"/>
      </w:pPr>
      <w:r>
        <w:t>Порядок и периодичность осуществления плановых</w:t>
      </w:r>
    </w:p>
    <w:p w:rsidR="003717EC" w:rsidRDefault="003717EC">
      <w:pPr>
        <w:pStyle w:val="ConsPlusNormal"/>
        <w:jc w:val="center"/>
      </w:pPr>
      <w:r>
        <w:t>и внеплановых проверок полноты и качества предоставления</w:t>
      </w:r>
    </w:p>
    <w:p w:rsidR="003717EC" w:rsidRDefault="003717EC">
      <w:pPr>
        <w:pStyle w:val="ConsPlusNormal"/>
        <w:jc w:val="center"/>
      </w:pPr>
      <w:r>
        <w:t>государственной услуги, в том числе порядок и формы</w:t>
      </w:r>
    </w:p>
    <w:p w:rsidR="003717EC" w:rsidRDefault="003717EC">
      <w:pPr>
        <w:pStyle w:val="ConsPlusNormal"/>
        <w:jc w:val="center"/>
      </w:pPr>
      <w:r>
        <w:t>контроля за полнотой и качеством предоставления</w:t>
      </w:r>
    </w:p>
    <w:p w:rsidR="003717EC" w:rsidRDefault="003717EC">
      <w:pPr>
        <w:pStyle w:val="ConsPlusNormal"/>
        <w:jc w:val="center"/>
      </w:pPr>
      <w:r>
        <w:t>государственной услуги</w:t>
      </w:r>
    </w:p>
    <w:p w:rsidR="003717EC" w:rsidRDefault="003717EC">
      <w:pPr>
        <w:pStyle w:val="ConsPlusNormal"/>
        <w:ind w:firstLine="540"/>
        <w:jc w:val="both"/>
      </w:pPr>
    </w:p>
    <w:p w:rsidR="003717EC" w:rsidRDefault="003717EC">
      <w:pPr>
        <w:pStyle w:val="ConsPlusNormal"/>
        <w:ind w:firstLine="540"/>
        <w:jc w:val="both"/>
      </w:pPr>
      <w:r>
        <w:t>77.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3717EC" w:rsidRDefault="003717EC">
      <w:pPr>
        <w:pStyle w:val="ConsPlusNormal"/>
        <w:ind w:firstLine="540"/>
        <w:jc w:val="both"/>
      </w:pPr>
      <w:r>
        <w:t>Плановые и внеплановые проверки проводятся на основании приказов Фонда.</w:t>
      </w:r>
    </w:p>
    <w:p w:rsidR="003717EC" w:rsidRDefault="003717EC">
      <w:pPr>
        <w:pStyle w:val="ConsPlusNormal"/>
        <w:ind w:firstLine="540"/>
        <w:jc w:val="both"/>
      </w:pPr>
      <w:r>
        <w:t>Внеплановые проверки территориальных органов Фонда проводятся Фондом по обращениям заявителей.</w:t>
      </w:r>
    </w:p>
    <w:p w:rsidR="003717EC" w:rsidRDefault="003717EC">
      <w:pPr>
        <w:pStyle w:val="ConsPlusNormal"/>
        <w:ind w:firstLine="540"/>
        <w:jc w:val="both"/>
      </w:pPr>
      <w:r>
        <w:t>Плановые проверки территориальных органов Фонда проводятся один раз в 3 года.</w:t>
      </w:r>
    </w:p>
    <w:p w:rsidR="003717EC" w:rsidRDefault="003717EC">
      <w:pPr>
        <w:pStyle w:val="ConsPlusNormal"/>
        <w:ind w:firstLine="540"/>
        <w:jc w:val="both"/>
      </w:pPr>
      <w:r>
        <w:t>78.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717EC" w:rsidRDefault="003717EC">
      <w:pPr>
        <w:pStyle w:val="ConsPlusNormal"/>
        <w:ind w:firstLine="540"/>
        <w:jc w:val="both"/>
      </w:pPr>
    </w:p>
    <w:p w:rsidR="003717EC" w:rsidRDefault="003717EC">
      <w:pPr>
        <w:pStyle w:val="ConsPlusNormal"/>
        <w:jc w:val="center"/>
      </w:pPr>
      <w:r>
        <w:t>Ответственность должностных лиц за решения</w:t>
      </w:r>
    </w:p>
    <w:p w:rsidR="003717EC" w:rsidRDefault="003717EC">
      <w:pPr>
        <w:pStyle w:val="ConsPlusNormal"/>
        <w:jc w:val="center"/>
      </w:pPr>
      <w:r>
        <w:t>и действия (бездействие), принимаемые (осуществляемые)</w:t>
      </w:r>
    </w:p>
    <w:p w:rsidR="003717EC" w:rsidRDefault="003717EC">
      <w:pPr>
        <w:pStyle w:val="ConsPlusNormal"/>
        <w:jc w:val="center"/>
      </w:pPr>
      <w:r>
        <w:t>ими в ходе предоставления государственной услуги</w:t>
      </w:r>
    </w:p>
    <w:p w:rsidR="003717EC" w:rsidRDefault="003717EC">
      <w:pPr>
        <w:pStyle w:val="ConsPlusNormal"/>
        <w:ind w:firstLine="540"/>
        <w:jc w:val="both"/>
      </w:pPr>
    </w:p>
    <w:p w:rsidR="003717EC" w:rsidRDefault="003717EC">
      <w:pPr>
        <w:pStyle w:val="ConsPlusNormal"/>
        <w:ind w:firstLine="540"/>
        <w:jc w:val="both"/>
      </w:pPr>
      <w:r>
        <w:t>79.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717EC" w:rsidRDefault="003717EC">
      <w:pPr>
        <w:pStyle w:val="ConsPlusNormal"/>
        <w:ind w:firstLine="540"/>
        <w:jc w:val="both"/>
      </w:pPr>
      <w:r>
        <w:t>80.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3717EC" w:rsidRDefault="003717EC">
      <w:pPr>
        <w:pStyle w:val="ConsPlusNormal"/>
        <w:ind w:firstLine="540"/>
        <w:jc w:val="both"/>
      </w:pPr>
      <w:r>
        <w:t>Должностное лицо территориального органа Фонда, ответственное за осуществление соответствующих административных процедур настоящего Административного регламента, несет персональную ответственность за:</w:t>
      </w:r>
    </w:p>
    <w:p w:rsidR="003717EC" w:rsidRDefault="003717EC">
      <w:pPr>
        <w:pStyle w:val="ConsPlusNormal"/>
        <w:ind w:firstLine="540"/>
        <w:jc w:val="both"/>
      </w:pPr>
      <w:r>
        <w:t>соответствие результатов рассмотрения документов требованиям законодательства Российской Федерации;</w:t>
      </w:r>
    </w:p>
    <w:p w:rsidR="003717EC" w:rsidRDefault="003717EC">
      <w:pPr>
        <w:pStyle w:val="ConsPlusNormal"/>
        <w:ind w:firstLine="540"/>
        <w:jc w:val="both"/>
      </w:pPr>
      <w:r>
        <w:t>соблюдение сроков и порядка приема документов, правильность регистрации принятых документов;</w:t>
      </w:r>
    </w:p>
    <w:p w:rsidR="003717EC" w:rsidRDefault="003717EC">
      <w:pPr>
        <w:pStyle w:val="ConsPlusNormal"/>
        <w:ind w:firstLine="540"/>
        <w:jc w:val="both"/>
      </w:pPr>
      <w:r>
        <w:t>соблюдение порядка, в том числе сроков предоставления государственной услуги;</w:t>
      </w:r>
    </w:p>
    <w:p w:rsidR="003717EC" w:rsidRDefault="003717EC">
      <w:pPr>
        <w:pStyle w:val="ConsPlusNormal"/>
        <w:ind w:firstLine="540"/>
        <w:jc w:val="both"/>
      </w:pPr>
      <w:r>
        <w:t>соблюдение сроков направления (вручения) документов о предоставлении (об отказе в предоставлении) государственной услуги.</w:t>
      </w:r>
    </w:p>
    <w:p w:rsidR="003717EC" w:rsidRDefault="003717EC">
      <w:pPr>
        <w:pStyle w:val="ConsPlusNormal"/>
        <w:ind w:firstLine="540"/>
        <w:jc w:val="both"/>
      </w:pPr>
    </w:p>
    <w:p w:rsidR="003717EC" w:rsidRDefault="003717EC">
      <w:pPr>
        <w:pStyle w:val="ConsPlusNormal"/>
        <w:jc w:val="center"/>
      </w:pPr>
      <w:r>
        <w:t>Положения, характеризующие требования</w:t>
      </w:r>
    </w:p>
    <w:p w:rsidR="003717EC" w:rsidRDefault="003717EC">
      <w:pPr>
        <w:pStyle w:val="ConsPlusNormal"/>
        <w:jc w:val="center"/>
      </w:pPr>
      <w:r>
        <w:t>к порядку и формам контроля за предоставлением</w:t>
      </w:r>
    </w:p>
    <w:p w:rsidR="003717EC" w:rsidRDefault="003717EC">
      <w:pPr>
        <w:pStyle w:val="ConsPlusNormal"/>
        <w:jc w:val="center"/>
      </w:pPr>
      <w:r>
        <w:t>государственной услуги, в том числе со стороны</w:t>
      </w:r>
    </w:p>
    <w:p w:rsidR="003717EC" w:rsidRDefault="003717EC">
      <w:pPr>
        <w:pStyle w:val="ConsPlusNormal"/>
        <w:jc w:val="center"/>
      </w:pPr>
      <w:r>
        <w:t>граждан, их объединений и организаций</w:t>
      </w:r>
    </w:p>
    <w:p w:rsidR="003717EC" w:rsidRDefault="003717EC">
      <w:pPr>
        <w:pStyle w:val="ConsPlusNormal"/>
        <w:ind w:firstLine="540"/>
        <w:jc w:val="both"/>
      </w:pPr>
    </w:p>
    <w:p w:rsidR="003717EC" w:rsidRDefault="003717EC">
      <w:pPr>
        <w:pStyle w:val="ConsPlusNormal"/>
        <w:ind w:firstLine="540"/>
        <w:jc w:val="both"/>
      </w:pPr>
      <w:r>
        <w:t>81. Общественный контроль за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3717EC" w:rsidRDefault="003717EC">
      <w:pPr>
        <w:pStyle w:val="ConsPlusNormal"/>
        <w:ind w:firstLine="540"/>
        <w:jc w:val="both"/>
      </w:pPr>
      <w:r>
        <w:t>Заявители (получатели государственной услуги)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а также сроков и последовательности действий (административных процедур), предусмотренных настоящим Административным регламентом.</w:t>
      </w:r>
    </w:p>
    <w:p w:rsidR="003717EC" w:rsidRDefault="003717EC">
      <w:pPr>
        <w:pStyle w:val="ConsPlusNormal"/>
        <w:ind w:firstLine="540"/>
        <w:jc w:val="both"/>
      </w:pPr>
    </w:p>
    <w:p w:rsidR="003717EC" w:rsidRDefault="003717EC">
      <w:pPr>
        <w:pStyle w:val="ConsPlusNormal"/>
        <w:jc w:val="center"/>
      </w:pPr>
      <w:r>
        <w:t>V. Досудебный (внесудебный) порядок обжалования</w:t>
      </w:r>
    </w:p>
    <w:p w:rsidR="003717EC" w:rsidRDefault="003717EC">
      <w:pPr>
        <w:pStyle w:val="ConsPlusNormal"/>
        <w:jc w:val="center"/>
      </w:pPr>
      <w:r>
        <w:t>решений и действий (бездействия) органа, предоставляющего</w:t>
      </w:r>
    </w:p>
    <w:p w:rsidR="003717EC" w:rsidRDefault="003717EC">
      <w:pPr>
        <w:pStyle w:val="ConsPlusNormal"/>
        <w:jc w:val="center"/>
      </w:pPr>
      <w:r>
        <w:lastRenderedPageBreak/>
        <w:t>государственную услугу, а также его должностных лиц,</w:t>
      </w:r>
    </w:p>
    <w:p w:rsidR="003717EC" w:rsidRDefault="003717EC">
      <w:pPr>
        <w:pStyle w:val="ConsPlusNormal"/>
        <w:jc w:val="center"/>
      </w:pPr>
      <w:r>
        <w:t>ответственных за предоставление государственной услуги</w:t>
      </w:r>
    </w:p>
    <w:p w:rsidR="003717EC" w:rsidRDefault="003717EC">
      <w:pPr>
        <w:pStyle w:val="ConsPlusNormal"/>
        <w:ind w:firstLine="540"/>
        <w:jc w:val="both"/>
      </w:pPr>
    </w:p>
    <w:p w:rsidR="003717EC" w:rsidRDefault="003717EC">
      <w:pPr>
        <w:pStyle w:val="ConsPlusNormal"/>
        <w:ind w:firstLine="540"/>
        <w:jc w:val="both"/>
      </w:pPr>
      <w:r>
        <w:t>82. Заявители вправе обжаловать в досудебном (внесудебном) порядке решения, принятые в ходе предоставления государственной услуги (на любом этапе), действия (бездействие) должностных лиц территориальных органов Фонда.</w:t>
      </w:r>
    </w:p>
    <w:p w:rsidR="003717EC" w:rsidRDefault="003717EC">
      <w:pPr>
        <w:pStyle w:val="ConsPlusNormal"/>
        <w:ind w:firstLine="540"/>
        <w:jc w:val="both"/>
      </w:pPr>
      <w:r>
        <w:t>83. Заявитель может обратиться с жалобой, в том числе в следующих случаях:</w:t>
      </w:r>
    </w:p>
    <w:p w:rsidR="003717EC" w:rsidRDefault="003717EC">
      <w:pPr>
        <w:pStyle w:val="ConsPlusNormal"/>
        <w:ind w:firstLine="540"/>
        <w:jc w:val="both"/>
      </w:pPr>
      <w:r>
        <w:t>нарушение срока регистрации запроса заявителя о предоставлении государственной услуги;</w:t>
      </w:r>
    </w:p>
    <w:p w:rsidR="003717EC" w:rsidRDefault="003717EC">
      <w:pPr>
        <w:pStyle w:val="ConsPlusNormal"/>
        <w:ind w:firstLine="540"/>
        <w:jc w:val="both"/>
      </w:pPr>
      <w:r>
        <w:t>нарушение срока предоставления государственной услуги;</w:t>
      </w:r>
    </w:p>
    <w:p w:rsidR="003717EC" w:rsidRDefault="003717EC">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717EC" w:rsidRDefault="003717E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717EC" w:rsidRDefault="003717E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17EC" w:rsidRDefault="003717E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717EC" w:rsidRDefault="003717EC">
      <w:pPr>
        <w:pStyle w:val="ConsPlusNormal"/>
        <w:ind w:firstLine="540"/>
        <w:jc w:val="both"/>
      </w:pPr>
      <w:r>
        <w:t xml:space="preserve">отказ территориального органа Фонда, должностного лица территориального органа Фонда, ответственного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предусмотренных </w:t>
      </w:r>
      <w:hyperlink w:anchor="P345" w:history="1">
        <w:r>
          <w:rPr>
            <w:color w:val="0000FF"/>
          </w:rPr>
          <w:t>пунктами 64</w:t>
        </w:r>
      </w:hyperlink>
      <w:r>
        <w:t xml:space="preserve">, </w:t>
      </w:r>
      <w:hyperlink w:anchor="P388" w:history="1">
        <w:r>
          <w:rPr>
            <w:color w:val="0000FF"/>
          </w:rPr>
          <w:t>75</w:t>
        </w:r>
      </w:hyperlink>
      <w:r>
        <w:t xml:space="preserve"> настоящего Административного регламента, либо нарушение установленного срока таких исправлений.</w:t>
      </w:r>
    </w:p>
    <w:p w:rsidR="003717EC" w:rsidRDefault="003717EC">
      <w:pPr>
        <w:pStyle w:val="ConsPlusNormal"/>
        <w:ind w:firstLine="540"/>
        <w:jc w:val="both"/>
      </w:pPr>
      <w:r>
        <w:t>84. Основанием для начала процедуры досудебного (внесудебного) обжалования решений и действий (бездействия) должностных лиц территориальных органов Фонда, предоставляющих государственную услугу, является подача заявителем жалобы.</w:t>
      </w:r>
    </w:p>
    <w:p w:rsidR="003717EC" w:rsidRDefault="003717EC">
      <w:pPr>
        <w:pStyle w:val="ConsPlusNormal"/>
        <w:ind w:firstLine="540"/>
        <w:jc w:val="both"/>
      </w:pPr>
      <w:r>
        <w:t>85. Жалоба подается в письменной форме на бумажном носителе, в форме электронного документа:</w:t>
      </w:r>
    </w:p>
    <w:p w:rsidR="003717EC" w:rsidRDefault="003717EC">
      <w:pPr>
        <w:pStyle w:val="ConsPlusNormal"/>
        <w:ind w:firstLine="540"/>
        <w:jc w:val="both"/>
      </w:pPr>
      <w:r>
        <w:t>руководителю территориального органа Фонда - на решение (действие, бездействие) должностного лица территориального органа Фонда, ответственного за предоставление государственной услуги;</w:t>
      </w:r>
    </w:p>
    <w:p w:rsidR="003717EC" w:rsidRDefault="003717EC">
      <w:pPr>
        <w:pStyle w:val="ConsPlusNormal"/>
        <w:ind w:firstLine="540"/>
        <w:jc w:val="both"/>
      </w:pPr>
      <w:r>
        <w:t>в Фонд - на решение территориального органа Фонда, действие (бездействие) руководителя территориального органа Фонда, ответственного за предоставление государственной услуги.</w:t>
      </w:r>
    </w:p>
    <w:p w:rsidR="003717EC" w:rsidRDefault="003717EC">
      <w:pPr>
        <w:pStyle w:val="ConsPlusNormal"/>
        <w:ind w:firstLine="540"/>
        <w:jc w:val="both"/>
      </w:pPr>
      <w:r>
        <w:t>86. Заявители имеют право обратиться с жалобой лично, направить жалобу по почте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17EC" w:rsidRDefault="003717EC">
      <w:pPr>
        <w:pStyle w:val="ConsPlusNormal"/>
        <w:ind w:firstLine="540"/>
        <w:jc w:val="both"/>
      </w:pPr>
      <w:r>
        <w:t>87. Жалоба подлежит обязательной регистрации в течение трех дней с момента поступления в Фонд, территориальный орган Фонда.</w:t>
      </w:r>
    </w:p>
    <w:p w:rsidR="003717EC" w:rsidRDefault="003717EC">
      <w:pPr>
        <w:pStyle w:val="ConsPlusNormal"/>
        <w:ind w:firstLine="540"/>
        <w:jc w:val="both"/>
      </w:pPr>
      <w:r>
        <w:t>88. Жалоба должна содержать:</w:t>
      </w:r>
    </w:p>
    <w:p w:rsidR="003717EC" w:rsidRDefault="003717EC">
      <w:pPr>
        <w:pStyle w:val="ConsPlusNormal"/>
        <w:ind w:firstLine="540"/>
        <w:jc w:val="both"/>
      </w:pPr>
      <w:r>
        <w:t>наименование территориального органа Фонда, а также должностного лица, ответственного за предоставление государственной услуги, решения и действия (бездействие) которых обжалуются;</w:t>
      </w:r>
    </w:p>
    <w:p w:rsidR="003717EC" w:rsidRDefault="003717EC">
      <w:pPr>
        <w:pStyle w:val="ConsPlusNormal"/>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C" w:rsidRDefault="003717EC">
      <w:pPr>
        <w:pStyle w:val="ConsPlusNormal"/>
        <w:ind w:firstLine="540"/>
        <w:jc w:val="both"/>
      </w:pPr>
      <w:r>
        <w:t>сведения об обжалуемых решениях и действиях (бездействии) территориального органа Фонда, а также его должностного лица, ответственного за предоставление государственной услуги;</w:t>
      </w:r>
    </w:p>
    <w:p w:rsidR="003717EC" w:rsidRDefault="003717EC">
      <w:pPr>
        <w:pStyle w:val="ConsPlusNormal"/>
        <w:ind w:firstLine="540"/>
        <w:jc w:val="both"/>
      </w:pPr>
      <w:r>
        <w:t>доводы, на основании которых заявитель не согласен с решением и действием (бездействием) территориального органа Фонда, а также его должностного лица, ответственного за предоставление государственной услуги. Заявителем могут быть представлены документы (при наличии), подтверждающие доводы заявителя, либо их копии.</w:t>
      </w:r>
    </w:p>
    <w:p w:rsidR="003717EC" w:rsidRDefault="003717EC">
      <w:pPr>
        <w:pStyle w:val="ConsPlusNormal"/>
        <w:ind w:firstLine="540"/>
        <w:jc w:val="both"/>
      </w:pPr>
      <w:r>
        <w:t>89. Заявителем могут быть представлены документы (при наличии), подтверждающие доводы заявителя, либо их копии.</w:t>
      </w:r>
    </w:p>
    <w:p w:rsidR="003717EC" w:rsidRDefault="003717EC">
      <w:pPr>
        <w:pStyle w:val="ConsPlusNormal"/>
        <w:ind w:firstLine="540"/>
        <w:jc w:val="both"/>
      </w:pPr>
      <w:r>
        <w:lastRenderedPageBreak/>
        <w:t>90.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w:t>
      </w:r>
    </w:p>
    <w:p w:rsidR="003717EC" w:rsidRDefault="003717EC">
      <w:pPr>
        <w:pStyle w:val="ConsPlusNormal"/>
        <w:ind w:firstLine="540"/>
        <w:jc w:val="both"/>
      </w:pPr>
      <w:r>
        <w:t>91. При обращении заявителя с жалобой срок ее рассмотрения не должен превышать 15 рабочих дней со дня ее регистрации в Фонде, территориальном органе Фонда, а в случае обжалования отказа должностного лица, ответственного за выполнение соответствующей административной процедуры при предоставлении государственной услуги, в приеме документов у заявителя либо в исправлении допущенных опечаток и ошибок - в течение 5 рабочих дней со дня ее регистрации.</w:t>
      </w:r>
    </w:p>
    <w:p w:rsidR="003717EC" w:rsidRDefault="003717EC">
      <w:pPr>
        <w:pStyle w:val="ConsPlusNormal"/>
        <w:ind w:firstLine="540"/>
        <w:jc w:val="both"/>
      </w:pPr>
      <w:bookmarkStart w:id="19" w:name="P466"/>
      <w:bookmarkEnd w:id="19"/>
      <w:r>
        <w:t>92. По результатам рассмотрения жалобы Фонд, территориальный орган Фонда, предоставляющий государственную услугу, принимает одно из следующих решений:</w:t>
      </w:r>
    </w:p>
    <w:p w:rsidR="003717EC" w:rsidRDefault="003717EC">
      <w:pPr>
        <w:pStyle w:val="ConsPlusNormal"/>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717EC" w:rsidRDefault="003717EC">
      <w:pPr>
        <w:pStyle w:val="ConsPlusNormal"/>
        <w:ind w:firstLine="540"/>
        <w:jc w:val="both"/>
      </w:pPr>
      <w:r>
        <w:t>отказывает в удовлетворении жалобы.</w:t>
      </w:r>
    </w:p>
    <w:p w:rsidR="003717EC" w:rsidRDefault="003717EC">
      <w:pPr>
        <w:pStyle w:val="ConsPlusNormal"/>
        <w:ind w:firstLine="540"/>
        <w:jc w:val="both"/>
      </w:pPr>
      <w:r>
        <w:t xml:space="preserve">93. Не позднее одного рабочего дня, следующего за днем принятия решения, указанного в </w:t>
      </w:r>
      <w:hyperlink w:anchor="P466" w:history="1">
        <w:r>
          <w:rPr>
            <w:color w:val="0000FF"/>
          </w:rPr>
          <w:t>пункте 92</w:t>
        </w:r>
      </w:hyperlink>
      <w:r>
        <w:t xml:space="preserve"> настоящего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3717EC" w:rsidRDefault="003717EC">
      <w:pPr>
        <w:pStyle w:val="ConsPlusNormal"/>
        <w:ind w:firstLine="540"/>
        <w:jc w:val="both"/>
      </w:pPr>
      <w: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7EC" w:rsidRDefault="003717EC">
      <w:pPr>
        <w:pStyle w:val="ConsPlusNormal"/>
        <w:ind w:firstLine="540"/>
        <w:jc w:val="both"/>
      </w:pPr>
      <w:r>
        <w:t xml:space="preserve">95. Заявители вправе обжаловать решения, принятые в ходе предоставления государственной услуги, действия или бездействие должностных лиц Фонда, территориальных органов Фонда в суд общей юрисдикции в порядке и сроки, установленные </w:t>
      </w:r>
      <w:hyperlink r:id="rId27" w:history="1">
        <w:r>
          <w:rPr>
            <w:color w:val="0000FF"/>
          </w:rPr>
          <w:t>законодательством</w:t>
        </w:r>
      </w:hyperlink>
      <w:r>
        <w:t xml:space="preserve"> Российской Федерации.</w:t>
      </w:r>
    </w:p>
    <w:p w:rsidR="003717EC" w:rsidRDefault="003717EC">
      <w:pPr>
        <w:pStyle w:val="ConsPlusNormal"/>
        <w:ind w:firstLine="540"/>
        <w:jc w:val="both"/>
      </w:pPr>
    </w:p>
    <w:p w:rsidR="003717EC" w:rsidRDefault="003717EC">
      <w:pPr>
        <w:pStyle w:val="ConsPlusNormal"/>
        <w:ind w:firstLine="540"/>
        <w:jc w:val="both"/>
      </w:pPr>
    </w:p>
    <w:p w:rsidR="003717EC" w:rsidRDefault="003717EC">
      <w:pPr>
        <w:pStyle w:val="ConsPlusNormal"/>
        <w:ind w:firstLine="540"/>
        <w:jc w:val="both"/>
      </w:pPr>
    </w:p>
    <w:p w:rsidR="003717EC" w:rsidRDefault="003717EC">
      <w:pPr>
        <w:pStyle w:val="ConsPlusNormal"/>
        <w:ind w:firstLine="540"/>
        <w:jc w:val="both"/>
      </w:pPr>
    </w:p>
    <w:p w:rsidR="003717EC" w:rsidRDefault="003717EC">
      <w:pPr>
        <w:pStyle w:val="ConsPlusNormal"/>
        <w:ind w:firstLine="540"/>
        <w:jc w:val="both"/>
      </w:pPr>
    </w:p>
    <w:p w:rsidR="003717EC" w:rsidRDefault="003717EC">
      <w:pPr>
        <w:pStyle w:val="ConsPlusNormal"/>
        <w:jc w:val="right"/>
      </w:pPr>
      <w:r>
        <w:t>Приложение N 1</w:t>
      </w:r>
    </w:p>
    <w:p w:rsidR="003717EC" w:rsidRDefault="003717EC">
      <w:pPr>
        <w:pStyle w:val="ConsPlusNormal"/>
        <w:jc w:val="right"/>
      </w:pPr>
      <w:r>
        <w:t>к Административному регламенту</w:t>
      </w:r>
    </w:p>
    <w:p w:rsidR="003717EC" w:rsidRDefault="003717EC">
      <w:pPr>
        <w:pStyle w:val="ConsPlusNormal"/>
        <w:jc w:val="right"/>
      </w:pPr>
      <w:r>
        <w:t>предоставления Фондом социального</w:t>
      </w:r>
    </w:p>
    <w:p w:rsidR="003717EC" w:rsidRDefault="003717EC">
      <w:pPr>
        <w:pStyle w:val="ConsPlusNormal"/>
        <w:jc w:val="right"/>
      </w:pPr>
      <w:r>
        <w:t>страхования Российской Федерации</w:t>
      </w:r>
    </w:p>
    <w:p w:rsidR="003717EC" w:rsidRDefault="003717EC">
      <w:pPr>
        <w:pStyle w:val="ConsPlusNormal"/>
        <w:jc w:val="right"/>
      </w:pPr>
      <w:r>
        <w:t>гражданам, имеющим право</w:t>
      </w:r>
    </w:p>
    <w:p w:rsidR="003717EC" w:rsidRDefault="003717EC">
      <w:pPr>
        <w:pStyle w:val="ConsPlusNormal"/>
        <w:jc w:val="right"/>
      </w:pPr>
      <w:r>
        <w:t>на получение государственной</w:t>
      </w:r>
    </w:p>
    <w:p w:rsidR="003717EC" w:rsidRDefault="003717EC">
      <w:pPr>
        <w:pStyle w:val="ConsPlusNormal"/>
        <w:jc w:val="right"/>
      </w:pPr>
      <w:r>
        <w:t>социальной помощи в виде набора</w:t>
      </w:r>
    </w:p>
    <w:p w:rsidR="003717EC" w:rsidRDefault="003717EC">
      <w:pPr>
        <w:pStyle w:val="ConsPlusNormal"/>
        <w:jc w:val="right"/>
      </w:pPr>
      <w:r>
        <w:t>социальных услуг, государственной</w:t>
      </w:r>
    </w:p>
    <w:p w:rsidR="003717EC" w:rsidRDefault="003717EC">
      <w:pPr>
        <w:pStyle w:val="ConsPlusNormal"/>
        <w:jc w:val="right"/>
      </w:pPr>
      <w:r>
        <w:t>услуги по предоставлению при наличии</w:t>
      </w:r>
    </w:p>
    <w:p w:rsidR="003717EC" w:rsidRDefault="003717EC">
      <w:pPr>
        <w:pStyle w:val="ConsPlusNormal"/>
        <w:jc w:val="right"/>
      </w:pPr>
      <w:r>
        <w:t>медицинских показаний путевок</w:t>
      </w:r>
    </w:p>
    <w:p w:rsidR="003717EC" w:rsidRDefault="003717EC">
      <w:pPr>
        <w:pStyle w:val="ConsPlusNormal"/>
        <w:jc w:val="right"/>
      </w:pPr>
      <w:r>
        <w:t>на санаторно-курортное лечение,</w:t>
      </w:r>
    </w:p>
    <w:p w:rsidR="003717EC" w:rsidRDefault="003717EC">
      <w:pPr>
        <w:pStyle w:val="ConsPlusNormal"/>
        <w:jc w:val="right"/>
      </w:pPr>
      <w:r>
        <w:t>осуществляемое в целях профилактики</w:t>
      </w:r>
    </w:p>
    <w:p w:rsidR="003717EC" w:rsidRDefault="003717EC">
      <w:pPr>
        <w:pStyle w:val="ConsPlusNormal"/>
        <w:jc w:val="right"/>
      </w:pPr>
      <w:r>
        <w:t>основных заболеваний, и бесплатного</w:t>
      </w:r>
    </w:p>
    <w:p w:rsidR="003717EC" w:rsidRDefault="003717EC">
      <w:pPr>
        <w:pStyle w:val="ConsPlusNormal"/>
        <w:jc w:val="right"/>
      </w:pPr>
      <w:r>
        <w:t>проезда на междугородном транспорте</w:t>
      </w:r>
    </w:p>
    <w:p w:rsidR="003717EC" w:rsidRDefault="003717EC">
      <w:pPr>
        <w:pStyle w:val="ConsPlusNormal"/>
        <w:jc w:val="right"/>
      </w:pPr>
      <w:r>
        <w:t>к месту лечения и обратно,</w:t>
      </w:r>
    </w:p>
    <w:p w:rsidR="003717EC" w:rsidRDefault="003717EC">
      <w:pPr>
        <w:pStyle w:val="ConsPlusNormal"/>
        <w:jc w:val="right"/>
      </w:pPr>
      <w:r>
        <w:t>утвержденному приказом</w:t>
      </w:r>
    </w:p>
    <w:p w:rsidR="003717EC" w:rsidRDefault="003717EC">
      <w:pPr>
        <w:pStyle w:val="ConsPlusNormal"/>
        <w:jc w:val="right"/>
      </w:pPr>
      <w:r>
        <w:t>Министерства здравоохранения</w:t>
      </w:r>
    </w:p>
    <w:p w:rsidR="003717EC" w:rsidRDefault="003717EC">
      <w:pPr>
        <w:pStyle w:val="ConsPlusNormal"/>
        <w:jc w:val="right"/>
      </w:pPr>
      <w:r>
        <w:t>и социального развития</w:t>
      </w:r>
    </w:p>
    <w:p w:rsidR="003717EC" w:rsidRDefault="003717EC">
      <w:pPr>
        <w:pStyle w:val="ConsPlusNormal"/>
        <w:jc w:val="right"/>
      </w:pPr>
      <w:r>
        <w:t>Российской Федерации</w:t>
      </w:r>
    </w:p>
    <w:p w:rsidR="003717EC" w:rsidRDefault="003717EC">
      <w:pPr>
        <w:pStyle w:val="ConsPlusNormal"/>
        <w:jc w:val="right"/>
      </w:pPr>
      <w:r>
        <w:t>от 27 марта 2012 г. N 271н</w:t>
      </w:r>
    </w:p>
    <w:p w:rsidR="003717EC" w:rsidRDefault="003717EC">
      <w:pPr>
        <w:pStyle w:val="ConsPlusNormal"/>
        <w:ind w:firstLine="540"/>
        <w:jc w:val="both"/>
      </w:pPr>
    </w:p>
    <w:p w:rsidR="003717EC" w:rsidRDefault="003717EC">
      <w:pPr>
        <w:pStyle w:val="ConsPlusNormal"/>
        <w:jc w:val="center"/>
      </w:pPr>
      <w:bookmarkStart w:id="20" w:name="P498"/>
      <w:bookmarkEnd w:id="20"/>
      <w:r>
        <w:t>ПЕРЕЧЕНЬ</w:t>
      </w:r>
    </w:p>
    <w:p w:rsidR="003717EC" w:rsidRDefault="003717EC">
      <w:pPr>
        <w:pStyle w:val="ConsPlusNormal"/>
        <w:jc w:val="center"/>
      </w:pPr>
      <w:r>
        <w:lastRenderedPageBreak/>
        <w:t>ТЕРРИТОРИАЛЬНЫХ ОРГАНОВ ФОНДА СОЦИАЛЬНОГО</w:t>
      </w:r>
    </w:p>
    <w:p w:rsidR="003717EC" w:rsidRDefault="003717EC">
      <w:pPr>
        <w:pStyle w:val="ConsPlusNormal"/>
        <w:jc w:val="center"/>
      </w:pPr>
      <w:r>
        <w:t>СТРАХОВАНИЯ РОССИЙСКОЙ ФЕДЕРАЦИИ В СУБЪЕКТАХ РОССИЙСКОЙ</w:t>
      </w:r>
    </w:p>
    <w:p w:rsidR="003717EC" w:rsidRDefault="003717EC">
      <w:pPr>
        <w:pStyle w:val="ConsPlusNormal"/>
        <w:jc w:val="center"/>
      </w:pPr>
      <w:r>
        <w:t>ФЕДЕРАЦИИ С УКАЗАНИЕМ ИХ ПОЧТОВЫХ АДРЕСОВ И АДРЕСОВ</w:t>
      </w:r>
    </w:p>
    <w:p w:rsidR="003717EC" w:rsidRDefault="003717EC">
      <w:pPr>
        <w:pStyle w:val="ConsPlusNormal"/>
        <w:jc w:val="center"/>
      </w:pPr>
      <w:r>
        <w:t>ЭЛЕКТРОННОЙ ПОЧТЫ, ОФИЦИАЛЬНЫХ САЙТОВ В СЕТИ</w:t>
      </w:r>
    </w:p>
    <w:p w:rsidR="003717EC" w:rsidRDefault="003717EC">
      <w:pPr>
        <w:pStyle w:val="ConsPlusNormal"/>
        <w:jc w:val="center"/>
      </w:pPr>
      <w:r>
        <w:t>ИНТЕРНЕТ, НОМЕРОВ ТЕЛЕФОНОВ</w:t>
      </w:r>
    </w:p>
    <w:p w:rsidR="003717EC" w:rsidRDefault="003717EC">
      <w:pPr>
        <w:pStyle w:val="ConsPlusNormal"/>
        <w:jc w:val="center"/>
      </w:pPr>
    </w:p>
    <w:p w:rsidR="003717EC" w:rsidRDefault="003717EC">
      <w:pPr>
        <w:pStyle w:val="ConsPlusCell"/>
        <w:jc w:val="both"/>
      </w:pPr>
      <w:r>
        <w:rPr>
          <w:sz w:val="14"/>
        </w:rPr>
        <w:t>┌────┬─────────────────────────┬───────────────────┬──────────────────────────┬──────────────────┐</w:t>
      </w:r>
    </w:p>
    <w:p w:rsidR="003717EC" w:rsidRDefault="003717EC">
      <w:pPr>
        <w:pStyle w:val="ConsPlusCell"/>
        <w:jc w:val="both"/>
      </w:pPr>
      <w:r>
        <w:rPr>
          <w:sz w:val="14"/>
        </w:rPr>
        <w:t>│ N  │      Наименование       │       Адрес       │ Адрес электронной почты  │     Телефон      │</w:t>
      </w:r>
    </w:p>
    <w:p w:rsidR="003717EC" w:rsidRDefault="003717EC">
      <w:pPr>
        <w:pStyle w:val="ConsPlusCell"/>
        <w:jc w:val="both"/>
      </w:pPr>
      <w:r>
        <w:rPr>
          <w:sz w:val="14"/>
        </w:rPr>
        <w:t>│п/п │ территориального органа │                   │  и официального сайта    │                  │</w:t>
      </w:r>
    </w:p>
    <w:p w:rsidR="003717EC" w:rsidRDefault="003717EC">
      <w:pPr>
        <w:pStyle w:val="ConsPlusCell"/>
        <w:jc w:val="both"/>
      </w:pPr>
      <w:r>
        <w:rPr>
          <w:sz w:val="14"/>
        </w:rPr>
        <w:t>│    │    Фонда социального    │                   │     в сети Интернет      │                  │</w:t>
      </w:r>
    </w:p>
    <w:p w:rsidR="003717EC" w:rsidRDefault="003717EC">
      <w:pPr>
        <w:pStyle w:val="ConsPlusCell"/>
        <w:jc w:val="both"/>
      </w:pPr>
      <w:r>
        <w:rPr>
          <w:sz w:val="14"/>
        </w:rPr>
        <w:t>│    │ страхования Российской  │                   │                          │                  │</w:t>
      </w:r>
    </w:p>
    <w:p w:rsidR="003717EC" w:rsidRDefault="003717EC">
      <w:pPr>
        <w:pStyle w:val="ConsPlusCell"/>
        <w:jc w:val="both"/>
      </w:pPr>
      <w:r>
        <w:rPr>
          <w:sz w:val="14"/>
        </w:rPr>
        <w:t>│    │        Федерации        │                   │                          │                  │</w:t>
      </w:r>
    </w:p>
    <w:p w:rsidR="003717EC" w:rsidRDefault="003717EC">
      <w:pPr>
        <w:pStyle w:val="ConsPlusCell"/>
        <w:jc w:val="both"/>
      </w:pPr>
      <w:r>
        <w:rPr>
          <w:sz w:val="14"/>
        </w:rPr>
        <w:t>├────┼─────────────────────────┼───────────────────┼──────────────────────────┼──────────────────┤</w:t>
      </w:r>
    </w:p>
    <w:p w:rsidR="003717EC" w:rsidRDefault="003717EC">
      <w:pPr>
        <w:pStyle w:val="ConsPlusCell"/>
        <w:jc w:val="both"/>
      </w:pPr>
      <w:r>
        <w:rPr>
          <w:sz w:val="14"/>
        </w:rPr>
        <w:t>│ 1  │            2            │         3         │            4             │        5         │</w:t>
      </w:r>
    </w:p>
    <w:p w:rsidR="003717EC" w:rsidRDefault="003717EC">
      <w:pPr>
        <w:pStyle w:val="ConsPlusCell"/>
        <w:jc w:val="both"/>
      </w:pPr>
      <w:r>
        <w:rPr>
          <w:sz w:val="14"/>
        </w:rPr>
        <w:t>├────┼─────────────────────────┼───────────────────┼──────────────────────────┼──────────────────┤</w:t>
      </w:r>
    </w:p>
    <w:p w:rsidR="003717EC" w:rsidRDefault="003717EC">
      <w:pPr>
        <w:pStyle w:val="ConsPlusCell"/>
        <w:jc w:val="both"/>
      </w:pPr>
      <w:r>
        <w:rPr>
          <w:sz w:val="14"/>
        </w:rPr>
        <w:t>│  1.│Государственное          │385000, г. Майкоп, │Email: iNfo@ro1.fss.ru    │8-877-2-57-11-86  │</w:t>
      </w:r>
    </w:p>
    <w:p w:rsidR="003717EC" w:rsidRDefault="003717EC">
      <w:pPr>
        <w:pStyle w:val="ConsPlusCell"/>
        <w:jc w:val="both"/>
      </w:pPr>
      <w:r>
        <w:rPr>
          <w:sz w:val="14"/>
        </w:rPr>
        <w:t>│    │учреждение - региональное│ул. Ветеранов,     │                          │                  │</w:t>
      </w:r>
    </w:p>
    <w:p w:rsidR="003717EC" w:rsidRDefault="003717EC">
      <w:pPr>
        <w:pStyle w:val="ConsPlusCell"/>
        <w:jc w:val="both"/>
      </w:pPr>
      <w:r>
        <w:rPr>
          <w:sz w:val="14"/>
        </w:rPr>
        <w:t>│    │отделение           Фонда│д. 231/ул.         │                          │                  │</w:t>
      </w:r>
    </w:p>
    <w:p w:rsidR="003717EC" w:rsidRDefault="003717EC">
      <w:pPr>
        <w:pStyle w:val="ConsPlusCell"/>
        <w:jc w:val="both"/>
      </w:pPr>
      <w:r>
        <w:rPr>
          <w:sz w:val="14"/>
        </w:rPr>
        <w:t>│    │социального   страхования│Жуковского, д. 49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Адыгея        │                   │                          │                  │</w:t>
      </w:r>
    </w:p>
    <w:p w:rsidR="003717EC" w:rsidRDefault="003717EC">
      <w:pPr>
        <w:pStyle w:val="ConsPlusCell"/>
        <w:jc w:val="both"/>
      </w:pPr>
      <w:r>
        <w:rPr>
          <w:sz w:val="14"/>
        </w:rPr>
        <w:t>├────┼─────────────────────────┼───────────────────┼──────────────────────────┼──────────────────┤</w:t>
      </w:r>
    </w:p>
    <w:p w:rsidR="003717EC" w:rsidRDefault="003717EC">
      <w:pPr>
        <w:pStyle w:val="ConsPlusCell"/>
        <w:jc w:val="both"/>
      </w:pPr>
      <w:r>
        <w:rPr>
          <w:sz w:val="14"/>
        </w:rPr>
        <w:t>│  2.│Государственное          │649000,            │Email: iNfo@ro4.fss.ru    │8-388-22-2-38-85  │</w:t>
      </w:r>
    </w:p>
    <w:p w:rsidR="003717EC" w:rsidRDefault="003717EC">
      <w:pPr>
        <w:pStyle w:val="ConsPlusCell"/>
        <w:jc w:val="both"/>
      </w:pPr>
      <w:r>
        <w:rPr>
          <w:sz w:val="14"/>
        </w:rPr>
        <w:t>│    │учреждение - региональное│г. Горно-Алтайск,  │                          │                  │</w:t>
      </w:r>
    </w:p>
    <w:p w:rsidR="003717EC" w:rsidRDefault="003717EC">
      <w:pPr>
        <w:pStyle w:val="ConsPlusCell"/>
        <w:jc w:val="both"/>
      </w:pPr>
      <w:r>
        <w:rPr>
          <w:sz w:val="14"/>
        </w:rPr>
        <w:t>│    │отделение           Фонда│ул. Чаптынова,     │Сайт: http://www.fss04.ru/│                  │</w:t>
      </w:r>
    </w:p>
    <w:p w:rsidR="003717EC" w:rsidRDefault="003717EC">
      <w:pPr>
        <w:pStyle w:val="ConsPlusCell"/>
        <w:jc w:val="both"/>
      </w:pPr>
      <w:r>
        <w:rPr>
          <w:sz w:val="14"/>
        </w:rPr>
        <w:t>│    │социального   страхования│д. 20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Алтай         │                   │                          │                  │</w:t>
      </w:r>
    </w:p>
    <w:p w:rsidR="003717EC" w:rsidRDefault="003717EC">
      <w:pPr>
        <w:pStyle w:val="ConsPlusCell"/>
        <w:jc w:val="both"/>
      </w:pPr>
      <w:r>
        <w:rPr>
          <w:sz w:val="14"/>
        </w:rPr>
        <w:t>├────┼─────────────────────────┼───────────────────┼──────────────────────────┼──────────────────┤</w:t>
      </w:r>
    </w:p>
    <w:p w:rsidR="003717EC" w:rsidRDefault="003717EC">
      <w:pPr>
        <w:pStyle w:val="ConsPlusCell"/>
        <w:jc w:val="both"/>
      </w:pPr>
      <w:r>
        <w:rPr>
          <w:sz w:val="14"/>
        </w:rPr>
        <w:t>│  3.│Государственное          │670000, г. Улан-   │Email: iNfo@ro3.fss.ru    │8-301-2-21-63-59  │</w:t>
      </w:r>
    </w:p>
    <w:p w:rsidR="003717EC" w:rsidRDefault="003717EC">
      <w:pPr>
        <w:pStyle w:val="ConsPlusCell"/>
        <w:jc w:val="both"/>
      </w:pPr>
      <w:r>
        <w:rPr>
          <w:sz w:val="14"/>
        </w:rPr>
        <w:t>│    │учреждение - региональное│Удэ, ул. Борсоева, │                          │                  │</w:t>
      </w:r>
    </w:p>
    <w:p w:rsidR="003717EC" w:rsidRDefault="003717EC">
      <w:pPr>
        <w:pStyle w:val="ConsPlusCell"/>
        <w:jc w:val="both"/>
      </w:pPr>
      <w:r>
        <w:rPr>
          <w:sz w:val="14"/>
        </w:rPr>
        <w:t>│    │отделение           Фонда│д. 33              │Сайт:                     │                  │</w:t>
      </w:r>
    </w:p>
    <w:p w:rsidR="003717EC" w:rsidRDefault="003717EC">
      <w:pPr>
        <w:pStyle w:val="ConsPlusCell"/>
        <w:jc w:val="both"/>
      </w:pPr>
      <w:r>
        <w:rPr>
          <w:sz w:val="14"/>
        </w:rPr>
        <w:t>│    │социального   страхования│                   │http://fss.ru/regioN/ro3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Бурятия       │                   │                          │                  │</w:t>
      </w:r>
    </w:p>
    <w:p w:rsidR="003717EC" w:rsidRDefault="003717EC">
      <w:pPr>
        <w:pStyle w:val="ConsPlusCell"/>
        <w:jc w:val="both"/>
      </w:pPr>
      <w:r>
        <w:rPr>
          <w:sz w:val="14"/>
        </w:rPr>
        <w:t>├────┼─────────────────────────┼───────────────────┼──────────────────────────┼──────────────────┤</w:t>
      </w:r>
    </w:p>
    <w:p w:rsidR="003717EC" w:rsidRDefault="003717EC">
      <w:pPr>
        <w:pStyle w:val="ConsPlusCell"/>
        <w:jc w:val="both"/>
      </w:pPr>
      <w:r>
        <w:rPr>
          <w:sz w:val="14"/>
        </w:rPr>
        <w:t>│  4.│Государственное          │367020, Республика │Email: iNfo@ro5.fss.ru    │8-872-2-62-33-74  │</w:t>
      </w:r>
    </w:p>
    <w:p w:rsidR="003717EC" w:rsidRDefault="003717EC">
      <w:pPr>
        <w:pStyle w:val="ConsPlusCell"/>
        <w:jc w:val="both"/>
      </w:pPr>
      <w:r>
        <w:rPr>
          <w:sz w:val="14"/>
        </w:rPr>
        <w:t>│    │учреждение - региональное│Дагестан,          │                          │                  │</w:t>
      </w:r>
    </w:p>
    <w:p w:rsidR="003717EC" w:rsidRDefault="003717EC">
      <w:pPr>
        <w:pStyle w:val="ConsPlusCell"/>
        <w:jc w:val="both"/>
      </w:pPr>
      <w:r>
        <w:rPr>
          <w:sz w:val="14"/>
        </w:rPr>
        <w:t>│    │отделение           Фонда│г. Махачкала,      │                          │                  │</w:t>
      </w:r>
    </w:p>
    <w:p w:rsidR="003717EC" w:rsidRDefault="003717EC">
      <w:pPr>
        <w:pStyle w:val="ConsPlusCell"/>
        <w:jc w:val="both"/>
      </w:pPr>
      <w:r>
        <w:rPr>
          <w:sz w:val="14"/>
        </w:rPr>
        <w:t>│    │социального   страхования│ул. Богатырева,    │                          │                  │</w:t>
      </w:r>
    </w:p>
    <w:p w:rsidR="003717EC" w:rsidRDefault="003717EC">
      <w:pPr>
        <w:pStyle w:val="ConsPlusCell"/>
        <w:jc w:val="both"/>
      </w:pPr>
      <w:r>
        <w:rPr>
          <w:sz w:val="14"/>
        </w:rPr>
        <w:t>│    │Российской  Федерации  по│д. 8               │                          │                  │</w:t>
      </w:r>
    </w:p>
    <w:p w:rsidR="003717EC" w:rsidRDefault="003717EC">
      <w:pPr>
        <w:pStyle w:val="ConsPlusCell"/>
        <w:jc w:val="both"/>
      </w:pPr>
      <w:r>
        <w:rPr>
          <w:sz w:val="14"/>
        </w:rPr>
        <w:t>│    │Республике Дагестан      │пер. Цветочный, д. │                          │                  │</w:t>
      </w:r>
    </w:p>
    <w:p w:rsidR="003717EC" w:rsidRDefault="003717EC">
      <w:pPr>
        <w:pStyle w:val="ConsPlusCell"/>
        <w:jc w:val="both"/>
      </w:pPr>
      <w:r>
        <w:rPr>
          <w:sz w:val="14"/>
        </w:rPr>
        <w:t>│    │                         │2                  │                          │                  │</w:t>
      </w:r>
    </w:p>
    <w:p w:rsidR="003717EC" w:rsidRDefault="003717EC">
      <w:pPr>
        <w:pStyle w:val="ConsPlusCell"/>
        <w:jc w:val="both"/>
      </w:pPr>
      <w:r>
        <w:rPr>
          <w:sz w:val="14"/>
        </w:rPr>
        <w:t>├────┼─────────────────────────┼───────────────────┼──────────────────────────┼──────────────────┤</w:t>
      </w:r>
    </w:p>
    <w:p w:rsidR="003717EC" w:rsidRDefault="003717EC">
      <w:pPr>
        <w:pStyle w:val="ConsPlusCell"/>
        <w:jc w:val="both"/>
      </w:pPr>
      <w:r>
        <w:rPr>
          <w:sz w:val="14"/>
        </w:rPr>
        <w:t>│  5.│Государственное          │360051, г. Нальчик,│Email: iNfo@ro7.fss.ru    │8-866-2-77-58-46  │</w:t>
      </w:r>
    </w:p>
    <w:p w:rsidR="003717EC" w:rsidRDefault="003717EC">
      <w:pPr>
        <w:pStyle w:val="ConsPlusCell"/>
        <w:jc w:val="both"/>
      </w:pPr>
      <w:r>
        <w:rPr>
          <w:sz w:val="14"/>
        </w:rPr>
        <w:t>│    │учреждение - региональное│ул. Инессы Арманд, │                          │                  │</w:t>
      </w:r>
    </w:p>
    <w:p w:rsidR="003717EC" w:rsidRDefault="003717EC">
      <w:pPr>
        <w:pStyle w:val="ConsPlusCell"/>
        <w:jc w:val="both"/>
      </w:pPr>
      <w:r>
        <w:rPr>
          <w:sz w:val="14"/>
        </w:rPr>
        <w:t>│    │отделение           Фонда│д. 5               │Сайт:                     │                  │</w:t>
      </w:r>
    </w:p>
    <w:p w:rsidR="003717EC" w:rsidRDefault="003717EC">
      <w:pPr>
        <w:pStyle w:val="ConsPlusCell"/>
        <w:jc w:val="both"/>
      </w:pPr>
      <w:r>
        <w:rPr>
          <w:sz w:val="14"/>
        </w:rPr>
        <w:t>│    │социального   страхования│                   │http://fss.ru/regioN/ro7/ │                  │</w:t>
      </w:r>
    </w:p>
    <w:p w:rsidR="003717EC" w:rsidRDefault="003717EC">
      <w:pPr>
        <w:pStyle w:val="ConsPlusCell"/>
        <w:jc w:val="both"/>
      </w:pPr>
      <w:r>
        <w:rPr>
          <w:sz w:val="14"/>
        </w:rPr>
        <w:t>│    │Российской  Федерации  по│                   │iNdex.shtml               │                  │</w:t>
      </w:r>
    </w:p>
    <w:p w:rsidR="003717EC" w:rsidRDefault="003717EC">
      <w:pPr>
        <w:pStyle w:val="ConsPlusCell"/>
        <w:jc w:val="both"/>
      </w:pPr>
      <w:r>
        <w:rPr>
          <w:sz w:val="14"/>
        </w:rPr>
        <w:t>│    │Кабардино-Балкарской     │                   │                          │                  │</w:t>
      </w:r>
    </w:p>
    <w:p w:rsidR="003717EC" w:rsidRDefault="003717EC">
      <w:pPr>
        <w:pStyle w:val="ConsPlusCell"/>
        <w:jc w:val="both"/>
      </w:pPr>
      <w:r>
        <w:rPr>
          <w:sz w:val="14"/>
        </w:rPr>
        <w:t>│    │Республике               │                   │                          │                  │</w:t>
      </w:r>
    </w:p>
    <w:p w:rsidR="003717EC" w:rsidRDefault="003717EC">
      <w:pPr>
        <w:pStyle w:val="ConsPlusCell"/>
        <w:jc w:val="both"/>
      </w:pPr>
      <w:r>
        <w:rPr>
          <w:sz w:val="14"/>
        </w:rPr>
        <w:t>├────┼─────────────────────────┼───────────────────┼──────────────────────────┼──────────────────┤</w:t>
      </w:r>
    </w:p>
    <w:p w:rsidR="003717EC" w:rsidRDefault="003717EC">
      <w:pPr>
        <w:pStyle w:val="ConsPlusCell"/>
        <w:jc w:val="both"/>
      </w:pPr>
      <w:r>
        <w:rPr>
          <w:sz w:val="14"/>
        </w:rPr>
        <w:t>│  6.│Государственное          │358000, Республика │Email: iNfo@ro8.fss.ru    │8-847-22-4-00-01  │</w:t>
      </w:r>
    </w:p>
    <w:p w:rsidR="003717EC" w:rsidRDefault="003717EC">
      <w:pPr>
        <w:pStyle w:val="ConsPlusCell"/>
        <w:jc w:val="both"/>
      </w:pPr>
      <w:r>
        <w:rPr>
          <w:sz w:val="14"/>
        </w:rPr>
        <w:t>│    │учреждение - региональное│Калмыкия,          │                          │                  │</w:t>
      </w:r>
    </w:p>
    <w:p w:rsidR="003717EC" w:rsidRDefault="003717EC">
      <w:pPr>
        <w:pStyle w:val="ConsPlusCell"/>
        <w:jc w:val="both"/>
      </w:pPr>
      <w:r>
        <w:rPr>
          <w:sz w:val="14"/>
        </w:rPr>
        <w:t>│    │отделение           Фонда│г. Элиста, ул. К.  │Сайт: http://www.fssrk.ru/│                  │</w:t>
      </w:r>
    </w:p>
    <w:p w:rsidR="003717EC" w:rsidRDefault="003717EC">
      <w:pPr>
        <w:pStyle w:val="ConsPlusCell"/>
        <w:jc w:val="both"/>
      </w:pPr>
      <w:r>
        <w:rPr>
          <w:sz w:val="14"/>
        </w:rPr>
        <w:t>│    │социального   страхования│Илюмжинова, д. 4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Калмыкия      │                   │                          │                  │</w:t>
      </w:r>
    </w:p>
    <w:p w:rsidR="003717EC" w:rsidRDefault="003717EC">
      <w:pPr>
        <w:pStyle w:val="ConsPlusCell"/>
        <w:jc w:val="both"/>
      </w:pPr>
      <w:r>
        <w:rPr>
          <w:sz w:val="14"/>
        </w:rPr>
        <w:t>├────┼─────────────────────────┼───────────────────┼──────────────────────────┼──────────────────┤</w:t>
      </w:r>
    </w:p>
    <w:p w:rsidR="003717EC" w:rsidRDefault="003717EC">
      <w:pPr>
        <w:pStyle w:val="ConsPlusCell"/>
        <w:jc w:val="both"/>
      </w:pPr>
      <w:r>
        <w:rPr>
          <w:sz w:val="14"/>
        </w:rPr>
        <w:t>│  7.│Государственное          │369000,            │Email: iNfo@ro9.fss.ru    │8-878-22-6-64-63  │</w:t>
      </w:r>
    </w:p>
    <w:p w:rsidR="003717EC" w:rsidRDefault="003717EC">
      <w:pPr>
        <w:pStyle w:val="ConsPlusCell"/>
        <w:jc w:val="both"/>
      </w:pPr>
      <w:r>
        <w:rPr>
          <w:sz w:val="14"/>
        </w:rPr>
        <w:t>│    │учреждение - региональное│г. Черкесск,       │                          │                  │</w:t>
      </w:r>
    </w:p>
    <w:p w:rsidR="003717EC" w:rsidRDefault="003717EC">
      <w:pPr>
        <w:pStyle w:val="ConsPlusCell"/>
        <w:jc w:val="both"/>
      </w:pPr>
      <w:r>
        <w:rPr>
          <w:sz w:val="14"/>
        </w:rPr>
        <w:t>│    │отделение           Фонда│ул. Ворошилова,    │Сайт:                     │                  │</w:t>
      </w:r>
    </w:p>
    <w:p w:rsidR="003717EC" w:rsidRDefault="003717EC">
      <w:pPr>
        <w:pStyle w:val="ConsPlusCell"/>
        <w:jc w:val="both"/>
      </w:pPr>
      <w:r>
        <w:rPr>
          <w:sz w:val="14"/>
        </w:rPr>
        <w:t>│    │социального   страхования│д. 55              │http://fss.ru/regioN/ro9/ │                  │</w:t>
      </w:r>
    </w:p>
    <w:p w:rsidR="003717EC" w:rsidRDefault="003717EC">
      <w:pPr>
        <w:pStyle w:val="ConsPlusCell"/>
        <w:jc w:val="both"/>
      </w:pPr>
      <w:r>
        <w:rPr>
          <w:sz w:val="14"/>
        </w:rPr>
        <w:t>│    │Российской  Федерации  по│                   │iNdex.shtml               │                  │</w:t>
      </w:r>
    </w:p>
    <w:p w:rsidR="003717EC" w:rsidRDefault="003717EC">
      <w:pPr>
        <w:pStyle w:val="ConsPlusCell"/>
        <w:jc w:val="both"/>
      </w:pPr>
      <w:r>
        <w:rPr>
          <w:sz w:val="14"/>
        </w:rPr>
        <w:t>│    │Карачаево-Черкесской     │                   │                          │                  │</w:t>
      </w:r>
    </w:p>
    <w:p w:rsidR="003717EC" w:rsidRDefault="003717EC">
      <w:pPr>
        <w:pStyle w:val="ConsPlusCell"/>
        <w:jc w:val="both"/>
      </w:pPr>
      <w:r>
        <w:rPr>
          <w:sz w:val="14"/>
        </w:rPr>
        <w:t>│    │Республике               │                   │                          │                  │</w:t>
      </w:r>
    </w:p>
    <w:p w:rsidR="003717EC" w:rsidRDefault="003717EC">
      <w:pPr>
        <w:pStyle w:val="ConsPlusCell"/>
        <w:jc w:val="both"/>
      </w:pPr>
      <w:r>
        <w:rPr>
          <w:sz w:val="14"/>
        </w:rPr>
        <w:t>├────┼─────────────────────────┼───────────────────┼──────────────────────────┼──────────────────┤</w:t>
      </w:r>
    </w:p>
    <w:p w:rsidR="003717EC" w:rsidRDefault="003717EC">
      <w:pPr>
        <w:pStyle w:val="ConsPlusCell"/>
        <w:jc w:val="both"/>
      </w:pPr>
      <w:r>
        <w:rPr>
          <w:sz w:val="14"/>
        </w:rPr>
        <w:t>│  8.│Государственное          │185035, г.         │Email: iNfo@ro10.fss.ru   │8-814-2-71-37-00  │</w:t>
      </w:r>
    </w:p>
    <w:p w:rsidR="003717EC" w:rsidRDefault="003717EC">
      <w:pPr>
        <w:pStyle w:val="ConsPlusCell"/>
        <w:jc w:val="both"/>
      </w:pPr>
      <w:r>
        <w:rPr>
          <w:sz w:val="14"/>
        </w:rPr>
        <w:t>│    │учреждение - региональное│Петрозаводск, ул.  │                          │                  │</w:t>
      </w:r>
    </w:p>
    <w:p w:rsidR="003717EC" w:rsidRDefault="003717EC">
      <w:pPr>
        <w:pStyle w:val="ConsPlusCell"/>
        <w:jc w:val="both"/>
      </w:pPr>
      <w:r>
        <w:rPr>
          <w:sz w:val="14"/>
        </w:rPr>
        <w:t>│    │отделение           Фонда│Красная, д. 49     │Сайт:                     │                  │</w:t>
      </w:r>
    </w:p>
    <w:p w:rsidR="003717EC" w:rsidRDefault="003717EC">
      <w:pPr>
        <w:pStyle w:val="ConsPlusCell"/>
        <w:jc w:val="both"/>
      </w:pPr>
      <w:r>
        <w:rPr>
          <w:sz w:val="14"/>
        </w:rPr>
        <w:t>│    │социального   страхования│                   │http://fss.karelia.iNfo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Карелия       │                   │                          │                  │</w:t>
      </w:r>
    </w:p>
    <w:p w:rsidR="003717EC" w:rsidRDefault="003717EC">
      <w:pPr>
        <w:pStyle w:val="ConsPlusCell"/>
        <w:jc w:val="both"/>
      </w:pPr>
      <w:r>
        <w:rPr>
          <w:sz w:val="14"/>
        </w:rPr>
        <w:t>├────┼─────────────────────────┼───────────────────┼──────────────────────────┼──────────────────┤</w:t>
      </w:r>
    </w:p>
    <w:p w:rsidR="003717EC" w:rsidRDefault="003717EC">
      <w:pPr>
        <w:pStyle w:val="ConsPlusCell"/>
        <w:jc w:val="both"/>
      </w:pPr>
      <w:r>
        <w:rPr>
          <w:sz w:val="14"/>
        </w:rPr>
        <w:t>│  9.│Государственное          │167610,            │Email: iNfo@ro11.fss.ru   │8-821-2-28-48-88  │</w:t>
      </w:r>
    </w:p>
    <w:p w:rsidR="003717EC" w:rsidRDefault="003717EC">
      <w:pPr>
        <w:pStyle w:val="ConsPlusCell"/>
        <w:jc w:val="both"/>
      </w:pPr>
      <w:r>
        <w:rPr>
          <w:sz w:val="14"/>
        </w:rPr>
        <w:t>│    │учреждение - региональное│г. Сыктывкар,      │                          │                  │</w:t>
      </w:r>
    </w:p>
    <w:p w:rsidR="003717EC" w:rsidRDefault="003717EC">
      <w:pPr>
        <w:pStyle w:val="ConsPlusCell"/>
        <w:jc w:val="both"/>
      </w:pPr>
      <w:r>
        <w:rPr>
          <w:sz w:val="14"/>
        </w:rPr>
        <w:t>│    │отделение           Фонда│ул. Ленина, д. 113 │Сайт:                     │                  │</w:t>
      </w:r>
    </w:p>
    <w:p w:rsidR="003717EC" w:rsidRDefault="003717EC">
      <w:pPr>
        <w:pStyle w:val="ConsPlusCell"/>
        <w:jc w:val="both"/>
      </w:pPr>
      <w:r>
        <w:rPr>
          <w:sz w:val="14"/>
        </w:rPr>
        <w:t>│    │социального   страхования│                   │http://www.fsskomi.ru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Коми          │                   │                          │                  │</w:t>
      </w:r>
    </w:p>
    <w:p w:rsidR="003717EC" w:rsidRDefault="003717EC">
      <w:pPr>
        <w:pStyle w:val="ConsPlusCell"/>
        <w:jc w:val="both"/>
      </w:pPr>
      <w:r>
        <w:rPr>
          <w:sz w:val="14"/>
        </w:rPr>
        <w:t>├────┼─────────────────────────┼───────────────────┼──────────────────────────┼──────────────────┤</w:t>
      </w:r>
    </w:p>
    <w:p w:rsidR="003717EC" w:rsidRDefault="003717EC">
      <w:pPr>
        <w:pStyle w:val="ConsPlusCell"/>
        <w:jc w:val="both"/>
      </w:pPr>
      <w:r>
        <w:rPr>
          <w:sz w:val="14"/>
        </w:rPr>
        <w:t>│ 10.│Государственное          │424002, г. Йошкар- │Email: iNfo@ro12.fss.ru   │8-836-2-69-20-00  │</w:t>
      </w:r>
    </w:p>
    <w:p w:rsidR="003717EC" w:rsidRDefault="003717EC">
      <w:pPr>
        <w:pStyle w:val="ConsPlusCell"/>
        <w:jc w:val="both"/>
      </w:pPr>
      <w:r>
        <w:rPr>
          <w:sz w:val="14"/>
        </w:rPr>
        <w:t>│    │учреждение - региональное│Ола, Бульвар       │                          │                  │</w:t>
      </w:r>
    </w:p>
    <w:p w:rsidR="003717EC" w:rsidRDefault="003717EC">
      <w:pPr>
        <w:pStyle w:val="ConsPlusCell"/>
        <w:jc w:val="both"/>
      </w:pPr>
      <w:r>
        <w:rPr>
          <w:sz w:val="14"/>
        </w:rPr>
        <w:t>│    │отделение           Фонда│Победы, д. 16      │Сайт:                     │                  │</w:t>
      </w:r>
    </w:p>
    <w:p w:rsidR="003717EC" w:rsidRDefault="003717EC">
      <w:pPr>
        <w:pStyle w:val="ConsPlusCell"/>
        <w:jc w:val="both"/>
      </w:pPr>
      <w:r>
        <w:rPr>
          <w:sz w:val="14"/>
        </w:rPr>
        <w:t>│    │социального   страхования│                   │http://fss.ru/regioN/ro12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Марий Эл      │                   │                          │                  │</w:t>
      </w:r>
    </w:p>
    <w:p w:rsidR="003717EC" w:rsidRDefault="003717EC">
      <w:pPr>
        <w:pStyle w:val="ConsPlusCell"/>
        <w:jc w:val="both"/>
      </w:pPr>
      <w:r>
        <w:rPr>
          <w:sz w:val="14"/>
        </w:rPr>
        <w:lastRenderedPageBreak/>
        <w:t>├────┼─────────────────────────┼───────────────────┼──────────────────────────┼──────────────────┤</w:t>
      </w:r>
    </w:p>
    <w:p w:rsidR="003717EC" w:rsidRDefault="003717EC">
      <w:pPr>
        <w:pStyle w:val="ConsPlusCell"/>
        <w:jc w:val="both"/>
      </w:pPr>
      <w:r>
        <w:rPr>
          <w:sz w:val="14"/>
        </w:rPr>
        <w:t>│ 11.│Государственное          │430005, г. Саранск,│Email: iNfo@ro13.fss.ru   │8-834-2-24-60-82  │</w:t>
      </w:r>
    </w:p>
    <w:p w:rsidR="003717EC" w:rsidRDefault="003717EC">
      <w:pPr>
        <w:pStyle w:val="ConsPlusCell"/>
        <w:jc w:val="both"/>
      </w:pPr>
      <w:r>
        <w:rPr>
          <w:sz w:val="14"/>
        </w:rPr>
        <w:t>│    │учреждение - региональное│пр. Ленина, д. 12-а│                          │                  │</w:t>
      </w:r>
    </w:p>
    <w:p w:rsidR="003717EC" w:rsidRDefault="003717EC">
      <w:pPr>
        <w:pStyle w:val="ConsPlusCell"/>
        <w:jc w:val="both"/>
      </w:pPr>
      <w:r>
        <w:rPr>
          <w:sz w:val="14"/>
        </w:rPr>
        <w:t>│    │отделение           Фонда│                   │                          │                  │</w:t>
      </w:r>
    </w:p>
    <w:p w:rsidR="003717EC" w:rsidRDefault="003717EC">
      <w:pPr>
        <w:pStyle w:val="ConsPlusCell"/>
        <w:jc w:val="both"/>
      </w:pPr>
      <w:r>
        <w:rPr>
          <w:sz w:val="14"/>
        </w:rPr>
        <w:t>│    │социального   страхования│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Мордовия      │                   │                          │                  │</w:t>
      </w:r>
    </w:p>
    <w:p w:rsidR="003717EC" w:rsidRDefault="003717EC">
      <w:pPr>
        <w:pStyle w:val="ConsPlusCell"/>
        <w:jc w:val="both"/>
      </w:pPr>
      <w:r>
        <w:rPr>
          <w:sz w:val="14"/>
        </w:rPr>
        <w:t>├────┼─────────────────────────┤                   ├──────────────────────────┼──────────────────┤</w:t>
      </w:r>
    </w:p>
    <w:p w:rsidR="003717EC" w:rsidRDefault="003717EC">
      <w:pPr>
        <w:pStyle w:val="ConsPlusCell"/>
        <w:jc w:val="both"/>
      </w:pPr>
      <w:r>
        <w:rPr>
          <w:sz w:val="14"/>
        </w:rPr>
        <w:t>│ 12.│Государственное          │677027, г. Якутск, │Email: iNfo@ro14.fss.ru   │8-411-2-42-87-21  │</w:t>
      </w:r>
    </w:p>
    <w:p w:rsidR="003717EC" w:rsidRDefault="003717EC">
      <w:pPr>
        <w:pStyle w:val="ConsPlusCell"/>
        <w:jc w:val="both"/>
      </w:pPr>
      <w:r>
        <w:rPr>
          <w:sz w:val="14"/>
        </w:rPr>
        <w:t>│    │учреждение - региональное│ул. Октябрьская,   │                          │                  │</w:t>
      </w:r>
    </w:p>
    <w:p w:rsidR="003717EC" w:rsidRDefault="003717EC">
      <w:pPr>
        <w:pStyle w:val="ConsPlusCell"/>
        <w:jc w:val="both"/>
      </w:pPr>
      <w:r>
        <w:rPr>
          <w:sz w:val="14"/>
        </w:rPr>
        <w:t>│    │отделение           Фонда│д. 15              │Сайт: fgss.ykt.ru         │                  │</w:t>
      </w:r>
    </w:p>
    <w:p w:rsidR="003717EC" w:rsidRDefault="003717EC">
      <w:pPr>
        <w:pStyle w:val="ConsPlusCell"/>
        <w:jc w:val="both"/>
      </w:pPr>
      <w:r>
        <w:rPr>
          <w:sz w:val="14"/>
        </w:rPr>
        <w:t>│    │социального   страхования│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Саха (Якутия) │                   │                          │                  │</w:t>
      </w:r>
    </w:p>
    <w:p w:rsidR="003717EC" w:rsidRDefault="003717EC">
      <w:pPr>
        <w:pStyle w:val="ConsPlusCell"/>
        <w:jc w:val="both"/>
      </w:pPr>
      <w:r>
        <w:rPr>
          <w:sz w:val="14"/>
        </w:rPr>
        <w:t>├────┼─────────────────────────┼───────────────────┼──────────────────────────┼──────────────────┤</w:t>
      </w:r>
    </w:p>
    <w:p w:rsidR="003717EC" w:rsidRDefault="003717EC">
      <w:pPr>
        <w:pStyle w:val="ConsPlusCell"/>
        <w:jc w:val="both"/>
      </w:pPr>
      <w:r>
        <w:rPr>
          <w:sz w:val="14"/>
        </w:rPr>
        <w:t>│ 13.│Государственное          │362039,            │Email: iNfo@ro15.fss.ru   │8-867-2-77-17-77  │</w:t>
      </w:r>
    </w:p>
    <w:p w:rsidR="003717EC" w:rsidRDefault="003717EC">
      <w:pPr>
        <w:pStyle w:val="ConsPlusCell"/>
        <w:jc w:val="both"/>
      </w:pPr>
      <w:r>
        <w:rPr>
          <w:sz w:val="14"/>
        </w:rPr>
        <w:t>│    │учреждение - региональное│г. Владикавказ,    │                          │                  │</w:t>
      </w:r>
    </w:p>
    <w:p w:rsidR="003717EC" w:rsidRDefault="003717EC">
      <w:pPr>
        <w:pStyle w:val="ConsPlusCell"/>
        <w:jc w:val="both"/>
      </w:pPr>
      <w:r>
        <w:rPr>
          <w:sz w:val="14"/>
        </w:rPr>
        <w:t>│    │отделение           Фонда│ул. Галковского,   │Сайт:                     │                  │</w:t>
      </w:r>
    </w:p>
    <w:p w:rsidR="003717EC" w:rsidRDefault="003717EC">
      <w:pPr>
        <w:pStyle w:val="ConsPlusCell"/>
        <w:jc w:val="both"/>
      </w:pPr>
      <w:r>
        <w:rPr>
          <w:sz w:val="14"/>
        </w:rPr>
        <w:t>│    │социального   страхования│д. 237-а           │http://www.fssosetia.ru/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│Республике       Северная│                   │                          │                  │</w:t>
      </w:r>
    </w:p>
    <w:p w:rsidR="003717EC" w:rsidRDefault="003717EC">
      <w:pPr>
        <w:pStyle w:val="ConsPlusCell"/>
        <w:jc w:val="both"/>
      </w:pPr>
      <w:r>
        <w:rPr>
          <w:sz w:val="14"/>
        </w:rPr>
        <w:t>│    │Осетия - Алания          │                   │                          │                  │</w:t>
      </w:r>
    </w:p>
    <w:p w:rsidR="003717EC" w:rsidRDefault="003717EC">
      <w:pPr>
        <w:pStyle w:val="ConsPlusCell"/>
        <w:jc w:val="both"/>
      </w:pPr>
      <w:r>
        <w:rPr>
          <w:sz w:val="14"/>
        </w:rPr>
        <w:t>├────┼─────────────────────────┼───────────────────┼──────────────────────────┼──────────────────┤</w:t>
      </w:r>
    </w:p>
    <w:p w:rsidR="003717EC" w:rsidRDefault="003717EC">
      <w:pPr>
        <w:pStyle w:val="ConsPlusCell"/>
        <w:jc w:val="both"/>
      </w:pPr>
      <w:r>
        <w:rPr>
          <w:sz w:val="14"/>
        </w:rPr>
        <w:t>│ 14.│Государственное          │667005, Республика │Email: iNfo@ro17.fss.ru   │8-394-22-2-11-13  │</w:t>
      </w:r>
    </w:p>
    <w:p w:rsidR="003717EC" w:rsidRDefault="003717EC">
      <w:pPr>
        <w:pStyle w:val="ConsPlusCell"/>
        <w:jc w:val="both"/>
      </w:pPr>
      <w:r>
        <w:rPr>
          <w:sz w:val="14"/>
        </w:rPr>
        <w:t>│    │учреждение - региональное│Тыва, г. Кызыл, ул.├──────────────────────────┤                  │</w:t>
      </w:r>
    </w:p>
    <w:p w:rsidR="003717EC" w:rsidRDefault="003717EC">
      <w:pPr>
        <w:pStyle w:val="ConsPlusCell"/>
        <w:jc w:val="both"/>
      </w:pPr>
      <w:r>
        <w:rPr>
          <w:sz w:val="14"/>
        </w:rPr>
        <w:t>│    │отделение           Фонда│Кочетова, д. 104-а │Сайт:                     │                  │</w:t>
      </w:r>
    </w:p>
    <w:p w:rsidR="003717EC" w:rsidRDefault="003717EC">
      <w:pPr>
        <w:pStyle w:val="ConsPlusCell"/>
        <w:jc w:val="both"/>
      </w:pPr>
      <w:r>
        <w:rPr>
          <w:sz w:val="14"/>
        </w:rPr>
        <w:t>│    │социального   страхования│ул. Ухтомского,    │http://fss.ru/regioN/ro18 │                  │</w:t>
      </w:r>
    </w:p>
    <w:p w:rsidR="003717EC" w:rsidRDefault="003717EC">
      <w:pPr>
        <w:pStyle w:val="ConsPlusCell"/>
        <w:jc w:val="both"/>
      </w:pPr>
      <w:r>
        <w:rPr>
          <w:sz w:val="14"/>
        </w:rPr>
        <w:t>│    │Российской  Федерации  по│д. 24              │                          │                  │</w:t>
      </w:r>
    </w:p>
    <w:p w:rsidR="003717EC" w:rsidRDefault="003717EC">
      <w:pPr>
        <w:pStyle w:val="ConsPlusCell"/>
        <w:jc w:val="both"/>
      </w:pPr>
      <w:r>
        <w:rPr>
          <w:sz w:val="14"/>
        </w:rPr>
        <w:t>│    │Республике Тыва          │                   │                          │                  │</w:t>
      </w:r>
    </w:p>
    <w:p w:rsidR="003717EC" w:rsidRDefault="003717EC">
      <w:pPr>
        <w:pStyle w:val="ConsPlusCell"/>
        <w:jc w:val="both"/>
      </w:pPr>
      <w:r>
        <w:rPr>
          <w:sz w:val="14"/>
        </w:rPr>
        <w:t>├────┼─────────────────────────┼───────────────────┼──────────────────────────┼──────────────────┤</w:t>
      </w:r>
    </w:p>
    <w:p w:rsidR="003717EC" w:rsidRDefault="003717EC">
      <w:pPr>
        <w:pStyle w:val="ConsPlusCell"/>
        <w:jc w:val="both"/>
      </w:pPr>
      <w:r>
        <w:rPr>
          <w:sz w:val="14"/>
        </w:rPr>
        <w:t>│ 15.│Государственное          │655000, г. Абакан, │Email: iNfo@ro19.fss.ru   │8-390-2-22-11-79  │</w:t>
      </w:r>
    </w:p>
    <w:p w:rsidR="003717EC" w:rsidRDefault="003717EC">
      <w:pPr>
        <w:pStyle w:val="ConsPlusCell"/>
        <w:jc w:val="both"/>
      </w:pPr>
      <w:r>
        <w:rPr>
          <w:sz w:val="14"/>
        </w:rPr>
        <w:t>│    │учреждение - региональное│ул. Вокзальная,    │                          │                  │</w:t>
      </w:r>
    </w:p>
    <w:p w:rsidR="003717EC" w:rsidRDefault="003717EC">
      <w:pPr>
        <w:pStyle w:val="ConsPlusCell"/>
        <w:jc w:val="both"/>
      </w:pPr>
      <w:r>
        <w:rPr>
          <w:sz w:val="14"/>
        </w:rPr>
        <w:t>│    │отделение           Фонда│д. 7-а             │Сайт:                     │                  │</w:t>
      </w:r>
    </w:p>
    <w:p w:rsidR="003717EC" w:rsidRDefault="003717EC">
      <w:pPr>
        <w:pStyle w:val="ConsPlusCell"/>
        <w:jc w:val="both"/>
      </w:pPr>
      <w:r>
        <w:rPr>
          <w:sz w:val="14"/>
        </w:rPr>
        <w:t>│    │социального   страхования│                   │http://fss.ru/regioN/ro19/│                  │</w:t>
      </w:r>
    </w:p>
    <w:p w:rsidR="003717EC" w:rsidRDefault="003717EC">
      <w:pPr>
        <w:pStyle w:val="ConsPlusCell"/>
        <w:jc w:val="both"/>
      </w:pPr>
      <w:r>
        <w:rPr>
          <w:sz w:val="14"/>
        </w:rPr>
        <w:t>│    │Российской  Федерации  по│                   │iNdex.shtml               │                  │</w:t>
      </w:r>
    </w:p>
    <w:p w:rsidR="003717EC" w:rsidRDefault="003717EC">
      <w:pPr>
        <w:pStyle w:val="ConsPlusCell"/>
        <w:jc w:val="both"/>
      </w:pPr>
      <w:r>
        <w:rPr>
          <w:sz w:val="14"/>
        </w:rPr>
        <w:t>│    │Республике Хакасия       │                   │                          │                  │</w:t>
      </w:r>
    </w:p>
    <w:p w:rsidR="003717EC" w:rsidRDefault="003717EC">
      <w:pPr>
        <w:pStyle w:val="ConsPlusCell"/>
        <w:jc w:val="both"/>
      </w:pPr>
      <w:r>
        <w:rPr>
          <w:sz w:val="14"/>
        </w:rPr>
        <w:t>├────┼─────────────────────────┼───────────────────┼──────────────────────────┼──────────────────┤</w:t>
      </w:r>
    </w:p>
    <w:p w:rsidR="003717EC" w:rsidRDefault="003717EC">
      <w:pPr>
        <w:pStyle w:val="ConsPlusCell"/>
        <w:jc w:val="both"/>
      </w:pPr>
      <w:r>
        <w:rPr>
          <w:sz w:val="14"/>
        </w:rPr>
        <w:t>│ 16.│Государственное          │364001, г. Грозный,│Email: iNfo@ro20.fss.ru   │8-871-2-22-33-86  │</w:t>
      </w:r>
    </w:p>
    <w:p w:rsidR="003717EC" w:rsidRDefault="003717EC">
      <w:pPr>
        <w:pStyle w:val="ConsPlusCell"/>
        <w:jc w:val="both"/>
      </w:pPr>
      <w:r>
        <w:rPr>
          <w:sz w:val="14"/>
        </w:rPr>
        <w:t>│    │учреждение - региональное│проспект Революции,│                          │                  │</w:t>
      </w:r>
    </w:p>
    <w:p w:rsidR="003717EC" w:rsidRDefault="003717EC">
      <w:pPr>
        <w:pStyle w:val="ConsPlusCell"/>
        <w:jc w:val="both"/>
      </w:pPr>
      <w:r>
        <w:rPr>
          <w:sz w:val="14"/>
        </w:rPr>
        <w:t>│    │отделение           Фонда│д. 1               │                          │                  │</w:t>
      </w:r>
    </w:p>
    <w:p w:rsidR="003717EC" w:rsidRDefault="003717EC">
      <w:pPr>
        <w:pStyle w:val="ConsPlusCell"/>
        <w:jc w:val="both"/>
      </w:pPr>
      <w:r>
        <w:rPr>
          <w:sz w:val="14"/>
        </w:rPr>
        <w:t>│    │социального   страхования│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│Чеченской Республике     │                   │                          │                  │</w:t>
      </w:r>
    </w:p>
    <w:p w:rsidR="003717EC" w:rsidRDefault="003717EC">
      <w:pPr>
        <w:pStyle w:val="ConsPlusCell"/>
        <w:jc w:val="both"/>
      </w:pPr>
      <w:r>
        <w:rPr>
          <w:sz w:val="14"/>
        </w:rPr>
        <w:t>├────┼─────────────────────────┼───────────────────┼──────────────────────────┼──────────────────┤</w:t>
      </w:r>
    </w:p>
    <w:p w:rsidR="003717EC" w:rsidRDefault="003717EC">
      <w:pPr>
        <w:pStyle w:val="ConsPlusCell"/>
        <w:jc w:val="both"/>
      </w:pPr>
      <w:r>
        <w:rPr>
          <w:sz w:val="14"/>
        </w:rPr>
        <w:t>│ 17.│Государственное          │656031, г. Барнаул,│Email: iNfo@ro22.fss.ru   │8-385-2-63-97-80  │</w:t>
      </w:r>
    </w:p>
    <w:p w:rsidR="003717EC" w:rsidRDefault="003717EC">
      <w:pPr>
        <w:pStyle w:val="ConsPlusCell"/>
        <w:jc w:val="both"/>
      </w:pPr>
      <w:r>
        <w:rPr>
          <w:sz w:val="14"/>
        </w:rPr>
        <w:t>│    │учреждение  -   Алтайское│ул. Крупской, д.   │                          │                  │</w:t>
      </w:r>
    </w:p>
    <w:p w:rsidR="003717EC" w:rsidRDefault="003717EC">
      <w:pPr>
        <w:pStyle w:val="ConsPlusCell"/>
        <w:jc w:val="both"/>
      </w:pPr>
      <w:r>
        <w:rPr>
          <w:sz w:val="14"/>
        </w:rPr>
        <w:t>│    │региональное    отделение│97д                │Сайт:                     │                  │</w:t>
      </w:r>
    </w:p>
    <w:p w:rsidR="003717EC" w:rsidRDefault="003717EC">
      <w:pPr>
        <w:pStyle w:val="ConsPlusCell"/>
        <w:jc w:val="both"/>
      </w:pPr>
      <w:r>
        <w:rPr>
          <w:sz w:val="14"/>
        </w:rPr>
        <w:t>│    │Фонда         социального│                   │http://fss.ru/regioN/ro22/│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18.│Государственное          │163045,            │Email: iNfo@ro29.fss.ru   │8-818-2-27-60-42  │</w:t>
      </w:r>
    </w:p>
    <w:p w:rsidR="003717EC" w:rsidRDefault="003717EC">
      <w:pPr>
        <w:pStyle w:val="ConsPlusCell"/>
        <w:jc w:val="both"/>
      </w:pPr>
      <w:r>
        <w:rPr>
          <w:sz w:val="14"/>
        </w:rPr>
        <w:t>│    │учреждение              -│г. Архангельск,    │                          │                  │</w:t>
      </w:r>
    </w:p>
    <w:p w:rsidR="003717EC" w:rsidRDefault="003717EC">
      <w:pPr>
        <w:pStyle w:val="ConsPlusCell"/>
        <w:jc w:val="both"/>
      </w:pPr>
      <w:r>
        <w:rPr>
          <w:sz w:val="14"/>
        </w:rPr>
        <w:t>│    │Архангельское            │пр. Обводный канал,│Сайт:                     │                  │</w:t>
      </w:r>
    </w:p>
    <w:p w:rsidR="003717EC" w:rsidRDefault="003717EC">
      <w:pPr>
        <w:pStyle w:val="ConsPlusCell"/>
        <w:jc w:val="both"/>
      </w:pPr>
      <w:r>
        <w:rPr>
          <w:sz w:val="14"/>
        </w:rPr>
        <w:t>│    │региональное    отделение│д. 119             │http://fss.ru/regioN/ro29/│                  │</w:t>
      </w:r>
    </w:p>
    <w:p w:rsidR="003717EC" w:rsidRDefault="003717EC">
      <w:pPr>
        <w:pStyle w:val="ConsPlusCell"/>
        <w:jc w:val="both"/>
      </w:pPr>
      <w:r>
        <w:rPr>
          <w:sz w:val="14"/>
        </w:rPr>
        <w:t>│    │Фонда         социального│                   │iNdex.shtml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19.│Государственное          │414040,            │Email: iNfo@ro30.fss.ru   │8-851-2-61-28-01  │</w:t>
      </w:r>
    </w:p>
    <w:p w:rsidR="003717EC" w:rsidRDefault="003717EC">
      <w:pPr>
        <w:pStyle w:val="ConsPlusCell"/>
        <w:jc w:val="both"/>
      </w:pPr>
      <w:r>
        <w:rPr>
          <w:sz w:val="14"/>
        </w:rPr>
        <w:t>│    │учреждение - Астраханское│г. Астрахань,      │                          │                  │</w:t>
      </w:r>
    </w:p>
    <w:p w:rsidR="003717EC" w:rsidRDefault="003717EC">
      <w:pPr>
        <w:pStyle w:val="ConsPlusCell"/>
        <w:jc w:val="both"/>
      </w:pPr>
      <w:r>
        <w:rPr>
          <w:sz w:val="14"/>
        </w:rPr>
        <w:t>│    │региональное    отделение│ул. Академика      │                          │                  │</w:t>
      </w:r>
    </w:p>
    <w:p w:rsidR="003717EC" w:rsidRDefault="003717EC">
      <w:pPr>
        <w:pStyle w:val="ConsPlusCell"/>
        <w:jc w:val="both"/>
      </w:pPr>
      <w:r>
        <w:rPr>
          <w:sz w:val="14"/>
        </w:rPr>
        <w:t>│    │Фонда         социального│Королева, д. 46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20.│Государственное          │308000,            │Email: iNfo@ro31.fss.ru   │8-472-2-27-03-42  │</w:t>
      </w:r>
    </w:p>
    <w:p w:rsidR="003717EC" w:rsidRDefault="003717EC">
      <w:pPr>
        <w:pStyle w:val="ConsPlusCell"/>
        <w:jc w:val="both"/>
      </w:pPr>
      <w:r>
        <w:rPr>
          <w:sz w:val="14"/>
        </w:rPr>
        <w:t>│    │учреждение - Белгородское│г. Белгород,       │                          │                  │</w:t>
      </w:r>
    </w:p>
    <w:p w:rsidR="003717EC" w:rsidRDefault="003717EC">
      <w:pPr>
        <w:pStyle w:val="ConsPlusCell"/>
        <w:jc w:val="both"/>
      </w:pPr>
      <w:r>
        <w:rPr>
          <w:sz w:val="14"/>
        </w:rPr>
        <w:t>│    │региональное    отделение│Народный бульвар,  │Сайт: www.fss.bel.ru      │                  │</w:t>
      </w:r>
    </w:p>
    <w:p w:rsidR="003717EC" w:rsidRDefault="003717EC">
      <w:pPr>
        <w:pStyle w:val="ConsPlusCell"/>
        <w:jc w:val="both"/>
      </w:pPr>
      <w:r>
        <w:rPr>
          <w:sz w:val="14"/>
        </w:rPr>
        <w:t>│    │Фонда         социального│д. 55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21.│Государственное          │600000,            │Email: iNfo@ro33.fss.ru   │8-492-2-42-30-90  │</w:t>
      </w:r>
    </w:p>
    <w:p w:rsidR="003717EC" w:rsidRDefault="003717EC">
      <w:pPr>
        <w:pStyle w:val="ConsPlusCell"/>
        <w:jc w:val="both"/>
      </w:pPr>
      <w:r>
        <w:rPr>
          <w:sz w:val="14"/>
        </w:rPr>
        <w:t>│    │учреждение - Владимирское│г. Владимир,       │                          │                  │</w:t>
      </w:r>
    </w:p>
    <w:p w:rsidR="003717EC" w:rsidRDefault="003717EC">
      <w:pPr>
        <w:pStyle w:val="ConsPlusCell"/>
        <w:jc w:val="both"/>
      </w:pPr>
      <w:r>
        <w:rPr>
          <w:sz w:val="14"/>
        </w:rPr>
        <w:t>│    │региональное    отделение│Октябрьский просп.,│Сайт: www.fss33.ru        │                  │</w:t>
      </w:r>
    </w:p>
    <w:p w:rsidR="003717EC" w:rsidRDefault="003717EC">
      <w:pPr>
        <w:pStyle w:val="ConsPlusCell"/>
        <w:jc w:val="both"/>
      </w:pPr>
      <w:r>
        <w:rPr>
          <w:sz w:val="14"/>
        </w:rPr>
        <w:t>│    │Фонда         социального│д. 47-б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22.│Государственное          │400131,            │Email: iNfo@ro34.fss.ru   │8-844-2-37-56-19  │</w:t>
      </w:r>
    </w:p>
    <w:p w:rsidR="003717EC" w:rsidRDefault="003717EC">
      <w:pPr>
        <w:pStyle w:val="ConsPlusCell"/>
        <w:jc w:val="both"/>
      </w:pPr>
      <w:r>
        <w:rPr>
          <w:sz w:val="14"/>
        </w:rPr>
        <w:t>│    │учреждение              -│г. Волгоград,      │                          │                  │</w:t>
      </w:r>
    </w:p>
    <w:p w:rsidR="003717EC" w:rsidRDefault="003717EC">
      <w:pPr>
        <w:pStyle w:val="ConsPlusCell"/>
        <w:jc w:val="both"/>
      </w:pPr>
      <w:r>
        <w:rPr>
          <w:sz w:val="14"/>
        </w:rPr>
        <w:t>│    │Волгоградское            │ул. Донецкая, д. 16│Сайт: www.volgrofss.ru    │                  │</w:t>
      </w:r>
    </w:p>
    <w:p w:rsidR="003717EC" w:rsidRDefault="003717EC">
      <w:pPr>
        <w:pStyle w:val="ConsPlusCell"/>
        <w:jc w:val="both"/>
      </w:pPr>
      <w:r>
        <w:rPr>
          <w:sz w:val="14"/>
        </w:rPr>
        <w:t>│    │региональное    отделение│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23.│Государственное          │160001, г. Вологда,│Email: iNfo@ro35.fss.ru   │8-817-2-75-91-62  │</w:t>
      </w:r>
    </w:p>
    <w:p w:rsidR="003717EC" w:rsidRDefault="003717EC">
      <w:pPr>
        <w:pStyle w:val="ConsPlusCell"/>
        <w:jc w:val="both"/>
      </w:pPr>
      <w:r>
        <w:rPr>
          <w:sz w:val="14"/>
        </w:rPr>
        <w:t>│    │учреждение -  Вологодское│пр. Победы, д. 33  │                          │                  │</w:t>
      </w:r>
    </w:p>
    <w:p w:rsidR="003717EC" w:rsidRDefault="003717EC">
      <w:pPr>
        <w:pStyle w:val="ConsPlusCell"/>
        <w:jc w:val="both"/>
      </w:pPr>
      <w:r>
        <w:rPr>
          <w:sz w:val="14"/>
        </w:rPr>
        <w:t>│    │региональное    отделение│                   │Сайт: www.vologda-fss.ru  │                  │</w:t>
      </w:r>
    </w:p>
    <w:p w:rsidR="003717EC" w:rsidRDefault="003717EC">
      <w:pPr>
        <w:pStyle w:val="ConsPlusCell"/>
        <w:jc w:val="both"/>
      </w:pPr>
      <w:r>
        <w:rPr>
          <w:sz w:val="14"/>
        </w:rPr>
        <w:lastRenderedPageBreak/>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24.│Государственное          │679016,            │Email: iNfo@ro79.fss.ru   │8-426-22-6-34-06  │</w:t>
      </w:r>
    </w:p>
    <w:p w:rsidR="003717EC" w:rsidRDefault="003717EC">
      <w:pPr>
        <w:pStyle w:val="ConsPlusCell"/>
        <w:jc w:val="both"/>
      </w:pPr>
      <w:r>
        <w:rPr>
          <w:sz w:val="14"/>
        </w:rPr>
        <w:t>│    │учреждение - Региональное│г. Биробиджан,     │                          │                  │</w:t>
      </w:r>
    </w:p>
    <w:p w:rsidR="003717EC" w:rsidRDefault="003717EC">
      <w:pPr>
        <w:pStyle w:val="ConsPlusCell"/>
        <w:jc w:val="both"/>
      </w:pPr>
      <w:r>
        <w:rPr>
          <w:sz w:val="14"/>
        </w:rPr>
        <w:t>│    │отделение           Фонда│ул. Чапаева, д. 1  │                          │                  │</w:t>
      </w:r>
    </w:p>
    <w:p w:rsidR="003717EC" w:rsidRDefault="003717EC">
      <w:pPr>
        <w:pStyle w:val="ConsPlusCell"/>
        <w:jc w:val="both"/>
      </w:pPr>
      <w:r>
        <w:rPr>
          <w:sz w:val="14"/>
        </w:rPr>
        <w:t>│    │социального   страхования│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│Еврейской      автономной│                   │                          │                  │</w:t>
      </w:r>
    </w:p>
    <w:p w:rsidR="003717EC" w:rsidRDefault="003717EC">
      <w:pPr>
        <w:pStyle w:val="ConsPlusCell"/>
        <w:jc w:val="both"/>
      </w:pPr>
      <w:r>
        <w:rPr>
          <w:sz w:val="14"/>
        </w:rPr>
        <w:t>│    │области                  │                   │                          │                  │</w:t>
      </w:r>
    </w:p>
    <w:p w:rsidR="003717EC" w:rsidRDefault="003717EC">
      <w:pPr>
        <w:pStyle w:val="ConsPlusCell"/>
        <w:jc w:val="both"/>
      </w:pPr>
      <w:r>
        <w:rPr>
          <w:sz w:val="14"/>
        </w:rPr>
        <w:t>├────┼─────────────────────────┼───────────────────┼──────────────────────────┼──────────────────┤</w:t>
      </w:r>
    </w:p>
    <w:p w:rsidR="003717EC" w:rsidRDefault="003717EC">
      <w:pPr>
        <w:pStyle w:val="ConsPlusCell"/>
        <w:jc w:val="both"/>
      </w:pPr>
      <w:r>
        <w:rPr>
          <w:sz w:val="14"/>
        </w:rPr>
        <w:t>│ 25.│Государственное          │672090, г. Чита,   │Email: info@ro75.fss.ru   │8-302-2-26-84-75  │</w:t>
      </w:r>
    </w:p>
    <w:p w:rsidR="003717EC" w:rsidRDefault="003717EC">
      <w:pPr>
        <w:pStyle w:val="ConsPlusCell"/>
        <w:jc w:val="both"/>
      </w:pPr>
      <w:r>
        <w:rPr>
          <w:sz w:val="14"/>
        </w:rPr>
        <w:t>│    │учреждение              -│ул. Богомягкова,   │                          │                  │</w:t>
      </w:r>
    </w:p>
    <w:p w:rsidR="003717EC" w:rsidRDefault="003717EC">
      <w:pPr>
        <w:pStyle w:val="ConsPlusCell"/>
        <w:jc w:val="both"/>
      </w:pPr>
      <w:r>
        <w:rPr>
          <w:sz w:val="14"/>
        </w:rPr>
        <w:t>│    │Забайкальское            │д. 23              │                          │                  │</w:t>
      </w:r>
    </w:p>
    <w:p w:rsidR="003717EC" w:rsidRDefault="003717EC">
      <w:pPr>
        <w:pStyle w:val="ConsPlusCell"/>
        <w:jc w:val="both"/>
      </w:pPr>
      <w:r>
        <w:rPr>
          <w:sz w:val="14"/>
        </w:rPr>
        <w:t>│    │региональное    отделение│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26.│Государственное          │153012, г. Иваново,│Email: iNfo@ro37.fss.ru   │8-493-2-30-49-91  │</w:t>
      </w:r>
    </w:p>
    <w:p w:rsidR="003717EC" w:rsidRDefault="003717EC">
      <w:pPr>
        <w:pStyle w:val="ConsPlusCell"/>
        <w:jc w:val="both"/>
      </w:pPr>
      <w:r>
        <w:rPr>
          <w:sz w:val="14"/>
        </w:rPr>
        <w:t>│    │учреждение  -  Ивановское│ул. Суворова, д. 39│                          │                  │</w:t>
      </w:r>
    </w:p>
    <w:p w:rsidR="003717EC" w:rsidRDefault="003717EC">
      <w:pPr>
        <w:pStyle w:val="ConsPlusCell"/>
        <w:jc w:val="both"/>
      </w:pPr>
      <w:r>
        <w:rPr>
          <w:sz w:val="14"/>
        </w:rPr>
        <w:t>│    │региональное    отделение│                   │Сайт:                     │                  │</w:t>
      </w:r>
    </w:p>
    <w:p w:rsidR="003717EC" w:rsidRDefault="003717EC">
      <w:pPr>
        <w:pStyle w:val="ConsPlusCell"/>
        <w:jc w:val="both"/>
      </w:pPr>
      <w:r>
        <w:rPr>
          <w:sz w:val="14"/>
        </w:rPr>
        <w:t>│    │Фонда         социального│                   │http://www.fssivaNovo.ru/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27.│Государственное          │248000, г. Калуга, │Email: iNfo@ro40.fss.ru   │8-484-2-77-46-22  │</w:t>
      </w:r>
    </w:p>
    <w:p w:rsidR="003717EC" w:rsidRDefault="003717EC">
      <w:pPr>
        <w:pStyle w:val="ConsPlusCell"/>
        <w:jc w:val="both"/>
      </w:pPr>
      <w:r>
        <w:rPr>
          <w:sz w:val="14"/>
        </w:rPr>
        <w:t>│    │учреждение  -   Калужское│ул. Ак. Королева,  │                          │                  │</w:t>
      </w:r>
    </w:p>
    <w:p w:rsidR="003717EC" w:rsidRDefault="003717EC">
      <w:pPr>
        <w:pStyle w:val="ConsPlusCell"/>
        <w:jc w:val="both"/>
      </w:pPr>
      <w:r>
        <w:rPr>
          <w:sz w:val="14"/>
        </w:rPr>
        <w:t>│    │региональное    отделение│д. 22              │Сайт:                     │                  │</w:t>
      </w:r>
    </w:p>
    <w:p w:rsidR="003717EC" w:rsidRDefault="003717EC">
      <w:pPr>
        <w:pStyle w:val="ConsPlusCell"/>
        <w:jc w:val="both"/>
      </w:pPr>
      <w:r>
        <w:rPr>
          <w:sz w:val="14"/>
        </w:rPr>
        <w:t>│    │Фонда         социального│                   │http://www.fss40.ru/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28.│Государственное          │683000,            │Email: krofss@rofss.iks.ru│8-415-2-42-45-59  │</w:t>
      </w:r>
    </w:p>
    <w:p w:rsidR="003717EC" w:rsidRDefault="003717EC">
      <w:pPr>
        <w:pStyle w:val="ConsPlusCell"/>
        <w:jc w:val="both"/>
      </w:pPr>
      <w:r>
        <w:rPr>
          <w:sz w:val="14"/>
        </w:rPr>
        <w:t>│    │учреждение  -  Камчатское│г. Петропавловск-  │                          │                  │</w:t>
      </w:r>
    </w:p>
    <w:p w:rsidR="003717EC" w:rsidRDefault="003717EC">
      <w:pPr>
        <w:pStyle w:val="ConsPlusCell"/>
        <w:jc w:val="both"/>
      </w:pPr>
      <w:r>
        <w:rPr>
          <w:sz w:val="14"/>
        </w:rPr>
        <w:t>│    │региональное    отделение│Камчатский,        │                          │                  │</w:t>
      </w:r>
    </w:p>
    <w:p w:rsidR="003717EC" w:rsidRDefault="003717EC">
      <w:pPr>
        <w:pStyle w:val="ConsPlusCell"/>
        <w:jc w:val="both"/>
      </w:pPr>
      <w:r>
        <w:rPr>
          <w:sz w:val="14"/>
        </w:rPr>
        <w:t>│    │Фонда         социального│ул. Ленинская,     │                          │                  │</w:t>
      </w:r>
    </w:p>
    <w:p w:rsidR="003717EC" w:rsidRDefault="003717EC">
      <w:pPr>
        <w:pStyle w:val="ConsPlusCell"/>
        <w:jc w:val="both"/>
      </w:pPr>
      <w:r>
        <w:rPr>
          <w:sz w:val="14"/>
        </w:rPr>
        <w:t>│    │страхования    Российской│д. 18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29.│Государственное          │610017, г. Киров,  │Email: iNfo@ro43.fss.ru   │8-833-2-64-79-97  │</w:t>
      </w:r>
    </w:p>
    <w:p w:rsidR="003717EC" w:rsidRDefault="003717EC">
      <w:pPr>
        <w:pStyle w:val="ConsPlusCell"/>
        <w:jc w:val="both"/>
      </w:pPr>
      <w:r>
        <w:rPr>
          <w:sz w:val="14"/>
        </w:rPr>
        <w:t>│    │учреждение  -   Кировское│ул. Дерендяева,    │                          │                  │</w:t>
      </w:r>
    </w:p>
    <w:p w:rsidR="003717EC" w:rsidRDefault="003717EC">
      <w:pPr>
        <w:pStyle w:val="ConsPlusCell"/>
        <w:jc w:val="both"/>
      </w:pPr>
      <w:r>
        <w:rPr>
          <w:sz w:val="14"/>
        </w:rPr>
        <w:t>│    │региональное    отделение│д. 77              │Сайт: www.fss.kirov.ru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30.│Государственное          │156022,            │Email: iNfo@ro44.fss.ru   │8-494-2-43-02-62  │</w:t>
      </w:r>
    </w:p>
    <w:p w:rsidR="003717EC" w:rsidRDefault="003717EC">
      <w:pPr>
        <w:pStyle w:val="ConsPlusCell"/>
        <w:jc w:val="both"/>
      </w:pPr>
      <w:r>
        <w:rPr>
          <w:sz w:val="14"/>
        </w:rPr>
        <w:t>│    │учреждение -  Костромское│г. Кострома,       │                          │                  │</w:t>
      </w:r>
    </w:p>
    <w:p w:rsidR="003717EC" w:rsidRDefault="003717EC">
      <w:pPr>
        <w:pStyle w:val="ConsPlusCell"/>
        <w:jc w:val="both"/>
      </w:pPr>
      <w:r>
        <w:rPr>
          <w:sz w:val="14"/>
        </w:rPr>
        <w:t>│    │региональное    отделение│ул. Стопани,       │Сайт:                     │                  │</w:t>
      </w:r>
    </w:p>
    <w:p w:rsidR="003717EC" w:rsidRDefault="003717EC">
      <w:pPr>
        <w:pStyle w:val="ConsPlusCell"/>
        <w:jc w:val="both"/>
      </w:pPr>
      <w:r>
        <w:rPr>
          <w:sz w:val="14"/>
        </w:rPr>
        <w:t>│    │Фонда         социального│д. 35-а            │http://fss.ru/regioN/ro44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31.│Государственное          │350033,            │Email: iNfo@ro23.fss.ru   │8-861-267-64-64   │</w:t>
      </w:r>
    </w:p>
    <w:p w:rsidR="003717EC" w:rsidRDefault="003717EC">
      <w:pPr>
        <w:pStyle w:val="ConsPlusCell"/>
        <w:jc w:val="both"/>
      </w:pPr>
      <w:r>
        <w:rPr>
          <w:sz w:val="14"/>
        </w:rPr>
        <w:t>│    │учреждение              -│г. Краснодар,      │                          │                  │</w:t>
      </w:r>
    </w:p>
    <w:p w:rsidR="003717EC" w:rsidRDefault="003717EC">
      <w:pPr>
        <w:pStyle w:val="ConsPlusCell"/>
        <w:jc w:val="both"/>
      </w:pPr>
      <w:r>
        <w:rPr>
          <w:sz w:val="14"/>
        </w:rPr>
        <w:t>│    │Краснодарское            │ул. Ставропольская,│Сайт: www.krofss.fatal.ru │                  │</w:t>
      </w:r>
    </w:p>
    <w:p w:rsidR="003717EC" w:rsidRDefault="003717EC">
      <w:pPr>
        <w:pStyle w:val="ConsPlusCell"/>
        <w:jc w:val="both"/>
      </w:pPr>
      <w:r>
        <w:rPr>
          <w:sz w:val="14"/>
        </w:rPr>
        <w:t>│    │региональное    отделение│д. 82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32.│Государственное          │660025,            │Email: iNfo@ro24.fss.ru   │8-391-2-68-72-02  │</w:t>
      </w:r>
    </w:p>
    <w:p w:rsidR="003717EC" w:rsidRDefault="003717EC">
      <w:pPr>
        <w:pStyle w:val="ConsPlusCell"/>
        <w:jc w:val="both"/>
      </w:pPr>
      <w:r>
        <w:rPr>
          <w:sz w:val="14"/>
        </w:rPr>
        <w:t>│    │учреждение - Красноярское│г. Красноярск,     │                          │                  │</w:t>
      </w:r>
    </w:p>
    <w:p w:rsidR="003717EC" w:rsidRDefault="003717EC">
      <w:pPr>
        <w:pStyle w:val="ConsPlusCell"/>
        <w:jc w:val="both"/>
      </w:pPr>
      <w:r>
        <w:rPr>
          <w:sz w:val="14"/>
        </w:rPr>
        <w:t>│    │региональное    отделение│пр. им. газеты     │Сайт:                     │                  │</w:t>
      </w:r>
    </w:p>
    <w:p w:rsidR="003717EC" w:rsidRDefault="003717EC">
      <w:pPr>
        <w:pStyle w:val="ConsPlusCell"/>
        <w:jc w:val="both"/>
      </w:pPr>
      <w:r>
        <w:rPr>
          <w:sz w:val="14"/>
        </w:rPr>
        <w:t>│    │Фонда         социального│"Красноярский      │www.krofss.krasNoyarsk.ru │                  │</w:t>
      </w:r>
    </w:p>
    <w:p w:rsidR="003717EC" w:rsidRDefault="003717EC">
      <w:pPr>
        <w:pStyle w:val="ConsPlusCell"/>
        <w:jc w:val="both"/>
      </w:pPr>
      <w:r>
        <w:rPr>
          <w:sz w:val="14"/>
        </w:rPr>
        <w:t>│    │страхования    Российской│рабочий", д. 117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33.│Государственное          │650066,            │Email: iNfo@ro42.fss.ru   │8-384-2-35-12-06  │</w:t>
      </w:r>
    </w:p>
    <w:p w:rsidR="003717EC" w:rsidRDefault="003717EC">
      <w:pPr>
        <w:pStyle w:val="ConsPlusCell"/>
        <w:jc w:val="both"/>
      </w:pPr>
      <w:r>
        <w:rPr>
          <w:sz w:val="14"/>
        </w:rPr>
        <w:t>│    │учреждение  -  Кузбасское│г. Кемерово,       │                          │                  │</w:t>
      </w:r>
    </w:p>
    <w:p w:rsidR="003717EC" w:rsidRDefault="003717EC">
      <w:pPr>
        <w:pStyle w:val="ConsPlusCell"/>
        <w:jc w:val="both"/>
      </w:pPr>
      <w:r>
        <w:rPr>
          <w:sz w:val="14"/>
        </w:rPr>
        <w:t>│    │региональное    отделение│пр. Ленина, д. 80-а│Сайт:                     │                  │</w:t>
      </w:r>
    </w:p>
    <w:p w:rsidR="003717EC" w:rsidRDefault="003717EC">
      <w:pPr>
        <w:pStyle w:val="ConsPlusCell"/>
        <w:jc w:val="both"/>
      </w:pPr>
      <w:r>
        <w:rPr>
          <w:sz w:val="14"/>
        </w:rPr>
        <w:t>│    │Фонда         социального│                   │http://fss.ru/regioN/ro42/│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34.│Государственное          │640655, г. Курган, │Email: email@kurgaNfss.ru │8-352-2-41-29-58  │</w:t>
      </w:r>
    </w:p>
    <w:p w:rsidR="003717EC" w:rsidRDefault="003717EC">
      <w:pPr>
        <w:pStyle w:val="ConsPlusCell"/>
        <w:jc w:val="both"/>
      </w:pPr>
      <w:r>
        <w:rPr>
          <w:sz w:val="14"/>
        </w:rPr>
        <w:t>│    │учреждение  -  Курганское│ул. М. Горького,   │                          │                  │</w:t>
      </w:r>
    </w:p>
    <w:p w:rsidR="003717EC" w:rsidRDefault="003717EC">
      <w:pPr>
        <w:pStyle w:val="ConsPlusCell"/>
        <w:jc w:val="both"/>
      </w:pPr>
      <w:r>
        <w:rPr>
          <w:sz w:val="14"/>
        </w:rPr>
        <w:t>│    │региональное    отделение│д. 40              │Сайт: www.kurgaN-         │                  │</w:t>
      </w:r>
    </w:p>
    <w:p w:rsidR="003717EC" w:rsidRDefault="003717EC">
      <w:pPr>
        <w:pStyle w:val="ConsPlusCell"/>
        <w:jc w:val="both"/>
      </w:pPr>
      <w:r>
        <w:rPr>
          <w:sz w:val="14"/>
        </w:rPr>
        <w:t>│    │Фонда         социального│                   │fss.zaural.ru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35.│Государственное          │196191, г. Санкт-  │Email: iNfo@ro47.fss.ru   │8-812-370-19-88   │</w:t>
      </w:r>
    </w:p>
    <w:p w:rsidR="003717EC" w:rsidRDefault="003717EC">
      <w:pPr>
        <w:pStyle w:val="ConsPlusCell"/>
        <w:jc w:val="both"/>
      </w:pPr>
      <w:r>
        <w:rPr>
          <w:sz w:val="14"/>
        </w:rPr>
        <w:t>│    │учреждение              -│Петербург,         │                          │                  │</w:t>
      </w:r>
    </w:p>
    <w:p w:rsidR="003717EC" w:rsidRDefault="003717EC">
      <w:pPr>
        <w:pStyle w:val="ConsPlusCell"/>
        <w:jc w:val="both"/>
      </w:pPr>
      <w:r>
        <w:rPr>
          <w:sz w:val="14"/>
        </w:rPr>
        <w:t>│    │Ленинградское            │Ленинский пр.,     │Сайт:                     │                  │</w:t>
      </w:r>
    </w:p>
    <w:p w:rsidR="003717EC" w:rsidRDefault="003717EC">
      <w:pPr>
        <w:pStyle w:val="ConsPlusCell"/>
        <w:jc w:val="both"/>
      </w:pPr>
      <w:r>
        <w:rPr>
          <w:sz w:val="14"/>
        </w:rPr>
        <w:t>│    │региональное    отделение│д. 168             │http://fss.ru/regioN/ro47/│                  │</w:t>
      </w:r>
    </w:p>
    <w:p w:rsidR="003717EC" w:rsidRDefault="003717EC">
      <w:pPr>
        <w:pStyle w:val="ConsPlusCell"/>
        <w:jc w:val="both"/>
      </w:pPr>
      <w:r>
        <w:rPr>
          <w:sz w:val="14"/>
        </w:rPr>
        <w:t>│    │Фонда         социального│                   │iNdex.shtml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lastRenderedPageBreak/>
        <w:t>├────┼─────────────────────────┼───────────────────┼──────────────────────────┼──────────────────┤</w:t>
      </w:r>
    </w:p>
    <w:p w:rsidR="003717EC" w:rsidRDefault="003717EC">
      <w:pPr>
        <w:pStyle w:val="ConsPlusCell"/>
        <w:jc w:val="both"/>
      </w:pPr>
      <w:r>
        <w:rPr>
          <w:sz w:val="14"/>
        </w:rPr>
        <w:t>│ 36.│Государственное          │398001, г. Липецк, │Email: iNfo@ro48.fss.ru   │8-474-2-22-77-97  │</w:t>
      </w:r>
    </w:p>
    <w:p w:rsidR="003717EC" w:rsidRDefault="003717EC">
      <w:pPr>
        <w:pStyle w:val="ConsPlusCell"/>
        <w:jc w:val="both"/>
      </w:pPr>
      <w:r>
        <w:rPr>
          <w:sz w:val="14"/>
        </w:rPr>
        <w:t>│    │учреждение   -   Липецкое│ул. Советская,     │                          │                  │</w:t>
      </w:r>
    </w:p>
    <w:p w:rsidR="003717EC" w:rsidRDefault="003717EC">
      <w:pPr>
        <w:pStyle w:val="ConsPlusCell"/>
        <w:jc w:val="both"/>
      </w:pPr>
      <w:r>
        <w:rPr>
          <w:sz w:val="14"/>
        </w:rPr>
        <w:t>│    │региональное    отделение│д. 36              │Сайт: www.fss48.ru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37.│Государственное          │685000, г. Магадан,│Email: iNfo@ro49.fss.ru   │8-413-2-60-74-92  │</w:t>
      </w:r>
    </w:p>
    <w:p w:rsidR="003717EC" w:rsidRDefault="003717EC">
      <w:pPr>
        <w:pStyle w:val="ConsPlusCell"/>
        <w:jc w:val="both"/>
      </w:pPr>
      <w:r>
        <w:rPr>
          <w:sz w:val="14"/>
        </w:rPr>
        <w:t>│    │учреждение -  Магаданское│ул. Пролетарская,  │                          │                  │</w:t>
      </w:r>
    </w:p>
    <w:p w:rsidR="003717EC" w:rsidRDefault="003717EC">
      <w:pPr>
        <w:pStyle w:val="ConsPlusCell"/>
        <w:jc w:val="both"/>
      </w:pPr>
      <w:r>
        <w:rPr>
          <w:sz w:val="14"/>
        </w:rPr>
        <w:t>│    │региональное    отделение│д. 40-А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38.│Государственное          │127006, г. Москва, │Email: iNfo@ro77.fss.ru   │8-495-650-96-89   │</w:t>
      </w:r>
    </w:p>
    <w:p w:rsidR="003717EC" w:rsidRDefault="003717EC">
      <w:pPr>
        <w:pStyle w:val="ConsPlusCell"/>
        <w:jc w:val="both"/>
      </w:pPr>
      <w:r>
        <w:rPr>
          <w:sz w:val="14"/>
        </w:rPr>
        <w:t>│    │учреждение  -  Московское│Страстной бульвар, │                          │                  │</w:t>
      </w:r>
    </w:p>
    <w:p w:rsidR="003717EC" w:rsidRDefault="003717EC">
      <w:pPr>
        <w:pStyle w:val="ConsPlusCell"/>
        <w:jc w:val="both"/>
      </w:pPr>
      <w:r>
        <w:rPr>
          <w:sz w:val="14"/>
        </w:rPr>
        <w:t>│    │региональное    отделение│д. 7, строение 1   │Сайт: http://mrofss.ru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39.│Государственное          │183050,            │Email: iNfo@ro51.fss.ru   │8-815-2-55-10-16  │</w:t>
      </w:r>
    </w:p>
    <w:p w:rsidR="003717EC" w:rsidRDefault="003717EC">
      <w:pPr>
        <w:pStyle w:val="ConsPlusCell"/>
        <w:jc w:val="both"/>
      </w:pPr>
      <w:r>
        <w:rPr>
          <w:sz w:val="14"/>
        </w:rPr>
        <w:t>│    │учреждение  -  Мурманское│г. Мурманск,       │                          │                  │</w:t>
      </w:r>
    </w:p>
    <w:p w:rsidR="003717EC" w:rsidRDefault="003717EC">
      <w:pPr>
        <w:pStyle w:val="ConsPlusCell"/>
        <w:jc w:val="both"/>
      </w:pPr>
      <w:r>
        <w:rPr>
          <w:sz w:val="14"/>
        </w:rPr>
        <w:t>│    │региональное    отделение│Кольский пр.,      │Сайт:                     │                  │</w:t>
      </w:r>
    </w:p>
    <w:p w:rsidR="003717EC" w:rsidRDefault="003717EC">
      <w:pPr>
        <w:pStyle w:val="ConsPlusCell"/>
        <w:jc w:val="both"/>
      </w:pPr>
      <w:r>
        <w:rPr>
          <w:sz w:val="14"/>
        </w:rPr>
        <w:t>│    │Фонда         социального│д. 156             │http://fss.ru/regioN/ro51/│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40.│Государственное          │603155, г. Нижний  │Email: iNfo@ro52.fss.ru   │8-831-438-09-00   │</w:t>
      </w:r>
    </w:p>
    <w:p w:rsidR="003717EC" w:rsidRDefault="003717EC">
      <w:pPr>
        <w:pStyle w:val="ConsPlusCell"/>
        <w:jc w:val="both"/>
      </w:pPr>
      <w:r>
        <w:rPr>
          <w:sz w:val="14"/>
        </w:rPr>
        <w:t>│    │учреждение              -│Новгород,          │                          │                  │</w:t>
      </w:r>
    </w:p>
    <w:p w:rsidR="003717EC" w:rsidRDefault="003717EC">
      <w:pPr>
        <w:pStyle w:val="ConsPlusCell"/>
        <w:jc w:val="both"/>
      </w:pPr>
      <w:r>
        <w:rPr>
          <w:sz w:val="14"/>
        </w:rPr>
        <w:t>│    │Нижегородское            │ул. Минина, д. 20, │Сайт: www.fss.NNov.ru     │                  │</w:t>
      </w:r>
    </w:p>
    <w:p w:rsidR="003717EC" w:rsidRDefault="003717EC">
      <w:pPr>
        <w:pStyle w:val="ConsPlusCell"/>
        <w:jc w:val="both"/>
      </w:pPr>
      <w:r>
        <w:rPr>
          <w:sz w:val="14"/>
        </w:rPr>
        <w:t>│    │региональное    отделение│кор. "К"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41.│Государственное          │173019, г. Великий │Email: iNfo@ro53.fss.ru   │8-816-2-73-05-93  │</w:t>
      </w:r>
    </w:p>
    <w:p w:rsidR="003717EC" w:rsidRDefault="003717EC">
      <w:pPr>
        <w:pStyle w:val="ConsPlusCell"/>
        <w:jc w:val="both"/>
      </w:pPr>
      <w:r>
        <w:rPr>
          <w:sz w:val="14"/>
        </w:rPr>
        <w:t>│    │учреждение - Новгородское│Новгород,          │                          │                  │</w:t>
      </w:r>
    </w:p>
    <w:p w:rsidR="003717EC" w:rsidRDefault="003717EC">
      <w:pPr>
        <w:pStyle w:val="ConsPlusCell"/>
        <w:jc w:val="both"/>
      </w:pPr>
      <w:r>
        <w:rPr>
          <w:sz w:val="14"/>
        </w:rPr>
        <w:t>│    │региональное    отделение│ул. Великая, д. 8  │Сайт: Nrofss.ru/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42.│Государственное          │630132,            │Email: iNfo@ro54.fss.ru   │8-383-2-21-59-28  │</w:t>
      </w:r>
    </w:p>
    <w:p w:rsidR="003717EC" w:rsidRDefault="003717EC">
      <w:pPr>
        <w:pStyle w:val="ConsPlusCell"/>
        <w:jc w:val="both"/>
      </w:pPr>
      <w:r>
        <w:rPr>
          <w:sz w:val="14"/>
        </w:rPr>
        <w:t>│    │учреждение              -│г. Новосибирск,    │                          │                  │</w:t>
      </w:r>
    </w:p>
    <w:p w:rsidR="003717EC" w:rsidRDefault="003717EC">
      <w:pPr>
        <w:pStyle w:val="ConsPlusCell"/>
        <w:jc w:val="both"/>
      </w:pPr>
      <w:r>
        <w:rPr>
          <w:sz w:val="14"/>
        </w:rPr>
        <w:t>│    │Новосибирское            │ул. Сибирская, д.  │Сайт: www.fssNsib.ru      │                  │</w:t>
      </w:r>
    </w:p>
    <w:p w:rsidR="003717EC" w:rsidRDefault="003717EC">
      <w:pPr>
        <w:pStyle w:val="ConsPlusCell"/>
        <w:jc w:val="both"/>
      </w:pPr>
      <w:r>
        <w:rPr>
          <w:sz w:val="14"/>
        </w:rPr>
        <w:t>│    │региональное    отделение│54/1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43.│Государственное          │460000,            │Email: iNfo@ro56.fss.ru   │8-353-2-77-25-84  │</w:t>
      </w:r>
    </w:p>
    <w:p w:rsidR="003717EC" w:rsidRDefault="003717EC">
      <w:pPr>
        <w:pStyle w:val="ConsPlusCell"/>
        <w:jc w:val="both"/>
      </w:pPr>
      <w:r>
        <w:rPr>
          <w:sz w:val="14"/>
        </w:rPr>
        <w:t>│    │учреждение - Оренбургское│г. Оренбург,       │                          │                  │</w:t>
      </w:r>
    </w:p>
    <w:p w:rsidR="003717EC" w:rsidRDefault="003717EC">
      <w:pPr>
        <w:pStyle w:val="ConsPlusCell"/>
        <w:jc w:val="both"/>
      </w:pPr>
      <w:r>
        <w:rPr>
          <w:sz w:val="14"/>
        </w:rPr>
        <w:t>│    │региональное    отделение│ул. Пушкинская,    │Сайт:                     │                  │</w:t>
      </w:r>
    </w:p>
    <w:p w:rsidR="003717EC" w:rsidRDefault="003717EC">
      <w:pPr>
        <w:pStyle w:val="ConsPlusCell"/>
        <w:jc w:val="both"/>
      </w:pPr>
      <w:r>
        <w:rPr>
          <w:sz w:val="14"/>
        </w:rPr>
        <w:t>│    │Фонда         социального│д. 16              │http://www.fss.oreNburg.ru│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44.│Государственное          │440600, г. Пенза,  │Email: iNfo@ro58.fss.ru   │8-841-2-59-06-00  │</w:t>
      </w:r>
    </w:p>
    <w:p w:rsidR="003717EC" w:rsidRDefault="003717EC">
      <w:pPr>
        <w:pStyle w:val="ConsPlusCell"/>
        <w:jc w:val="both"/>
      </w:pPr>
      <w:r>
        <w:rPr>
          <w:sz w:val="14"/>
        </w:rPr>
        <w:t>│    │учреждение  -  Пензенское│ул. Московская,    │                          │                  │</w:t>
      </w:r>
    </w:p>
    <w:p w:rsidR="003717EC" w:rsidRDefault="003717EC">
      <w:pPr>
        <w:pStyle w:val="ConsPlusCell"/>
        <w:jc w:val="both"/>
      </w:pPr>
      <w:r>
        <w:rPr>
          <w:sz w:val="14"/>
        </w:rPr>
        <w:t>│    │региональное    отделение│д. 19              │Сайт: www.fss.peNza.ru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45.│Государственное          │614990, г. Пермь,  │Email: iNfo@ro59.fss.ru   │8-342-233-13-42   │</w:t>
      </w:r>
    </w:p>
    <w:p w:rsidR="003717EC" w:rsidRDefault="003717EC">
      <w:pPr>
        <w:pStyle w:val="ConsPlusCell"/>
        <w:jc w:val="both"/>
      </w:pPr>
      <w:r>
        <w:rPr>
          <w:sz w:val="14"/>
        </w:rPr>
        <w:t>│    │учреждение   -   Пермское│ул. Революции,     │                          │                  │</w:t>
      </w:r>
    </w:p>
    <w:p w:rsidR="003717EC" w:rsidRDefault="003717EC">
      <w:pPr>
        <w:pStyle w:val="ConsPlusCell"/>
        <w:jc w:val="both"/>
      </w:pPr>
      <w:r>
        <w:rPr>
          <w:sz w:val="14"/>
        </w:rPr>
        <w:t>│    │региональное    отделение│д. 66              │Сайт: http://fss.perm.ru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46.│Государственное          │690001,            │Email: iNfo@ro25.fss.ru   │8-432-2-26-76-02  │</w:t>
      </w:r>
    </w:p>
    <w:p w:rsidR="003717EC" w:rsidRDefault="003717EC">
      <w:pPr>
        <w:pStyle w:val="ConsPlusCell"/>
        <w:jc w:val="both"/>
      </w:pPr>
      <w:r>
        <w:rPr>
          <w:sz w:val="14"/>
        </w:rPr>
        <w:t>│    │учреждение  -  Приморское│г. Владивосток,    │                          │                  │</w:t>
      </w:r>
    </w:p>
    <w:p w:rsidR="003717EC" w:rsidRDefault="003717EC">
      <w:pPr>
        <w:pStyle w:val="ConsPlusCell"/>
        <w:jc w:val="both"/>
      </w:pPr>
      <w:r>
        <w:rPr>
          <w:sz w:val="14"/>
        </w:rPr>
        <w:t>│    │региональное    отделение│ул. Муравьева-     │Сайт:                     │                  │</w:t>
      </w:r>
    </w:p>
    <w:p w:rsidR="003717EC" w:rsidRDefault="003717EC">
      <w:pPr>
        <w:pStyle w:val="ConsPlusCell"/>
        <w:jc w:val="both"/>
      </w:pPr>
      <w:r>
        <w:rPr>
          <w:sz w:val="14"/>
        </w:rPr>
        <w:t>│    │Фонда         социального│Амурского, д. 1-Б  │http://fss.ru/regioN/ro25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47.│Государственное          │180017, г. Псков,  │Email: iNfo@ro60.fss.ru   │8-811-2-72-75-94  │</w:t>
      </w:r>
    </w:p>
    <w:p w:rsidR="003717EC" w:rsidRDefault="003717EC">
      <w:pPr>
        <w:pStyle w:val="ConsPlusCell"/>
        <w:jc w:val="both"/>
      </w:pPr>
      <w:r>
        <w:rPr>
          <w:sz w:val="14"/>
        </w:rPr>
        <w:t>│    │учреждение   -  Псковское│ул. Кузнецкая, д. 7│                          │                  │</w:t>
      </w:r>
    </w:p>
    <w:p w:rsidR="003717EC" w:rsidRDefault="003717EC">
      <w:pPr>
        <w:pStyle w:val="ConsPlusCell"/>
        <w:jc w:val="both"/>
      </w:pPr>
      <w:r>
        <w:rPr>
          <w:sz w:val="14"/>
        </w:rPr>
        <w:t>│    │региональное    отделение│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48.│Государственное          │344082,            │Email: fss@fss.rostel.ru  │8-863-244-23-13   │</w:t>
      </w:r>
    </w:p>
    <w:p w:rsidR="003717EC" w:rsidRDefault="003717EC">
      <w:pPr>
        <w:pStyle w:val="ConsPlusCell"/>
        <w:jc w:val="both"/>
      </w:pPr>
      <w:r>
        <w:rPr>
          <w:sz w:val="14"/>
        </w:rPr>
        <w:t>│    │учреждение  -  Ростовское│г. Ростов-на-Дону, │                          │                  │</w:t>
      </w:r>
    </w:p>
    <w:p w:rsidR="003717EC" w:rsidRDefault="003717EC">
      <w:pPr>
        <w:pStyle w:val="ConsPlusCell"/>
        <w:jc w:val="both"/>
      </w:pPr>
      <w:r>
        <w:rPr>
          <w:sz w:val="14"/>
        </w:rPr>
        <w:t>│    │региональное    отделение│ул.                │Сайт: www.fss.rostel.ru   │                  │</w:t>
      </w:r>
    </w:p>
    <w:p w:rsidR="003717EC" w:rsidRDefault="003717EC">
      <w:pPr>
        <w:pStyle w:val="ConsPlusCell"/>
        <w:jc w:val="both"/>
      </w:pPr>
      <w:r>
        <w:rPr>
          <w:sz w:val="14"/>
        </w:rPr>
        <w:t>│    │Фонда         социального│Красноармейская,   │                          │                  │</w:t>
      </w:r>
    </w:p>
    <w:p w:rsidR="003717EC" w:rsidRDefault="003717EC">
      <w:pPr>
        <w:pStyle w:val="ConsPlusCell"/>
        <w:jc w:val="both"/>
      </w:pPr>
      <w:r>
        <w:rPr>
          <w:sz w:val="14"/>
        </w:rPr>
        <w:lastRenderedPageBreak/>
        <w:t>│    │страхования    Российской│д. 36/62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49.│Государственное          │197046,            │Email: iNfo@ro78.fss.ru   │8-812-313-76-65   │</w:t>
      </w:r>
    </w:p>
    <w:p w:rsidR="003717EC" w:rsidRDefault="003717EC">
      <w:pPr>
        <w:pStyle w:val="ConsPlusCell"/>
        <w:jc w:val="both"/>
      </w:pPr>
      <w:r>
        <w:rPr>
          <w:sz w:val="14"/>
        </w:rPr>
        <w:t>│    │учреждение   -     Санкт-│г. Санкт-Петербург,│                          │                  │</w:t>
      </w:r>
    </w:p>
    <w:p w:rsidR="003717EC" w:rsidRDefault="003717EC">
      <w:pPr>
        <w:pStyle w:val="ConsPlusCell"/>
        <w:jc w:val="both"/>
      </w:pPr>
      <w:r>
        <w:rPr>
          <w:sz w:val="14"/>
        </w:rPr>
        <w:t>│    │Петербургское            │ул. Большая        │Сайт:                     │                  │</w:t>
      </w:r>
    </w:p>
    <w:p w:rsidR="003717EC" w:rsidRDefault="003717EC">
      <w:pPr>
        <w:pStyle w:val="ConsPlusCell"/>
        <w:jc w:val="both"/>
      </w:pPr>
      <w:r>
        <w:rPr>
          <w:sz w:val="14"/>
        </w:rPr>
        <w:t>│    │региональное    отделение│Посадская, д. 10-а │http://www.rofss.spb.ru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50.│Государственное          │693020, г. Южно-   │Email: iNfo1@ro65.fss.ru  │8-424-2-72-51-02  │</w:t>
      </w:r>
    </w:p>
    <w:p w:rsidR="003717EC" w:rsidRDefault="003717EC">
      <w:pPr>
        <w:pStyle w:val="ConsPlusCell"/>
        <w:jc w:val="both"/>
      </w:pPr>
      <w:r>
        <w:rPr>
          <w:sz w:val="14"/>
        </w:rPr>
        <w:t>│    │учреждение -  Сахалинское│Сахалинск,         │                          │                  │</w:t>
      </w:r>
    </w:p>
    <w:p w:rsidR="003717EC" w:rsidRDefault="003717EC">
      <w:pPr>
        <w:pStyle w:val="ConsPlusCell"/>
        <w:jc w:val="both"/>
      </w:pPr>
      <w:r>
        <w:rPr>
          <w:sz w:val="14"/>
        </w:rPr>
        <w:t>│    │региональное    отделение│ул. Ленина, д. 69/а│Сайт:                     │                  │</w:t>
      </w:r>
    </w:p>
    <w:p w:rsidR="003717EC" w:rsidRDefault="003717EC">
      <w:pPr>
        <w:pStyle w:val="ConsPlusCell"/>
        <w:jc w:val="both"/>
      </w:pPr>
      <w:r>
        <w:rPr>
          <w:sz w:val="14"/>
        </w:rPr>
        <w:t>│    │Фонда         социального│                   │www.sakhfss.prikladNiki.ru│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51.│Государственное          │620095,            │Email: iNfo@ro66.fss.ru   │8-343-359-87-14   │</w:t>
      </w:r>
    </w:p>
    <w:p w:rsidR="003717EC" w:rsidRDefault="003717EC">
      <w:pPr>
        <w:pStyle w:val="ConsPlusCell"/>
        <w:jc w:val="both"/>
      </w:pPr>
      <w:r>
        <w:rPr>
          <w:sz w:val="14"/>
        </w:rPr>
        <w:t>│    │учреждение - Свердловское│г. Екатеринбург,   │                          │                  │</w:t>
      </w:r>
    </w:p>
    <w:p w:rsidR="003717EC" w:rsidRDefault="003717EC">
      <w:pPr>
        <w:pStyle w:val="ConsPlusCell"/>
        <w:jc w:val="both"/>
      </w:pPr>
      <w:r>
        <w:rPr>
          <w:sz w:val="14"/>
        </w:rPr>
        <w:t>│    │региональное    отделение│ул. Малышева,      │Сайт:                     │                  │</w:t>
      </w:r>
    </w:p>
    <w:p w:rsidR="003717EC" w:rsidRDefault="003717EC">
      <w:pPr>
        <w:pStyle w:val="ConsPlusCell"/>
        <w:jc w:val="both"/>
      </w:pPr>
      <w:r>
        <w:rPr>
          <w:sz w:val="14"/>
        </w:rPr>
        <w:t>│    │Фонда         социального│д. 101             │http://www.fss.ekatr.ru/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52.│Государственное          │214014,            │Email: iNfo@ro67.fss.ru   │8-481-2-64-74-44  │</w:t>
      </w:r>
    </w:p>
    <w:p w:rsidR="003717EC" w:rsidRDefault="003717EC">
      <w:pPr>
        <w:pStyle w:val="ConsPlusCell"/>
        <w:jc w:val="both"/>
      </w:pPr>
      <w:r>
        <w:rPr>
          <w:sz w:val="14"/>
        </w:rPr>
        <w:t>│    │учреждение  -  Смоленское│г. Смоленск,       │                          │                  │</w:t>
      </w:r>
    </w:p>
    <w:p w:rsidR="003717EC" w:rsidRDefault="003717EC">
      <w:pPr>
        <w:pStyle w:val="ConsPlusCell"/>
        <w:jc w:val="both"/>
      </w:pPr>
      <w:r>
        <w:rPr>
          <w:sz w:val="14"/>
        </w:rPr>
        <w:t>│    │региональное    отделение│ул. Тенишевой,     │                          │                  │</w:t>
      </w:r>
    </w:p>
    <w:p w:rsidR="003717EC" w:rsidRDefault="003717EC">
      <w:pPr>
        <w:pStyle w:val="ConsPlusCell"/>
        <w:jc w:val="both"/>
      </w:pPr>
      <w:r>
        <w:rPr>
          <w:sz w:val="14"/>
        </w:rPr>
        <w:t>│    │Фонда         социального│д. 17-а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                   ├──────────────────────────┼──────────────────┤</w:t>
      </w:r>
    </w:p>
    <w:p w:rsidR="003717EC" w:rsidRDefault="003717EC">
      <w:pPr>
        <w:pStyle w:val="ConsPlusCell"/>
        <w:jc w:val="both"/>
      </w:pPr>
      <w:r>
        <w:rPr>
          <w:sz w:val="14"/>
        </w:rPr>
        <w:t>│ 53.│Государственное          │355022,            │Email: iNfo@ro26.fss.ru   │8-865-2-35-33-76  │</w:t>
      </w:r>
    </w:p>
    <w:p w:rsidR="003717EC" w:rsidRDefault="003717EC">
      <w:pPr>
        <w:pStyle w:val="ConsPlusCell"/>
        <w:jc w:val="both"/>
      </w:pPr>
      <w:r>
        <w:rPr>
          <w:sz w:val="14"/>
        </w:rPr>
        <w:t>│    │учреждение              -│г. Ставрополь,     │                          │                  │</w:t>
      </w:r>
    </w:p>
    <w:p w:rsidR="003717EC" w:rsidRDefault="003717EC">
      <w:pPr>
        <w:pStyle w:val="ConsPlusCell"/>
        <w:jc w:val="both"/>
      </w:pPr>
      <w:r>
        <w:rPr>
          <w:sz w:val="14"/>
        </w:rPr>
        <w:t>│    │Ставропольское           │ул. 8 марта, д. 3/1│Сайт:                     │                  │</w:t>
      </w:r>
    </w:p>
    <w:p w:rsidR="003717EC" w:rsidRDefault="003717EC">
      <w:pPr>
        <w:pStyle w:val="ConsPlusCell"/>
        <w:jc w:val="both"/>
      </w:pPr>
      <w:r>
        <w:rPr>
          <w:sz w:val="14"/>
        </w:rPr>
        <w:t>│    │региональное    отделение│                   │http://www.fss.stavcom.ru/│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54.│Государственное          │170008, г. Тверь,  │Email: iNfo@ro69.fss.ru   │8-482-2-34-96-58  │</w:t>
      </w:r>
    </w:p>
    <w:p w:rsidR="003717EC" w:rsidRDefault="003717EC">
      <w:pPr>
        <w:pStyle w:val="ConsPlusCell"/>
        <w:jc w:val="both"/>
      </w:pPr>
      <w:r>
        <w:rPr>
          <w:sz w:val="14"/>
        </w:rPr>
        <w:t>│    │учреждение   -   Тверское│ул. Ротмистрова,   │                          │                  │</w:t>
      </w:r>
    </w:p>
    <w:p w:rsidR="003717EC" w:rsidRDefault="003717EC">
      <w:pPr>
        <w:pStyle w:val="ConsPlusCell"/>
        <w:jc w:val="both"/>
      </w:pPr>
      <w:r>
        <w:rPr>
          <w:sz w:val="14"/>
        </w:rPr>
        <w:t>│    │региональное    отделение│д. 31              │Сайт:                     │                  │</w:t>
      </w:r>
    </w:p>
    <w:p w:rsidR="003717EC" w:rsidRDefault="003717EC">
      <w:pPr>
        <w:pStyle w:val="ConsPlusCell"/>
        <w:jc w:val="both"/>
      </w:pPr>
      <w:r>
        <w:rPr>
          <w:sz w:val="14"/>
        </w:rPr>
        <w:t>│    │Фонда         социального│                   │http://www.tverfss.ru/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55.│Государственное          │634034, г. Томск,  │Email: iNfo@ro70.fss.ru   │8-382-2-55-62-72  │</w:t>
      </w:r>
    </w:p>
    <w:p w:rsidR="003717EC" w:rsidRDefault="003717EC">
      <w:pPr>
        <w:pStyle w:val="ConsPlusCell"/>
        <w:jc w:val="both"/>
      </w:pPr>
      <w:r>
        <w:rPr>
          <w:sz w:val="14"/>
        </w:rPr>
        <w:t>│    │учреждение   -    Томское│ул. Белинского,    │                          │                  │</w:t>
      </w:r>
    </w:p>
    <w:p w:rsidR="003717EC" w:rsidRDefault="003717EC">
      <w:pPr>
        <w:pStyle w:val="ConsPlusCell"/>
        <w:jc w:val="both"/>
      </w:pPr>
      <w:r>
        <w:rPr>
          <w:sz w:val="14"/>
        </w:rPr>
        <w:t>│    │региональное    отделение│д. 61              │                          │                  │</w:t>
      </w:r>
    </w:p>
    <w:p w:rsidR="003717EC" w:rsidRDefault="003717EC">
      <w:pPr>
        <w:pStyle w:val="ConsPlusCell"/>
        <w:jc w:val="both"/>
      </w:pPr>
      <w:r>
        <w:rPr>
          <w:sz w:val="14"/>
        </w:rPr>
        <w:t>│    │Фонда         социального│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56.│Государственное          │300041, г. Тула,   │Email: iNfo@ro71.fss.ru   │8-487-2-31-17-77  │</w:t>
      </w:r>
    </w:p>
    <w:p w:rsidR="003717EC" w:rsidRDefault="003717EC">
      <w:pPr>
        <w:pStyle w:val="ConsPlusCell"/>
        <w:jc w:val="both"/>
      </w:pPr>
      <w:r>
        <w:rPr>
          <w:sz w:val="14"/>
        </w:rPr>
        <w:t>│    │учреждение  -    Тульское│ул. Колетвинова, д.│                          │                  │</w:t>
      </w:r>
    </w:p>
    <w:p w:rsidR="003717EC" w:rsidRDefault="003717EC">
      <w:pPr>
        <w:pStyle w:val="ConsPlusCell"/>
        <w:jc w:val="both"/>
      </w:pPr>
      <w:r>
        <w:rPr>
          <w:sz w:val="14"/>
        </w:rPr>
        <w:t>│    │региональное    отделение│6                  │Сайт:                     │                  │</w:t>
      </w:r>
    </w:p>
    <w:p w:rsidR="003717EC" w:rsidRDefault="003717EC">
      <w:pPr>
        <w:pStyle w:val="ConsPlusCell"/>
        <w:jc w:val="both"/>
      </w:pPr>
      <w:r>
        <w:rPr>
          <w:sz w:val="14"/>
        </w:rPr>
        <w:t>│    │Фонда         социального│                   │www.fss.ru/regioN/ro71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57.│Государственное          │680021,            │Email: iNfo@ro27.fss.ru   │8-421-2-43-93-55  │</w:t>
      </w:r>
    </w:p>
    <w:p w:rsidR="003717EC" w:rsidRDefault="003717EC">
      <w:pPr>
        <w:pStyle w:val="ConsPlusCell"/>
        <w:jc w:val="both"/>
      </w:pPr>
      <w:r>
        <w:rPr>
          <w:sz w:val="14"/>
        </w:rPr>
        <w:t>│    │учреждение -  Хабаровское│г. Хабаровск,      │                          │                  │</w:t>
      </w:r>
    </w:p>
    <w:p w:rsidR="003717EC" w:rsidRDefault="003717EC">
      <w:pPr>
        <w:pStyle w:val="ConsPlusCell"/>
        <w:jc w:val="both"/>
      </w:pPr>
      <w:r>
        <w:rPr>
          <w:sz w:val="14"/>
        </w:rPr>
        <w:t>│    │региональное    отделение│ул. Ленинградская, │Сайт: www.27fss.habk.ru   │                  │</w:t>
      </w:r>
    </w:p>
    <w:p w:rsidR="003717EC" w:rsidRDefault="003717EC">
      <w:pPr>
        <w:pStyle w:val="ConsPlusCell"/>
        <w:jc w:val="both"/>
      </w:pPr>
      <w:r>
        <w:rPr>
          <w:sz w:val="14"/>
        </w:rPr>
        <w:t>│    │Фонда         социального│д. 44              │                          │                  │</w:t>
      </w:r>
    </w:p>
    <w:p w:rsidR="003717EC" w:rsidRDefault="003717EC">
      <w:pPr>
        <w:pStyle w:val="ConsPlusCell"/>
        <w:jc w:val="both"/>
      </w:pPr>
      <w:r>
        <w:rPr>
          <w:sz w:val="14"/>
        </w:rPr>
        <w:t>│    │страхования    Российской│                   │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58.│Государственное          │150047,            │Email: iNfo@ro76.fss.ru   │8-485-2-74-87-44  │</w:t>
      </w:r>
    </w:p>
    <w:p w:rsidR="003717EC" w:rsidRDefault="003717EC">
      <w:pPr>
        <w:pStyle w:val="ConsPlusCell"/>
        <w:jc w:val="both"/>
      </w:pPr>
      <w:r>
        <w:rPr>
          <w:sz w:val="14"/>
        </w:rPr>
        <w:t>│    │учреждение -  Ярославское│г. Ярославль,      │                          │                  │</w:t>
      </w:r>
    </w:p>
    <w:p w:rsidR="003717EC" w:rsidRDefault="003717EC">
      <w:pPr>
        <w:pStyle w:val="ConsPlusCell"/>
        <w:jc w:val="both"/>
      </w:pPr>
      <w:r>
        <w:rPr>
          <w:sz w:val="14"/>
        </w:rPr>
        <w:t>│    │региональное    отделение│ул. Радищева,      │Сайт:                     │                  │</w:t>
      </w:r>
    </w:p>
    <w:p w:rsidR="003717EC" w:rsidRDefault="003717EC">
      <w:pPr>
        <w:pStyle w:val="ConsPlusCell"/>
        <w:jc w:val="both"/>
      </w:pPr>
      <w:r>
        <w:rPr>
          <w:sz w:val="14"/>
        </w:rPr>
        <w:t>│    │Фонда         социального│д. 34-а            │http://www.fss.yaroslavl. │                  │</w:t>
      </w:r>
    </w:p>
    <w:p w:rsidR="003717EC" w:rsidRDefault="003717EC">
      <w:pPr>
        <w:pStyle w:val="ConsPlusCell"/>
        <w:jc w:val="both"/>
      </w:pPr>
      <w:r>
        <w:rPr>
          <w:sz w:val="14"/>
        </w:rPr>
        <w:t>│    │страхования    Российской│                   │ru/                       │                  │</w:t>
      </w:r>
    </w:p>
    <w:p w:rsidR="003717EC" w:rsidRDefault="003717EC">
      <w:pPr>
        <w:pStyle w:val="ConsPlusCell"/>
        <w:jc w:val="both"/>
      </w:pPr>
      <w:r>
        <w:rPr>
          <w:sz w:val="14"/>
        </w:rPr>
        <w:t>│    │Федерации                │                   │                          │                  │</w:t>
      </w:r>
    </w:p>
    <w:p w:rsidR="003717EC" w:rsidRDefault="003717EC">
      <w:pPr>
        <w:pStyle w:val="ConsPlusCell"/>
        <w:jc w:val="both"/>
      </w:pPr>
      <w:r>
        <w:rPr>
          <w:sz w:val="14"/>
        </w:rPr>
        <w:t>├────┼─────────────────────────┼───────────────────┼──────────────────────────┼──────────────────┤</w:t>
      </w:r>
    </w:p>
    <w:p w:rsidR="003717EC" w:rsidRDefault="003717EC">
      <w:pPr>
        <w:pStyle w:val="ConsPlusCell"/>
        <w:jc w:val="both"/>
      </w:pPr>
      <w:r>
        <w:rPr>
          <w:sz w:val="14"/>
        </w:rPr>
        <w:t>│ 59.│Государственное          │166000,            │Email: iNfo@ro83.fss.ru   │8-818-53-4-25-71  │</w:t>
      </w:r>
    </w:p>
    <w:p w:rsidR="003717EC" w:rsidRDefault="003717EC">
      <w:pPr>
        <w:pStyle w:val="ConsPlusCell"/>
        <w:jc w:val="both"/>
      </w:pPr>
      <w:r>
        <w:rPr>
          <w:sz w:val="14"/>
        </w:rPr>
        <w:t>│    │учреждение - региональное│Архангельская обл.,│                          │                  │</w:t>
      </w:r>
    </w:p>
    <w:p w:rsidR="003717EC" w:rsidRDefault="003717EC">
      <w:pPr>
        <w:pStyle w:val="ConsPlusCell"/>
        <w:jc w:val="both"/>
      </w:pPr>
      <w:r>
        <w:rPr>
          <w:sz w:val="14"/>
        </w:rPr>
        <w:t>│    │отделение           Фонда│г. Нарьян-Мар, ул. │Сайт: www.fssNao.h1.ru    │                  │</w:t>
      </w:r>
    </w:p>
    <w:p w:rsidR="003717EC" w:rsidRDefault="003717EC">
      <w:pPr>
        <w:pStyle w:val="ConsPlusCell"/>
        <w:jc w:val="both"/>
      </w:pPr>
      <w:r>
        <w:rPr>
          <w:sz w:val="14"/>
        </w:rPr>
        <w:t>│    │социального   страхования│Смидовича, д. 18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│Ненецкому     автономному│                   │                          │                  │</w:t>
      </w:r>
    </w:p>
    <w:p w:rsidR="003717EC" w:rsidRDefault="003717EC">
      <w:pPr>
        <w:pStyle w:val="ConsPlusCell"/>
        <w:jc w:val="both"/>
      </w:pPr>
      <w:r>
        <w:rPr>
          <w:sz w:val="14"/>
        </w:rPr>
        <w:t>│    │округу                   │                   │                          │                  │</w:t>
      </w:r>
    </w:p>
    <w:p w:rsidR="003717EC" w:rsidRDefault="003717EC">
      <w:pPr>
        <w:pStyle w:val="ConsPlusCell"/>
        <w:jc w:val="both"/>
      </w:pPr>
      <w:r>
        <w:rPr>
          <w:sz w:val="14"/>
        </w:rPr>
        <w:t>├────┼─────────────────────────┼───────────────────┼──────────────────────────┼──────────────────┤</w:t>
      </w:r>
    </w:p>
    <w:p w:rsidR="003717EC" w:rsidRDefault="003717EC">
      <w:pPr>
        <w:pStyle w:val="ConsPlusCell"/>
        <w:jc w:val="both"/>
      </w:pPr>
      <w:r>
        <w:rPr>
          <w:sz w:val="14"/>
        </w:rPr>
        <w:t>│ 60.│Государственное          │626200,            │Email: iNfo@ro86.fss.ru   │8-346-72-2-06-90  │</w:t>
      </w:r>
    </w:p>
    <w:p w:rsidR="003717EC" w:rsidRDefault="003717EC">
      <w:pPr>
        <w:pStyle w:val="ConsPlusCell"/>
        <w:jc w:val="both"/>
      </w:pPr>
      <w:r>
        <w:rPr>
          <w:sz w:val="14"/>
        </w:rPr>
        <w:t>│    │учреждение - региональное│Тюменская обл.,    │                          │                  │</w:t>
      </w:r>
    </w:p>
    <w:p w:rsidR="003717EC" w:rsidRDefault="003717EC">
      <w:pPr>
        <w:pStyle w:val="ConsPlusCell"/>
        <w:jc w:val="both"/>
      </w:pPr>
      <w:r>
        <w:rPr>
          <w:sz w:val="14"/>
        </w:rPr>
        <w:t>│    │отделение           Фонда│г. Ханты-Мансийск, │Сайт:                     │                  │</w:t>
      </w:r>
    </w:p>
    <w:p w:rsidR="003717EC" w:rsidRDefault="003717EC">
      <w:pPr>
        <w:pStyle w:val="ConsPlusCell"/>
        <w:jc w:val="both"/>
      </w:pPr>
      <w:r>
        <w:rPr>
          <w:sz w:val="14"/>
        </w:rPr>
        <w:t>│    │социального   страхования│ул. Дзержинского,  │www.admhmao.ru/socium/    │                  │</w:t>
      </w:r>
    </w:p>
    <w:p w:rsidR="003717EC" w:rsidRDefault="003717EC">
      <w:pPr>
        <w:pStyle w:val="ConsPlusCell"/>
        <w:jc w:val="both"/>
      </w:pPr>
      <w:r>
        <w:rPr>
          <w:sz w:val="14"/>
        </w:rPr>
        <w:t>│    │Российской  Федерации  по│д. 31              │wNeb/frame.htm            │                  │</w:t>
      </w:r>
    </w:p>
    <w:p w:rsidR="003717EC" w:rsidRDefault="003717EC">
      <w:pPr>
        <w:pStyle w:val="ConsPlusCell"/>
        <w:jc w:val="both"/>
      </w:pPr>
      <w:r>
        <w:rPr>
          <w:sz w:val="14"/>
        </w:rPr>
        <w:t>│    │Ханты-Мансийскому        │                   │                          │                  │</w:t>
      </w:r>
    </w:p>
    <w:p w:rsidR="003717EC" w:rsidRDefault="003717EC">
      <w:pPr>
        <w:pStyle w:val="ConsPlusCell"/>
        <w:jc w:val="both"/>
      </w:pPr>
      <w:r>
        <w:rPr>
          <w:sz w:val="14"/>
        </w:rPr>
        <w:t>│    │автономному округу - Югре│                   │                          │                  │</w:t>
      </w:r>
    </w:p>
    <w:p w:rsidR="003717EC" w:rsidRDefault="003717EC">
      <w:pPr>
        <w:pStyle w:val="ConsPlusCell"/>
        <w:jc w:val="both"/>
      </w:pPr>
      <w:r>
        <w:rPr>
          <w:sz w:val="14"/>
        </w:rPr>
        <w:t>├────┼─────────────────────────┼───────────────────┼──────────────────────────┼──────────────────┤</w:t>
      </w:r>
    </w:p>
    <w:p w:rsidR="003717EC" w:rsidRDefault="003717EC">
      <w:pPr>
        <w:pStyle w:val="ConsPlusCell"/>
        <w:jc w:val="both"/>
      </w:pPr>
      <w:r>
        <w:rPr>
          <w:sz w:val="14"/>
        </w:rPr>
        <w:lastRenderedPageBreak/>
        <w:t>│ 61.│Государственное          │689000, Чукотский  │Email: iNfo@ro87.fss.ru   │8-427-22-2-53-57  │</w:t>
      </w:r>
    </w:p>
    <w:p w:rsidR="003717EC" w:rsidRDefault="003717EC">
      <w:pPr>
        <w:pStyle w:val="ConsPlusCell"/>
        <w:jc w:val="both"/>
      </w:pPr>
      <w:r>
        <w:rPr>
          <w:sz w:val="14"/>
        </w:rPr>
        <w:t>│    │учреждение - Региональное│автономный округ,  │                          │                  │</w:t>
      </w:r>
    </w:p>
    <w:p w:rsidR="003717EC" w:rsidRDefault="003717EC">
      <w:pPr>
        <w:pStyle w:val="ConsPlusCell"/>
        <w:jc w:val="both"/>
      </w:pPr>
      <w:r>
        <w:rPr>
          <w:sz w:val="14"/>
        </w:rPr>
        <w:t>│    │отделение           Фонда│г. Анадырь,        │                          │                  │</w:t>
      </w:r>
    </w:p>
    <w:p w:rsidR="003717EC" w:rsidRDefault="003717EC">
      <w:pPr>
        <w:pStyle w:val="ConsPlusCell"/>
        <w:jc w:val="both"/>
      </w:pPr>
      <w:r>
        <w:rPr>
          <w:sz w:val="14"/>
        </w:rPr>
        <w:t>│    │социального   страхования│ул. Отке, д. 44    │                          │                  │</w:t>
      </w:r>
    </w:p>
    <w:p w:rsidR="003717EC" w:rsidRDefault="003717EC">
      <w:pPr>
        <w:pStyle w:val="ConsPlusCell"/>
        <w:jc w:val="both"/>
      </w:pPr>
      <w:r>
        <w:rPr>
          <w:sz w:val="14"/>
        </w:rPr>
        <w:t>│    │Российской  Федерации  по│                   │                          │                  │</w:t>
      </w:r>
    </w:p>
    <w:p w:rsidR="003717EC" w:rsidRDefault="003717EC">
      <w:pPr>
        <w:pStyle w:val="ConsPlusCell"/>
        <w:jc w:val="both"/>
      </w:pPr>
      <w:r>
        <w:rPr>
          <w:sz w:val="14"/>
        </w:rPr>
        <w:t>│    │Чукотскому    автономному│                   │                          │                  │</w:t>
      </w:r>
    </w:p>
    <w:p w:rsidR="003717EC" w:rsidRDefault="003717EC">
      <w:pPr>
        <w:pStyle w:val="ConsPlusCell"/>
        <w:jc w:val="both"/>
      </w:pPr>
      <w:r>
        <w:rPr>
          <w:sz w:val="14"/>
        </w:rPr>
        <w:t>│    │округу                   │                   │                          │                  │</w:t>
      </w:r>
    </w:p>
    <w:p w:rsidR="003717EC" w:rsidRDefault="003717EC">
      <w:pPr>
        <w:pStyle w:val="ConsPlusCell"/>
        <w:jc w:val="both"/>
      </w:pPr>
      <w:r>
        <w:rPr>
          <w:sz w:val="14"/>
        </w:rPr>
        <w:t>├────┼─────────────────────────┼───────────────────┼──────────────────────────┼──────────────────┤</w:t>
      </w:r>
    </w:p>
    <w:p w:rsidR="003717EC" w:rsidRDefault="003717EC">
      <w:pPr>
        <w:pStyle w:val="ConsPlusCell"/>
        <w:jc w:val="both"/>
      </w:pPr>
      <w:r>
        <w:rPr>
          <w:sz w:val="14"/>
        </w:rPr>
        <w:t>│ 62.│Государственное          │629001, Тюменская  │Email: iNfo@ro89.fss.ru   │8-349-22-4-78-23  │</w:t>
      </w:r>
    </w:p>
    <w:p w:rsidR="003717EC" w:rsidRDefault="003717EC">
      <w:pPr>
        <w:pStyle w:val="ConsPlusCell"/>
        <w:jc w:val="both"/>
      </w:pPr>
      <w:r>
        <w:rPr>
          <w:sz w:val="14"/>
        </w:rPr>
        <w:t>│    │учреждение - региональное│обл., Ямало-       │                          │                  │</w:t>
      </w:r>
    </w:p>
    <w:p w:rsidR="003717EC" w:rsidRDefault="003717EC">
      <w:pPr>
        <w:pStyle w:val="ConsPlusCell"/>
        <w:jc w:val="both"/>
      </w:pPr>
      <w:r>
        <w:rPr>
          <w:sz w:val="14"/>
        </w:rPr>
        <w:t>│    │отделение           Фонда│Ненецкий автономный│                          │                  │</w:t>
      </w:r>
    </w:p>
    <w:p w:rsidR="003717EC" w:rsidRDefault="003717EC">
      <w:pPr>
        <w:pStyle w:val="ConsPlusCell"/>
        <w:jc w:val="both"/>
      </w:pPr>
      <w:r>
        <w:rPr>
          <w:sz w:val="14"/>
        </w:rPr>
        <w:t>│    │социального   страхования│округ, г. Салехард,│                          │                  │</w:t>
      </w:r>
    </w:p>
    <w:p w:rsidR="003717EC" w:rsidRDefault="003717EC">
      <w:pPr>
        <w:pStyle w:val="ConsPlusCell"/>
        <w:jc w:val="both"/>
      </w:pPr>
      <w:r>
        <w:rPr>
          <w:sz w:val="14"/>
        </w:rPr>
        <w:t>│    │Российской  Федерации  по│ул. Республики,    │                          │                  │</w:t>
      </w:r>
    </w:p>
    <w:p w:rsidR="003717EC" w:rsidRDefault="003717EC">
      <w:pPr>
        <w:pStyle w:val="ConsPlusCell"/>
        <w:jc w:val="both"/>
      </w:pPr>
      <w:r>
        <w:rPr>
          <w:sz w:val="14"/>
        </w:rPr>
        <w:t>│    │Ямало-Ненецкому          │д. 117-а           │                          │                  │</w:t>
      </w:r>
    </w:p>
    <w:p w:rsidR="003717EC" w:rsidRDefault="003717EC">
      <w:pPr>
        <w:pStyle w:val="ConsPlusCell"/>
        <w:jc w:val="both"/>
      </w:pPr>
      <w:r>
        <w:rPr>
          <w:sz w:val="14"/>
        </w:rPr>
        <w:t>│    │автономному округу       │                   │                          │                  │</w:t>
      </w:r>
    </w:p>
    <w:p w:rsidR="003717EC" w:rsidRDefault="003717EC">
      <w:pPr>
        <w:pStyle w:val="ConsPlusCell"/>
        <w:jc w:val="both"/>
      </w:pPr>
      <w:r>
        <w:rPr>
          <w:sz w:val="14"/>
        </w:rPr>
        <w:t>└────┴─────────────────────────┴───────────────────┴──────────────────────────┴──────────────────┘</w:t>
      </w: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right"/>
      </w:pPr>
      <w:r>
        <w:t>Приложение N 2</w:t>
      </w:r>
    </w:p>
    <w:p w:rsidR="003717EC" w:rsidRDefault="003717EC">
      <w:pPr>
        <w:pStyle w:val="ConsPlusNormal"/>
        <w:jc w:val="right"/>
      </w:pPr>
      <w:r>
        <w:t>к Административному регламенту</w:t>
      </w:r>
    </w:p>
    <w:p w:rsidR="003717EC" w:rsidRDefault="003717EC">
      <w:pPr>
        <w:pStyle w:val="ConsPlusNormal"/>
        <w:jc w:val="right"/>
      </w:pPr>
      <w:r>
        <w:t>предоставления Фондом социального</w:t>
      </w:r>
    </w:p>
    <w:p w:rsidR="003717EC" w:rsidRDefault="003717EC">
      <w:pPr>
        <w:pStyle w:val="ConsPlusNormal"/>
        <w:jc w:val="right"/>
      </w:pPr>
      <w:r>
        <w:t>страхования Российской Федерации</w:t>
      </w:r>
    </w:p>
    <w:p w:rsidR="003717EC" w:rsidRDefault="003717EC">
      <w:pPr>
        <w:pStyle w:val="ConsPlusNormal"/>
        <w:jc w:val="right"/>
      </w:pPr>
      <w:r>
        <w:t>гражданам, имеющим право</w:t>
      </w:r>
    </w:p>
    <w:p w:rsidR="003717EC" w:rsidRDefault="003717EC">
      <w:pPr>
        <w:pStyle w:val="ConsPlusNormal"/>
        <w:jc w:val="right"/>
      </w:pPr>
      <w:r>
        <w:t>на получение государственной</w:t>
      </w:r>
    </w:p>
    <w:p w:rsidR="003717EC" w:rsidRDefault="003717EC">
      <w:pPr>
        <w:pStyle w:val="ConsPlusNormal"/>
        <w:jc w:val="right"/>
      </w:pPr>
      <w:r>
        <w:t>социальной помощи в виде набора</w:t>
      </w:r>
    </w:p>
    <w:p w:rsidR="003717EC" w:rsidRDefault="003717EC">
      <w:pPr>
        <w:pStyle w:val="ConsPlusNormal"/>
        <w:jc w:val="right"/>
      </w:pPr>
      <w:r>
        <w:t>социальных услуг, государственной</w:t>
      </w:r>
    </w:p>
    <w:p w:rsidR="003717EC" w:rsidRDefault="003717EC">
      <w:pPr>
        <w:pStyle w:val="ConsPlusNormal"/>
        <w:jc w:val="right"/>
      </w:pPr>
      <w:r>
        <w:t>услуги по предоставлению при наличии</w:t>
      </w:r>
    </w:p>
    <w:p w:rsidR="003717EC" w:rsidRDefault="003717EC">
      <w:pPr>
        <w:pStyle w:val="ConsPlusNormal"/>
        <w:jc w:val="right"/>
      </w:pPr>
      <w:r>
        <w:t>медицинских показаний путевок</w:t>
      </w:r>
    </w:p>
    <w:p w:rsidR="003717EC" w:rsidRDefault="003717EC">
      <w:pPr>
        <w:pStyle w:val="ConsPlusNormal"/>
        <w:jc w:val="right"/>
      </w:pPr>
      <w:r>
        <w:t>на санаторно-курортное лечение,</w:t>
      </w:r>
    </w:p>
    <w:p w:rsidR="003717EC" w:rsidRDefault="003717EC">
      <w:pPr>
        <w:pStyle w:val="ConsPlusNormal"/>
        <w:jc w:val="right"/>
      </w:pPr>
      <w:r>
        <w:t>осуществляемое в целях профилактики</w:t>
      </w:r>
    </w:p>
    <w:p w:rsidR="003717EC" w:rsidRDefault="003717EC">
      <w:pPr>
        <w:pStyle w:val="ConsPlusNormal"/>
        <w:jc w:val="right"/>
      </w:pPr>
      <w:r>
        <w:t>основных заболеваний, и бесплатного</w:t>
      </w:r>
    </w:p>
    <w:p w:rsidR="003717EC" w:rsidRDefault="003717EC">
      <w:pPr>
        <w:pStyle w:val="ConsPlusNormal"/>
        <w:jc w:val="right"/>
      </w:pPr>
      <w:r>
        <w:t>проезда на междугородном транспорте</w:t>
      </w:r>
    </w:p>
    <w:p w:rsidR="003717EC" w:rsidRDefault="003717EC">
      <w:pPr>
        <w:pStyle w:val="ConsPlusNormal"/>
        <w:jc w:val="right"/>
      </w:pPr>
      <w:r>
        <w:t>к месту лечения и обратно,</w:t>
      </w:r>
    </w:p>
    <w:p w:rsidR="003717EC" w:rsidRDefault="003717EC">
      <w:pPr>
        <w:pStyle w:val="ConsPlusNormal"/>
        <w:jc w:val="right"/>
      </w:pPr>
      <w:r>
        <w:t>утвержденному приказом</w:t>
      </w:r>
    </w:p>
    <w:p w:rsidR="003717EC" w:rsidRDefault="003717EC">
      <w:pPr>
        <w:pStyle w:val="ConsPlusNormal"/>
        <w:jc w:val="right"/>
      </w:pPr>
      <w:r>
        <w:t>Министерства здравоохранения</w:t>
      </w:r>
    </w:p>
    <w:p w:rsidR="003717EC" w:rsidRDefault="003717EC">
      <w:pPr>
        <w:pStyle w:val="ConsPlusNormal"/>
        <w:jc w:val="right"/>
      </w:pPr>
      <w:r>
        <w:t>и социального развития</w:t>
      </w:r>
    </w:p>
    <w:p w:rsidR="003717EC" w:rsidRDefault="003717EC">
      <w:pPr>
        <w:pStyle w:val="ConsPlusNormal"/>
        <w:jc w:val="right"/>
      </w:pPr>
      <w:r>
        <w:t>Российской Федерации</w:t>
      </w:r>
    </w:p>
    <w:p w:rsidR="003717EC" w:rsidRDefault="003717EC">
      <w:pPr>
        <w:pStyle w:val="ConsPlusNormal"/>
        <w:jc w:val="right"/>
      </w:pPr>
      <w:r>
        <w:t>от 27 марта 2012 г. N 271н</w:t>
      </w:r>
    </w:p>
    <w:p w:rsidR="003717EC" w:rsidRDefault="003717EC">
      <w:pPr>
        <w:pStyle w:val="ConsPlusNormal"/>
        <w:ind w:firstLine="540"/>
        <w:jc w:val="both"/>
      </w:pPr>
    </w:p>
    <w:p w:rsidR="003717EC" w:rsidRDefault="003717EC">
      <w:pPr>
        <w:pStyle w:val="ConsPlusNormal"/>
        <w:jc w:val="center"/>
      </w:pPr>
      <w:bookmarkStart w:id="21" w:name="P992"/>
      <w:bookmarkEnd w:id="21"/>
      <w:r>
        <w:t>ГРАФИК</w:t>
      </w:r>
    </w:p>
    <w:p w:rsidR="003717EC" w:rsidRDefault="003717EC">
      <w:pPr>
        <w:pStyle w:val="ConsPlusNormal"/>
        <w:jc w:val="center"/>
      </w:pPr>
      <w:r>
        <w:t>РАБОТЫ ТЕРРИТОРИАЛЬНЫХ ОРГАНОВ ФОНДА СОЦИАЛЬНОГО</w:t>
      </w:r>
    </w:p>
    <w:p w:rsidR="003717EC" w:rsidRDefault="003717EC">
      <w:pPr>
        <w:pStyle w:val="ConsPlusNormal"/>
        <w:jc w:val="center"/>
      </w:pPr>
      <w:r>
        <w:t>СТРАХОВАНИЯ РОССИЙСКОЙ ФЕДЕРАЦИИ</w:t>
      </w:r>
    </w:p>
    <w:p w:rsidR="003717EC" w:rsidRDefault="003717EC">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520"/>
        <w:gridCol w:w="4560"/>
        <w:gridCol w:w="1560"/>
      </w:tblGrid>
      <w:tr w:rsidR="003717EC">
        <w:trPr>
          <w:trHeight w:val="240"/>
        </w:trPr>
        <w:tc>
          <w:tcPr>
            <w:tcW w:w="720" w:type="dxa"/>
          </w:tcPr>
          <w:p w:rsidR="003717EC" w:rsidRDefault="003717EC">
            <w:pPr>
              <w:pStyle w:val="ConsPlusNonformat"/>
              <w:jc w:val="both"/>
            </w:pPr>
            <w:r>
              <w:t xml:space="preserve"> N  </w:t>
            </w:r>
          </w:p>
          <w:p w:rsidR="003717EC" w:rsidRDefault="003717EC">
            <w:pPr>
              <w:pStyle w:val="ConsPlusNonformat"/>
              <w:jc w:val="both"/>
            </w:pPr>
            <w:r>
              <w:t xml:space="preserve">п/п </w:t>
            </w:r>
          </w:p>
        </w:tc>
        <w:tc>
          <w:tcPr>
            <w:tcW w:w="2520" w:type="dxa"/>
          </w:tcPr>
          <w:p w:rsidR="003717EC" w:rsidRDefault="003717EC">
            <w:pPr>
              <w:pStyle w:val="ConsPlusNonformat"/>
              <w:jc w:val="both"/>
            </w:pPr>
            <w:r>
              <w:t xml:space="preserve">   Наименование    </w:t>
            </w:r>
          </w:p>
          <w:p w:rsidR="003717EC" w:rsidRDefault="003717EC">
            <w:pPr>
              <w:pStyle w:val="ConsPlusNonformat"/>
              <w:jc w:val="both"/>
            </w:pPr>
            <w:r>
              <w:t xml:space="preserve"> территориального  </w:t>
            </w:r>
          </w:p>
          <w:p w:rsidR="003717EC" w:rsidRDefault="003717EC">
            <w:pPr>
              <w:pStyle w:val="ConsPlusNonformat"/>
              <w:jc w:val="both"/>
            </w:pPr>
            <w:r>
              <w:t xml:space="preserve">   органа Фонда    </w:t>
            </w:r>
          </w:p>
          <w:p w:rsidR="003717EC" w:rsidRDefault="003717EC">
            <w:pPr>
              <w:pStyle w:val="ConsPlusNonformat"/>
              <w:jc w:val="both"/>
            </w:pPr>
            <w:r>
              <w:t xml:space="preserve">    социального    </w:t>
            </w:r>
          </w:p>
          <w:p w:rsidR="003717EC" w:rsidRDefault="003717EC">
            <w:pPr>
              <w:pStyle w:val="ConsPlusNonformat"/>
              <w:jc w:val="both"/>
            </w:pPr>
            <w:r>
              <w:t xml:space="preserve">    страхования    </w:t>
            </w:r>
          </w:p>
          <w:p w:rsidR="003717EC" w:rsidRDefault="003717EC">
            <w:pPr>
              <w:pStyle w:val="ConsPlusNonformat"/>
              <w:jc w:val="both"/>
            </w:pPr>
            <w:r>
              <w:t xml:space="preserve">    Российской     </w:t>
            </w:r>
          </w:p>
          <w:p w:rsidR="003717EC" w:rsidRDefault="003717EC">
            <w:pPr>
              <w:pStyle w:val="ConsPlusNonformat"/>
              <w:jc w:val="both"/>
            </w:pPr>
            <w:r>
              <w:t xml:space="preserve">     Федерации     </w:t>
            </w:r>
          </w:p>
        </w:tc>
        <w:tc>
          <w:tcPr>
            <w:tcW w:w="4560" w:type="dxa"/>
          </w:tcPr>
          <w:p w:rsidR="003717EC" w:rsidRDefault="003717EC">
            <w:pPr>
              <w:pStyle w:val="ConsPlusNonformat"/>
              <w:jc w:val="both"/>
            </w:pPr>
            <w:r>
              <w:t xml:space="preserve">   График работы территориального   </w:t>
            </w:r>
          </w:p>
          <w:p w:rsidR="003717EC" w:rsidRDefault="003717EC">
            <w:pPr>
              <w:pStyle w:val="ConsPlusNonformat"/>
              <w:jc w:val="both"/>
            </w:pPr>
            <w:r>
              <w:t>органа Фонда социального страхования</w:t>
            </w:r>
          </w:p>
          <w:p w:rsidR="003717EC" w:rsidRDefault="003717EC">
            <w:pPr>
              <w:pStyle w:val="ConsPlusNonformat"/>
              <w:jc w:val="both"/>
            </w:pPr>
            <w:r>
              <w:t xml:space="preserve">        Российской Федерации        </w:t>
            </w:r>
          </w:p>
        </w:tc>
        <w:tc>
          <w:tcPr>
            <w:tcW w:w="1560" w:type="dxa"/>
          </w:tcPr>
          <w:p w:rsidR="003717EC" w:rsidRDefault="003717EC">
            <w:pPr>
              <w:pStyle w:val="ConsPlusNonformat"/>
              <w:jc w:val="both"/>
            </w:pPr>
            <w:r>
              <w:t xml:space="preserve">  Разница  </w:t>
            </w:r>
          </w:p>
          <w:p w:rsidR="003717EC" w:rsidRDefault="003717EC">
            <w:pPr>
              <w:pStyle w:val="ConsPlusNonformat"/>
              <w:jc w:val="both"/>
            </w:pPr>
            <w:r>
              <w:t xml:space="preserve">   между   </w:t>
            </w:r>
          </w:p>
          <w:p w:rsidR="003717EC" w:rsidRDefault="003717EC">
            <w:pPr>
              <w:pStyle w:val="ConsPlusNonformat"/>
              <w:jc w:val="both"/>
            </w:pPr>
            <w:r>
              <w:t xml:space="preserve"> местным и </w:t>
            </w:r>
          </w:p>
          <w:p w:rsidR="003717EC" w:rsidRDefault="003717EC">
            <w:pPr>
              <w:pStyle w:val="ConsPlusNonformat"/>
              <w:jc w:val="both"/>
            </w:pPr>
            <w:r>
              <w:t xml:space="preserve">московским </w:t>
            </w:r>
          </w:p>
          <w:p w:rsidR="003717EC" w:rsidRDefault="003717EC">
            <w:pPr>
              <w:pStyle w:val="ConsPlusNonformat"/>
              <w:jc w:val="both"/>
            </w:pPr>
            <w:r>
              <w:t xml:space="preserve"> временем  </w:t>
            </w:r>
          </w:p>
        </w:tc>
      </w:tr>
      <w:tr w:rsidR="003717EC">
        <w:trPr>
          <w:trHeight w:val="240"/>
        </w:trPr>
        <w:tc>
          <w:tcPr>
            <w:tcW w:w="720" w:type="dxa"/>
            <w:tcBorders>
              <w:top w:val="nil"/>
            </w:tcBorders>
          </w:tcPr>
          <w:p w:rsidR="003717EC" w:rsidRDefault="003717EC">
            <w:pPr>
              <w:pStyle w:val="ConsPlusNonformat"/>
              <w:jc w:val="both"/>
            </w:pPr>
            <w:r>
              <w:t xml:space="preserve"> 1  </w:t>
            </w:r>
          </w:p>
        </w:tc>
        <w:tc>
          <w:tcPr>
            <w:tcW w:w="2520" w:type="dxa"/>
            <w:tcBorders>
              <w:top w:val="nil"/>
            </w:tcBorders>
          </w:tcPr>
          <w:p w:rsidR="003717EC" w:rsidRDefault="003717EC">
            <w:pPr>
              <w:pStyle w:val="ConsPlusNonformat"/>
              <w:jc w:val="both"/>
            </w:pPr>
            <w:r>
              <w:t xml:space="preserve">         2         </w:t>
            </w:r>
          </w:p>
        </w:tc>
        <w:tc>
          <w:tcPr>
            <w:tcW w:w="4560" w:type="dxa"/>
            <w:tcBorders>
              <w:top w:val="nil"/>
            </w:tcBorders>
          </w:tcPr>
          <w:p w:rsidR="003717EC" w:rsidRDefault="003717EC">
            <w:pPr>
              <w:pStyle w:val="ConsPlusNonformat"/>
              <w:jc w:val="both"/>
            </w:pPr>
            <w:r>
              <w:t xml:space="preserve">                 3                  </w:t>
            </w:r>
          </w:p>
        </w:tc>
        <w:tc>
          <w:tcPr>
            <w:tcW w:w="1560" w:type="dxa"/>
            <w:tcBorders>
              <w:top w:val="nil"/>
            </w:tcBorders>
          </w:tcPr>
          <w:p w:rsidR="003717EC" w:rsidRDefault="003717EC">
            <w:pPr>
              <w:pStyle w:val="ConsPlusNonformat"/>
              <w:jc w:val="both"/>
            </w:pPr>
            <w:r>
              <w:t xml:space="preserve">     4     </w:t>
            </w:r>
          </w:p>
        </w:tc>
      </w:tr>
      <w:tr w:rsidR="003717EC">
        <w:trPr>
          <w:trHeight w:val="240"/>
        </w:trPr>
        <w:tc>
          <w:tcPr>
            <w:tcW w:w="720" w:type="dxa"/>
            <w:tcBorders>
              <w:top w:val="nil"/>
            </w:tcBorders>
          </w:tcPr>
          <w:p w:rsidR="003717EC" w:rsidRDefault="003717EC">
            <w:pPr>
              <w:pStyle w:val="ConsPlusNonformat"/>
              <w:jc w:val="both"/>
            </w:pPr>
            <w:r>
              <w:t xml:space="preserve">  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Адыгея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Алтай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17.15;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Бурятия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обеденный перерыв - с 12.00 до      </w:t>
            </w:r>
          </w:p>
          <w:p w:rsidR="003717EC" w:rsidRDefault="003717EC">
            <w:pPr>
              <w:pStyle w:val="ConsPlusNonformat"/>
              <w:jc w:val="both"/>
            </w:pPr>
            <w:r>
              <w:t xml:space="preserve">12.45;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(+5 часов) </w:t>
            </w:r>
          </w:p>
        </w:tc>
      </w:tr>
      <w:tr w:rsidR="003717EC">
        <w:trPr>
          <w:trHeight w:val="240"/>
        </w:trPr>
        <w:tc>
          <w:tcPr>
            <w:tcW w:w="720" w:type="dxa"/>
            <w:tcBorders>
              <w:top w:val="nil"/>
            </w:tcBorders>
          </w:tcPr>
          <w:p w:rsidR="003717EC" w:rsidRDefault="003717EC">
            <w:pPr>
              <w:pStyle w:val="ConsPlusNonformat"/>
              <w:jc w:val="both"/>
            </w:pPr>
            <w:r>
              <w:t xml:space="preserve">  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Республике Дагестан</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Кабардино-         </w:t>
            </w:r>
          </w:p>
          <w:p w:rsidR="003717EC" w:rsidRDefault="003717EC">
            <w:pPr>
              <w:pStyle w:val="ConsPlusNonformat"/>
              <w:jc w:val="both"/>
            </w:pPr>
            <w:r>
              <w:t xml:space="preserve">Балкарской         </w:t>
            </w:r>
          </w:p>
          <w:p w:rsidR="003717EC" w:rsidRDefault="003717EC">
            <w:pPr>
              <w:pStyle w:val="ConsPlusNonformat"/>
              <w:jc w:val="both"/>
            </w:pPr>
            <w:r>
              <w:t xml:space="preserve">Республике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18.00;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Республике Калмыкия</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12.30 до 13.15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Карачаево-         </w:t>
            </w:r>
          </w:p>
          <w:p w:rsidR="003717EC" w:rsidRDefault="003717EC">
            <w:pPr>
              <w:pStyle w:val="ConsPlusNonformat"/>
              <w:jc w:val="both"/>
            </w:pPr>
            <w:r>
              <w:t xml:space="preserve">Черкесской         </w:t>
            </w:r>
          </w:p>
          <w:p w:rsidR="003717EC" w:rsidRDefault="003717EC">
            <w:pPr>
              <w:pStyle w:val="ConsPlusNonformat"/>
              <w:jc w:val="both"/>
            </w:pPr>
            <w:r>
              <w:t xml:space="preserve">Республике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12.15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Карелия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17.45;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12.30 до 13.30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Коми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8.30 до 17.30;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Республике Марий Эл</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8.00 до 17.00;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Республике Мордовия</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8.30 до 17.30;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Саха    </w:t>
            </w:r>
          </w:p>
          <w:p w:rsidR="003717EC" w:rsidRDefault="003717EC">
            <w:pPr>
              <w:pStyle w:val="ConsPlusNonformat"/>
              <w:jc w:val="both"/>
            </w:pPr>
            <w:r>
              <w:t xml:space="preserve">(Якутия)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18.00;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(+6 часов) </w:t>
            </w:r>
          </w:p>
        </w:tc>
      </w:tr>
      <w:tr w:rsidR="003717EC">
        <w:trPr>
          <w:trHeight w:val="240"/>
        </w:trPr>
        <w:tc>
          <w:tcPr>
            <w:tcW w:w="720" w:type="dxa"/>
            <w:tcBorders>
              <w:top w:val="nil"/>
            </w:tcBorders>
          </w:tcPr>
          <w:p w:rsidR="003717EC" w:rsidRDefault="003717EC">
            <w:pPr>
              <w:pStyle w:val="ConsPlusNonformat"/>
              <w:jc w:val="both"/>
            </w:pPr>
            <w:r>
              <w:t xml:space="preserve"> 13.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w:t>
            </w:r>
          </w:p>
          <w:p w:rsidR="003717EC" w:rsidRDefault="003717EC">
            <w:pPr>
              <w:pStyle w:val="ConsPlusNonformat"/>
              <w:jc w:val="both"/>
            </w:pPr>
            <w:r>
              <w:t xml:space="preserve">Северная Осетия -  </w:t>
            </w:r>
          </w:p>
          <w:p w:rsidR="003717EC" w:rsidRDefault="003717EC">
            <w:pPr>
              <w:pStyle w:val="ConsPlusNonformat"/>
              <w:jc w:val="both"/>
            </w:pPr>
            <w:r>
              <w:t xml:space="preserve">Алания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Тыва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8.00 до 17.00;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(+4 часа)  </w:t>
            </w:r>
          </w:p>
        </w:tc>
      </w:tr>
      <w:tr w:rsidR="003717EC">
        <w:trPr>
          <w:trHeight w:val="240"/>
        </w:trPr>
        <w:tc>
          <w:tcPr>
            <w:tcW w:w="720" w:type="dxa"/>
            <w:tcBorders>
              <w:top w:val="nil"/>
            </w:tcBorders>
          </w:tcPr>
          <w:p w:rsidR="003717EC" w:rsidRDefault="003717EC">
            <w:pPr>
              <w:pStyle w:val="ConsPlusNonformat"/>
              <w:jc w:val="both"/>
            </w:pPr>
            <w:r>
              <w:t xml:space="preserve"> 15.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Республике Хакасия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8.00 до 17.00;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(+4 часа)  </w:t>
            </w:r>
          </w:p>
        </w:tc>
      </w:tr>
      <w:tr w:rsidR="003717EC">
        <w:trPr>
          <w:trHeight w:val="240"/>
        </w:trPr>
        <w:tc>
          <w:tcPr>
            <w:tcW w:w="720" w:type="dxa"/>
            <w:tcBorders>
              <w:top w:val="nil"/>
            </w:tcBorders>
          </w:tcPr>
          <w:p w:rsidR="003717EC" w:rsidRDefault="003717EC">
            <w:pPr>
              <w:pStyle w:val="ConsPlusNonformat"/>
              <w:jc w:val="both"/>
            </w:pPr>
            <w:r>
              <w:t xml:space="preserve"> 16.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Чеченской          </w:t>
            </w:r>
          </w:p>
          <w:p w:rsidR="003717EC" w:rsidRDefault="003717EC">
            <w:pPr>
              <w:pStyle w:val="ConsPlusNonformat"/>
              <w:jc w:val="both"/>
            </w:pPr>
            <w:r>
              <w:t xml:space="preserve">Республике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Алтайское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18.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Архангельское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17.45;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19.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Астраханское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8.00 до 17.00;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Белгородское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8.00 до 17.00;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Владимирское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16.15;          </w:t>
            </w:r>
          </w:p>
          <w:p w:rsidR="003717EC" w:rsidRDefault="003717EC">
            <w:pPr>
              <w:pStyle w:val="ConsPlusNonformat"/>
              <w:jc w:val="both"/>
            </w:pPr>
            <w:r>
              <w:t>обеденный перерыв - с 12.30 до 13.15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Волгоградское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9.30 до 17.30;          </w:t>
            </w:r>
          </w:p>
          <w:p w:rsidR="003717EC" w:rsidRDefault="003717EC">
            <w:pPr>
              <w:pStyle w:val="ConsPlusNonformat"/>
              <w:jc w:val="both"/>
            </w:pPr>
            <w:r>
              <w:t xml:space="preserve">пятница - с 9.30 до 16.30;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Вологодское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17.45;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12.30 до 13.30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Еврейской          </w:t>
            </w:r>
          </w:p>
          <w:p w:rsidR="003717EC" w:rsidRDefault="003717EC">
            <w:pPr>
              <w:pStyle w:val="ConsPlusNonformat"/>
              <w:jc w:val="both"/>
            </w:pPr>
            <w:r>
              <w:t xml:space="preserve">автономной области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(+7 часов) </w:t>
            </w:r>
          </w:p>
        </w:tc>
      </w:tr>
      <w:tr w:rsidR="003717EC">
        <w:trPr>
          <w:trHeight w:val="240"/>
        </w:trPr>
        <w:tc>
          <w:tcPr>
            <w:tcW w:w="720" w:type="dxa"/>
            <w:tcBorders>
              <w:top w:val="nil"/>
            </w:tcBorders>
          </w:tcPr>
          <w:p w:rsidR="003717EC" w:rsidRDefault="003717EC">
            <w:pPr>
              <w:pStyle w:val="ConsPlusNonformat"/>
              <w:jc w:val="both"/>
            </w:pPr>
            <w:r>
              <w:t xml:space="preserve"> 25.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Забайкальское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17.45;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(+6 часов) </w:t>
            </w:r>
          </w:p>
        </w:tc>
      </w:tr>
      <w:tr w:rsidR="003717EC">
        <w:trPr>
          <w:trHeight w:val="240"/>
        </w:trPr>
        <w:tc>
          <w:tcPr>
            <w:tcW w:w="720" w:type="dxa"/>
            <w:tcBorders>
              <w:top w:val="nil"/>
            </w:tcBorders>
          </w:tcPr>
          <w:p w:rsidR="003717EC" w:rsidRDefault="003717EC">
            <w:pPr>
              <w:pStyle w:val="ConsPlusNonformat"/>
              <w:jc w:val="both"/>
            </w:pPr>
            <w:r>
              <w:t xml:space="preserve"> 26.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Ивановское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16.15;          </w:t>
            </w:r>
          </w:p>
          <w:p w:rsidR="003717EC" w:rsidRDefault="003717EC">
            <w:pPr>
              <w:pStyle w:val="ConsPlusNonformat"/>
              <w:jc w:val="both"/>
            </w:pPr>
            <w:r>
              <w:t>обеденный перерыв - с 12.15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Калужское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17.45;          </w:t>
            </w:r>
          </w:p>
          <w:p w:rsidR="003717EC" w:rsidRDefault="003717EC">
            <w:pPr>
              <w:pStyle w:val="ConsPlusNonformat"/>
              <w:jc w:val="both"/>
            </w:pPr>
            <w:r>
              <w:t xml:space="preserve">пятница - с 8.30 до 16.45;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28.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Камчатское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17.45;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12.45 до 13.30</w:t>
            </w:r>
          </w:p>
        </w:tc>
        <w:tc>
          <w:tcPr>
            <w:tcW w:w="1560" w:type="dxa"/>
            <w:tcBorders>
              <w:top w:val="nil"/>
            </w:tcBorders>
          </w:tcPr>
          <w:p w:rsidR="003717EC" w:rsidRDefault="003717EC">
            <w:pPr>
              <w:pStyle w:val="ConsPlusNonformat"/>
              <w:jc w:val="both"/>
            </w:pPr>
            <w:r>
              <w:t xml:space="preserve">(+8 часов) </w:t>
            </w:r>
          </w:p>
        </w:tc>
      </w:tr>
      <w:tr w:rsidR="003717EC">
        <w:trPr>
          <w:trHeight w:val="240"/>
        </w:trPr>
        <w:tc>
          <w:tcPr>
            <w:tcW w:w="720" w:type="dxa"/>
            <w:tcBorders>
              <w:top w:val="nil"/>
            </w:tcBorders>
          </w:tcPr>
          <w:p w:rsidR="003717EC" w:rsidRDefault="003717EC">
            <w:pPr>
              <w:pStyle w:val="ConsPlusNonformat"/>
              <w:jc w:val="both"/>
            </w:pPr>
            <w:r>
              <w:t xml:space="preserve"> 29.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Кировское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15.45;          </w:t>
            </w:r>
          </w:p>
          <w:p w:rsidR="003717EC" w:rsidRDefault="003717EC">
            <w:pPr>
              <w:pStyle w:val="ConsPlusNonformat"/>
              <w:jc w:val="both"/>
            </w:pPr>
            <w:r>
              <w:t>обеденный перерыв - с 12.15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Костромское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17.15;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12.00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Краснодарское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Красноярское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16.15;          </w:t>
            </w:r>
          </w:p>
          <w:p w:rsidR="003717EC" w:rsidRDefault="003717EC">
            <w:pPr>
              <w:pStyle w:val="ConsPlusNonformat"/>
              <w:jc w:val="both"/>
            </w:pPr>
            <w:r>
              <w:t>обеденный перерыв - с 12.00 до 12.45</w:t>
            </w:r>
          </w:p>
        </w:tc>
        <w:tc>
          <w:tcPr>
            <w:tcW w:w="1560" w:type="dxa"/>
            <w:tcBorders>
              <w:top w:val="nil"/>
            </w:tcBorders>
          </w:tcPr>
          <w:p w:rsidR="003717EC" w:rsidRDefault="003717EC">
            <w:pPr>
              <w:pStyle w:val="ConsPlusNonformat"/>
              <w:jc w:val="both"/>
            </w:pPr>
            <w:r>
              <w:t xml:space="preserve">(+4 часа)  </w:t>
            </w:r>
          </w:p>
        </w:tc>
      </w:tr>
      <w:tr w:rsidR="003717EC">
        <w:trPr>
          <w:trHeight w:val="240"/>
        </w:trPr>
        <w:tc>
          <w:tcPr>
            <w:tcW w:w="720" w:type="dxa"/>
            <w:tcBorders>
              <w:top w:val="nil"/>
            </w:tcBorders>
          </w:tcPr>
          <w:p w:rsidR="003717EC" w:rsidRDefault="003717EC">
            <w:pPr>
              <w:pStyle w:val="ConsPlusNonformat"/>
              <w:jc w:val="both"/>
            </w:pPr>
            <w:r>
              <w:t xml:space="preserve"> 33.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Кузбасское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34.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Курганское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16.00;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35.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Ленинградское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17.15;          </w:t>
            </w:r>
          </w:p>
          <w:p w:rsidR="003717EC" w:rsidRDefault="003717EC">
            <w:pPr>
              <w:pStyle w:val="ConsPlusNonformat"/>
              <w:jc w:val="both"/>
            </w:pPr>
            <w:r>
              <w:t xml:space="preserve">пятница - с 8.30 до 16.00;          </w:t>
            </w:r>
          </w:p>
          <w:p w:rsidR="003717EC" w:rsidRDefault="003717EC">
            <w:pPr>
              <w:pStyle w:val="ConsPlusNonformat"/>
              <w:jc w:val="both"/>
            </w:pPr>
            <w:r>
              <w:t>обеденный перерыв - с 12.00 до 12.30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Липецкое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13.00 до 13.48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Магаданское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18.00;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(+8 часов) </w:t>
            </w:r>
          </w:p>
        </w:tc>
      </w:tr>
      <w:tr w:rsidR="003717EC">
        <w:trPr>
          <w:trHeight w:val="240"/>
        </w:trPr>
        <w:tc>
          <w:tcPr>
            <w:tcW w:w="720" w:type="dxa"/>
            <w:tcBorders>
              <w:top w:val="nil"/>
            </w:tcBorders>
          </w:tcPr>
          <w:p w:rsidR="003717EC" w:rsidRDefault="003717EC">
            <w:pPr>
              <w:pStyle w:val="ConsPlusNonformat"/>
              <w:jc w:val="both"/>
            </w:pPr>
            <w:r>
              <w:t xml:space="preserve"> 38.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Московское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39.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Мурманское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18.15;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Нижегородское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12.30 до 13.18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Новгородское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17.00;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Новосибирское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12.42 до 13.30</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43.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Оренбургское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(+2 часа)  </w:t>
            </w:r>
          </w:p>
        </w:tc>
      </w:tr>
      <w:tr w:rsidR="003717EC">
        <w:trPr>
          <w:trHeight w:val="240"/>
        </w:trPr>
        <w:tc>
          <w:tcPr>
            <w:tcW w:w="720" w:type="dxa"/>
            <w:tcBorders>
              <w:top w:val="nil"/>
            </w:tcBorders>
          </w:tcPr>
          <w:p w:rsidR="003717EC" w:rsidRDefault="003717EC">
            <w:pPr>
              <w:pStyle w:val="ConsPlusNonformat"/>
              <w:jc w:val="both"/>
            </w:pPr>
            <w:r>
              <w:t xml:space="preserve"> 44.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Пензенское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16.15;          </w:t>
            </w:r>
          </w:p>
          <w:p w:rsidR="003717EC" w:rsidRDefault="003717EC">
            <w:pPr>
              <w:pStyle w:val="ConsPlusNonformat"/>
              <w:jc w:val="both"/>
            </w:pPr>
            <w:r>
              <w:t>обеденный перерыв - с 12.00 до 12.45</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Пермское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12.30 до 13.18</w:t>
            </w:r>
          </w:p>
        </w:tc>
        <w:tc>
          <w:tcPr>
            <w:tcW w:w="1560" w:type="dxa"/>
            <w:tcBorders>
              <w:top w:val="nil"/>
            </w:tcBorders>
          </w:tcPr>
          <w:p w:rsidR="003717EC" w:rsidRDefault="003717EC">
            <w:pPr>
              <w:pStyle w:val="ConsPlusNonformat"/>
              <w:jc w:val="both"/>
            </w:pPr>
            <w:r>
              <w:t xml:space="preserve">(+2 часа)  </w:t>
            </w:r>
          </w:p>
        </w:tc>
      </w:tr>
      <w:tr w:rsidR="003717EC">
        <w:trPr>
          <w:trHeight w:val="240"/>
        </w:trPr>
        <w:tc>
          <w:tcPr>
            <w:tcW w:w="720" w:type="dxa"/>
            <w:tcBorders>
              <w:top w:val="nil"/>
            </w:tcBorders>
          </w:tcPr>
          <w:p w:rsidR="003717EC" w:rsidRDefault="003717EC">
            <w:pPr>
              <w:pStyle w:val="ConsPlusNonformat"/>
              <w:jc w:val="both"/>
            </w:pPr>
            <w:r>
              <w:t xml:space="preserve"> 46.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Приморское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8.00 до 17.00;          </w:t>
            </w:r>
          </w:p>
          <w:p w:rsidR="003717EC" w:rsidRDefault="003717EC">
            <w:pPr>
              <w:pStyle w:val="ConsPlusNonformat"/>
              <w:jc w:val="both"/>
            </w:pPr>
            <w:r>
              <w:t xml:space="preserve">пятница - с 8.00 до 15.45;          </w:t>
            </w:r>
          </w:p>
          <w:p w:rsidR="003717EC" w:rsidRDefault="003717EC">
            <w:pPr>
              <w:pStyle w:val="ConsPlusNonformat"/>
              <w:jc w:val="both"/>
            </w:pPr>
            <w:r>
              <w:t>обеденный перерыв - с 12.00 до 12.45</w:t>
            </w:r>
          </w:p>
        </w:tc>
        <w:tc>
          <w:tcPr>
            <w:tcW w:w="1560" w:type="dxa"/>
            <w:tcBorders>
              <w:top w:val="nil"/>
            </w:tcBorders>
          </w:tcPr>
          <w:p w:rsidR="003717EC" w:rsidRDefault="003717EC">
            <w:pPr>
              <w:pStyle w:val="ConsPlusNonformat"/>
              <w:jc w:val="both"/>
            </w:pPr>
            <w:r>
              <w:t xml:space="preserve">(+7 часов) </w:t>
            </w:r>
          </w:p>
        </w:tc>
      </w:tr>
      <w:tr w:rsidR="003717EC">
        <w:trPr>
          <w:trHeight w:val="240"/>
        </w:trPr>
        <w:tc>
          <w:tcPr>
            <w:tcW w:w="720" w:type="dxa"/>
            <w:tcBorders>
              <w:top w:val="nil"/>
            </w:tcBorders>
          </w:tcPr>
          <w:p w:rsidR="003717EC" w:rsidRDefault="003717EC">
            <w:pPr>
              <w:pStyle w:val="ConsPlusNonformat"/>
              <w:jc w:val="both"/>
            </w:pPr>
            <w:r>
              <w:t xml:space="preserve"> 47.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Псковское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8.30 до 17.30;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Ростовское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17.15;          </w:t>
            </w:r>
          </w:p>
          <w:p w:rsidR="003717EC" w:rsidRDefault="003717EC">
            <w:pPr>
              <w:pStyle w:val="ConsPlusNonformat"/>
              <w:jc w:val="both"/>
            </w:pPr>
            <w:r>
              <w:t xml:space="preserve">пятница - с 8.30 до 16.00;          </w:t>
            </w:r>
          </w:p>
          <w:p w:rsidR="003717EC" w:rsidRDefault="003717EC">
            <w:pPr>
              <w:pStyle w:val="ConsPlusNonformat"/>
              <w:jc w:val="both"/>
            </w:pPr>
            <w:r>
              <w:t>обеденный перерыв - с 12.30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49.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Санкт-             </w:t>
            </w:r>
          </w:p>
          <w:p w:rsidR="003717EC" w:rsidRDefault="003717EC">
            <w:pPr>
              <w:pStyle w:val="ConsPlusNonformat"/>
              <w:jc w:val="both"/>
            </w:pPr>
            <w:r>
              <w:t xml:space="preserve">Петербургское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8.45 до 17.15; </w:t>
            </w:r>
          </w:p>
          <w:p w:rsidR="003717EC" w:rsidRDefault="003717EC">
            <w:pPr>
              <w:pStyle w:val="ConsPlusNonformat"/>
              <w:jc w:val="both"/>
            </w:pPr>
            <w:r>
              <w:t>обеденный перерыв - с 12.30 до 13.00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Сахалинское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18.00;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(+7 часов) </w:t>
            </w:r>
          </w:p>
        </w:tc>
      </w:tr>
      <w:tr w:rsidR="003717EC">
        <w:trPr>
          <w:trHeight w:val="240"/>
        </w:trPr>
        <w:tc>
          <w:tcPr>
            <w:tcW w:w="720" w:type="dxa"/>
            <w:tcBorders>
              <w:top w:val="nil"/>
            </w:tcBorders>
          </w:tcPr>
          <w:p w:rsidR="003717EC" w:rsidRDefault="003717EC">
            <w:pPr>
              <w:pStyle w:val="ConsPlusNonformat"/>
              <w:jc w:val="both"/>
            </w:pPr>
            <w:r>
              <w:t xml:space="preserve"> 51.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Свердловское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12.30 до 13.18</w:t>
            </w:r>
          </w:p>
        </w:tc>
        <w:tc>
          <w:tcPr>
            <w:tcW w:w="1560" w:type="dxa"/>
            <w:tcBorders>
              <w:top w:val="nil"/>
            </w:tcBorders>
          </w:tcPr>
          <w:p w:rsidR="003717EC" w:rsidRDefault="003717EC">
            <w:pPr>
              <w:pStyle w:val="ConsPlusNonformat"/>
              <w:jc w:val="both"/>
            </w:pPr>
            <w:r>
              <w:t xml:space="preserve">(+2 часа)  </w:t>
            </w:r>
          </w:p>
        </w:tc>
      </w:tr>
      <w:tr w:rsidR="003717EC">
        <w:trPr>
          <w:trHeight w:val="240"/>
        </w:trPr>
        <w:tc>
          <w:tcPr>
            <w:tcW w:w="720" w:type="dxa"/>
            <w:tcBorders>
              <w:top w:val="nil"/>
            </w:tcBorders>
          </w:tcPr>
          <w:p w:rsidR="003717EC" w:rsidRDefault="003717EC">
            <w:pPr>
              <w:pStyle w:val="ConsPlusNonformat"/>
              <w:jc w:val="both"/>
            </w:pPr>
            <w:r>
              <w:t xml:space="preserve"> 52.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Смоленское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13.00 до 13.48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53.</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Ставропольское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13.00 до 13.48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54.</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Тверское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РФ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13.00 до 13.48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55.</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Томское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16.00;          </w:t>
            </w:r>
          </w:p>
          <w:p w:rsidR="003717EC" w:rsidRDefault="003717EC">
            <w:pPr>
              <w:pStyle w:val="ConsPlusNonformat"/>
              <w:jc w:val="both"/>
            </w:pPr>
            <w:r>
              <w:t>обеденный перерыв - с 12.30 до 13.12</w:t>
            </w:r>
          </w:p>
        </w:tc>
        <w:tc>
          <w:tcPr>
            <w:tcW w:w="1560" w:type="dxa"/>
            <w:tcBorders>
              <w:top w:val="nil"/>
            </w:tcBorders>
          </w:tcPr>
          <w:p w:rsidR="003717EC" w:rsidRDefault="003717EC">
            <w:pPr>
              <w:pStyle w:val="ConsPlusNonformat"/>
              <w:jc w:val="both"/>
            </w:pPr>
            <w:r>
              <w:t xml:space="preserve">(+3 часа)  </w:t>
            </w:r>
          </w:p>
        </w:tc>
      </w:tr>
      <w:tr w:rsidR="003717EC">
        <w:trPr>
          <w:trHeight w:val="240"/>
        </w:trPr>
        <w:tc>
          <w:tcPr>
            <w:tcW w:w="720" w:type="dxa"/>
            <w:tcBorders>
              <w:top w:val="nil"/>
            </w:tcBorders>
          </w:tcPr>
          <w:p w:rsidR="003717EC" w:rsidRDefault="003717EC">
            <w:pPr>
              <w:pStyle w:val="ConsPlusNonformat"/>
              <w:jc w:val="both"/>
            </w:pPr>
            <w:r>
              <w:t xml:space="preserve"> 56.</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Тульское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17.00;          </w:t>
            </w:r>
          </w:p>
          <w:p w:rsidR="003717EC" w:rsidRDefault="003717EC">
            <w:pPr>
              <w:pStyle w:val="ConsPlusNonformat"/>
              <w:jc w:val="both"/>
            </w:pPr>
            <w:r>
              <w:t>обеденный перерыв - с 12.30 до 13.18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57.</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Хабаровское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9.00 до 18.00;          </w:t>
            </w:r>
          </w:p>
          <w:p w:rsidR="003717EC" w:rsidRDefault="003717EC">
            <w:pPr>
              <w:pStyle w:val="ConsPlusNonformat"/>
              <w:jc w:val="both"/>
            </w:pPr>
            <w:r>
              <w:t xml:space="preserve">пятница - с 9.00 до 16.45;          </w:t>
            </w:r>
          </w:p>
          <w:p w:rsidR="003717EC" w:rsidRDefault="003717EC">
            <w:pPr>
              <w:pStyle w:val="ConsPlusNonformat"/>
              <w:jc w:val="both"/>
            </w:pPr>
            <w:r>
              <w:t>обеденный перерыв - с 13.00 до 13.45</w:t>
            </w:r>
          </w:p>
        </w:tc>
        <w:tc>
          <w:tcPr>
            <w:tcW w:w="1560" w:type="dxa"/>
            <w:tcBorders>
              <w:top w:val="nil"/>
            </w:tcBorders>
          </w:tcPr>
          <w:p w:rsidR="003717EC" w:rsidRDefault="003717EC">
            <w:pPr>
              <w:pStyle w:val="ConsPlusNonformat"/>
              <w:jc w:val="both"/>
            </w:pPr>
            <w:r>
              <w:t xml:space="preserve">(+7 часов) </w:t>
            </w:r>
          </w:p>
        </w:tc>
      </w:tr>
      <w:tr w:rsidR="003717EC">
        <w:trPr>
          <w:trHeight w:val="240"/>
        </w:trPr>
        <w:tc>
          <w:tcPr>
            <w:tcW w:w="720" w:type="dxa"/>
            <w:tcBorders>
              <w:top w:val="nil"/>
            </w:tcBorders>
          </w:tcPr>
          <w:p w:rsidR="003717EC" w:rsidRDefault="003717EC">
            <w:pPr>
              <w:pStyle w:val="ConsPlusNonformat"/>
              <w:jc w:val="both"/>
            </w:pPr>
            <w:r>
              <w:t xml:space="preserve"> 58.</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Ярославское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17.30;          </w:t>
            </w:r>
          </w:p>
          <w:p w:rsidR="003717EC" w:rsidRDefault="003717EC">
            <w:pPr>
              <w:pStyle w:val="ConsPlusNonformat"/>
              <w:jc w:val="both"/>
            </w:pPr>
            <w:r>
              <w:t xml:space="preserve">пятница - с 8.30 до 16.30;          </w:t>
            </w:r>
          </w:p>
          <w:p w:rsidR="003717EC" w:rsidRDefault="003717EC">
            <w:pPr>
              <w:pStyle w:val="ConsPlusNonformat"/>
              <w:jc w:val="both"/>
            </w:pPr>
            <w:r>
              <w:t>обеденный перерыв - с 12.00 до 12.48</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59.</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Ненецкому          </w:t>
            </w:r>
          </w:p>
          <w:p w:rsidR="003717EC" w:rsidRDefault="003717EC">
            <w:pPr>
              <w:pStyle w:val="ConsPlusNonformat"/>
              <w:jc w:val="both"/>
            </w:pPr>
            <w:r>
              <w:t xml:space="preserve">автономному округу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8.30 до 17.30; </w:t>
            </w:r>
          </w:p>
          <w:p w:rsidR="003717EC" w:rsidRDefault="003717EC">
            <w:pPr>
              <w:pStyle w:val="ConsPlusNonformat"/>
              <w:jc w:val="both"/>
            </w:pPr>
            <w:r>
              <w:t>обеденный перерыв - с 12.30 до 13.30</w:t>
            </w:r>
          </w:p>
        </w:tc>
        <w:tc>
          <w:tcPr>
            <w:tcW w:w="1560" w:type="dxa"/>
            <w:tcBorders>
              <w:top w:val="nil"/>
            </w:tcBorders>
          </w:tcPr>
          <w:p w:rsidR="003717EC" w:rsidRDefault="003717EC">
            <w:pPr>
              <w:pStyle w:val="ConsPlusNonformat"/>
              <w:jc w:val="both"/>
            </w:pPr>
            <w:r>
              <w:t xml:space="preserve">(0 часов)  </w:t>
            </w:r>
          </w:p>
        </w:tc>
      </w:tr>
      <w:tr w:rsidR="003717EC">
        <w:trPr>
          <w:trHeight w:val="240"/>
        </w:trPr>
        <w:tc>
          <w:tcPr>
            <w:tcW w:w="720" w:type="dxa"/>
            <w:tcBorders>
              <w:top w:val="nil"/>
            </w:tcBorders>
          </w:tcPr>
          <w:p w:rsidR="003717EC" w:rsidRDefault="003717EC">
            <w:pPr>
              <w:pStyle w:val="ConsPlusNonformat"/>
              <w:jc w:val="both"/>
            </w:pPr>
            <w:r>
              <w:t xml:space="preserve"> 60.</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Ханты-Мансийскому  </w:t>
            </w:r>
          </w:p>
          <w:p w:rsidR="003717EC" w:rsidRDefault="003717EC">
            <w:pPr>
              <w:pStyle w:val="ConsPlusNonformat"/>
              <w:jc w:val="both"/>
            </w:pPr>
            <w:r>
              <w:t xml:space="preserve">автономному        </w:t>
            </w:r>
          </w:p>
          <w:p w:rsidR="003717EC" w:rsidRDefault="003717EC">
            <w:pPr>
              <w:pStyle w:val="ConsPlusNonformat"/>
              <w:jc w:val="both"/>
            </w:pPr>
            <w:r>
              <w:t xml:space="preserve">округу - Югре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9.00 до 18.00; </w:t>
            </w:r>
          </w:p>
          <w:p w:rsidR="003717EC" w:rsidRDefault="003717EC">
            <w:pPr>
              <w:pStyle w:val="ConsPlusNonformat"/>
              <w:jc w:val="both"/>
            </w:pPr>
            <w:r>
              <w:t>обеденный перерыв - с 13.00 до 14.00</w:t>
            </w:r>
          </w:p>
        </w:tc>
        <w:tc>
          <w:tcPr>
            <w:tcW w:w="1560" w:type="dxa"/>
            <w:tcBorders>
              <w:top w:val="nil"/>
            </w:tcBorders>
          </w:tcPr>
          <w:p w:rsidR="003717EC" w:rsidRDefault="003717EC">
            <w:pPr>
              <w:pStyle w:val="ConsPlusNonformat"/>
              <w:jc w:val="both"/>
            </w:pPr>
            <w:r>
              <w:t xml:space="preserve">(+2 часа)  </w:t>
            </w:r>
          </w:p>
        </w:tc>
      </w:tr>
      <w:tr w:rsidR="003717EC">
        <w:trPr>
          <w:trHeight w:val="240"/>
        </w:trPr>
        <w:tc>
          <w:tcPr>
            <w:tcW w:w="720" w:type="dxa"/>
            <w:tcBorders>
              <w:top w:val="nil"/>
            </w:tcBorders>
          </w:tcPr>
          <w:p w:rsidR="003717EC" w:rsidRDefault="003717EC">
            <w:pPr>
              <w:pStyle w:val="ConsPlusNonformat"/>
              <w:jc w:val="both"/>
            </w:pPr>
            <w:r>
              <w:t xml:space="preserve"> 61.</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Чукотскому         </w:t>
            </w:r>
          </w:p>
          <w:p w:rsidR="003717EC" w:rsidRDefault="003717EC">
            <w:pPr>
              <w:pStyle w:val="ConsPlusNonformat"/>
              <w:jc w:val="both"/>
            </w:pPr>
            <w:r>
              <w:t xml:space="preserve">автономному округу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 с 8.30 до 18.15;          </w:t>
            </w:r>
          </w:p>
          <w:p w:rsidR="003717EC" w:rsidRDefault="003717EC">
            <w:pPr>
              <w:pStyle w:val="ConsPlusNonformat"/>
              <w:jc w:val="both"/>
            </w:pPr>
            <w:r>
              <w:t xml:space="preserve">пятница - с 8.30 до 17.00;          </w:t>
            </w:r>
          </w:p>
          <w:p w:rsidR="003717EC" w:rsidRDefault="003717EC">
            <w:pPr>
              <w:pStyle w:val="ConsPlusNonformat"/>
              <w:jc w:val="both"/>
            </w:pPr>
            <w:r>
              <w:t>обеденный перерыв - с 12.30 до 14.00</w:t>
            </w:r>
          </w:p>
        </w:tc>
        <w:tc>
          <w:tcPr>
            <w:tcW w:w="1560" w:type="dxa"/>
            <w:tcBorders>
              <w:top w:val="nil"/>
            </w:tcBorders>
          </w:tcPr>
          <w:p w:rsidR="003717EC" w:rsidRDefault="003717EC">
            <w:pPr>
              <w:pStyle w:val="ConsPlusNonformat"/>
              <w:jc w:val="both"/>
            </w:pPr>
            <w:r>
              <w:t xml:space="preserve">(+8 часов) </w:t>
            </w:r>
          </w:p>
        </w:tc>
      </w:tr>
      <w:tr w:rsidR="003717EC">
        <w:trPr>
          <w:trHeight w:val="240"/>
        </w:trPr>
        <w:tc>
          <w:tcPr>
            <w:tcW w:w="720" w:type="dxa"/>
            <w:tcBorders>
              <w:top w:val="nil"/>
            </w:tcBorders>
          </w:tcPr>
          <w:p w:rsidR="003717EC" w:rsidRDefault="003717EC">
            <w:pPr>
              <w:pStyle w:val="ConsPlusNonformat"/>
              <w:jc w:val="both"/>
            </w:pPr>
            <w:r>
              <w:t xml:space="preserve"> 62.</w:t>
            </w:r>
          </w:p>
        </w:tc>
        <w:tc>
          <w:tcPr>
            <w:tcW w:w="2520" w:type="dxa"/>
            <w:tcBorders>
              <w:top w:val="nil"/>
            </w:tcBorders>
          </w:tcPr>
          <w:p w:rsidR="003717EC" w:rsidRDefault="003717EC">
            <w:pPr>
              <w:pStyle w:val="ConsPlusNonformat"/>
              <w:jc w:val="both"/>
            </w:pPr>
            <w:r>
              <w:t xml:space="preserve">Государственное    </w:t>
            </w:r>
          </w:p>
          <w:p w:rsidR="003717EC" w:rsidRDefault="003717EC">
            <w:pPr>
              <w:pStyle w:val="ConsPlusNonformat"/>
              <w:jc w:val="both"/>
            </w:pPr>
            <w:r>
              <w:t xml:space="preserve">учреждение -       </w:t>
            </w:r>
          </w:p>
          <w:p w:rsidR="003717EC" w:rsidRDefault="003717EC">
            <w:pPr>
              <w:pStyle w:val="ConsPlusNonformat"/>
              <w:jc w:val="both"/>
            </w:pPr>
            <w:r>
              <w:t xml:space="preserve">региональное       </w:t>
            </w:r>
          </w:p>
          <w:p w:rsidR="003717EC" w:rsidRDefault="003717EC">
            <w:pPr>
              <w:pStyle w:val="ConsPlusNonformat"/>
              <w:jc w:val="both"/>
            </w:pPr>
            <w:r>
              <w:t xml:space="preserve">отделение Фонда    </w:t>
            </w:r>
          </w:p>
          <w:p w:rsidR="003717EC" w:rsidRDefault="003717EC">
            <w:pPr>
              <w:pStyle w:val="ConsPlusNonformat"/>
              <w:jc w:val="both"/>
            </w:pPr>
            <w:r>
              <w:t xml:space="preserve">социального        </w:t>
            </w:r>
          </w:p>
          <w:p w:rsidR="003717EC" w:rsidRDefault="003717EC">
            <w:pPr>
              <w:pStyle w:val="ConsPlusNonformat"/>
              <w:jc w:val="both"/>
            </w:pPr>
            <w:r>
              <w:t xml:space="preserve">страхования        </w:t>
            </w:r>
          </w:p>
          <w:p w:rsidR="003717EC" w:rsidRDefault="003717EC">
            <w:pPr>
              <w:pStyle w:val="ConsPlusNonformat"/>
              <w:jc w:val="both"/>
            </w:pPr>
            <w:r>
              <w:t xml:space="preserve">Российской         </w:t>
            </w:r>
          </w:p>
          <w:p w:rsidR="003717EC" w:rsidRDefault="003717EC">
            <w:pPr>
              <w:pStyle w:val="ConsPlusNonformat"/>
              <w:jc w:val="both"/>
            </w:pPr>
            <w:r>
              <w:t xml:space="preserve">Федерации по       </w:t>
            </w:r>
          </w:p>
          <w:p w:rsidR="003717EC" w:rsidRDefault="003717EC">
            <w:pPr>
              <w:pStyle w:val="ConsPlusNonformat"/>
              <w:jc w:val="both"/>
            </w:pPr>
            <w:r>
              <w:t xml:space="preserve">Ямало-Ненецкому    </w:t>
            </w:r>
          </w:p>
          <w:p w:rsidR="003717EC" w:rsidRDefault="003717EC">
            <w:pPr>
              <w:pStyle w:val="ConsPlusNonformat"/>
              <w:jc w:val="both"/>
            </w:pPr>
            <w:r>
              <w:t xml:space="preserve">автономному округу </w:t>
            </w:r>
          </w:p>
        </w:tc>
        <w:tc>
          <w:tcPr>
            <w:tcW w:w="4560" w:type="dxa"/>
            <w:tcBorders>
              <w:top w:val="nil"/>
            </w:tcBorders>
          </w:tcPr>
          <w:p w:rsidR="003717EC" w:rsidRDefault="003717EC">
            <w:pPr>
              <w:pStyle w:val="ConsPlusNonformat"/>
              <w:jc w:val="both"/>
            </w:pPr>
            <w:r>
              <w:t xml:space="preserve">понедельник, вторник, среда,        </w:t>
            </w:r>
          </w:p>
          <w:p w:rsidR="003717EC" w:rsidRDefault="003717EC">
            <w:pPr>
              <w:pStyle w:val="ConsPlusNonformat"/>
              <w:jc w:val="both"/>
            </w:pPr>
            <w:r>
              <w:t xml:space="preserve">четверг, пятница - с 8.30 до 18.00; </w:t>
            </w:r>
          </w:p>
          <w:p w:rsidR="003717EC" w:rsidRDefault="003717EC">
            <w:pPr>
              <w:pStyle w:val="ConsPlusNonformat"/>
              <w:jc w:val="both"/>
            </w:pPr>
            <w:r>
              <w:t>обеденный перерыв - с 12.30 до 14.00</w:t>
            </w:r>
          </w:p>
        </w:tc>
        <w:tc>
          <w:tcPr>
            <w:tcW w:w="1560" w:type="dxa"/>
            <w:tcBorders>
              <w:top w:val="nil"/>
            </w:tcBorders>
          </w:tcPr>
          <w:p w:rsidR="003717EC" w:rsidRDefault="003717EC">
            <w:pPr>
              <w:pStyle w:val="ConsPlusNonformat"/>
              <w:jc w:val="both"/>
            </w:pPr>
            <w:r>
              <w:t xml:space="preserve">(+2 часа)  </w:t>
            </w:r>
          </w:p>
        </w:tc>
      </w:tr>
    </w:tbl>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right"/>
      </w:pPr>
      <w:r>
        <w:t>Приложение N 3</w:t>
      </w:r>
    </w:p>
    <w:p w:rsidR="003717EC" w:rsidRDefault="003717EC">
      <w:pPr>
        <w:pStyle w:val="ConsPlusNormal"/>
        <w:jc w:val="right"/>
      </w:pPr>
      <w:r>
        <w:t>к Административному регламенту</w:t>
      </w:r>
    </w:p>
    <w:p w:rsidR="003717EC" w:rsidRDefault="003717EC">
      <w:pPr>
        <w:pStyle w:val="ConsPlusNormal"/>
        <w:jc w:val="right"/>
      </w:pPr>
      <w:r>
        <w:t>предоставления Фондом социального</w:t>
      </w:r>
    </w:p>
    <w:p w:rsidR="003717EC" w:rsidRDefault="003717EC">
      <w:pPr>
        <w:pStyle w:val="ConsPlusNormal"/>
        <w:jc w:val="right"/>
      </w:pPr>
      <w:r>
        <w:t>страхования Российской Федерации</w:t>
      </w:r>
    </w:p>
    <w:p w:rsidR="003717EC" w:rsidRDefault="003717EC">
      <w:pPr>
        <w:pStyle w:val="ConsPlusNormal"/>
        <w:jc w:val="right"/>
      </w:pPr>
      <w:r>
        <w:t>гражданам, имеющим право</w:t>
      </w:r>
    </w:p>
    <w:p w:rsidR="003717EC" w:rsidRDefault="003717EC">
      <w:pPr>
        <w:pStyle w:val="ConsPlusNormal"/>
        <w:jc w:val="right"/>
      </w:pPr>
      <w:r>
        <w:t>на получение государственной</w:t>
      </w:r>
    </w:p>
    <w:p w:rsidR="003717EC" w:rsidRDefault="003717EC">
      <w:pPr>
        <w:pStyle w:val="ConsPlusNormal"/>
        <w:jc w:val="right"/>
      </w:pPr>
      <w:r>
        <w:t>социальной помощи в виде набора</w:t>
      </w:r>
    </w:p>
    <w:p w:rsidR="003717EC" w:rsidRDefault="003717EC">
      <w:pPr>
        <w:pStyle w:val="ConsPlusNormal"/>
        <w:jc w:val="right"/>
      </w:pPr>
      <w:r>
        <w:t>социальных услуг, государственной</w:t>
      </w:r>
    </w:p>
    <w:p w:rsidR="003717EC" w:rsidRDefault="003717EC">
      <w:pPr>
        <w:pStyle w:val="ConsPlusNormal"/>
        <w:jc w:val="right"/>
      </w:pPr>
      <w:r>
        <w:t>услуги по предоставлению при наличии</w:t>
      </w:r>
    </w:p>
    <w:p w:rsidR="003717EC" w:rsidRDefault="003717EC">
      <w:pPr>
        <w:pStyle w:val="ConsPlusNormal"/>
        <w:jc w:val="right"/>
      </w:pPr>
      <w:r>
        <w:t>медицинских показаний путевок</w:t>
      </w:r>
    </w:p>
    <w:p w:rsidR="003717EC" w:rsidRDefault="003717EC">
      <w:pPr>
        <w:pStyle w:val="ConsPlusNormal"/>
        <w:jc w:val="right"/>
      </w:pPr>
      <w:r>
        <w:t>на санаторно-курортное лечение,</w:t>
      </w:r>
    </w:p>
    <w:p w:rsidR="003717EC" w:rsidRDefault="003717EC">
      <w:pPr>
        <w:pStyle w:val="ConsPlusNormal"/>
        <w:jc w:val="right"/>
      </w:pPr>
      <w:r>
        <w:t>осуществляемое в целях профилактики</w:t>
      </w:r>
    </w:p>
    <w:p w:rsidR="003717EC" w:rsidRDefault="003717EC">
      <w:pPr>
        <w:pStyle w:val="ConsPlusNormal"/>
        <w:jc w:val="right"/>
      </w:pPr>
      <w:r>
        <w:t>основных заболеваний, и бесплатного</w:t>
      </w:r>
    </w:p>
    <w:p w:rsidR="003717EC" w:rsidRDefault="003717EC">
      <w:pPr>
        <w:pStyle w:val="ConsPlusNormal"/>
        <w:jc w:val="right"/>
      </w:pPr>
      <w:r>
        <w:t>проезда на междугородном транспорте</w:t>
      </w:r>
    </w:p>
    <w:p w:rsidR="003717EC" w:rsidRDefault="003717EC">
      <w:pPr>
        <w:pStyle w:val="ConsPlusNormal"/>
        <w:jc w:val="right"/>
      </w:pPr>
      <w:r>
        <w:t>к месту лечения и обратно,</w:t>
      </w:r>
    </w:p>
    <w:p w:rsidR="003717EC" w:rsidRDefault="003717EC">
      <w:pPr>
        <w:pStyle w:val="ConsPlusNormal"/>
        <w:jc w:val="right"/>
      </w:pPr>
      <w:r>
        <w:t>утвержденному приказом</w:t>
      </w:r>
    </w:p>
    <w:p w:rsidR="003717EC" w:rsidRDefault="003717EC">
      <w:pPr>
        <w:pStyle w:val="ConsPlusNormal"/>
        <w:jc w:val="right"/>
      </w:pPr>
      <w:r>
        <w:t>Министерства здравоохранения</w:t>
      </w:r>
    </w:p>
    <w:p w:rsidR="003717EC" w:rsidRDefault="003717EC">
      <w:pPr>
        <w:pStyle w:val="ConsPlusNormal"/>
        <w:jc w:val="right"/>
      </w:pPr>
      <w:r>
        <w:t>и социального развития</w:t>
      </w:r>
    </w:p>
    <w:p w:rsidR="003717EC" w:rsidRDefault="003717EC">
      <w:pPr>
        <w:pStyle w:val="ConsPlusNormal"/>
        <w:jc w:val="right"/>
      </w:pPr>
      <w:r>
        <w:t>Российской Федерации</w:t>
      </w:r>
    </w:p>
    <w:p w:rsidR="003717EC" w:rsidRDefault="003717EC">
      <w:pPr>
        <w:pStyle w:val="ConsPlusNormal"/>
        <w:jc w:val="right"/>
      </w:pPr>
      <w:r>
        <w:t>от 27 марта 2012 г. N 271н</w:t>
      </w:r>
    </w:p>
    <w:p w:rsidR="003717EC" w:rsidRDefault="003717EC">
      <w:pPr>
        <w:pStyle w:val="ConsPlusNormal"/>
        <w:jc w:val="center"/>
      </w:pPr>
    </w:p>
    <w:p w:rsidR="003717EC" w:rsidRDefault="003717EC">
      <w:pPr>
        <w:pStyle w:val="ConsPlusNormal"/>
        <w:jc w:val="center"/>
      </w:pPr>
      <w:bookmarkStart w:id="22" w:name="P1666"/>
      <w:bookmarkEnd w:id="22"/>
      <w:r>
        <w:t>БЛОК-СХЕМЫ</w:t>
      </w:r>
    </w:p>
    <w:p w:rsidR="003717EC" w:rsidRDefault="003717EC">
      <w:pPr>
        <w:pStyle w:val="ConsPlusNormal"/>
        <w:jc w:val="center"/>
      </w:pPr>
      <w:r>
        <w:t>ПОСЛЕДОВАТЕЛЬНОСТИ ДЕЙСТВИЙ ПРИ ПРЕДОСТАВЛЕНИИ</w:t>
      </w:r>
    </w:p>
    <w:p w:rsidR="003717EC" w:rsidRDefault="003717EC">
      <w:pPr>
        <w:pStyle w:val="ConsPlusNormal"/>
        <w:jc w:val="center"/>
      </w:pPr>
      <w:r>
        <w:t>ГОСУДАРСТВЕННОЙ УСЛУГИ</w:t>
      </w:r>
    </w:p>
    <w:p w:rsidR="003717EC" w:rsidRDefault="003717EC">
      <w:pPr>
        <w:pStyle w:val="ConsPlusNormal"/>
        <w:jc w:val="center"/>
      </w:pPr>
    </w:p>
    <w:p w:rsidR="003717EC" w:rsidRDefault="003717EC">
      <w:pPr>
        <w:pStyle w:val="ConsPlusNormal"/>
        <w:jc w:val="center"/>
      </w:pPr>
      <w:r>
        <w:t>Блок-схема</w:t>
      </w:r>
    </w:p>
    <w:p w:rsidR="003717EC" w:rsidRDefault="003717EC">
      <w:pPr>
        <w:pStyle w:val="ConsPlusNormal"/>
        <w:jc w:val="center"/>
      </w:pPr>
      <w:r>
        <w:t>общей структуры последовательности действий предоставления</w:t>
      </w:r>
    </w:p>
    <w:p w:rsidR="003717EC" w:rsidRDefault="003717EC">
      <w:pPr>
        <w:pStyle w:val="ConsPlusNormal"/>
        <w:jc w:val="center"/>
      </w:pPr>
      <w:r>
        <w:t>гражданам, имеющим право на получение государственной</w:t>
      </w:r>
    </w:p>
    <w:p w:rsidR="003717EC" w:rsidRDefault="003717EC">
      <w:pPr>
        <w:pStyle w:val="ConsPlusNormal"/>
        <w:jc w:val="center"/>
      </w:pPr>
      <w:r>
        <w:t>социальной помощи, государственной услуги по предоставлению</w:t>
      </w:r>
    </w:p>
    <w:p w:rsidR="003717EC" w:rsidRDefault="003717EC">
      <w:pPr>
        <w:pStyle w:val="ConsPlusNormal"/>
        <w:jc w:val="center"/>
      </w:pPr>
      <w:r>
        <w:t>при наличии медицинских показаний путевки</w:t>
      </w:r>
    </w:p>
    <w:p w:rsidR="003717EC" w:rsidRDefault="003717EC">
      <w:pPr>
        <w:pStyle w:val="ConsPlusNormal"/>
        <w:jc w:val="center"/>
      </w:pPr>
      <w:r>
        <w:t>на санаторно-курортное лечение, осуществляемое</w:t>
      </w:r>
    </w:p>
    <w:p w:rsidR="003717EC" w:rsidRDefault="003717EC">
      <w:pPr>
        <w:pStyle w:val="ConsPlusNormal"/>
        <w:jc w:val="center"/>
      </w:pPr>
      <w:r>
        <w:t>в целях профилактики основных заболеваний</w:t>
      </w:r>
    </w:p>
    <w:p w:rsidR="003717EC" w:rsidRDefault="003717EC">
      <w:pPr>
        <w:pStyle w:val="ConsPlusNormal"/>
        <w:jc w:val="both"/>
      </w:pP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Начало исполнения государственной услуги:    │&lt;─ ─ ─ ─ ─┐</w:t>
      </w:r>
    </w:p>
    <w:p w:rsidR="003717EC" w:rsidRDefault="003717EC">
      <w:pPr>
        <w:pStyle w:val="ConsPlusNonformat"/>
        <w:jc w:val="both"/>
      </w:pPr>
      <w:r>
        <w:rPr>
          <w:sz w:val="18"/>
        </w:rPr>
        <w:t xml:space="preserve">            │   обращение гражданина с заявлением и пакетом   │          │</w:t>
      </w:r>
    </w:p>
    <w:p w:rsidR="003717EC" w:rsidRDefault="003717EC">
      <w:pPr>
        <w:pStyle w:val="ConsPlusNonformat"/>
        <w:jc w:val="both"/>
      </w:pPr>
      <w:r>
        <w:rPr>
          <w:sz w:val="18"/>
        </w:rPr>
        <w:t xml:space="preserve">            │             необходимых документов              │    Право заявителя</w:t>
      </w:r>
    </w:p>
    <w:p w:rsidR="003717EC" w:rsidRDefault="003717EC">
      <w:pPr>
        <w:pStyle w:val="ConsPlusNonformat"/>
        <w:jc w:val="both"/>
      </w:pPr>
      <w:r>
        <w:rPr>
          <w:sz w:val="18"/>
        </w:rPr>
        <w:t xml:space="preserve">            (────────────────────────┬────────────────────────)    прервать прием</w:t>
      </w:r>
    </w:p>
    <w:p w:rsidR="003717EC" w:rsidRDefault="003717EC">
      <w:pPr>
        <w:pStyle w:val="ConsPlusNonformat"/>
        <w:jc w:val="both"/>
      </w:pPr>
      <w:r>
        <w:rPr>
          <w:sz w:val="18"/>
        </w:rPr>
        <w:t xml:space="preserve">                                     │                             документов для</w:t>
      </w:r>
    </w:p>
    <w:p w:rsidR="003717EC" w:rsidRDefault="003717EC">
      <w:pPr>
        <w:pStyle w:val="ConsPlusNonformat"/>
        <w:jc w:val="both"/>
      </w:pPr>
      <w:r>
        <w:rPr>
          <w:sz w:val="18"/>
        </w:rPr>
        <w:t xml:space="preserve">                                     \/                              устранения</w:t>
      </w:r>
    </w:p>
    <w:p w:rsidR="003717EC" w:rsidRDefault="003717EC">
      <w:pPr>
        <w:pStyle w:val="ConsPlusNonformat"/>
        <w:jc w:val="both"/>
      </w:pPr>
      <w:r>
        <w:rPr>
          <w:sz w:val="18"/>
        </w:rPr>
        <w:t xml:space="preserve">            ┌─────────────────────────────────────────────────┐       замечаний</w:t>
      </w:r>
    </w:p>
    <w:p w:rsidR="003717EC" w:rsidRDefault="003717EC">
      <w:pPr>
        <w:pStyle w:val="ConsPlusNonformat"/>
        <w:jc w:val="both"/>
      </w:pPr>
      <w:r>
        <w:rPr>
          <w:sz w:val="18"/>
        </w:rPr>
        <w:t xml:space="preserve">            │  1. Прием и регистрация заявления и документов  │        с целью</w:t>
      </w:r>
    </w:p>
    <w:p w:rsidR="003717EC" w:rsidRDefault="003717EC">
      <w:pPr>
        <w:pStyle w:val="ConsPlusNonformat"/>
        <w:jc w:val="both"/>
      </w:pPr>
      <w:r>
        <w:rPr>
          <w:sz w:val="18"/>
        </w:rPr>
        <w:t xml:space="preserve">            │    для предоставления государственной услуги    ├ ─ ─предоставления</w:t>
      </w:r>
    </w:p>
    <w:p w:rsidR="003717EC" w:rsidRDefault="003717EC">
      <w:pPr>
        <w:pStyle w:val="ConsPlusNonformat"/>
        <w:jc w:val="both"/>
      </w:pPr>
      <w:r>
        <w:rPr>
          <w:sz w:val="18"/>
        </w:rPr>
        <w:t xml:space="preserve">            └────────────────────────┬────────────────────────┘    полного пакета</w:t>
      </w:r>
    </w:p>
    <w:p w:rsidR="003717EC" w:rsidRDefault="003717EC">
      <w:pPr>
        <w:pStyle w:val="ConsPlusNonformat"/>
        <w:jc w:val="both"/>
      </w:pPr>
      <w:r>
        <w:rPr>
          <w:sz w:val="18"/>
        </w:rPr>
        <w:t xml:space="preserve">                                     │                               необходимых</w:t>
      </w:r>
    </w:p>
    <w:p w:rsidR="003717EC" w:rsidRDefault="003717EC">
      <w:pPr>
        <w:pStyle w:val="ConsPlusNonformat"/>
        <w:jc w:val="both"/>
      </w:pPr>
      <w:r>
        <w:rPr>
          <w:sz w:val="18"/>
        </w:rPr>
        <w:t xml:space="preserve">                                     \/                              документов</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2. Определение наличия или отсутствия      │</w:t>
      </w:r>
    </w:p>
    <w:p w:rsidR="003717EC" w:rsidRDefault="003717EC">
      <w:pPr>
        <w:pStyle w:val="ConsPlusNonformat"/>
        <w:jc w:val="both"/>
      </w:pPr>
      <w:r>
        <w:rPr>
          <w:sz w:val="18"/>
        </w:rPr>
        <w:t xml:space="preserve">            │         оснований для отказа заявителю          │</w:t>
      </w:r>
    </w:p>
    <w:p w:rsidR="003717EC" w:rsidRDefault="003717EC">
      <w:pPr>
        <w:pStyle w:val="ConsPlusNonformat"/>
        <w:jc w:val="both"/>
      </w:pPr>
      <w:r>
        <w:rPr>
          <w:sz w:val="18"/>
        </w:rPr>
        <w:t xml:space="preserve">            │     в предоставлении государственной услуги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3. Рассмотрение заявления и принятие       │</w:t>
      </w:r>
    </w:p>
    <w:p w:rsidR="003717EC" w:rsidRDefault="003717EC">
      <w:pPr>
        <w:pStyle w:val="ConsPlusNonformat"/>
        <w:jc w:val="both"/>
      </w:pPr>
      <w:r>
        <w:rPr>
          <w:sz w:val="18"/>
        </w:rPr>
        <w:t xml:space="preserve">            │        решения о предоставлении путевки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4. Уведомление заявителя о выделении путевки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│5. Выдача путевки на санаторно-курортное лечение │</w:t>
      </w:r>
    </w:p>
    <w:p w:rsidR="003717EC" w:rsidRDefault="003717EC">
      <w:pPr>
        <w:pStyle w:val="ConsPlusNonformat"/>
        <w:jc w:val="both"/>
      </w:pPr>
      <w:r>
        <w:rPr>
          <w:sz w:val="18"/>
        </w:rPr>
        <w:t xml:space="preserve">            (─────────────────────────────────────────────────)</w:t>
      </w:r>
    </w:p>
    <w:p w:rsidR="003717EC" w:rsidRDefault="003717EC">
      <w:pPr>
        <w:pStyle w:val="ConsPlusNormal"/>
        <w:jc w:val="both"/>
      </w:pPr>
    </w:p>
    <w:p w:rsidR="003717EC" w:rsidRDefault="003717EC">
      <w:pPr>
        <w:pStyle w:val="ConsPlusNormal"/>
        <w:jc w:val="center"/>
      </w:pPr>
      <w:r>
        <w:t>Блок-схема</w:t>
      </w:r>
    </w:p>
    <w:p w:rsidR="003717EC" w:rsidRDefault="003717EC">
      <w:pPr>
        <w:pStyle w:val="ConsPlusNormal"/>
        <w:jc w:val="center"/>
      </w:pPr>
      <w:r>
        <w:t>общей структуры последовательности действий</w:t>
      </w:r>
    </w:p>
    <w:p w:rsidR="003717EC" w:rsidRDefault="003717EC">
      <w:pPr>
        <w:pStyle w:val="ConsPlusNormal"/>
        <w:jc w:val="center"/>
      </w:pPr>
      <w:r>
        <w:t>по предоставлению государственной услуги по предоставлению</w:t>
      </w:r>
    </w:p>
    <w:p w:rsidR="003717EC" w:rsidRDefault="003717EC">
      <w:pPr>
        <w:pStyle w:val="ConsPlusNormal"/>
        <w:jc w:val="center"/>
      </w:pPr>
      <w:r>
        <w:t>бесплатного проезда на междугородном транспорте к месту</w:t>
      </w:r>
    </w:p>
    <w:p w:rsidR="003717EC" w:rsidRDefault="003717EC">
      <w:pPr>
        <w:pStyle w:val="ConsPlusNormal"/>
        <w:jc w:val="center"/>
      </w:pPr>
      <w:r>
        <w:t>лечения и обратно</w:t>
      </w:r>
    </w:p>
    <w:p w:rsidR="003717EC" w:rsidRDefault="003717EC">
      <w:pPr>
        <w:pStyle w:val="ConsPlusNormal"/>
        <w:jc w:val="both"/>
      </w:pP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Начало исполнения государственной услуги:  │</w:t>
      </w:r>
    </w:p>
    <w:p w:rsidR="003717EC" w:rsidRDefault="003717EC">
      <w:pPr>
        <w:pStyle w:val="ConsPlusNonformat"/>
        <w:jc w:val="both"/>
      </w:pPr>
      <w:r>
        <w:rPr>
          <w:sz w:val="18"/>
        </w:rPr>
        <w:t xml:space="preserve">              │       обращение гражданина с пакетом        │&lt;─ ─ ─ ─ ─ ┐</w:t>
      </w:r>
    </w:p>
    <w:p w:rsidR="003717EC" w:rsidRDefault="003717EC">
      <w:pPr>
        <w:pStyle w:val="ConsPlusNonformat"/>
        <w:jc w:val="both"/>
      </w:pPr>
      <w:r>
        <w:rPr>
          <w:sz w:val="18"/>
        </w:rPr>
        <w:t xml:space="preserve">              │           необходимых документов            │           │</w:t>
      </w:r>
    </w:p>
    <w:p w:rsidR="003717EC" w:rsidRDefault="003717EC">
      <w:pPr>
        <w:pStyle w:val="ConsPlusNonformat"/>
        <w:jc w:val="both"/>
      </w:pPr>
      <w:r>
        <w:rPr>
          <w:sz w:val="18"/>
        </w:rPr>
        <w:t xml:space="preserve">              (───────────────────────┬─────────────────────)     Право заявителя</w:t>
      </w:r>
    </w:p>
    <w:p w:rsidR="003717EC" w:rsidRDefault="003717EC">
      <w:pPr>
        <w:pStyle w:val="ConsPlusNonformat"/>
        <w:jc w:val="both"/>
      </w:pPr>
      <w:r>
        <w:rPr>
          <w:sz w:val="18"/>
        </w:rPr>
        <w:t xml:space="preserve">                                      │                           прервать прием</w:t>
      </w:r>
    </w:p>
    <w:p w:rsidR="003717EC" w:rsidRDefault="003717EC">
      <w:pPr>
        <w:pStyle w:val="ConsPlusNonformat"/>
        <w:jc w:val="both"/>
      </w:pPr>
      <w:r>
        <w:rPr>
          <w:sz w:val="18"/>
        </w:rPr>
        <w:t xml:space="preserve">                                      \/                          документов для</w:t>
      </w:r>
    </w:p>
    <w:p w:rsidR="003717EC" w:rsidRDefault="003717EC">
      <w:pPr>
        <w:pStyle w:val="ConsPlusNonformat"/>
        <w:jc w:val="both"/>
      </w:pPr>
      <w:r>
        <w:rPr>
          <w:sz w:val="18"/>
        </w:rPr>
        <w:t xml:space="preserve">              ┌─────────────────────────────────────────────┐       устранения</w:t>
      </w:r>
    </w:p>
    <w:p w:rsidR="003717EC" w:rsidRDefault="003717EC">
      <w:pPr>
        <w:pStyle w:val="ConsPlusNonformat"/>
        <w:jc w:val="both"/>
      </w:pPr>
      <w:r>
        <w:rPr>
          <w:sz w:val="18"/>
        </w:rPr>
        <w:t xml:space="preserve">              │      1. Прием и регистрация документов      │    замечаний с целью</w:t>
      </w:r>
    </w:p>
    <w:p w:rsidR="003717EC" w:rsidRDefault="003717EC">
      <w:pPr>
        <w:pStyle w:val="ConsPlusNonformat"/>
        <w:jc w:val="both"/>
      </w:pPr>
      <w:r>
        <w:rPr>
          <w:sz w:val="18"/>
        </w:rPr>
        <w:t xml:space="preserve">              │  для предоставления государственной услуги  ├ ─ ─ предоставления</w:t>
      </w:r>
    </w:p>
    <w:p w:rsidR="003717EC" w:rsidRDefault="003717EC">
      <w:pPr>
        <w:pStyle w:val="ConsPlusNonformat"/>
        <w:jc w:val="both"/>
      </w:pPr>
      <w:r>
        <w:rPr>
          <w:sz w:val="18"/>
        </w:rPr>
        <w:t xml:space="preserve">              └───────────────────────┬─────────────────────┘     полного пакета</w:t>
      </w:r>
    </w:p>
    <w:p w:rsidR="003717EC" w:rsidRDefault="003717EC">
      <w:pPr>
        <w:pStyle w:val="ConsPlusNonformat"/>
        <w:jc w:val="both"/>
      </w:pPr>
      <w:r>
        <w:rPr>
          <w:sz w:val="18"/>
        </w:rPr>
        <w:t xml:space="preserve">                                      │                            необходимых</w:t>
      </w:r>
    </w:p>
    <w:p w:rsidR="003717EC" w:rsidRDefault="003717EC">
      <w:pPr>
        <w:pStyle w:val="ConsPlusNonformat"/>
        <w:jc w:val="both"/>
      </w:pPr>
      <w:r>
        <w:rPr>
          <w:sz w:val="18"/>
        </w:rPr>
        <w:t xml:space="preserve">                                      \/                            документов</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2. Определение наличия или отсутствия    │</w:t>
      </w:r>
    </w:p>
    <w:p w:rsidR="003717EC" w:rsidRDefault="003717EC">
      <w:pPr>
        <w:pStyle w:val="ConsPlusNonformat"/>
        <w:jc w:val="both"/>
      </w:pPr>
      <w:r>
        <w:rPr>
          <w:sz w:val="18"/>
        </w:rPr>
        <w:t xml:space="preserve">              │       оснований для отказа заявителю        │</w:t>
      </w:r>
    </w:p>
    <w:p w:rsidR="003717EC" w:rsidRDefault="003717EC">
      <w:pPr>
        <w:pStyle w:val="ConsPlusNonformat"/>
        <w:jc w:val="both"/>
      </w:pPr>
      <w:r>
        <w:rPr>
          <w:sz w:val="18"/>
        </w:rPr>
        <w:t xml:space="preserve">              │   в предоставлении государственной услуги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3. Рассмотрение документов и принятие    │</w:t>
      </w:r>
    </w:p>
    <w:p w:rsidR="003717EC" w:rsidRDefault="003717EC">
      <w:pPr>
        <w:pStyle w:val="ConsPlusNonformat"/>
        <w:jc w:val="both"/>
      </w:pPr>
      <w:r>
        <w:rPr>
          <w:sz w:val="18"/>
        </w:rPr>
        <w:t xml:space="preserve">              │    решения о предоставлении специальных     │</w:t>
      </w:r>
    </w:p>
    <w:p w:rsidR="003717EC" w:rsidRDefault="003717EC">
      <w:pPr>
        <w:pStyle w:val="ConsPlusNonformat"/>
        <w:jc w:val="both"/>
      </w:pPr>
      <w:r>
        <w:rPr>
          <w:sz w:val="18"/>
        </w:rPr>
        <w:t xml:space="preserve">              │     талонов и (или) именных направлений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     4. Уведомление заявителя о принятом     │</w:t>
      </w:r>
    </w:p>
    <w:p w:rsidR="003717EC" w:rsidRDefault="003717EC">
      <w:pPr>
        <w:pStyle w:val="ConsPlusNonformat"/>
        <w:jc w:val="both"/>
      </w:pPr>
      <w:r>
        <w:rPr>
          <w:sz w:val="18"/>
        </w:rPr>
        <w:t xml:space="preserve">              │                   решении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w:t>
      </w:r>
    </w:p>
    <w:p w:rsidR="003717EC" w:rsidRDefault="003717EC">
      <w:pPr>
        <w:pStyle w:val="ConsPlusNonformat"/>
        <w:jc w:val="both"/>
      </w:pPr>
      <w:r>
        <w:rPr>
          <w:sz w:val="18"/>
        </w:rPr>
        <w:t xml:space="preserve">              │5. Выдача специальных талонов и (или) именных│</w:t>
      </w:r>
    </w:p>
    <w:p w:rsidR="003717EC" w:rsidRDefault="003717EC">
      <w:pPr>
        <w:pStyle w:val="ConsPlusNonformat"/>
        <w:jc w:val="both"/>
      </w:pPr>
      <w:r>
        <w:rPr>
          <w:sz w:val="18"/>
        </w:rPr>
        <w:t xml:space="preserve">              │  направлений на право бесплатного проезда   │</w:t>
      </w:r>
    </w:p>
    <w:p w:rsidR="003717EC" w:rsidRDefault="003717EC">
      <w:pPr>
        <w:pStyle w:val="ConsPlusNonformat"/>
        <w:jc w:val="both"/>
      </w:pPr>
      <w:r>
        <w:rPr>
          <w:sz w:val="18"/>
        </w:rPr>
        <w:t xml:space="preserve">              │ на междугородном транспорте к месту лечения │</w:t>
      </w:r>
    </w:p>
    <w:p w:rsidR="003717EC" w:rsidRDefault="003717EC">
      <w:pPr>
        <w:pStyle w:val="ConsPlusNonformat"/>
        <w:jc w:val="both"/>
      </w:pPr>
      <w:r>
        <w:rPr>
          <w:sz w:val="18"/>
        </w:rPr>
        <w:t xml:space="preserve">              │                  и обратно                  │</w:t>
      </w:r>
    </w:p>
    <w:p w:rsidR="003717EC" w:rsidRDefault="003717EC">
      <w:pPr>
        <w:pStyle w:val="ConsPlusNonformat"/>
        <w:jc w:val="both"/>
      </w:pPr>
      <w:r>
        <w:rPr>
          <w:sz w:val="18"/>
        </w:rPr>
        <w:t xml:space="preserve">              (─────────────────────────────────────────────)</w:t>
      </w: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both"/>
      </w:pPr>
    </w:p>
    <w:p w:rsidR="003717EC" w:rsidRDefault="003717EC">
      <w:pPr>
        <w:pStyle w:val="ConsPlusNormal"/>
        <w:jc w:val="right"/>
      </w:pPr>
      <w:r>
        <w:t>Приложение N 4</w:t>
      </w:r>
    </w:p>
    <w:p w:rsidR="003717EC" w:rsidRDefault="003717EC">
      <w:pPr>
        <w:pStyle w:val="ConsPlusNormal"/>
        <w:jc w:val="right"/>
      </w:pPr>
      <w:r>
        <w:t>к Административному регламенту</w:t>
      </w:r>
    </w:p>
    <w:p w:rsidR="003717EC" w:rsidRDefault="003717EC">
      <w:pPr>
        <w:pStyle w:val="ConsPlusNormal"/>
        <w:jc w:val="right"/>
      </w:pPr>
      <w:r>
        <w:t>предоставления Фондом социального</w:t>
      </w:r>
    </w:p>
    <w:p w:rsidR="003717EC" w:rsidRDefault="003717EC">
      <w:pPr>
        <w:pStyle w:val="ConsPlusNormal"/>
        <w:jc w:val="right"/>
      </w:pPr>
      <w:r>
        <w:t>страхования Российской Федерации</w:t>
      </w:r>
    </w:p>
    <w:p w:rsidR="003717EC" w:rsidRDefault="003717EC">
      <w:pPr>
        <w:pStyle w:val="ConsPlusNormal"/>
        <w:jc w:val="right"/>
      </w:pPr>
      <w:r>
        <w:t>гражданам, имеющим право</w:t>
      </w:r>
    </w:p>
    <w:p w:rsidR="003717EC" w:rsidRDefault="003717EC">
      <w:pPr>
        <w:pStyle w:val="ConsPlusNormal"/>
        <w:jc w:val="right"/>
      </w:pPr>
      <w:r>
        <w:t>на получение государственной</w:t>
      </w:r>
    </w:p>
    <w:p w:rsidR="003717EC" w:rsidRDefault="003717EC">
      <w:pPr>
        <w:pStyle w:val="ConsPlusNormal"/>
        <w:jc w:val="right"/>
      </w:pPr>
      <w:r>
        <w:t>социальной помощи в виде набора</w:t>
      </w:r>
    </w:p>
    <w:p w:rsidR="003717EC" w:rsidRDefault="003717EC">
      <w:pPr>
        <w:pStyle w:val="ConsPlusNormal"/>
        <w:jc w:val="right"/>
      </w:pPr>
      <w:r>
        <w:t>социальных услуг, государственной</w:t>
      </w:r>
    </w:p>
    <w:p w:rsidR="003717EC" w:rsidRDefault="003717EC">
      <w:pPr>
        <w:pStyle w:val="ConsPlusNormal"/>
        <w:jc w:val="right"/>
      </w:pPr>
      <w:r>
        <w:t>услуги по предоставлению при наличии</w:t>
      </w:r>
    </w:p>
    <w:p w:rsidR="003717EC" w:rsidRDefault="003717EC">
      <w:pPr>
        <w:pStyle w:val="ConsPlusNormal"/>
        <w:jc w:val="right"/>
      </w:pPr>
      <w:r>
        <w:t>медицинских показаний путевок</w:t>
      </w:r>
    </w:p>
    <w:p w:rsidR="003717EC" w:rsidRDefault="003717EC">
      <w:pPr>
        <w:pStyle w:val="ConsPlusNormal"/>
        <w:jc w:val="right"/>
      </w:pPr>
      <w:r>
        <w:t>на санаторно-курортное лечение,</w:t>
      </w:r>
    </w:p>
    <w:p w:rsidR="003717EC" w:rsidRDefault="003717EC">
      <w:pPr>
        <w:pStyle w:val="ConsPlusNormal"/>
        <w:jc w:val="right"/>
      </w:pPr>
      <w:r>
        <w:t>осуществляемое в целях профилактики</w:t>
      </w:r>
    </w:p>
    <w:p w:rsidR="003717EC" w:rsidRDefault="003717EC">
      <w:pPr>
        <w:pStyle w:val="ConsPlusNormal"/>
        <w:jc w:val="right"/>
      </w:pPr>
      <w:r>
        <w:t>основных заболеваний, и бесплатного</w:t>
      </w:r>
    </w:p>
    <w:p w:rsidR="003717EC" w:rsidRDefault="003717EC">
      <w:pPr>
        <w:pStyle w:val="ConsPlusNormal"/>
        <w:jc w:val="right"/>
      </w:pPr>
      <w:r>
        <w:t>проезда на междугородном транспорте</w:t>
      </w:r>
    </w:p>
    <w:p w:rsidR="003717EC" w:rsidRDefault="003717EC">
      <w:pPr>
        <w:pStyle w:val="ConsPlusNormal"/>
        <w:jc w:val="right"/>
      </w:pPr>
      <w:r>
        <w:t>к месту лечения и обратно,</w:t>
      </w:r>
    </w:p>
    <w:p w:rsidR="003717EC" w:rsidRDefault="003717EC">
      <w:pPr>
        <w:pStyle w:val="ConsPlusNormal"/>
        <w:jc w:val="right"/>
      </w:pPr>
      <w:r>
        <w:t>утвержденному приказом</w:t>
      </w:r>
    </w:p>
    <w:p w:rsidR="003717EC" w:rsidRDefault="003717EC">
      <w:pPr>
        <w:pStyle w:val="ConsPlusNormal"/>
        <w:jc w:val="right"/>
      </w:pPr>
      <w:r>
        <w:t>Министерства здравоохранения</w:t>
      </w:r>
    </w:p>
    <w:p w:rsidR="003717EC" w:rsidRDefault="003717EC">
      <w:pPr>
        <w:pStyle w:val="ConsPlusNormal"/>
        <w:jc w:val="right"/>
      </w:pPr>
      <w:r>
        <w:t>и социального развития</w:t>
      </w:r>
    </w:p>
    <w:p w:rsidR="003717EC" w:rsidRDefault="003717EC">
      <w:pPr>
        <w:pStyle w:val="ConsPlusNormal"/>
        <w:jc w:val="right"/>
      </w:pPr>
      <w:r>
        <w:t>Российской Федерации</w:t>
      </w:r>
    </w:p>
    <w:p w:rsidR="003717EC" w:rsidRDefault="003717EC">
      <w:pPr>
        <w:pStyle w:val="ConsPlusNormal"/>
        <w:jc w:val="right"/>
      </w:pPr>
      <w:r>
        <w:t>от 27 марта 2012 г. N 271н</w:t>
      </w:r>
    </w:p>
    <w:p w:rsidR="003717EC" w:rsidRDefault="003717EC">
      <w:pPr>
        <w:pStyle w:val="ConsPlusNormal"/>
        <w:ind w:firstLine="540"/>
        <w:jc w:val="both"/>
      </w:pPr>
    </w:p>
    <w:p w:rsidR="003717EC" w:rsidRDefault="003717EC">
      <w:pPr>
        <w:pStyle w:val="ConsPlusNormal"/>
        <w:jc w:val="right"/>
      </w:pPr>
      <w:r>
        <w:t>Форма заявления</w:t>
      </w:r>
    </w:p>
    <w:p w:rsidR="003717EC" w:rsidRDefault="003717EC">
      <w:pPr>
        <w:pStyle w:val="ConsPlusNormal"/>
        <w:jc w:val="both"/>
      </w:pPr>
    </w:p>
    <w:p w:rsidR="003717EC" w:rsidRDefault="003717EC">
      <w:pPr>
        <w:pStyle w:val="ConsPlusNonformat"/>
        <w:jc w:val="both"/>
      </w:pPr>
      <w:r>
        <w:t xml:space="preserve">                                  В _______________________________________</w:t>
      </w:r>
    </w:p>
    <w:p w:rsidR="003717EC" w:rsidRDefault="003717EC">
      <w:pPr>
        <w:pStyle w:val="ConsPlusNonformat"/>
        <w:jc w:val="both"/>
      </w:pPr>
      <w:r>
        <w:t xml:space="preserve">                                     (наименование территориального органа</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Фонда социального страхования</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Российской Федерации)</w:t>
      </w:r>
    </w:p>
    <w:p w:rsidR="003717EC" w:rsidRDefault="003717EC">
      <w:pPr>
        <w:pStyle w:val="ConsPlusNonformat"/>
        <w:jc w:val="both"/>
      </w:pPr>
      <w:r>
        <w:t xml:space="preserve">                                  от ______________________________________</w:t>
      </w:r>
    </w:p>
    <w:p w:rsidR="003717EC" w:rsidRDefault="003717EC">
      <w:pPr>
        <w:pStyle w:val="ConsPlusNonformat"/>
        <w:jc w:val="both"/>
      </w:pPr>
      <w:r>
        <w:t xml:space="preserve">                                            (фамилия, имя, отчество</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(при наличии) заявителя)</w:t>
      </w:r>
    </w:p>
    <w:p w:rsidR="003717EC" w:rsidRDefault="003717EC">
      <w:pPr>
        <w:pStyle w:val="ConsPlusNonformat"/>
        <w:jc w:val="both"/>
      </w:pPr>
      <w:r>
        <w:t xml:space="preserve">                                  Дата рождения ___________________________</w:t>
      </w:r>
    </w:p>
    <w:p w:rsidR="003717EC" w:rsidRDefault="003717EC">
      <w:pPr>
        <w:pStyle w:val="ConsPlusNonformat"/>
        <w:jc w:val="both"/>
      </w:pPr>
      <w:r>
        <w:t xml:space="preserve">                                  Место рождения __________________________</w:t>
      </w:r>
    </w:p>
    <w:p w:rsidR="003717EC" w:rsidRDefault="003717EC">
      <w:pPr>
        <w:pStyle w:val="ConsPlusNonformat"/>
        <w:jc w:val="both"/>
      </w:pPr>
      <w:r>
        <w:t xml:space="preserve">                                  Документ, удостоверяющий личность:</w:t>
      </w:r>
    </w:p>
    <w:p w:rsidR="003717EC" w:rsidRDefault="003717EC">
      <w:pPr>
        <w:pStyle w:val="ConsPlusNonformat"/>
        <w:jc w:val="both"/>
      </w:pPr>
      <w:r>
        <w:t xml:space="preserve">                                  вид документа ___________________________</w:t>
      </w:r>
    </w:p>
    <w:p w:rsidR="003717EC" w:rsidRDefault="003717EC">
      <w:pPr>
        <w:pStyle w:val="ConsPlusNonformat"/>
        <w:jc w:val="both"/>
      </w:pPr>
      <w:r>
        <w:t xml:space="preserve">                                  серия ________ N ________________________</w:t>
      </w:r>
    </w:p>
    <w:p w:rsidR="003717EC" w:rsidRDefault="003717EC">
      <w:pPr>
        <w:pStyle w:val="ConsPlusNonformat"/>
        <w:jc w:val="both"/>
      </w:pPr>
      <w:r>
        <w:t xml:space="preserve">                                  выдан ___________________________________</w:t>
      </w:r>
    </w:p>
    <w:p w:rsidR="003717EC" w:rsidRDefault="003717EC">
      <w:pPr>
        <w:pStyle w:val="ConsPlusNonformat"/>
        <w:jc w:val="both"/>
      </w:pPr>
      <w:r>
        <w:t xml:space="preserve">                                          (наименование органа, выдавшего</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документ, дата выдачи)</w:t>
      </w:r>
    </w:p>
    <w:p w:rsidR="003717EC" w:rsidRDefault="003717EC">
      <w:pPr>
        <w:pStyle w:val="ConsPlusNonformat"/>
        <w:jc w:val="both"/>
      </w:pPr>
      <w:r>
        <w:t xml:space="preserve">                                  Представитель заявителя</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(фамилия, имя, отчество (при наличии)</w:t>
      </w:r>
    </w:p>
    <w:p w:rsidR="003717EC" w:rsidRDefault="003717EC">
      <w:pPr>
        <w:pStyle w:val="ConsPlusNonformat"/>
        <w:jc w:val="both"/>
      </w:pPr>
      <w:r>
        <w:t xml:space="preserve">                                           представителя заявителя)</w:t>
      </w:r>
    </w:p>
    <w:p w:rsidR="003717EC" w:rsidRDefault="003717EC">
      <w:pPr>
        <w:pStyle w:val="ConsPlusNonformat"/>
        <w:jc w:val="both"/>
      </w:pPr>
      <w:r>
        <w:t xml:space="preserve">                                  Дата рождения ___________________________</w:t>
      </w:r>
    </w:p>
    <w:p w:rsidR="003717EC" w:rsidRDefault="003717EC">
      <w:pPr>
        <w:pStyle w:val="ConsPlusNonformat"/>
        <w:jc w:val="both"/>
      </w:pPr>
      <w:r>
        <w:t xml:space="preserve">                                  Место рождения __________________________</w:t>
      </w:r>
    </w:p>
    <w:p w:rsidR="003717EC" w:rsidRDefault="003717EC">
      <w:pPr>
        <w:pStyle w:val="ConsPlusNonformat"/>
        <w:jc w:val="both"/>
      </w:pPr>
      <w:r>
        <w:t xml:space="preserve">                                  Документ, удостоверяющий личность:</w:t>
      </w:r>
    </w:p>
    <w:p w:rsidR="003717EC" w:rsidRDefault="003717EC">
      <w:pPr>
        <w:pStyle w:val="ConsPlusNonformat"/>
        <w:jc w:val="both"/>
      </w:pPr>
      <w:r>
        <w:t xml:space="preserve">                                  вид документа ___________________________</w:t>
      </w:r>
    </w:p>
    <w:p w:rsidR="003717EC" w:rsidRDefault="003717EC">
      <w:pPr>
        <w:pStyle w:val="ConsPlusNonformat"/>
        <w:jc w:val="both"/>
      </w:pPr>
      <w:r>
        <w:t xml:space="preserve">                                  серия __________ N ______________________</w:t>
      </w:r>
    </w:p>
    <w:p w:rsidR="003717EC" w:rsidRDefault="003717EC">
      <w:pPr>
        <w:pStyle w:val="ConsPlusNonformat"/>
        <w:jc w:val="both"/>
      </w:pPr>
      <w:r>
        <w:t xml:space="preserve">                                  выдан ___________________________________</w:t>
      </w:r>
    </w:p>
    <w:p w:rsidR="003717EC" w:rsidRDefault="003717EC">
      <w:pPr>
        <w:pStyle w:val="ConsPlusNonformat"/>
        <w:jc w:val="both"/>
      </w:pPr>
      <w:r>
        <w:t xml:space="preserve">                                         (наименование органа, выдавшего</w:t>
      </w:r>
    </w:p>
    <w:p w:rsidR="003717EC" w:rsidRDefault="003717EC">
      <w:pPr>
        <w:pStyle w:val="ConsPlusNonformat"/>
        <w:jc w:val="both"/>
      </w:pPr>
      <w:r>
        <w:t xml:space="preserve">                                               документ, дата выдачи)</w:t>
      </w:r>
    </w:p>
    <w:p w:rsidR="003717EC" w:rsidRDefault="003717EC">
      <w:pPr>
        <w:pStyle w:val="ConsPlusNonformat"/>
        <w:jc w:val="both"/>
      </w:pPr>
      <w:r>
        <w:t xml:space="preserve">                                  Документ, подтверждающий полномочия</w:t>
      </w:r>
    </w:p>
    <w:p w:rsidR="003717EC" w:rsidRDefault="003717EC">
      <w:pPr>
        <w:pStyle w:val="ConsPlusNonformat"/>
        <w:jc w:val="both"/>
      </w:pPr>
      <w:r>
        <w:t xml:space="preserve">                                  представителя заявителя:</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(наименование и номер документа,</w:t>
      </w:r>
    </w:p>
    <w:p w:rsidR="003717EC" w:rsidRDefault="003717EC">
      <w:pPr>
        <w:pStyle w:val="ConsPlusNonformat"/>
        <w:jc w:val="both"/>
      </w:pPr>
      <w:r>
        <w:t xml:space="preserve">                                  _________________________________________</w:t>
      </w:r>
    </w:p>
    <w:p w:rsidR="003717EC" w:rsidRDefault="003717EC">
      <w:pPr>
        <w:pStyle w:val="ConsPlusNonformat"/>
        <w:jc w:val="both"/>
      </w:pPr>
      <w:r>
        <w:t xml:space="preserve">                                   наименование органа, выдавшего документ,</w:t>
      </w:r>
    </w:p>
    <w:p w:rsidR="003717EC" w:rsidRDefault="003717EC">
      <w:pPr>
        <w:pStyle w:val="ConsPlusNonformat"/>
        <w:jc w:val="both"/>
      </w:pPr>
      <w:r>
        <w:t xml:space="preserve">                                                 дата выдачи)</w:t>
      </w:r>
    </w:p>
    <w:p w:rsidR="003717EC" w:rsidRDefault="003717EC">
      <w:pPr>
        <w:pStyle w:val="ConsPlusNonformat"/>
        <w:jc w:val="both"/>
      </w:pPr>
    </w:p>
    <w:p w:rsidR="003717EC" w:rsidRDefault="003717EC">
      <w:pPr>
        <w:pStyle w:val="ConsPlusNonformat"/>
        <w:jc w:val="both"/>
      </w:pPr>
      <w:bookmarkStart w:id="23" w:name="P1825"/>
      <w:bookmarkEnd w:id="23"/>
      <w:r>
        <w:t xml:space="preserve">                                 ЗАЯВЛЕНИЕ</w:t>
      </w:r>
    </w:p>
    <w:p w:rsidR="003717EC" w:rsidRDefault="003717EC">
      <w:pPr>
        <w:pStyle w:val="ConsPlusNonformat"/>
        <w:jc w:val="both"/>
      </w:pPr>
    </w:p>
    <w:p w:rsidR="003717EC" w:rsidRDefault="003717EC">
      <w:pPr>
        <w:pStyle w:val="ConsPlusNonformat"/>
        <w:jc w:val="both"/>
      </w:pPr>
      <w:r>
        <w:t xml:space="preserve">    Прошу   предоставить   путевку   на   санаторно-курортное   лечение   в</w:t>
      </w:r>
    </w:p>
    <w:p w:rsidR="003717EC" w:rsidRDefault="003717EC">
      <w:pPr>
        <w:pStyle w:val="ConsPlusNonformat"/>
        <w:jc w:val="both"/>
      </w:pPr>
      <w:r>
        <w:t xml:space="preserve">соответствии  со </w:t>
      </w:r>
      <w:hyperlink r:id="rId28" w:history="1">
        <w:r>
          <w:rPr>
            <w:color w:val="0000FF"/>
          </w:rPr>
          <w:t>статьей 6.2</w:t>
        </w:r>
      </w:hyperlink>
      <w:r>
        <w:t xml:space="preserve"> Федерального закона Российской Федерации от 17</w:t>
      </w:r>
    </w:p>
    <w:p w:rsidR="003717EC" w:rsidRDefault="003717EC">
      <w:pPr>
        <w:pStyle w:val="ConsPlusNonformat"/>
        <w:jc w:val="both"/>
      </w:pPr>
      <w:r>
        <w:t>июля 1999 г. N 178-ФЗ "О государственной социальной помощи" в ____ году.</w:t>
      </w:r>
    </w:p>
    <w:p w:rsidR="003717EC" w:rsidRDefault="003717EC">
      <w:pPr>
        <w:pStyle w:val="ConsPlusNonformat"/>
        <w:jc w:val="both"/>
      </w:pPr>
      <w:r>
        <w:t>Приложение:</w:t>
      </w:r>
    </w:p>
    <w:p w:rsidR="003717EC" w:rsidRDefault="003717EC">
      <w:pPr>
        <w:pStyle w:val="ConsPlusNonformat"/>
        <w:jc w:val="both"/>
      </w:pPr>
      <w:r>
        <w:t xml:space="preserve">Справка для получения путевки по </w:t>
      </w:r>
      <w:hyperlink r:id="rId29" w:history="1">
        <w:r>
          <w:rPr>
            <w:color w:val="0000FF"/>
          </w:rPr>
          <w:t>форме N 070/у-04</w:t>
        </w:r>
      </w:hyperlink>
      <w:r>
        <w:t xml:space="preserve"> _________________________</w:t>
      </w: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r>
        <w:t xml:space="preserve">  (указать номер справки и дату ее выдачи, наименование и местонахождение</w:t>
      </w: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r>
        <w:t xml:space="preserve">         лечебно-профилактического учреждения, выдавшего справку)</w:t>
      </w: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p>
    <w:p w:rsidR="003717EC" w:rsidRDefault="003717EC">
      <w:pPr>
        <w:pStyle w:val="ConsPlusNonformat"/>
        <w:jc w:val="both"/>
      </w:pPr>
      <w:r>
        <w:t xml:space="preserve">                                                        (подпись заявителя)</w:t>
      </w:r>
    </w:p>
    <w:p w:rsidR="003717EC" w:rsidRDefault="003717EC">
      <w:pPr>
        <w:pStyle w:val="ConsPlusNonformat"/>
        <w:jc w:val="both"/>
      </w:pPr>
    </w:p>
    <w:p w:rsidR="003717EC" w:rsidRDefault="003717EC">
      <w:pPr>
        <w:pStyle w:val="ConsPlusNonformat"/>
        <w:jc w:val="both"/>
      </w:pPr>
      <w:r>
        <w:t>___________________________________________________________________________</w:t>
      </w:r>
    </w:p>
    <w:p w:rsidR="003717EC" w:rsidRDefault="003717EC">
      <w:pPr>
        <w:pStyle w:val="ConsPlusNonformat"/>
        <w:jc w:val="both"/>
      </w:pPr>
      <w:r>
        <w:t xml:space="preserve">    Сведения по документу, удостоверяющему личность заявителя/представителя</w:t>
      </w:r>
    </w:p>
    <w:p w:rsidR="003717EC" w:rsidRDefault="003717EC">
      <w:pPr>
        <w:pStyle w:val="ConsPlusNonformat"/>
        <w:jc w:val="both"/>
      </w:pPr>
      <w:r>
        <w:t>заявителя (нужное подчеркнуть), проверены, заявление с приложенными к  нему</w:t>
      </w:r>
    </w:p>
    <w:p w:rsidR="003717EC" w:rsidRDefault="003717EC">
      <w:pPr>
        <w:pStyle w:val="ConsPlusNonformat"/>
        <w:jc w:val="both"/>
      </w:pPr>
      <w:r>
        <w:t>документами в количестве _______ экземпляров приняты "__" ________________,</w:t>
      </w:r>
    </w:p>
    <w:p w:rsidR="003717EC" w:rsidRDefault="003717EC">
      <w:pPr>
        <w:pStyle w:val="ConsPlusNonformat"/>
        <w:jc w:val="both"/>
      </w:pPr>
      <w:r>
        <w:t>зарегистрированы под N _____.</w:t>
      </w:r>
    </w:p>
    <w:p w:rsidR="003717EC" w:rsidRDefault="003717EC">
      <w:pPr>
        <w:pStyle w:val="ConsPlusNonformat"/>
        <w:jc w:val="both"/>
      </w:pPr>
    </w:p>
    <w:p w:rsidR="003717EC" w:rsidRDefault="003717EC">
      <w:pPr>
        <w:pStyle w:val="ConsPlusNonformat"/>
        <w:jc w:val="both"/>
      </w:pPr>
      <w:r>
        <w:t>М.П. _____________________________________      ______________________</w:t>
      </w:r>
    </w:p>
    <w:p w:rsidR="003717EC" w:rsidRDefault="003717EC">
      <w:pPr>
        <w:pStyle w:val="ConsPlusNonformat"/>
        <w:jc w:val="both"/>
      </w:pPr>
      <w:r>
        <w:t xml:space="preserve">      (должность, Ф.И.О. лица, принявшего          (подпись, дата)</w:t>
      </w:r>
    </w:p>
    <w:p w:rsidR="003717EC" w:rsidRDefault="003717EC">
      <w:pPr>
        <w:pStyle w:val="ConsPlusNonformat"/>
        <w:jc w:val="both"/>
      </w:pPr>
      <w:r>
        <w:t xml:space="preserve">                  документы)</w:t>
      </w:r>
    </w:p>
    <w:p w:rsidR="003717EC" w:rsidRDefault="003717EC">
      <w:pPr>
        <w:pStyle w:val="ConsPlusNormal"/>
        <w:jc w:val="both"/>
      </w:pPr>
    </w:p>
    <w:p w:rsidR="003717EC" w:rsidRDefault="003717EC">
      <w:pPr>
        <w:pStyle w:val="ConsPlusNormal"/>
        <w:jc w:val="both"/>
      </w:pPr>
    </w:p>
    <w:p w:rsidR="003717EC" w:rsidRDefault="003717EC">
      <w:pPr>
        <w:pStyle w:val="ConsPlusNormal"/>
        <w:pBdr>
          <w:top w:val="single" w:sz="6" w:space="0" w:color="auto"/>
        </w:pBdr>
        <w:spacing w:before="100" w:after="100"/>
        <w:jc w:val="both"/>
        <w:rPr>
          <w:sz w:val="2"/>
          <w:szCs w:val="2"/>
        </w:rPr>
      </w:pPr>
    </w:p>
    <w:p w:rsidR="00E37FEF" w:rsidRDefault="003717EC">
      <w:bookmarkStart w:id="24" w:name="_GoBack"/>
      <w:bookmarkEnd w:id="24"/>
    </w:p>
    <w:sectPr w:rsidR="00E37FEF" w:rsidSect="00D23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EC"/>
    <w:rsid w:val="003717EC"/>
    <w:rsid w:val="00D16D88"/>
    <w:rsid w:val="00D3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925C4-67AE-496E-A48E-7D8337F0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E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6A220A97C9DD7A9B6DBC943A222856572793DEF231C50942D0F84F8a1vBL" TargetMode="External"/><Relationship Id="rId13" Type="http://schemas.openxmlformats.org/officeDocument/2006/relationships/hyperlink" Target="consultantplus://offline/ref=ED46A220A97C9DD7A9B6DBC943A222856572783DEC221C50942D0F84F81B13D4330C0D6F8EFC40EBa0vBL" TargetMode="External"/><Relationship Id="rId18" Type="http://schemas.openxmlformats.org/officeDocument/2006/relationships/hyperlink" Target="consultantplus://offline/ref=ED46A220A97C9DD7A9B6DBC943A22285657C7F3DE8251C50942D0F84F81B13D4330C0D6F8EFC41E2a0v9L" TargetMode="External"/><Relationship Id="rId26" Type="http://schemas.openxmlformats.org/officeDocument/2006/relationships/hyperlink" Target="consultantplus://offline/ref=ED46A220A97C9DD7A9B6DBC943A222856573703BEA201C50942D0F84F81B13D4330C0D6F8EFC41E2a0vCL" TargetMode="External"/><Relationship Id="rId3" Type="http://schemas.openxmlformats.org/officeDocument/2006/relationships/webSettings" Target="webSettings.xml"/><Relationship Id="rId21" Type="http://schemas.openxmlformats.org/officeDocument/2006/relationships/hyperlink" Target="consultantplus://offline/ref=ED46A220A97C9DD7A9B6DBC943A2228565737A3FE8211C50942D0F84F81B13D4330C0D6F8EFC41EAa0vAL" TargetMode="External"/><Relationship Id="rId7" Type="http://schemas.openxmlformats.org/officeDocument/2006/relationships/hyperlink" Target="consultantplus://offline/ref=ED46A220A97C9DD7A9B6DBC943A2228565727A3CEF231C50942D0F84F81B13D4330C0D6F8EFC43EFa0vEL" TargetMode="External"/><Relationship Id="rId12" Type="http://schemas.openxmlformats.org/officeDocument/2006/relationships/hyperlink" Target="consultantplus://offline/ref=ED46A220A97C9DD7A9B6DBC943A2228565737A3FE8211C50942D0F84F81B13D4330C0D6F8EFC41E2a0vEL" TargetMode="External"/><Relationship Id="rId17" Type="http://schemas.openxmlformats.org/officeDocument/2006/relationships/hyperlink" Target="consultantplus://offline/ref=ED46A220A97C9DD7A9B6DBC943A2228565737C34EF2D1C50942D0F84F81B13D4330C0D6F8EFC41EAa0v8L" TargetMode="External"/><Relationship Id="rId25" Type="http://schemas.openxmlformats.org/officeDocument/2006/relationships/hyperlink" Target="consultantplus://offline/ref=ED46A220A97C9DD7A9B6DBC943A222856573703BEA201C50942D0F84F81B13D4330C0D68a8v6L" TargetMode="External"/><Relationship Id="rId2" Type="http://schemas.openxmlformats.org/officeDocument/2006/relationships/settings" Target="settings.xml"/><Relationship Id="rId16" Type="http://schemas.openxmlformats.org/officeDocument/2006/relationships/hyperlink" Target="consultantplus://offline/ref=ED46A220A97C9DD7A9B6DBC943A222856579713AED2D1C50942D0F84F81B13D4330C0D6F8EFC41EFa0v2L" TargetMode="External"/><Relationship Id="rId20" Type="http://schemas.openxmlformats.org/officeDocument/2006/relationships/hyperlink" Target="consultantplus://offline/ref=ED46A220A97C9DD7A9B6DBC943A2228565737C34EF2D1C50942D0F84F81B13D4330C0D6F8EFC41EEa0v2L" TargetMode="External"/><Relationship Id="rId29" Type="http://schemas.openxmlformats.org/officeDocument/2006/relationships/hyperlink" Target="consultantplus://offline/ref=ED46A220A97C9DD7A9B6DBC943A22285657C7F3DE8251C50942D0F84F81B13D4330C0D6F8EFC41E2a0v9L" TargetMode="External"/><Relationship Id="rId1" Type="http://schemas.openxmlformats.org/officeDocument/2006/relationships/styles" Target="styles.xml"/><Relationship Id="rId6" Type="http://schemas.openxmlformats.org/officeDocument/2006/relationships/hyperlink" Target="consultantplus://offline/ref=ED46A220A97C9DD7A9B6DBC943A22285657E713CEE2C1C50942D0F84F81B13D4330C0D6F8EFC40E9a0vFL" TargetMode="External"/><Relationship Id="rId11" Type="http://schemas.openxmlformats.org/officeDocument/2006/relationships/hyperlink" Target="consultantplus://offline/ref=ED46A220A97C9DD7A9B6DBC943A222856573713EEF2C1C50942D0F84F8a1vBL" TargetMode="External"/><Relationship Id="rId24" Type="http://schemas.openxmlformats.org/officeDocument/2006/relationships/hyperlink" Target="consultantplus://offline/ref=ED46A220A97C9DD7A9B6DBC943A222856573703BEA201C50942D0F84F81B13D4330C0D6F8EFC41E2a0vCL" TargetMode="External"/><Relationship Id="rId5" Type="http://schemas.openxmlformats.org/officeDocument/2006/relationships/hyperlink" Target="consultantplus://offline/ref=ED46A220A97C9DD7A9B6DBC943A2228565737A3FE8211C50942D0F84F81B13D4330C0D6F8EFC41E2a0vEL" TargetMode="External"/><Relationship Id="rId15" Type="http://schemas.openxmlformats.org/officeDocument/2006/relationships/hyperlink" Target="consultantplus://offline/ref=ED46A220A97C9DD7A9B6DBC943A22285657C7F3DE8251C50942D0F84F81B13D4330C0D6F8EFC41E9a0vAL" TargetMode="External"/><Relationship Id="rId23" Type="http://schemas.openxmlformats.org/officeDocument/2006/relationships/hyperlink" Target="consultantplus://offline/ref=ED46A220A97C9DD7A9B6DBC943A222856573703BEA201C50942D0F84F81B13D4330C0D68a8v6L" TargetMode="External"/><Relationship Id="rId28" Type="http://schemas.openxmlformats.org/officeDocument/2006/relationships/hyperlink" Target="consultantplus://offline/ref=ED46A220A97C9DD7A9B6DBC943A222856573703BEA201C50942D0F84F81B13D4330C0D6Da8vFL" TargetMode="External"/><Relationship Id="rId10" Type="http://schemas.openxmlformats.org/officeDocument/2006/relationships/hyperlink" Target="consultantplus://offline/ref=ED46A220A97C9DD7A9B6DBC943A222856573703BEA201C50942D0F84F81B13D4330C0D6F8BaFvDL" TargetMode="External"/><Relationship Id="rId19" Type="http://schemas.openxmlformats.org/officeDocument/2006/relationships/hyperlink" Target="consultantplus://offline/ref=ED46A220A97C9DD7A9B6DBC943A2228565737C34EF2D1C50942D0F84F81B13D4330C0D6F8EFC41EEa0v2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D46A220A97C9DD7A9B6DBC943A222856579713AED2D1C50942D0F84F8a1vBL" TargetMode="External"/><Relationship Id="rId14" Type="http://schemas.openxmlformats.org/officeDocument/2006/relationships/hyperlink" Target="consultantplus://offline/ref=ED46A220A97C9DD7A9B6DBC943A222856572793DEF231C50942D0F84F81B13D4330C0Da6vBL" TargetMode="External"/><Relationship Id="rId22" Type="http://schemas.openxmlformats.org/officeDocument/2006/relationships/hyperlink" Target="consultantplus://offline/ref=ED46A220A97C9DD7A9B6DBC943A2228565737A3FE8211C50942D0F84F81B13D4330C0D6Aa8vDL" TargetMode="External"/><Relationship Id="rId27" Type="http://schemas.openxmlformats.org/officeDocument/2006/relationships/hyperlink" Target="consultantplus://offline/ref=ED46A220A97C9DD7A9B6DBC943A222856572783BEF251C50942D0F84F81B13D4330C0D6F8EFD45EAa0v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22759</Words>
  <Characters>129731</Characters>
  <Application>Microsoft Office Word</Application>
  <DocSecurity>0</DocSecurity>
  <Lines>1081</Lines>
  <Paragraphs>304</Paragraphs>
  <ScaleCrop>false</ScaleCrop>
  <Company/>
  <LinksUpToDate>false</LinksUpToDate>
  <CharactersWithSpaces>152186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2016-02-18T11:47:00Z</dcterms:created>
  <dcterms:modified xsi:type="dcterms:W3CDTF">2016-02-18T11:48:00Z</dcterms:modified>
</cp:coreProperties>
</file>