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27" w:rsidRDefault="005C74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C7427" w:rsidRDefault="005C7427">
      <w:pPr>
        <w:pStyle w:val="ConsPlusNormal"/>
        <w:jc w:val="both"/>
        <w:outlineLvl w:val="0"/>
      </w:pPr>
    </w:p>
    <w:p w:rsidR="005C7427" w:rsidRDefault="005C7427">
      <w:pPr>
        <w:pStyle w:val="ConsPlusNormal"/>
        <w:outlineLvl w:val="0"/>
      </w:pPr>
      <w:r>
        <w:t>Зарегистрировано в Минюсте России 21 февраля 2014 г. N 31381</w:t>
      </w:r>
    </w:p>
    <w:p w:rsidR="005C7427" w:rsidRDefault="005C7427">
      <w:pPr>
        <w:pStyle w:val="ConsPlusNormal"/>
        <w:pBdr>
          <w:top w:val="single" w:sz="6" w:space="0" w:color="auto"/>
        </w:pBdr>
        <w:spacing w:before="100" w:after="100"/>
        <w:jc w:val="both"/>
        <w:rPr>
          <w:sz w:val="2"/>
          <w:szCs w:val="2"/>
        </w:rPr>
      </w:pPr>
    </w:p>
    <w:p w:rsidR="005C7427" w:rsidRDefault="005C7427">
      <w:pPr>
        <w:pStyle w:val="ConsPlusNormal"/>
        <w:jc w:val="both"/>
      </w:pPr>
    </w:p>
    <w:p w:rsidR="005C7427" w:rsidRDefault="005C7427">
      <w:pPr>
        <w:pStyle w:val="ConsPlusTitle"/>
        <w:jc w:val="center"/>
      </w:pPr>
      <w:r>
        <w:t>МИНИСТЕРСТВО ТРУДА И СОЦИАЛЬНОЙ ЗАЩИТЫ РОССИЙСКОЙ ФЕДЕРАЦИИ</w:t>
      </w:r>
    </w:p>
    <w:p w:rsidR="005C7427" w:rsidRDefault="005C7427">
      <w:pPr>
        <w:pStyle w:val="ConsPlusTitle"/>
        <w:jc w:val="center"/>
      </w:pPr>
    </w:p>
    <w:p w:rsidR="005C7427" w:rsidRDefault="005C7427">
      <w:pPr>
        <w:pStyle w:val="ConsPlusTitle"/>
        <w:jc w:val="center"/>
      </w:pPr>
      <w:r>
        <w:t>ПРИКАЗ</w:t>
      </w:r>
    </w:p>
    <w:p w:rsidR="005C7427" w:rsidRDefault="005C7427">
      <w:pPr>
        <w:pStyle w:val="ConsPlusTitle"/>
        <w:jc w:val="center"/>
      </w:pPr>
      <w:r>
        <w:t>от 12 декабря 2013 г. N 736н</w:t>
      </w:r>
    </w:p>
    <w:p w:rsidR="005C7427" w:rsidRDefault="005C7427">
      <w:pPr>
        <w:pStyle w:val="ConsPlusTitle"/>
        <w:jc w:val="center"/>
      </w:pPr>
    </w:p>
    <w:p w:rsidR="005C7427" w:rsidRDefault="005C7427">
      <w:pPr>
        <w:pStyle w:val="ConsPlusTitle"/>
        <w:jc w:val="center"/>
      </w:pPr>
      <w:r>
        <w:t>ОБ УТВЕРЖДЕНИИ АДМИНИСТРАТИВНОГО РЕГЛАМЕНТА</w:t>
      </w:r>
    </w:p>
    <w:p w:rsidR="005C7427" w:rsidRDefault="005C7427">
      <w:pPr>
        <w:pStyle w:val="ConsPlusTitle"/>
        <w:jc w:val="center"/>
      </w:pPr>
      <w:r>
        <w:t>ПРЕДОСТАВЛЕНИЯ ФОНДОМ СОЦИАЛЬНОГО СТРАХОВАНИЯ РОССИЙСКОЙ</w:t>
      </w:r>
    </w:p>
    <w:p w:rsidR="005C7427" w:rsidRDefault="005C7427">
      <w:pPr>
        <w:pStyle w:val="ConsPlusTitle"/>
        <w:jc w:val="center"/>
      </w:pPr>
      <w:r>
        <w:t>ФЕДЕРАЦИИ ГОСУДАРСТВЕННОЙ УСЛУГИ ПО НАЗНАЧЕНИЮ ОБЕСПЕЧЕНИЯ</w:t>
      </w:r>
    </w:p>
    <w:p w:rsidR="005C7427" w:rsidRDefault="005C7427">
      <w:pPr>
        <w:pStyle w:val="ConsPlusTitle"/>
        <w:jc w:val="center"/>
      </w:pPr>
      <w:r>
        <w:t>ПО ОБЯЗАТЕЛЬНОМУ СОЦИАЛЬНОМУ СТРАХОВАНИЮ ОТ НЕСЧАСТНЫХ</w:t>
      </w:r>
    </w:p>
    <w:p w:rsidR="005C7427" w:rsidRDefault="005C7427">
      <w:pPr>
        <w:pStyle w:val="ConsPlusTitle"/>
        <w:jc w:val="center"/>
      </w:pPr>
      <w:r>
        <w:t>СЛУЧАЕВ НА ПРОИЗВОДСТВЕ И ПРОФЕССИОНАЛЬНЫХ ЗАБОЛЕВАНИЙ</w:t>
      </w:r>
    </w:p>
    <w:p w:rsidR="005C7427" w:rsidRDefault="005C7427">
      <w:pPr>
        <w:pStyle w:val="ConsPlusTitle"/>
        <w:jc w:val="center"/>
      </w:pPr>
      <w:r>
        <w:t>В ВИДЕ ОПЛАТЫ ДОПОЛНИТЕЛЬНЫХ РАСХОДОВ, СВЯЗАННЫХ</w:t>
      </w:r>
    </w:p>
    <w:p w:rsidR="005C7427" w:rsidRDefault="005C7427">
      <w:pPr>
        <w:pStyle w:val="ConsPlusTitle"/>
        <w:jc w:val="center"/>
      </w:pPr>
      <w:r>
        <w:t>С МЕДИЦИНСКОЙ, СОЦИАЛЬНОЙ И ПРОФЕССИОНАЛЬНОЙ</w:t>
      </w:r>
    </w:p>
    <w:p w:rsidR="005C7427" w:rsidRDefault="005C7427">
      <w:pPr>
        <w:pStyle w:val="ConsPlusTitle"/>
        <w:jc w:val="center"/>
      </w:pPr>
      <w:r>
        <w:t>РЕАБИЛИТАЦИЕЙ ЗАСТРАХОВАННОГО ПРИ НАЛИЧИИ</w:t>
      </w:r>
    </w:p>
    <w:p w:rsidR="005C7427" w:rsidRDefault="005C7427">
      <w:pPr>
        <w:pStyle w:val="ConsPlusTitle"/>
        <w:jc w:val="center"/>
      </w:pPr>
      <w:r>
        <w:t>ПРЯМЫХ ПОСЛЕДСТВИЙ СТРАХОВОГО СЛУЧАЯ</w:t>
      </w:r>
    </w:p>
    <w:p w:rsidR="005C7427" w:rsidRDefault="005C7427">
      <w:pPr>
        <w:pStyle w:val="ConsPlusNormal"/>
        <w:jc w:val="center"/>
      </w:pPr>
    </w:p>
    <w:p w:rsidR="005C7427" w:rsidRDefault="005C7427">
      <w:pPr>
        <w:pStyle w:val="ConsPlusNormal"/>
        <w:jc w:val="center"/>
      </w:pPr>
      <w:r>
        <w:t>Список изменяющих документов</w:t>
      </w:r>
    </w:p>
    <w:p w:rsidR="005C7427" w:rsidRDefault="005C7427">
      <w:pPr>
        <w:pStyle w:val="ConsPlusNormal"/>
        <w:jc w:val="center"/>
      </w:pPr>
      <w:r>
        <w:t xml:space="preserve">(в ред. Приказов Минтруда России от 20.06.2016 </w:t>
      </w:r>
      <w:hyperlink r:id="rId5" w:history="1">
        <w:r>
          <w:rPr>
            <w:color w:val="0000FF"/>
          </w:rPr>
          <w:t>N 300н</w:t>
        </w:r>
      </w:hyperlink>
      <w:r>
        <w:t>,</w:t>
      </w:r>
    </w:p>
    <w:p w:rsidR="005C7427" w:rsidRDefault="005C7427">
      <w:pPr>
        <w:pStyle w:val="ConsPlusNormal"/>
        <w:jc w:val="center"/>
      </w:pPr>
      <w:r>
        <w:t xml:space="preserve">от 03.11.2016 </w:t>
      </w:r>
      <w:hyperlink r:id="rId6" w:history="1">
        <w:r>
          <w:rPr>
            <w:color w:val="0000FF"/>
          </w:rPr>
          <w:t>N 605н</w:t>
        </w:r>
      </w:hyperlink>
      <w:r>
        <w:t xml:space="preserve">, от 25.04.2017 </w:t>
      </w:r>
      <w:hyperlink r:id="rId7" w:history="1">
        <w:r>
          <w:rPr>
            <w:color w:val="0000FF"/>
          </w:rPr>
          <w:t>N 387н</w:t>
        </w:r>
      </w:hyperlink>
      <w:r>
        <w:t>)</w:t>
      </w:r>
    </w:p>
    <w:p w:rsidR="005C7427" w:rsidRDefault="005C7427">
      <w:pPr>
        <w:pStyle w:val="ConsPlusNormal"/>
        <w:jc w:val="center"/>
      </w:pPr>
    </w:p>
    <w:p w:rsidR="005C7427" w:rsidRDefault="005C7427">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5C7427" w:rsidRDefault="005C7427">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5C7427" w:rsidRDefault="005C7427">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и социального развития Российской Федерации от 22 декабря 2011 г. N 1598н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(зарегистрирован Министерством юстиции Российской Федерации 27 февраля 2012 г. N 23346).</w:t>
      </w:r>
    </w:p>
    <w:p w:rsidR="005C7427" w:rsidRDefault="005C7427">
      <w:pPr>
        <w:pStyle w:val="ConsPlusNormal"/>
        <w:jc w:val="both"/>
      </w:pPr>
    </w:p>
    <w:p w:rsidR="005C7427" w:rsidRDefault="005C7427">
      <w:pPr>
        <w:pStyle w:val="ConsPlusNormal"/>
        <w:jc w:val="right"/>
      </w:pPr>
      <w:r>
        <w:t>Министр</w:t>
      </w:r>
    </w:p>
    <w:p w:rsidR="005C7427" w:rsidRDefault="005C7427">
      <w:pPr>
        <w:pStyle w:val="ConsPlusNormal"/>
        <w:jc w:val="right"/>
      </w:pPr>
      <w:r>
        <w:t>М.А.ТОПИЛИН</w:t>
      </w: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right"/>
        <w:outlineLvl w:val="0"/>
      </w:pPr>
      <w:r>
        <w:t>Утвержден</w:t>
      </w:r>
    </w:p>
    <w:p w:rsidR="005C7427" w:rsidRDefault="005C7427">
      <w:pPr>
        <w:pStyle w:val="ConsPlusNormal"/>
        <w:jc w:val="right"/>
      </w:pPr>
      <w:r>
        <w:t>приказом Министерства труда</w:t>
      </w:r>
    </w:p>
    <w:p w:rsidR="005C7427" w:rsidRDefault="005C7427">
      <w:pPr>
        <w:pStyle w:val="ConsPlusNormal"/>
        <w:jc w:val="right"/>
      </w:pPr>
      <w:r>
        <w:t>и социальной защиты</w:t>
      </w:r>
    </w:p>
    <w:p w:rsidR="005C7427" w:rsidRDefault="005C7427">
      <w:pPr>
        <w:pStyle w:val="ConsPlusNormal"/>
        <w:jc w:val="right"/>
      </w:pPr>
      <w:r>
        <w:t>Российской Федерации</w:t>
      </w:r>
    </w:p>
    <w:p w:rsidR="005C7427" w:rsidRDefault="005C7427">
      <w:pPr>
        <w:pStyle w:val="ConsPlusNormal"/>
        <w:jc w:val="right"/>
      </w:pPr>
      <w:r>
        <w:t>от 12 декабря 2013 г. N 736н</w:t>
      </w:r>
    </w:p>
    <w:p w:rsidR="005C7427" w:rsidRDefault="005C7427">
      <w:pPr>
        <w:pStyle w:val="ConsPlusNormal"/>
        <w:jc w:val="both"/>
      </w:pPr>
    </w:p>
    <w:p w:rsidR="005C7427" w:rsidRDefault="005C7427">
      <w:pPr>
        <w:pStyle w:val="ConsPlusTitle"/>
        <w:jc w:val="center"/>
      </w:pPr>
      <w:bookmarkStart w:id="0" w:name="P40"/>
      <w:bookmarkEnd w:id="0"/>
      <w:r>
        <w:t>АДМИНИСТРАТИВНЫЙ РЕГЛАМЕНТ</w:t>
      </w:r>
    </w:p>
    <w:p w:rsidR="005C7427" w:rsidRDefault="005C7427">
      <w:pPr>
        <w:pStyle w:val="ConsPlusTitle"/>
        <w:jc w:val="center"/>
      </w:pPr>
      <w:r>
        <w:t>ПРЕДОСТАВЛЕНИЯ ФОНДОМ СОЦИАЛЬНОГО СТРАХОВАНИЯ РОССИЙСКОЙ</w:t>
      </w:r>
    </w:p>
    <w:p w:rsidR="005C7427" w:rsidRDefault="005C7427">
      <w:pPr>
        <w:pStyle w:val="ConsPlusTitle"/>
        <w:jc w:val="center"/>
      </w:pPr>
      <w:r>
        <w:t>ФЕДЕРАЦИИ ГОСУДАРСТВЕННОЙ УСЛУГИ ПО НАЗНАЧЕНИЮ ОБЕСПЕЧЕНИЯ</w:t>
      </w:r>
    </w:p>
    <w:p w:rsidR="005C7427" w:rsidRDefault="005C7427">
      <w:pPr>
        <w:pStyle w:val="ConsPlusTitle"/>
        <w:jc w:val="center"/>
      </w:pPr>
      <w:r>
        <w:t>ПО ОБЯЗАТЕЛЬНОМУ СОЦИАЛЬНОМУ СТРАХОВАНИЮ ОТ НЕСЧАСТНЫХ</w:t>
      </w:r>
    </w:p>
    <w:p w:rsidR="005C7427" w:rsidRDefault="005C7427">
      <w:pPr>
        <w:pStyle w:val="ConsPlusTitle"/>
        <w:jc w:val="center"/>
      </w:pPr>
      <w:r>
        <w:t>СЛУЧАЕВ НА ПРОИЗВОДСТВЕ И ПРОФЕССИОНАЛЬНЫХ ЗАБОЛЕВАНИЙ</w:t>
      </w:r>
    </w:p>
    <w:p w:rsidR="005C7427" w:rsidRDefault="005C7427">
      <w:pPr>
        <w:pStyle w:val="ConsPlusTitle"/>
        <w:jc w:val="center"/>
      </w:pPr>
      <w:r>
        <w:t>В ВИДЕ ОПЛАТЫ ДОПОЛНИТЕЛЬНЫХ РАСХОДОВ, СВЯЗАННЫХ</w:t>
      </w:r>
    </w:p>
    <w:p w:rsidR="005C7427" w:rsidRDefault="005C7427">
      <w:pPr>
        <w:pStyle w:val="ConsPlusTitle"/>
        <w:jc w:val="center"/>
      </w:pPr>
      <w:r>
        <w:t>С МЕДИЦИНСКОЙ, СОЦИАЛЬНОЙ И ПРОФЕССИОНАЛЬНОЙ</w:t>
      </w:r>
    </w:p>
    <w:p w:rsidR="005C7427" w:rsidRDefault="005C7427">
      <w:pPr>
        <w:pStyle w:val="ConsPlusTitle"/>
        <w:jc w:val="center"/>
      </w:pPr>
      <w:r>
        <w:t>РЕАБИЛИТАЦИЕЙ ЗАСТРАХОВАННОГО ПРИ НАЛИЧИИ</w:t>
      </w:r>
    </w:p>
    <w:p w:rsidR="005C7427" w:rsidRDefault="005C7427">
      <w:pPr>
        <w:pStyle w:val="ConsPlusTitle"/>
        <w:jc w:val="center"/>
      </w:pPr>
      <w:r>
        <w:t>ПРЯМЫХ ПОСЛЕДСТВИЙ СТРАХОВОГО СЛУЧАЯ</w:t>
      </w:r>
    </w:p>
    <w:p w:rsidR="005C7427" w:rsidRDefault="005C7427">
      <w:pPr>
        <w:pStyle w:val="ConsPlusNormal"/>
        <w:jc w:val="center"/>
      </w:pPr>
    </w:p>
    <w:p w:rsidR="005C7427" w:rsidRDefault="005C7427">
      <w:pPr>
        <w:pStyle w:val="ConsPlusNormal"/>
        <w:jc w:val="center"/>
      </w:pPr>
      <w:r>
        <w:t>Список изменяющих документов</w:t>
      </w:r>
    </w:p>
    <w:p w:rsidR="005C7427" w:rsidRDefault="005C7427">
      <w:pPr>
        <w:pStyle w:val="ConsPlusNormal"/>
        <w:jc w:val="center"/>
      </w:pPr>
      <w:r>
        <w:t xml:space="preserve">(в ред. Приказов Минтруда России от 20.06.2016 </w:t>
      </w:r>
      <w:hyperlink r:id="rId11" w:history="1">
        <w:r>
          <w:rPr>
            <w:color w:val="0000FF"/>
          </w:rPr>
          <w:t>N 300н</w:t>
        </w:r>
      </w:hyperlink>
      <w:r>
        <w:t>,</w:t>
      </w:r>
    </w:p>
    <w:p w:rsidR="005C7427" w:rsidRDefault="005C7427">
      <w:pPr>
        <w:pStyle w:val="ConsPlusNormal"/>
        <w:jc w:val="center"/>
      </w:pPr>
      <w:r>
        <w:t xml:space="preserve">от 03.11.2016 </w:t>
      </w:r>
      <w:hyperlink r:id="rId12" w:history="1">
        <w:r>
          <w:rPr>
            <w:color w:val="0000FF"/>
          </w:rPr>
          <w:t>N 605н</w:t>
        </w:r>
      </w:hyperlink>
      <w:r>
        <w:t xml:space="preserve">, от 25.04.2017 </w:t>
      </w:r>
      <w:hyperlink r:id="rId13" w:history="1">
        <w:r>
          <w:rPr>
            <w:color w:val="0000FF"/>
          </w:rPr>
          <w:t>N 387н</w:t>
        </w:r>
      </w:hyperlink>
      <w:r>
        <w:t>)</w:t>
      </w:r>
    </w:p>
    <w:p w:rsidR="005C7427" w:rsidRDefault="005C7427">
      <w:pPr>
        <w:pStyle w:val="ConsPlusNormal"/>
        <w:jc w:val="both"/>
      </w:pPr>
    </w:p>
    <w:p w:rsidR="005C7427" w:rsidRDefault="005C7427">
      <w:pPr>
        <w:pStyle w:val="ConsPlusNormal"/>
        <w:jc w:val="center"/>
        <w:outlineLvl w:val="1"/>
      </w:pPr>
      <w:r>
        <w:t>I. Общие положения</w:t>
      </w:r>
    </w:p>
    <w:p w:rsidR="005C7427" w:rsidRDefault="005C7427">
      <w:pPr>
        <w:pStyle w:val="ConsPlusNormal"/>
        <w:jc w:val="both"/>
      </w:pPr>
    </w:p>
    <w:p w:rsidR="005C7427" w:rsidRDefault="005C7427">
      <w:pPr>
        <w:pStyle w:val="ConsPlusNormal"/>
        <w:jc w:val="center"/>
        <w:outlineLvl w:val="2"/>
      </w:pPr>
      <w:r>
        <w:t>Предмет регулирования</w:t>
      </w:r>
    </w:p>
    <w:p w:rsidR="005C7427" w:rsidRDefault="005C7427">
      <w:pPr>
        <w:pStyle w:val="ConsPlusNormal"/>
        <w:jc w:val="both"/>
      </w:pPr>
    </w:p>
    <w:p w:rsidR="005C7427" w:rsidRDefault="005C7427">
      <w:pPr>
        <w:pStyle w:val="ConsPlusNormal"/>
        <w:ind w:firstLine="540"/>
        <w:jc w:val="both"/>
      </w:pPr>
      <w:bookmarkStart w:id="1" w:name="P58"/>
      <w:bookmarkEnd w:id="1"/>
      <w:r>
        <w:t>1. Настоящий Административный регламент определяет стандарт, сроки и последовательность административных процедур Фонда социального страхования Российской Федерации (далее - Фонд) и территориальных органов Фонда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за исключением оплаты дополнительных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C7427" w:rsidRDefault="005C7427">
      <w:pPr>
        <w:pStyle w:val="ConsPlusNormal"/>
        <w:jc w:val="both"/>
      </w:pPr>
      <w:r>
        <w:t xml:space="preserve">(в ред. </w:t>
      </w:r>
      <w:hyperlink r:id="rId14" w:history="1">
        <w:r>
          <w:rPr>
            <w:color w:val="0000FF"/>
          </w:rPr>
          <w:t>Приказа</w:t>
        </w:r>
      </w:hyperlink>
      <w:r>
        <w:t xml:space="preserve"> Минтруда России от 25.04.2017 N 387н)</w:t>
      </w:r>
    </w:p>
    <w:p w:rsidR="005C7427" w:rsidRDefault="005C7427">
      <w:pPr>
        <w:pStyle w:val="ConsPlusNormal"/>
        <w:jc w:val="both"/>
      </w:pPr>
    </w:p>
    <w:p w:rsidR="005C7427" w:rsidRDefault="005C7427">
      <w:pPr>
        <w:pStyle w:val="ConsPlusNormal"/>
        <w:jc w:val="center"/>
        <w:outlineLvl w:val="2"/>
      </w:pPr>
      <w:r>
        <w:t>Круг заявителей</w:t>
      </w:r>
    </w:p>
    <w:p w:rsidR="005C7427" w:rsidRDefault="005C7427">
      <w:pPr>
        <w:pStyle w:val="ConsPlusNormal"/>
        <w:jc w:val="both"/>
      </w:pPr>
    </w:p>
    <w:p w:rsidR="005C7427" w:rsidRDefault="005C7427">
      <w:pPr>
        <w:pStyle w:val="ConsPlusNormal"/>
        <w:ind w:firstLine="540"/>
        <w:jc w:val="both"/>
      </w:pPr>
      <w:r>
        <w:t xml:space="preserve">2. Заявителями на получение государственной услуги (далее - заявители) в соответствии с Федеральным </w:t>
      </w:r>
      <w:hyperlink r:id="rId15"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2013, N 14, ст. 1644; N 27, ст. 3477) (далее - Федеральный закон от 24 июля 1998 г. N 125-ФЗ)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в том числе:</w:t>
      </w:r>
    </w:p>
    <w:p w:rsidR="005C7427" w:rsidRDefault="005C7427">
      <w:pPr>
        <w:pStyle w:val="ConsPlusNormal"/>
        <w:ind w:firstLine="540"/>
        <w:jc w:val="both"/>
      </w:pPr>
      <w:r>
        <w:t>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
    <w:p w:rsidR="005C7427" w:rsidRDefault="005C7427">
      <w:pPr>
        <w:pStyle w:val="ConsPlusNormal"/>
        <w:ind w:firstLine="540"/>
        <w:jc w:val="both"/>
      </w:pPr>
      <w:bookmarkStart w:id="2" w:name="P65"/>
      <w:bookmarkEnd w:id="2"/>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19" w:history="1">
        <w:r>
          <w:rPr>
            <w:color w:val="0000FF"/>
          </w:rPr>
          <w:t>подпунктами "а"</w:t>
        </w:r>
      </w:hyperlink>
      <w:r>
        <w:t xml:space="preserve"> и </w:t>
      </w:r>
      <w:hyperlink w:anchor="P123" w:history="1">
        <w:r>
          <w:rPr>
            <w:color w:val="0000FF"/>
          </w:rPr>
          <w:t>"г" пункта 12</w:t>
        </w:r>
      </w:hyperlink>
      <w:r>
        <w:t xml:space="preserve"> настоящего Административного регламента;</w:t>
      </w:r>
    </w:p>
    <w:p w:rsidR="005C7427" w:rsidRDefault="005C7427">
      <w:pPr>
        <w:pStyle w:val="ConsPlusNormal"/>
        <w:jc w:val="both"/>
      </w:pPr>
      <w:r>
        <w:t xml:space="preserve">(в ред. </w:t>
      </w:r>
      <w:hyperlink r:id="rId16" w:history="1">
        <w:r>
          <w:rPr>
            <w:color w:val="0000FF"/>
          </w:rPr>
          <w:t>Приказа</w:t>
        </w:r>
      </w:hyperlink>
      <w:r>
        <w:t xml:space="preserve"> Минтруда России от 25.04.2017 N 387н)</w:t>
      </w:r>
    </w:p>
    <w:p w:rsidR="005C7427" w:rsidRDefault="005C7427">
      <w:pPr>
        <w:pStyle w:val="ConsPlusNormal"/>
        <w:ind w:firstLine="540"/>
        <w:jc w:val="both"/>
      </w:pPr>
      <w:r>
        <w:t>физические лица, выполняющие работу на основании гражданско-правового договора, если в соответствии с указанным договором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rsidR="005C7427" w:rsidRDefault="005C7427">
      <w:pPr>
        <w:pStyle w:val="ConsPlusNormal"/>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5C7427" w:rsidRDefault="005C7427">
      <w:pPr>
        <w:pStyle w:val="ConsPlusNormal"/>
        <w:jc w:val="both"/>
      </w:pPr>
    </w:p>
    <w:p w:rsidR="005C7427" w:rsidRDefault="005C7427">
      <w:pPr>
        <w:pStyle w:val="ConsPlusNormal"/>
        <w:jc w:val="center"/>
        <w:outlineLvl w:val="2"/>
      </w:pPr>
      <w:r>
        <w:t>Требования к порядку информирования о предоставлении</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4. Информирование о порядке предоставления государственной услуги и перечне документов, необходимых для предоставления государственной услуги, осуществляется Фондом и территориальными органами Фонда:</w:t>
      </w:r>
    </w:p>
    <w:p w:rsidR="005C7427" w:rsidRDefault="005C7427">
      <w:pPr>
        <w:pStyle w:val="ConsPlusNormal"/>
        <w:ind w:firstLine="540"/>
        <w:jc w:val="both"/>
      </w:pPr>
      <w:r>
        <w:t>по телефону;</w:t>
      </w:r>
    </w:p>
    <w:p w:rsidR="005C7427" w:rsidRDefault="005C7427">
      <w:pPr>
        <w:pStyle w:val="ConsPlusNormal"/>
        <w:ind w:firstLine="540"/>
        <w:jc w:val="both"/>
      </w:pPr>
      <w:r>
        <w:t>путем направления письменного ответа на запрос заявителя по почте;</w:t>
      </w:r>
    </w:p>
    <w:p w:rsidR="005C7427" w:rsidRDefault="005C7427">
      <w:pPr>
        <w:pStyle w:val="ConsPlusNormal"/>
        <w:ind w:firstLine="540"/>
        <w:jc w:val="both"/>
      </w:pPr>
      <w:r>
        <w:t>путем направления в электронном виде по телекоммуникационным каналам связи ответа на запрос заявителя;</w:t>
      </w:r>
    </w:p>
    <w:p w:rsidR="005C7427" w:rsidRDefault="005C7427">
      <w:pPr>
        <w:pStyle w:val="ConsPlusNormal"/>
        <w:ind w:firstLine="540"/>
        <w:jc w:val="both"/>
      </w:pPr>
      <w:r>
        <w:t>при личном приеме заявителей в территориальных органах Фонда;</w:t>
      </w:r>
    </w:p>
    <w:p w:rsidR="005C7427" w:rsidRDefault="005C7427">
      <w:pPr>
        <w:pStyle w:val="ConsPlusNormal"/>
        <w:ind w:firstLine="540"/>
        <w:jc w:val="both"/>
      </w:pPr>
      <w:r>
        <w:t>в виде информационных материалов (брошюр, буклетов);</w:t>
      </w:r>
    </w:p>
    <w:p w:rsidR="005C7427" w:rsidRDefault="005C7427">
      <w:pPr>
        <w:pStyle w:val="ConsPlusNormal"/>
        <w:ind w:firstLine="540"/>
        <w:jc w:val="both"/>
      </w:pPr>
      <w:r>
        <w:t>на информационных стендах в Фонде и территориальных органах Фонда;</w:t>
      </w:r>
    </w:p>
    <w:p w:rsidR="005C7427" w:rsidRDefault="005C7427">
      <w:pPr>
        <w:pStyle w:val="ConsPlusNormal"/>
        <w:ind w:firstLine="540"/>
        <w:jc w:val="both"/>
      </w:pPr>
      <w:r>
        <w:t>посредством размещения информации в открытой и доступной форме на официальном сайте Фонда и официальных сайтах территориальных органов Фонда в информационно-телекоммуникационной сети Интернет (далее соответственно - сеть Интернет, официальный сайт Фонда и официальный сайт территориального органа Фонда)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7427" w:rsidRDefault="005C7427">
      <w:pPr>
        <w:pStyle w:val="ConsPlusNormal"/>
        <w:ind w:firstLine="540"/>
        <w:jc w:val="both"/>
      </w:pPr>
      <w:bookmarkStart w:id="3" w:name="P81"/>
      <w:bookmarkEnd w:id="3"/>
      <w:r>
        <w:t>5. На официальном сайте Фонда и информационных стендах в Фонде, на официальных сайтах и на информационных стендах территориальных органов Фонда в местах ожидания и приема заявителей, на Едином портале в открытой и доступной форме размещаются следующие документы и информация:</w:t>
      </w:r>
    </w:p>
    <w:p w:rsidR="005C7427" w:rsidRDefault="005C7427">
      <w:pPr>
        <w:pStyle w:val="ConsPlusNormal"/>
        <w:ind w:firstLine="540"/>
        <w:jc w:val="both"/>
      </w:pPr>
      <w:r>
        <w:t>настоящий Административный регламент с приложениями или извлечения из него;</w:t>
      </w:r>
    </w:p>
    <w:p w:rsidR="005C7427" w:rsidRDefault="005C7427">
      <w:pPr>
        <w:pStyle w:val="ConsPlusNormal"/>
        <w:ind w:firstLine="540"/>
        <w:jc w:val="both"/>
      </w:pPr>
      <w:r>
        <w:t>график приема заявителей;</w:t>
      </w:r>
    </w:p>
    <w:p w:rsidR="005C7427" w:rsidRDefault="005C7427">
      <w:pPr>
        <w:pStyle w:val="ConsPlusNormal"/>
        <w:ind w:firstLine="540"/>
        <w:jc w:val="both"/>
      </w:pPr>
      <w:r>
        <w:t>порядок получения консультаций;</w:t>
      </w:r>
    </w:p>
    <w:p w:rsidR="005C7427" w:rsidRDefault="005C7427">
      <w:pPr>
        <w:pStyle w:val="ConsPlusNormal"/>
        <w:ind w:firstLine="540"/>
        <w:jc w:val="both"/>
      </w:pPr>
      <w:r>
        <w:t>порядок информирования заявителей о ходе предоставления государственной услуги;</w:t>
      </w:r>
    </w:p>
    <w:p w:rsidR="005C7427" w:rsidRDefault="005C7427">
      <w:pPr>
        <w:pStyle w:val="ConsPlusNormal"/>
        <w:ind w:firstLine="540"/>
        <w:jc w:val="both"/>
      </w:pPr>
      <w:r>
        <w:t>сведения о должностных лицах, ответственных за предоставление государственной услуги;</w:t>
      </w:r>
    </w:p>
    <w:p w:rsidR="005C7427" w:rsidRDefault="005C7427">
      <w:pPr>
        <w:pStyle w:val="ConsPlusNormal"/>
        <w:ind w:firstLine="540"/>
        <w:jc w:val="both"/>
      </w:pPr>
      <w:r>
        <w:t>порядок обжалования решений, действий или бездействия должностных лиц территориальных органов Фонда, предоставляющих государственную услугу.</w:t>
      </w:r>
    </w:p>
    <w:p w:rsidR="005C7427" w:rsidRDefault="005C7427">
      <w:pPr>
        <w:pStyle w:val="ConsPlusNormal"/>
        <w:ind w:firstLine="540"/>
        <w:jc w:val="both"/>
      </w:pPr>
      <w:r>
        <w:t>6. Место нахождения Фонда: 107139, г. Москва, Орликов пер., дом N 3, корп. А.</w:t>
      </w:r>
    </w:p>
    <w:p w:rsidR="005C7427" w:rsidRDefault="005C7427">
      <w:pPr>
        <w:pStyle w:val="ConsPlusNormal"/>
        <w:ind w:firstLine="540"/>
        <w:jc w:val="both"/>
      </w:pPr>
      <w:r>
        <w:t>Адрес электронной почты Фонда: mail@fss.ru.</w:t>
      </w:r>
    </w:p>
    <w:p w:rsidR="005C7427" w:rsidRDefault="005C7427">
      <w:pPr>
        <w:pStyle w:val="ConsPlusNormal"/>
        <w:ind w:firstLine="540"/>
        <w:jc w:val="both"/>
      </w:pPr>
      <w:r>
        <w:t>Адрес официального сайта Фонда: www.fss.ru.</w:t>
      </w:r>
    </w:p>
    <w:p w:rsidR="005C7427" w:rsidRDefault="005C7427">
      <w:pPr>
        <w:pStyle w:val="ConsPlusNormal"/>
        <w:ind w:firstLine="540"/>
        <w:jc w:val="both"/>
      </w:pPr>
      <w:r>
        <w:t>Телефон Фонда для справок: (495) 668-03-33.</w:t>
      </w:r>
    </w:p>
    <w:p w:rsidR="005C7427" w:rsidRDefault="005C7427">
      <w:pPr>
        <w:pStyle w:val="ConsPlusNormal"/>
        <w:ind w:firstLine="540"/>
        <w:jc w:val="both"/>
      </w:pPr>
      <w:r>
        <w:t>График работы Фонда и приема заявителей (по московскому времени):</w:t>
      </w:r>
    </w:p>
    <w:p w:rsidR="005C7427" w:rsidRDefault="005C7427">
      <w:pPr>
        <w:pStyle w:val="ConsPlusNonformat"/>
        <w:jc w:val="both"/>
      </w:pPr>
      <w:r>
        <w:t xml:space="preserve">    понедельник, вторник, среда, четверг    - с 9.00 до 18.00;</w:t>
      </w:r>
    </w:p>
    <w:p w:rsidR="005C7427" w:rsidRDefault="005C7427">
      <w:pPr>
        <w:pStyle w:val="ConsPlusNonformat"/>
        <w:jc w:val="both"/>
      </w:pPr>
      <w:r>
        <w:t xml:space="preserve">    пятница                      - с 9.00 до 16.45;</w:t>
      </w:r>
    </w:p>
    <w:p w:rsidR="005C7427" w:rsidRDefault="005C7427">
      <w:pPr>
        <w:pStyle w:val="ConsPlusNonformat"/>
        <w:jc w:val="both"/>
      </w:pPr>
      <w:r>
        <w:t xml:space="preserve">    суббота                      - выходной день;</w:t>
      </w:r>
    </w:p>
    <w:p w:rsidR="005C7427" w:rsidRDefault="005C7427">
      <w:pPr>
        <w:pStyle w:val="ConsPlusNonformat"/>
        <w:jc w:val="both"/>
      </w:pPr>
      <w:r>
        <w:t xml:space="preserve">    воскресенье                  - выходной день;</w:t>
      </w:r>
    </w:p>
    <w:p w:rsidR="005C7427" w:rsidRDefault="005C7427">
      <w:pPr>
        <w:pStyle w:val="ConsPlusNonformat"/>
        <w:jc w:val="both"/>
      </w:pPr>
      <w:r>
        <w:t xml:space="preserve">    обеденный перерыв            - с 12.30 до 13.15.</w:t>
      </w:r>
    </w:p>
    <w:p w:rsidR="005C7427" w:rsidRDefault="005C7427">
      <w:pPr>
        <w:pStyle w:val="ConsPlusNormal"/>
        <w:ind w:firstLine="540"/>
        <w:jc w:val="both"/>
      </w:pPr>
      <w:r>
        <w:t xml:space="preserve">7. Перечень региональных отделений Фонда с указанием их адресов, адресов электронной почты, официальных сайтов, телефонов предусмотрен </w:t>
      </w:r>
      <w:hyperlink w:anchor="P570" w:history="1">
        <w:r>
          <w:rPr>
            <w:color w:val="0000FF"/>
          </w:rPr>
          <w:t>приложением N 1</w:t>
        </w:r>
      </w:hyperlink>
      <w:r>
        <w:t xml:space="preserve"> к настоящему Административному регламенту. График работы региональных отделений Фонда предусмотрен </w:t>
      </w:r>
      <w:hyperlink w:anchor="P1165" w:history="1">
        <w:r>
          <w:rPr>
            <w:color w:val="0000FF"/>
          </w:rPr>
          <w:t>приложением N 2</w:t>
        </w:r>
      </w:hyperlink>
      <w:r>
        <w:t xml:space="preserve"> к настоящему Административному регламенту.</w:t>
      </w:r>
    </w:p>
    <w:p w:rsidR="005C7427" w:rsidRDefault="005C7427">
      <w:pPr>
        <w:pStyle w:val="ConsPlusNormal"/>
        <w:ind w:firstLine="540"/>
        <w:jc w:val="both"/>
      </w:pPr>
      <w:r>
        <w:t>8. Сведения о местах нахождения, графиках работы и телефонах территориальных органов Фонда размещаются на официальном сайте Фонда, официальных сайтах и информационных стендах территориальных органов Фонда.</w:t>
      </w:r>
    </w:p>
    <w:p w:rsidR="005C7427" w:rsidRDefault="005C7427">
      <w:pPr>
        <w:pStyle w:val="ConsPlusNormal"/>
        <w:jc w:val="both"/>
      </w:pPr>
    </w:p>
    <w:p w:rsidR="005C7427" w:rsidRDefault="005C7427">
      <w:pPr>
        <w:pStyle w:val="ConsPlusNormal"/>
        <w:jc w:val="center"/>
        <w:outlineLvl w:val="1"/>
      </w:pPr>
      <w:r>
        <w:t>II. Стандарт предоставления государственной услуги</w:t>
      </w:r>
    </w:p>
    <w:p w:rsidR="005C7427" w:rsidRDefault="005C7427">
      <w:pPr>
        <w:pStyle w:val="ConsPlusNormal"/>
        <w:jc w:val="both"/>
      </w:pPr>
    </w:p>
    <w:p w:rsidR="005C7427" w:rsidRDefault="005C7427">
      <w:pPr>
        <w:pStyle w:val="ConsPlusNormal"/>
        <w:jc w:val="center"/>
        <w:outlineLvl w:val="2"/>
      </w:pPr>
      <w:r>
        <w:t>Наименование государственной услуги</w:t>
      </w:r>
    </w:p>
    <w:p w:rsidR="005C7427" w:rsidRDefault="005C7427">
      <w:pPr>
        <w:pStyle w:val="ConsPlusNormal"/>
        <w:jc w:val="both"/>
      </w:pPr>
    </w:p>
    <w:p w:rsidR="005C7427" w:rsidRDefault="005C7427">
      <w:pPr>
        <w:pStyle w:val="ConsPlusNormal"/>
        <w:ind w:firstLine="540"/>
        <w:jc w:val="both"/>
      </w:pPr>
      <w:r>
        <w:t>9. Наименование государственной услуги -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5C7427" w:rsidRDefault="005C7427">
      <w:pPr>
        <w:pStyle w:val="ConsPlusNormal"/>
        <w:jc w:val="both"/>
      </w:pPr>
    </w:p>
    <w:p w:rsidR="005C7427" w:rsidRDefault="005C7427">
      <w:pPr>
        <w:pStyle w:val="ConsPlusNormal"/>
        <w:jc w:val="center"/>
        <w:outlineLvl w:val="2"/>
      </w:pPr>
      <w:r>
        <w:t>Наименование органа, предоставляющего</w:t>
      </w:r>
    </w:p>
    <w:p w:rsidR="005C7427" w:rsidRDefault="005C7427">
      <w:pPr>
        <w:pStyle w:val="ConsPlusNormal"/>
        <w:jc w:val="center"/>
      </w:pPr>
      <w:r>
        <w:t>государственную услугу</w:t>
      </w:r>
    </w:p>
    <w:p w:rsidR="005C7427" w:rsidRDefault="005C7427">
      <w:pPr>
        <w:pStyle w:val="ConsPlusNormal"/>
        <w:jc w:val="both"/>
      </w:pPr>
    </w:p>
    <w:p w:rsidR="005C7427" w:rsidRDefault="005C7427">
      <w:pPr>
        <w:pStyle w:val="ConsPlusNormal"/>
        <w:ind w:firstLine="540"/>
        <w:jc w:val="both"/>
      </w:pPr>
      <w:r>
        <w:t>10. Предоставление государственной услуги осуществляется Фондом через свои территориальные органы.</w:t>
      </w:r>
    </w:p>
    <w:p w:rsidR="005C7427" w:rsidRDefault="005C7427">
      <w:pPr>
        <w:pStyle w:val="ConsPlusNormal"/>
        <w:ind w:firstLine="540"/>
        <w:jc w:val="both"/>
      </w:pPr>
      <w:r>
        <w:t xml:space="preserve">11. Территориальный орган Фонда, предоставляющий государственную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148" w:history="1">
        <w:r>
          <w:rPr>
            <w:color w:val="0000FF"/>
          </w:rPr>
          <w:t>пункте 21</w:t>
        </w:r>
      </w:hyperlink>
      <w:r>
        <w:t xml:space="preserve"> настоящего Административного регламента, а также находящихся в распоряжении территориального органа Фонда, предоставляющего государственную услугу, иных государственных органов, органов местного самоуправления и иных органов,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(сведений), включенных в перечень документов, определенный 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(далее - Федеральный закон от 27 июля 2010 г. N 210-ФЗ).</w:t>
      </w:r>
    </w:p>
    <w:p w:rsidR="005C7427" w:rsidRDefault="005C7427">
      <w:pPr>
        <w:pStyle w:val="ConsPlusNormal"/>
        <w:jc w:val="both"/>
      </w:pPr>
    </w:p>
    <w:p w:rsidR="005C7427" w:rsidRDefault="005C7427">
      <w:pPr>
        <w:pStyle w:val="ConsPlusNormal"/>
        <w:jc w:val="center"/>
        <w:outlineLvl w:val="2"/>
      </w:pPr>
      <w:r>
        <w:t>Описание результата предоставления государственной услуги</w:t>
      </w:r>
    </w:p>
    <w:p w:rsidR="005C7427" w:rsidRDefault="005C7427">
      <w:pPr>
        <w:pStyle w:val="ConsPlusNormal"/>
        <w:jc w:val="both"/>
      </w:pPr>
    </w:p>
    <w:p w:rsidR="005C7427" w:rsidRDefault="005C7427">
      <w:pPr>
        <w:pStyle w:val="ConsPlusNormal"/>
        <w:ind w:firstLine="540"/>
        <w:jc w:val="both"/>
      </w:pPr>
      <w:bookmarkStart w:id="4" w:name="P115"/>
      <w:bookmarkEnd w:id="4"/>
      <w:r>
        <w:t xml:space="preserve">12. Конечным 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18" w:history="1">
        <w:r>
          <w:rPr>
            <w:color w:val="0000FF"/>
          </w:rPr>
          <w:t>приложением N 2</w:t>
        </w:r>
      </w:hyperlink>
      <w:r>
        <w:t xml:space="preserve"> к постановлению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N 2876) &lt;*&gt; (далее - постановление Министерства труда и социального развития Российской Федерации от 18 июля 2001 г. N 56):</w:t>
      </w:r>
    </w:p>
    <w:p w:rsidR="005C7427" w:rsidRDefault="005C7427">
      <w:pPr>
        <w:pStyle w:val="ConsPlusNormal"/>
        <w:ind w:firstLine="540"/>
        <w:jc w:val="both"/>
      </w:pPr>
      <w:r>
        <w:t>--------------------------------</w:t>
      </w:r>
    </w:p>
    <w:p w:rsidR="005C7427" w:rsidRDefault="005C7427">
      <w:pPr>
        <w:pStyle w:val="ConsPlusNormal"/>
        <w:ind w:firstLine="540"/>
        <w:jc w:val="both"/>
      </w:pPr>
      <w:r>
        <w:t>&lt;*&gt; С изменениями, внесенными постановлением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юстиции Российской Федерации 2 июня 2004 г. N 5817), приказами Министерства здравоохранения и социального развития Российской Федерации от 13 мая 2005 г. N 329 (зарегистрирован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w:t>
      </w:r>
    </w:p>
    <w:p w:rsidR="005C7427" w:rsidRDefault="005C7427">
      <w:pPr>
        <w:pStyle w:val="ConsPlusNormal"/>
        <w:jc w:val="both"/>
      </w:pPr>
    </w:p>
    <w:p w:rsidR="005C7427" w:rsidRDefault="005C7427">
      <w:pPr>
        <w:pStyle w:val="ConsPlusNormal"/>
        <w:ind w:firstLine="540"/>
        <w:jc w:val="both"/>
      </w:pPr>
      <w:bookmarkStart w:id="5" w:name="P119"/>
      <w:bookmarkEnd w:id="5"/>
      <w:r>
        <w:t>а) оплата расходов на приобретение лекарственных препаратов, медицинских изделий путем выплаты соответствующих денежных сумм заявителю;</w:t>
      </w:r>
    </w:p>
    <w:p w:rsidR="005C7427" w:rsidRDefault="005C7427">
      <w:pPr>
        <w:pStyle w:val="ConsPlusNormal"/>
        <w:ind w:firstLine="540"/>
        <w:jc w:val="both"/>
      </w:pPr>
      <w:bookmarkStart w:id="6" w:name="P120"/>
      <w:bookmarkEnd w:id="6"/>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5C7427" w:rsidRDefault="005C7427">
      <w:pPr>
        <w:pStyle w:val="ConsPlusNormal"/>
        <w:ind w:firstLine="540"/>
        <w:jc w:val="both"/>
      </w:pPr>
      <w:bookmarkStart w:id="7" w:name="P121"/>
      <w:bookmarkEnd w:id="7"/>
      <w:r>
        <w:t>в) оплата расходов на санаторно-курортное лечение заявителя,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 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5C7427" w:rsidRDefault="005C7427">
      <w:pPr>
        <w:pStyle w:val="ConsPlusNormal"/>
        <w:jc w:val="both"/>
      </w:pPr>
      <w:r>
        <w:t>(</w:t>
      </w:r>
      <w:proofErr w:type="spellStart"/>
      <w:r>
        <w:t>пп</w:t>
      </w:r>
      <w:proofErr w:type="spellEnd"/>
      <w:r>
        <w:t xml:space="preserve">. "в" в ред. </w:t>
      </w:r>
      <w:hyperlink r:id="rId19" w:history="1">
        <w:r>
          <w:rPr>
            <w:color w:val="0000FF"/>
          </w:rPr>
          <w:t>Приказа</w:t>
        </w:r>
      </w:hyperlink>
      <w:r>
        <w:t xml:space="preserve"> Минтруда России от 25.04.2017 N 387н)</w:t>
      </w:r>
    </w:p>
    <w:p w:rsidR="005C7427" w:rsidRDefault="005C7427">
      <w:pPr>
        <w:pStyle w:val="ConsPlusNormal"/>
        <w:ind w:firstLine="540"/>
        <w:jc w:val="both"/>
      </w:pPr>
      <w:bookmarkStart w:id="8" w:name="P123"/>
      <w:bookmarkEnd w:id="8"/>
      <w:r>
        <w:t xml:space="preserve">г)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 их ремонт на основании государственных контрактов (договоров), заключаемых в соответствии с </w:t>
      </w:r>
      <w:hyperlink r:id="rId20"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или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5C7427" w:rsidRDefault="005C7427">
      <w:pPr>
        <w:pStyle w:val="ConsPlusNormal"/>
        <w:ind w:firstLine="540"/>
        <w:jc w:val="both"/>
      </w:pPr>
      <w:bookmarkStart w:id="9" w:name="P124"/>
      <w:bookmarkEnd w:id="9"/>
      <w:r>
        <w:t xml:space="preserve">д)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 их ремонт путем выплаты заявителю в случае самостоятельного приобретения им соответствующих протезов, протезно-ортопедических изделий, </w:t>
      </w:r>
      <w:proofErr w:type="spellStart"/>
      <w:r>
        <w:t>ортезов</w:t>
      </w:r>
      <w:proofErr w:type="spellEnd"/>
      <w:r>
        <w:t>, технических средств реабилитации и (или) оплаты услуг по их ремонту;</w:t>
      </w:r>
    </w:p>
    <w:p w:rsidR="005C7427" w:rsidRDefault="005C7427">
      <w:pPr>
        <w:pStyle w:val="ConsPlusNormal"/>
        <w:ind w:firstLine="540"/>
        <w:jc w:val="both"/>
      </w:pPr>
      <w:bookmarkStart w:id="10" w:name="P125"/>
      <w:bookmarkEnd w:id="10"/>
      <w:r>
        <w:t xml:space="preserve">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w:t>
      </w:r>
      <w:hyperlink r:id="rId21"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или муниципальных нужд;</w:t>
      </w:r>
    </w:p>
    <w:p w:rsidR="005C7427" w:rsidRDefault="005C7427">
      <w:pPr>
        <w:pStyle w:val="ConsPlusNormal"/>
        <w:ind w:firstLine="540"/>
        <w:jc w:val="both"/>
      </w:pPr>
      <w:bookmarkStart w:id="11" w:name="P126"/>
      <w:bookmarkEnd w:id="11"/>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5C7427" w:rsidRDefault="005C7427">
      <w:pPr>
        <w:pStyle w:val="ConsPlusNormal"/>
        <w:ind w:firstLine="540"/>
        <w:jc w:val="both"/>
      </w:pPr>
      <w:bookmarkStart w:id="12" w:name="P127"/>
      <w:bookmarkEnd w:id="12"/>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5C7427" w:rsidRDefault="005C7427">
      <w:pPr>
        <w:pStyle w:val="ConsPlusNormal"/>
        <w:ind w:firstLine="540"/>
        <w:jc w:val="both"/>
      </w:pPr>
      <w:bookmarkStart w:id="13" w:name="P128"/>
      <w:bookmarkEnd w:id="13"/>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5C7427" w:rsidRDefault="005C7427">
      <w:pPr>
        <w:pStyle w:val="ConsPlusNormal"/>
        <w:ind w:firstLine="540"/>
        <w:jc w:val="both"/>
      </w:pPr>
      <w:bookmarkStart w:id="14" w:name="P129"/>
      <w:bookmarkEnd w:id="14"/>
      <w:r>
        <w:t xml:space="preserve">к) оплата расходов на профессиональное обучение и получение дополнительного профессионального образования заявителя в соответствии с договорами о профессиональном обучении и получении дополнительного профессионального образования в организациях, осуществляющих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Федерального </w:t>
      </w:r>
      <w:hyperlink r:id="rId2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5C7427" w:rsidRDefault="005C7427">
      <w:pPr>
        <w:pStyle w:val="ConsPlusNormal"/>
        <w:ind w:firstLine="540"/>
        <w:jc w:val="both"/>
      </w:pPr>
      <w:bookmarkStart w:id="15" w:name="P130"/>
      <w:bookmarkEnd w:id="15"/>
      <w:r>
        <w:t xml:space="preserve">л) оплата расходов на проезд заявителя, а в случае необходимости, установленной в </w:t>
      </w:r>
      <w:hyperlink r:id="rId23" w:history="1">
        <w:r>
          <w:rPr>
            <w:color w:val="0000FF"/>
          </w:rPr>
          <w:t>программе реабилитации</w:t>
        </w:r>
      </w:hyperlink>
      <w:r>
        <w:t xml:space="preserve">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5C7427" w:rsidRDefault="005C7427">
      <w:pPr>
        <w:pStyle w:val="ConsPlusNormal"/>
        <w:ind w:firstLine="540"/>
        <w:jc w:val="both"/>
      </w:pPr>
      <w:bookmarkStart w:id="16" w:name="P131"/>
      <w:bookmarkEnd w:id="16"/>
      <w:r>
        <w:t xml:space="preserve">м) оплата расходов на проезд заявителя, а в случае необходимости, установленной в </w:t>
      </w:r>
      <w:hyperlink r:id="rId24" w:history="1">
        <w:r>
          <w:rPr>
            <w:color w:val="0000FF"/>
          </w:rPr>
          <w:t>программе реабилитации</w:t>
        </w:r>
      </w:hyperlink>
      <w:r>
        <w:t xml:space="preserve">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5C7427" w:rsidRDefault="005C7427">
      <w:pPr>
        <w:pStyle w:val="ConsPlusNormal"/>
        <w:jc w:val="both"/>
      </w:pPr>
    </w:p>
    <w:p w:rsidR="005C7427" w:rsidRDefault="005C7427">
      <w:pPr>
        <w:pStyle w:val="ConsPlusNormal"/>
        <w:jc w:val="center"/>
        <w:outlineLvl w:val="2"/>
      </w:pPr>
      <w:r>
        <w:t>Срок предоставления государственной услуги</w:t>
      </w:r>
    </w:p>
    <w:p w:rsidR="005C7427" w:rsidRDefault="005C7427">
      <w:pPr>
        <w:pStyle w:val="ConsPlusNormal"/>
        <w:jc w:val="both"/>
      </w:pPr>
    </w:p>
    <w:p w:rsidR="005C7427" w:rsidRDefault="005C7427">
      <w:pPr>
        <w:pStyle w:val="ConsPlusNormal"/>
        <w:ind w:firstLine="540"/>
        <w:jc w:val="both"/>
      </w:pPr>
      <w:r>
        <w:t>13. Сроки выполнения административных процедур при предоставлении государственной услуги исчисляются в календарных днях, если иное не предусмотрено настоящим Административным регламентом.</w:t>
      </w:r>
    </w:p>
    <w:p w:rsidR="005C7427" w:rsidRDefault="005C7427">
      <w:pPr>
        <w:pStyle w:val="ConsPlusNormal"/>
        <w:ind w:firstLine="540"/>
        <w:jc w:val="both"/>
      </w:pPr>
      <w:r>
        <w:t>14. Если последний день срока выполнения административной процедуры приходится на нерабочий день, днем окончания указанного срока считается первый, следующий за ним, рабочий день.</w:t>
      </w:r>
    </w:p>
    <w:p w:rsidR="005C7427" w:rsidRDefault="005C7427">
      <w:pPr>
        <w:pStyle w:val="ConsPlusNormal"/>
        <w:ind w:firstLine="540"/>
        <w:jc w:val="both"/>
      </w:pPr>
      <w:r>
        <w:t xml:space="preserve">15. Срок принятия территориальным органом Фонда решения о предоставлении (приостановлении предоставления) государственной услуги в части оплаты дополнительных расходов, предусмотренных </w:t>
      </w:r>
      <w:hyperlink w:anchor="P115" w:history="1">
        <w:r>
          <w:rPr>
            <w:color w:val="0000FF"/>
          </w:rPr>
          <w:t>пунктом 12</w:t>
        </w:r>
      </w:hyperlink>
      <w:r>
        <w:t xml:space="preserve"> настоящего Административного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1794" w:history="1">
        <w:r>
          <w:rPr>
            <w:color w:val="0000FF"/>
          </w:rPr>
          <w:t>приложением N 3</w:t>
        </w:r>
      </w:hyperlink>
      <w:r>
        <w:t xml:space="preserve"> к настоящему Административному регламенту (далее - заявление), и полного комплекта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w:t>
      </w:r>
    </w:p>
    <w:p w:rsidR="005C7427" w:rsidRDefault="005C7427">
      <w:pPr>
        <w:pStyle w:val="ConsPlusNormal"/>
        <w:ind w:firstLine="540"/>
        <w:jc w:val="both"/>
      </w:pPr>
      <w:bookmarkStart w:id="17" w:name="P138"/>
      <w:bookmarkEnd w:id="17"/>
      <w:r>
        <w:t xml:space="preserve">16. Срок направления заявителю решения о предоставлении (приостановлении предоставления) государственной услуги в части оплаты дополнительных расходов, предусмотренных </w:t>
      </w:r>
      <w:hyperlink w:anchor="P115" w:history="1">
        <w:r>
          <w:rPr>
            <w:color w:val="0000FF"/>
          </w:rPr>
          <w:t>пунктом 12</w:t>
        </w:r>
      </w:hyperlink>
      <w:r>
        <w:t xml:space="preserve"> настоящего Административного регламента, составляет 3 дня с даты принятия соответствующего решения.</w:t>
      </w:r>
    </w:p>
    <w:p w:rsidR="005C7427" w:rsidRDefault="005C7427">
      <w:pPr>
        <w:pStyle w:val="ConsPlusNormal"/>
        <w:ind w:firstLine="540"/>
        <w:jc w:val="both"/>
      </w:pPr>
      <w:bookmarkStart w:id="18" w:name="P139"/>
      <w:bookmarkEnd w:id="18"/>
      <w:r>
        <w:t xml:space="preserve">17. Оплата дополнительных расходов, связанных с медицинской, социальной и профессиональной реабилитацией заявителя, предусмотренных </w:t>
      </w:r>
      <w:hyperlink w:anchor="P119" w:history="1">
        <w:r>
          <w:rPr>
            <w:color w:val="0000FF"/>
          </w:rPr>
          <w:t>подпунктами "а"</w:t>
        </w:r>
      </w:hyperlink>
      <w:r>
        <w:t xml:space="preserve">, </w:t>
      </w:r>
      <w:hyperlink w:anchor="P124" w:history="1">
        <w:r>
          <w:rPr>
            <w:color w:val="0000FF"/>
          </w:rPr>
          <w:t>"д"</w:t>
        </w:r>
      </w:hyperlink>
      <w:r>
        <w:t xml:space="preserve">, </w:t>
      </w:r>
      <w:hyperlink w:anchor="P126" w:history="1">
        <w:r>
          <w:rPr>
            <w:color w:val="0000FF"/>
          </w:rPr>
          <w:t>"ж"</w:t>
        </w:r>
      </w:hyperlink>
      <w:r>
        <w:t xml:space="preserve">, </w:t>
      </w:r>
      <w:hyperlink w:anchor="P128" w:history="1">
        <w:r>
          <w:rPr>
            <w:color w:val="0000FF"/>
          </w:rPr>
          <w:t>"и"</w:t>
        </w:r>
      </w:hyperlink>
      <w:r>
        <w:t xml:space="preserve">, </w:t>
      </w:r>
      <w:hyperlink w:anchor="P131" w:history="1">
        <w:r>
          <w:rPr>
            <w:color w:val="0000FF"/>
          </w:rPr>
          <w:t>"м" пункта 12</w:t>
        </w:r>
      </w:hyperlink>
      <w:r>
        <w:t xml:space="preserve"> настоящего Административного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5C7427" w:rsidRDefault="005C7427">
      <w:pPr>
        <w:pStyle w:val="ConsPlusNormal"/>
        <w:ind w:firstLine="540"/>
        <w:jc w:val="both"/>
      </w:pPr>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21" w:history="1">
        <w:r>
          <w:rPr>
            <w:color w:val="0000FF"/>
          </w:rPr>
          <w:t>подпунктами "в"</w:t>
        </w:r>
      </w:hyperlink>
      <w:r>
        <w:t xml:space="preserve">, </w:t>
      </w:r>
      <w:hyperlink w:anchor="P123" w:history="1">
        <w:r>
          <w:rPr>
            <w:color w:val="0000FF"/>
          </w:rPr>
          <w:t>"г"</w:t>
        </w:r>
      </w:hyperlink>
      <w:r>
        <w:t xml:space="preserve">, </w:t>
      </w:r>
      <w:hyperlink w:anchor="P125" w:history="1">
        <w:r>
          <w:rPr>
            <w:color w:val="0000FF"/>
          </w:rPr>
          <w:t>"е"</w:t>
        </w:r>
      </w:hyperlink>
      <w:r>
        <w:t xml:space="preserve">, </w:t>
      </w:r>
      <w:hyperlink w:anchor="P129" w:history="1">
        <w:r>
          <w:rPr>
            <w:color w:val="0000FF"/>
          </w:rPr>
          <w:t>"к"</w:t>
        </w:r>
      </w:hyperlink>
      <w:r>
        <w:t xml:space="preserve">, </w:t>
      </w:r>
      <w:hyperlink w:anchor="P130" w:history="1">
        <w:r>
          <w:rPr>
            <w:color w:val="0000FF"/>
          </w:rPr>
          <w:t>"л" пункта 12</w:t>
        </w:r>
      </w:hyperlink>
      <w:r>
        <w:t xml:space="preserve"> настоящего Административного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
    <w:p w:rsidR="005C7427" w:rsidRDefault="005C7427">
      <w:pPr>
        <w:pStyle w:val="ConsPlusNormal"/>
        <w:ind w:firstLine="540"/>
        <w:jc w:val="both"/>
      </w:pPr>
      <w:bookmarkStart w:id="19" w:name="P141"/>
      <w:bookmarkEnd w:id="19"/>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20" w:history="1">
        <w:r>
          <w:rPr>
            <w:color w:val="0000FF"/>
          </w:rPr>
          <w:t>подпунктом "б" пункта 12</w:t>
        </w:r>
      </w:hyperlink>
      <w:r>
        <w:t xml:space="preserve"> настоящего Административного регламента, осуществляется территориальными органами Фонда ежемесячно, не позднее истечения месяца, за который они начислены.</w:t>
      </w:r>
    </w:p>
    <w:p w:rsidR="005C7427" w:rsidRDefault="005C7427">
      <w:pPr>
        <w:pStyle w:val="ConsPlusNormal"/>
        <w:ind w:firstLine="540"/>
        <w:jc w:val="both"/>
      </w:pPr>
      <w:bookmarkStart w:id="20" w:name="P142"/>
      <w:bookmarkEnd w:id="20"/>
      <w:r>
        <w:t xml:space="preserve">20. Оплата дополнительных расходов, связанных с медицинской, социальной и профессиональной реабилитацией заявителя, предусмотренных </w:t>
      </w:r>
      <w:hyperlink w:anchor="P127" w:history="1">
        <w:r>
          <w:rPr>
            <w:color w:val="0000FF"/>
          </w:rPr>
          <w:t>подпунктом "з" пункта 12</w:t>
        </w:r>
      </w:hyperlink>
      <w:r>
        <w:t xml:space="preserve"> настоящего Административного регламента, путем выплаты ежеквартально денежной компенсации осуществляется ежегодно раз в квартал равными частями.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5C7427" w:rsidRDefault="005C7427">
      <w:pPr>
        <w:pStyle w:val="ConsPlusNormal"/>
        <w:jc w:val="both"/>
      </w:pPr>
    </w:p>
    <w:p w:rsidR="005C7427" w:rsidRDefault="005C7427">
      <w:pPr>
        <w:pStyle w:val="ConsPlusNormal"/>
        <w:jc w:val="center"/>
        <w:outlineLvl w:val="2"/>
      </w:pPr>
      <w:r>
        <w:t>Перечень нормативных правовых актов, регулирующих</w:t>
      </w:r>
    </w:p>
    <w:p w:rsidR="005C7427" w:rsidRDefault="005C7427">
      <w:pPr>
        <w:pStyle w:val="ConsPlusNormal"/>
        <w:jc w:val="center"/>
      </w:pPr>
      <w:r>
        <w:t>отношения, возникающие в связи с предоставлением</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bookmarkStart w:id="21" w:name="P148"/>
      <w:bookmarkEnd w:id="21"/>
      <w:r>
        <w:t>21. Предоставление территориальными органами Фонда государственной услуги осуществляется в соответствии со следующими нормативными правовыми актами:</w:t>
      </w:r>
    </w:p>
    <w:p w:rsidR="005C7427" w:rsidRDefault="005C7427">
      <w:pPr>
        <w:pStyle w:val="ConsPlusNormal"/>
        <w:ind w:firstLine="540"/>
        <w:jc w:val="both"/>
      </w:pPr>
      <w:r>
        <w:t xml:space="preserve">Федеральным </w:t>
      </w:r>
      <w:hyperlink r:id="rId25" w:history="1">
        <w:r>
          <w:rPr>
            <w:color w:val="0000FF"/>
          </w:rPr>
          <w:t>законом</w:t>
        </w:r>
      </w:hyperlink>
      <w:r>
        <w:t xml:space="preserve"> от 24 июля 1998 г. N 125-ФЗ;</w:t>
      </w:r>
    </w:p>
    <w:p w:rsidR="005C7427" w:rsidRDefault="005C7427">
      <w:pPr>
        <w:pStyle w:val="ConsPlusNormal"/>
        <w:ind w:firstLine="540"/>
        <w:jc w:val="both"/>
      </w:pPr>
      <w:r>
        <w:t xml:space="preserve">Федеральным </w:t>
      </w:r>
      <w:hyperlink r:id="rId26" w:history="1">
        <w:r>
          <w:rPr>
            <w:color w:val="0000FF"/>
          </w:rPr>
          <w:t>законом</w:t>
        </w:r>
      </w:hyperlink>
      <w:r>
        <w:t xml:space="preserve"> от 16 июля 1999 г. N 165-ФЗ "Об основах обязательного социального страхования" (Собрание законодательства Российской Федерации, 1999, N 29, ст. 3686; 2003, N 52, ст. 5037; 2004, N 10, ст. 836; 2008, N 29, ст. 3417; 2009, N 30, ст. 3739; 2010, N 49, ст. 6409; 2011, N 29, ст. 4291; 2013, N 48, ст. 6165);</w:t>
      </w:r>
    </w:p>
    <w:p w:rsidR="005C7427" w:rsidRDefault="005C7427">
      <w:pPr>
        <w:pStyle w:val="ConsPlusNormal"/>
        <w:ind w:firstLine="540"/>
        <w:jc w:val="both"/>
      </w:pPr>
      <w:r>
        <w:t xml:space="preserve">Федеральным </w:t>
      </w:r>
      <w:hyperlink r:id="rId27" w:history="1">
        <w:r>
          <w:rPr>
            <w:color w:val="0000FF"/>
          </w:rPr>
          <w:t>законом</w:t>
        </w:r>
      </w:hyperlink>
      <w:r>
        <w:t xml:space="preserve"> от 27 июля 2010 г. N 210-ФЗ;</w:t>
      </w:r>
    </w:p>
    <w:p w:rsidR="005C7427" w:rsidRDefault="005C7427">
      <w:pPr>
        <w:pStyle w:val="ConsPlusNormal"/>
        <w:ind w:firstLine="540"/>
        <w:jc w:val="both"/>
      </w:pPr>
      <w:r>
        <w:t xml:space="preserve">Федеральным </w:t>
      </w:r>
      <w:hyperlink r:id="rId2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w:t>
      </w:r>
    </w:p>
    <w:p w:rsidR="005C7427" w:rsidRDefault="005C7427">
      <w:pPr>
        <w:pStyle w:val="ConsPlusNormal"/>
        <w:ind w:firstLine="540"/>
        <w:jc w:val="both"/>
      </w:pPr>
      <w:r>
        <w:t xml:space="preserve">Федеральным </w:t>
      </w:r>
      <w:hyperlink r:id="rId2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5C7427" w:rsidRDefault="005C7427">
      <w:pPr>
        <w:pStyle w:val="ConsPlusNormal"/>
        <w:jc w:val="both"/>
      </w:pPr>
      <w:r>
        <w:t xml:space="preserve">(абзац введен </w:t>
      </w:r>
      <w:hyperlink r:id="rId30" w:history="1">
        <w:r>
          <w:rPr>
            <w:color w:val="0000FF"/>
          </w:rPr>
          <w:t>Приказом</w:t>
        </w:r>
      </w:hyperlink>
      <w:r>
        <w:t xml:space="preserve"> Минтруда России от 20.06.2016 N 300н)</w:t>
      </w:r>
    </w:p>
    <w:p w:rsidR="005C7427" w:rsidRDefault="00C16E80">
      <w:pPr>
        <w:pStyle w:val="ConsPlusNormal"/>
        <w:ind w:firstLine="540"/>
        <w:jc w:val="both"/>
      </w:pPr>
      <w:hyperlink r:id="rId31" w:history="1">
        <w:r w:rsidR="005C7427">
          <w:rPr>
            <w:color w:val="0000FF"/>
          </w:rPr>
          <w:t>Указом</w:t>
        </w:r>
      </w:hyperlink>
      <w:r w:rsidR="005C7427">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5C7427" w:rsidRDefault="00C16E80">
      <w:pPr>
        <w:pStyle w:val="ConsPlusNormal"/>
        <w:ind w:firstLine="540"/>
        <w:jc w:val="both"/>
      </w:pPr>
      <w:hyperlink r:id="rId32" w:history="1">
        <w:r w:rsidR="005C7427">
          <w:rPr>
            <w:color w:val="0000FF"/>
          </w:rPr>
          <w:t>постановлением</w:t>
        </w:r>
      </w:hyperlink>
      <w:r w:rsidR="005C7427">
        <w:t xml:space="preserve"> Правительства Российской Федерации от 17 июля 2000 г. N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(Собрание законодательства Российской Федерации, 2000, N 30, ст. 3149);</w:t>
      </w:r>
    </w:p>
    <w:p w:rsidR="005C7427" w:rsidRDefault="00C16E80">
      <w:pPr>
        <w:pStyle w:val="ConsPlusNormal"/>
        <w:ind w:firstLine="540"/>
        <w:jc w:val="both"/>
      </w:pPr>
      <w:hyperlink r:id="rId33" w:history="1">
        <w:r w:rsidR="005C7427">
          <w:rPr>
            <w:color w:val="0000FF"/>
          </w:rPr>
          <w:t>постановлением</w:t>
        </w:r>
      </w:hyperlink>
      <w:r w:rsidR="005C7427">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2011, N 47, ст. 6651; 2012, N 17, ст. 1992; 2013, N 13, ст. 1559);</w:t>
      </w:r>
    </w:p>
    <w:p w:rsidR="005C7427" w:rsidRDefault="00C16E80">
      <w:pPr>
        <w:pStyle w:val="ConsPlusNormal"/>
        <w:ind w:firstLine="540"/>
        <w:jc w:val="both"/>
      </w:pPr>
      <w:hyperlink r:id="rId34" w:history="1">
        <w:r w:rsidR="005C7427">
          <w:rPr>
            <w:color w:val="0000FF"/>
          </w:rPr>
          <w:t>постановлением</w:t>
        </w:r>
      </w:hyperlink>
      <w:r w:rsidR="005C7427">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w:t>
      </w:r>
    </w:p>
    <w:p w:rsidR="005C7427" w:rsidRDefault="00C16E80">
      <w:pPr>
        <w:pStyle w:val="ConsPlusNormal"/>
        <w:ind w:firstLine="540"/>
        <w:jc w:val="both"/>
      </w:pPr>
      <w:hyperlink r:id="rId35" w:history="1">
        <w:r w:rsidR="005C7427">
          <w:rPr>
            <w:color w:val="0000FF"/>
          </w:rPr>
          <w:t>постановлением</w:t>
        </w:r>
      </w:hyperlink>
      <w:r w:rsidR="005C7427">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(Собрание законодательства Российской Федерации, 2006, N 21, ст. 2263; 2008, N 44, ст. 5090; 2011, N 14, ст. 1929; 2012, N 37, ст. 5002; 2013, N 13, ст. 1559; N 20, ст. 2504; N 22, ст. 2809);</w:t>
      </w:r>
    </w:p>
    <w:p w:rsidR="005C7427" w:rsidRDefault="00C16E80">
      <w:pPr>
        <w:pStyle w:val="ConsPlusNormal"/>
        <w:ind w:firstLine="540"/>
        <w:jc w:val="both"/>
      </w:pPr>
      <w:hyperlink r:id="rId36" w:history="1">
        <w:r w:rsidR="005C7427">
          <w:rPr>
            <w:color w:val="0000FF"/>
          </w:rPr>
          <w:t>постановлением</w:t>
        </w:r>
      </w:hyperlink>
      <w:r w:rsidR="005C7427">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(далее - постановление Правительства Российской Федерации от 8 сентября 2010 г. N 697);</w:t>
      </w:r>
    </w:p>
    <w:p w:rsidR="005C7427" w:rsidRDefault="00C16E80">
      <w:pPr>
        <w:pStyle w:val="ConsPlusNormal"/>
        <w:ind w:firstLine="540"/>
        <w:jc w:val="both"/>
      </w:pPr>
      <w:hyperlink r:id="rId37" w:history="1">
        <w:r w:rsidR="005C7427">
          <w:rPr>
            <w:color w:val="0000FF"/>
          </w:rPr>
          <w:t>постановлением</w:t>
        </w:r>
      </w:hyperlink>
      <w:r w:rsidR="005C7427">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5C7427" w:rsidRDefault="00C16E80">
      <w:pPr>
        <w:pStyle w:val="ConsPlusNormal"/>
        <w:ind w:firstLine="540"/>
        <w:jc w:val="both"/>
      </w:pPr>
      <w:hyperlink r:id="rId38" w:history="1">
        <w:r w:rsidR="005C7427">
          <w:rPr>
            <w:color w:val="0000FF"/>
          </w:rPr>
          <w:t>постановлением</w:t>
        </w:r>
      </w:hyperlink>
      <w:r w:rsidR="005C7427">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C7427" w:rsidRDefault="00C16E80">
      <w:pPr>
        <w:pStyle w:val="ConsPlusNormal"/>
        <w:ind w:firstLine="540"/>
        <w:jc w:val="both"/>
      </w:pPr>
      <w:hyperlink r:id="rId39" w:history="1">
        <w:r w:rsidR="005C7427">
          <w:rPr>
            <w:color w:val="0000FF"/>
          </w:rPr>
          <w:t>постановлением</w:t>
        </w:r>
      </w:hyperlink>
      <w:r w:rsidR="005C7427">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5C7427" w:rsidRDefault="00C16E80">
      <w:pPr>
        <w:pStyle w:val="ConsPlusNormal"/>
        <w:ind w:firstLine="540"/>
        <w:jc w:val="both"/>
      </w:pPr>
      <w:hyperlink r:id="rId40" w:history="1">
        <w:r w:rsidR="005C7427">
          <w:rPr>
            <w:color w:val="0000FF"/>
          </w:rPr>
          <w:t>постановлением</w:t>
        </w:r>
      </w:hyperlink>
      <w:r w:rsidR="005C7427">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 N 852);</w:t>
      </w:r>
    </w:p>
    <w:p w:rsidR="005C7427" w:rsidRDefault="00C16E80">
      <w:pPr>
        <w:pStyle w:val="ConsPlusNormal"/>
        <w:ind w:firstLine="540"/>
        <w:jc w:val="both"/>
      </w:pPr>
      <w:hyperlink r:id="rId41" w:history="1">
        <w:r w:rsidR="005C7427">
          <w:rPr>
            <w:color w:val="0000FF"/>
          </w:rPr>
          <w:t>постановлением</w:t>
        </w:r>
      </w:hyperlink>
      <w:r w:rsidR="005C7427">
        <w:t xml:space="preserve"> Министерства труда и социального развития Российской Федерации от 18 июля 2001 г. N 56;</w:t>
      </w:r>
    </w:p>
    <w:bookmarkStart w:id="22" w:name="P166"/>
    <w:bookmarkEnd w:id="22"/>
    <w:p w:rsidR="005C7427" w:rsidRDefault="005C7427">
      <w:pPr>
        <w:pStyle w:val="ConsPlusNormal"/>
        <w:ind w:firstLine="540"/>
        <w:jc w:val="both"/>
      </w:pPr>
      <w:r w:rsidRPr="00F70A1A">
        <w:fldChar w:fldCharType="begin"/>
      </w:r>
      <w:r>
        <w:instrText xml:space="preserve"> HYPERLINK "consultantplus://offline/ref=7A3EC2D21559C99F3D913998EE4634D8D850F3493672E9A578DD886AECh8j5G" </w:instrText>
      </w:r>
      <w:r w:rsidRPr="00F70A1A">
        <w:fldChar w:fldCharType="separate"/>
      </w:r>
      <w:r>
        <w:rPr>
          <w:color w:val="0000FF"/>
        </w:rPr>
        <w:t>приказом</w:t>
      </w:r>
      <w:r w:rsidRPr="00F70A1A">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5C7427" w:rsidRDefault="005C7427">
      <w:pPr>
        <w:pStyle w:val="ConsPlusNormal"/>
        <w:jc w:val="both"/>
      </w:pPr>
      <w:r>
        <w:t xml:space="preserve">(абзац введен </w:t>
      </w:r>
      <w:hyperlink r:id="rId42" w:history="1">
        <w:r>
          <w:rPr>
            <w:color w:val="0000FF"/>
          </w:rPr>
          <w:t>Приказом</w:t>
        </w:r>
      </w:hyperlink>
      <w:r>
        <w:t xml:space="preserve"> Минтруда России от 20.06.2016 N 300н)</w:t>
      </w:r>
    </w:p>
    <w:bookmarkStart w:id="23" w:name="P168"/>
    <w:bookmarkEnd w:id="23"/>
    <w:p w:rsidR="005C7427" w:rsidRDefault="005C7427">
      <w:pPr>
        <w:pStyle w:val="ConsPlusNormal"/>
        <w:ind w:firstLine="540"/>
        <w:jc w:val="both"/>
      </w:pPr>
      <w:r w:rsidRPr="00F70A1A">
        <w:fldChar w:fldCharType="begin"/>
      </w:r>
      <w:r>
        <w:instrText xml:space="preserve"> HYPERLINK "consultantplus://offline/ref=7A3EC2D21559C99F3D913998EE4634D8D850F64C3A7DE9A578DD886AEC8502C0E5AE95111A308BEAh9j7G" </w:instrText>
      </w:r>
      <w:r w:rsidRPr="00F70A1A">
        <w:fldChar w:fldCharType="separate"/>
      </w:r>
      <w:r>
        <w:rPr>
          <w:color w:val="0000FF"/>
        </w:rPr>
        <w:t>приказом</w:t>
      </w:r>
      <w:r w:rsidRPr="00F70A1A">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5C7427" w:rsidRDefault="005C7427">
      <w:pPr>
        <w:pStyle w:val="ConsPlusNormal"/>
        <w:jc w:val="both"/>
      </w:pPr>
      <w:r>
        <w:t xml:space="preserve">(абзац введен </w:t>
      </w:r>
      <w:hyperlink r:id="rId43" w:history="1">
        <w:r>
          <w:rPr>
            <w:color w:val="0000FF"/>
          </w:rPr>
          <w:t>Приказом</w:t>
        </w:r>
      </w:hyperlink>
      <w:r>
        <w:t xml:space="preserve"> Минтруда России от 20.06.2016 N 300н)</w:t>
      </w:r>
    </w:p>
    <w:p w:rsidR="005C7427" w:rsidRDefault="00C16E80">
      <w:pPr>
        <w:pStyle w:val="ConsPlusNormal"/>
        <w:ind w:firstLine="540"/>
        <w:jc w:val="both"/>
      </w:pPr>
      <w:hyperlink r:id="rId44" w:history="1">
        <w:r w:rsidR="005C7427">
          <w:rPr>
            <w:color w:val="0000FF"/>
          </w:rPr>
          <w:t>приказом</w:t>
        </w:r>
      </w:hyperlink>
      <w:r w:rsidR="005C7427">
        <w:t xml:space="preserve"> Министерства труда и социальной защиты Российской Федерации от 24 мая 2013 г. N 215н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26 августа 2013 г. N 29772) с изменениями, внесенными приказом Министерства труда и социальной защиты Российской Федерации от 13 сентября 2013 г. N 463н (зарегистрирован Министерством юстиции Российской Федерации 8 октября 2013 г. N 30117).</w:t>
      </w:r>
    </w:p>
    <w:p w:rsidR="005C7427" w:rsidRDefault="005C7427">
      <w:pPr>
        <w:pStyle w:val="ConsPlusNormal"/>
        <w:jc w:val="both"/>
      </w:pPr>
    </w:p>
    <w:p w:rsidR="005C7427" w:rsidRDefault="005C7427">
      <w:pPr>
        <w:pStyle w:val="ConsPlusNormal"/>
        <w:jc w:val="center"/>
        <w:outlineLvl w:val="2"/>
      </w:pPr>
      <w:r>
        <w:t>Исчерпывающий перечень документов, необходимых</w:t>
      </w:r>
    </w:p>
    <w:p w:rsidR="005C7427" w:rsidRDefault="005C7427">
      <w:pPr>
        <w:pStyle w:val="ConsPlusNormal"/>
        <w:jc w:val="center"/>
      </w:pPr>
      <w:r>
        <w:t>в соответствии с нормативными правовыми актами</w:t>
      </w:r>
    </w:p>
    <w:p w:rsidR="005C7427" w:rsidRDefault="005C7427">
      <w:pPr>
        <w:pStyle w:val="ConsPlusNormal"/>
        <w:jc w:val="center"/>
      </w:pPr>
      <w:r>
        <w:t>для предоставления государственной услуги, подлежащих</w:t>
      </w:r>
    </w:p>
    <w:p w:rsidR="005C7427" w:rsidRDefault="005C7427">
      <w:pPr>
        <w:pStyle w:val="ConsPlusNormal"/>
        <w:jc w:val="center"/>
      </w:pPr>
      <w:r>
        <w:t>представлению заявителем, способы их получения заявителем,</w:t>
      </w:r>
    </w:p>
    <w:p w:rsidR="005C7427" w:rsidRDefault="005C7427">
      <w:pPr>
        <w:pStyle w:val="ConsPlusNormal"/>
        <w:jc w:val="center"/>
      </w:pPr>
      <w:r>
        <w:t>в том числе в электронной форме, порядок их представления</w:t>
      </w:r>
    </w:p>
    <w:p w:rsidR="005C7427" w:rsidRDefault="005C7427">
      <w:pPr>
        <w:pStyle w:val="ConsPlusNormal"/>
        <w:jc w:val="both"/>
      </w:pPr>
    </w:p>
    <w:p w:rsidR="005C7427" w:rsidRDefault="005C7427">
      <w:pPr>
        <w:pStyle w:val="ConsPlusNormal"/>
        <w:ind w:firstLine="540"/>
        <w:jc w:val="both"/>
      </w:pPr>
      <w:bookmarkStart w:id="24" w:name="P178"/>
      <w:bookmarkEnd w:id="24"/>
      <w:r>
        <w:t xml:space="preserve">22. Предоставление территориальным органом Фонда государственной услуги осуществляется на основании </w:t>
      </w:r>
      <w:hyperlink w:anchor="P1794" w:history="1">
        <w:r>
          <w:rPr>
            <w:color w:val="0000FF"/>
          </w:rPr>
          <w:t>заявления</w:t>
        </w:r>
      </w:hyperlink>
      <w:r>
        <w:t xml:space="preserve"> и </w:t>
      </w:r>
      <w:hyperlink r:id="rId45" w:history="1">
        <w:r>
          <w:rPr>
            <w:color w:val="0000FF"/>
          </w:rPr>
          <w:t>программы реабилитации</w:t>
        </w:r>
      </w:hyperlink>
      <w:r>
        <w:t xml:space="preserve"> пострадавшего.</w:t>
      </w:r>
    </w:p>
    <w:p w:rsidR="005C7427" w:rsidRDefault="005C7427">
      <w:pPr>
        <w:pStyle w:val="ConsPlusNormal"/>
        <w:ind w:firstLine="540"/>
        <w:jc w:val="both"/>
      </w:pPr>
      <w:r>
        <w:t xml:space="preserve">При подаче заявления предъявляется </w:t>
      </w:r>
      <w:hyperlink r:id="rId46" w:history="1">
        <w:r>
          <w:rPr>
            <w:color w:val="0000FF"/>
          </w:rPr>
          <w:t>документ</w:t>
        </w:r>
      </w:hyperlink>
      <w:r>
        <w:t>, удостоверяющий личность заявителя (его представителя). В случае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5C7427" w:rsidRDefault="005C7427">
      <w:pPr>
        <w:pStyle w:val="ConsPlusNormal"/>
        <w:ind w:firstLine="540"/>
        <w:jc w:val="both"/>
      </w:pPr>
      <w:r>
        <w:t xml:space="preserve">При подаче </w:t>
      </w:r>
      <w:hyperlink w:anchor="P1794" w:history="1">
        <w:r>
          <w:rPr>
            <w:color w:val="0000FF"/>
          </w:rPr>
          <w:t>заявления</w:t>
        </w:r>
      </w:hyperlink>
      <w:r>
        <w:t xml:space="preserve"> в форме электронного документа оно должно быть подписано усиленной квалифицированной электронной подписью в порядке, установленном законодательством Российской Федерации, при этом документа, удостоверяющего личность заявителя (представителя), не требуется.</w:t>
      </w:r>
    </w:p>
    <w:p w:rsidR="005C7427" w:rsidRDefault="005C7427">
      <w:pPr>
        <w:pStyle w:val="ConsPlusNormal"/>
        <w:ind w:firstLine="540"/>
        <w:jc w:val="both"/>
      </w:pPr>
      <w:bookmarkStart w:id="25" w:name="P181"/>
      <w:bookmarkEnd w:id="25"/>
      <w:r>
        <w:t xml:space="preserve">23. Заявителем (его представителем), помимо документов, предусмотренных </w:t>
      </w:r>
      <w:hyperlink w:anchor="P178" w:history="1">
        <w:r>
          <w:rPr>
            <w:color w:val="0000FF"/>
          </w:rPr>
          <w:t>пунктом 22</w:t>
        </w:r>
      </w:hyperlink>
      <w:r>
        <w:t xml:space="preserve"> настоящего Административного регламента, в территориальные органы Фонда представляются также следующие документы:</w:t>
      </w:r>
    </w:p>
    <w:p w:rsidR="005C7427" w:rsidRDefault="005C7427">
      <w:pPr>
        <w:pStyle w:val="ConsPlusNormal"/>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и медицинских изделий:</w:t>
      </w:r>
    </w:p>
    <w:p w:rsidR="005C7427" w:rsidRDefault="005C7427">
      <w:pPr>
        <w:pStyle w:val="ConsPlusNormal"/>
        <w:ind w:firstLine="540"/>
        <w:jc w:val="both"/>
      </w:pPr>
      <w:r>
        <w:t>рецепты (или копии рецептов, если они подлежат изъятию);</w:t>
      </w:r>
    </w:p>
    <w:p w:rsidR="005C7427" w:rsidRDefault="005C7427">
      <w:pPr>
        <w:pStyle w:val="ConsPlusNormal"/>
        <w:ind w:firstLine="540"/>
        <w:jc w:val="both"/>
      </w:pPr>
      <w:r>
        <w:t>товарные и (или) кассовые чеки либо иные документы, подтверждающие оплату товаров;</w:t>
      </w:r>
    </w:p>
    <w:p w:rsidR="005C7427" w:rsidRDefault="005C7427">
      <w:pPr>
        <w:pStyle w:val="ConsPlusNormal"/>
        <w:ind w:firstLine="540"/>
        <w:jc w:val="both"/>
      </w:pPr>
      <w:bookmarkStart w:id="26" w:name="P185"/>
      <w:bookmarkEnd w:id="26"/>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для медицинской реабилитации и санаторно-курортного лечения;</w:t>
      </w:r>
    </w:p>
    <w:p w:rsidR="005C7427" w:rsidRDefault="005C7427">
      <w:pPr>
        <w:pStyle w:val="ConsPlusNormal"/>
        <w:jc w:val="both"/>
      </w:pPr>
      <w:r>
        <w:t xml:space="preserve">(в ред. </w:t>
      </w:r>
      <w:hyperlink r:id="rId47" w:history="1">
        <w:r>
          <w:rPr>
            <w:color w:val="0000FF"/>
          </w:rPr>
          <w:t>Приказа</w:t>
        </w:r>
      </w:hyperlink>
      <w:r>
        <w:t xml:space="preserve"> Минтруда России от 25.04.2017 N 387н)</w:t>
      </w:r>
    </w:p>
    <w:p w:rsidR="005C7427" w:rsidRDefault="005C7427">
      <w:pPr>
        <w:pStyle w:val="ConsPlusNormal"/>
        <w:ind w:firstLine="540"/>
        <w:jc w:val="both"/>
      </w:pPr>
      <w:r>
        <w:t xml:space="preserve">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w:t>
      </w:r>
      <w:proofErr w:type="spellStart"/>
      <w:r>
        <w:t>ортезов</w:t>
      </w:r>
      <w:proofErr w:type="spellEnd"/>
      <w:r>
        <w:t xml:space="preserve"> - документы, подтверждающие расходы на оплату товаров и (или) услуг (представляются в случае оплаты изготовления или ремонта протезов, протезно-ортопедических изделий и </w:t>
      </w:r>
      <w:proofErr w:type="spellStart"/>
      <w:r>
        <w:t>ортезов</w:t>
      </w:r>
      <w:proofErr w:type="spellEnd"/>
      <w:r>
        <w:t xml:space="preserve"> заявителем за счет собственных средств);</w:t>
      </w:r>
    </w:p>
    <w:p w:rsidR="005C7427" w:rsidRDefault="005C7427">
      <w:pPr>
        <w:pStyle w:val="ConsPlusNormal"/>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 их ремонт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5C7427" w:rsidRDefault="005C7427">
      <w:pPr>
        <w:pStyle w:val="ConsPlusNormal"/>
        <w:ind w:firstLine="540"/>
        <w:jc w:val="both"/>
      </w:pPr>
      <w:r>
        <w:t>д) для предоставления государственной услуги по назначению обеспечения в виде оплаты расходов на обеспечение транспортным средством:</w:t>
      </w:r>
    </w:p>
    <w:p w:rsidR="005C7427" w:rsidRDefault="005C7427">
      <w:pPr>
        <w:pStyle w:val="ConsPlusNormal"/>
        <w:ind w:firstLine="540"/>
        <w:jc w:val="both"/>
      </w:pPr>
      <w:r>
        <w:t>решение бюро (главного бюро, Федерального бюро) медико-социальной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5C7427" w:rsidRDefault="005C7427">
      <w:pPr>
        <w:pStyle w:val="ConsPlusNormal"/>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5C7427" w:rsidRDefault="005C7427">
      <w:pPr>
        <w:pStyle w:val="ConsPlusNormal"/>
        <w:ind w:firstLine="540"/>
        <w:jc w:val="both"/>
      </w:pPr>
      <w:r>
        <w:t>е) для предоставления государственной услуги по назначению обеспечения в виде оплаты 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5C7427" w:rsidRDefault="005C7427">
      <w:pPr>
        <w:pStyle w:val="ConsPlusNormal"/>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5C7427" w:rsidRDefault="005C7427">
      <w:pPr>
        <w:pStyle w:val="ConsPlusNormal"/>
        <w:ind w:firstLine="540"/>
        <w:jc w:val="both"/>
      </w:pPr>
      <w:r>
        <w:t xml:space="preserve">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w:t>
      </w:r>
      <w:hyperlink r:id="rId48" w:history="1">
        <w:r>
          <w:rPr>
            <w:color w:val="0000FF"/>
          </w:rPr>
          <w:t>программе реабилитации</w:t>
        </w:r>
      </w:hyperlink>
      <w:r>
        <w:t xml:space="preserve">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5C7427" w:rsidRDefault="005C7427">
      <w:pPr>
        <w:pStyle w:val="ConsPlusNormal"/>
        <w:ind w:firstLine="540"/>
        <w:jc w:val="both"/>
      </w:pPr>
      <w:r>
        <w:t>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медико-социальной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5C7427" w:rsidRDefault="005C7427">
      <w:pPr>
        <w:pStyle w:val="ConsPlusNormal"/>
        <w:ind w:firstLine="540"/>
        <w:jc w:val="both"/>
      </w:pPr>
      <w:r>
        <w:t>проездные или иные документы, подтверждающие произведенные расходы на проезд;</w:t>
      </w:r>
    </w:p>
    <w:p w:rsidR="005C7427" w:rsidRDefault="005C7427">
      <w:pPr>
        <w:pStyle w:val="ConsPlusNormal"/>
        <w:ind w:firstLine="540"/>
        <w:jc w:val="both"/>
      </w:pPr>
      <w:r>
        <w:t>документы, подтверждающие произведенные расходы на горючее при проезде заявителя на личном автотранспорте.</w:t>
      </w:r>
    </w:p>
    <w:p w:rsidR="005C7427" w:rsidRDefault="005C7427">
      <w:pPr>
        <w:pStyle w:val="ConsPlusNormal"/>
        <w:ind w:firstLine="540"/>
        <w:jc w:val="both"/>
      </w:pPr>
      <w:r>
        <w:t xml:space="preserve">24. </w:t>
      </w:r>
      <w:hyperlink w:anchor="P1794" w:history="1">
        <w:r>
          <w:rPr>
            <w:color w:val="0000FF"/>
          </w:rPr>
          <w:t>Заявление</w:t>
        </w:r>
      </w:hyperlink>
      <w:r>
        <w:t xml:space="preserve"> может быть подано заявителем (его представителем):</w:t>
      </w:r>
    </w:p>
    <w:p w:rsidR="005C7427" w:rsidRDefault="005C7427">
      <w:pPr>
        <w:pStyle w:val="ConsPlusNormal"/>
        <w:ind w:firstLine="540"/>
        <w:jc w:val="both"/>
      </w:pPr>
      <w:r>
        <w:t>а) на личном приеме;</w:t>
      </w:r>
    </w:p>
    <w:p w:rsidR="005C7427" w:rsidRDefault="005C7427">
      <w:pPr>
        <w:pStyle w:val="ConsPlusNormal"/>
        <w:ind w:firstLine="540"/>
        <w:jc w:val="both"/>
      </w:pPr>
      <w:r>
        <w:t>б) по почте;</w:t>
      </w:r>
    </w:p>
    <w:p w:rsidR="005C7427" w:rsidRDefault="005C7427">
      <w:pPr>
        <w:pStyle w:val="ConsPlusNormal"/>
        <w:ind w:firstLine="540"/>
        <w:jc w:val="both"/>
      </w:pPr>
      <w:r>
        <w:t xml:space="preserve">в) в форме электронного документа в порядке, предусмотренном </w:t>
      </w:r>
      <w:hyperlink w:anchor="P338" w:history="1">
        <w:r>
          <w:rPr>
            <w:color w:val="0000FF"/>
          </w:rPr>
          <w:t>пунктом 51</w:t>
        </w:r>
      </w:hyperlink>
      <w:r>
        <w:t xml:space="preserve"> настоящего Административного регламента;</w:t>
      </w:r>
    </w:p>
    <w:p w:rsidR="005C7427" w:rsidRDefault="005C7427">
      <w:pPr>
        <w:pStyle w:val="ConsPlusNormal"/>
        <w:ind w:firstLine="540"/>
        <w:jc w:val="both"/>
      </w:pPr>
      <w:r>
        <w:t>г) через многофункциональный центр предоставления государственных и муниципальных услуг (далее - многофункциональный центр).</w:t>
      </w:r>
    </w:p>
    <w:p w:rsidR="005C7427" w:rsidRDefault="005C7427">
      <w:pPr>
        <w:pStyle w:val="ConsPlusNormal"/>
        <w:ind w:firstLine="540"/>
        <w:jc w:val="both"/>
      </w:pPr>
      <w:bookmarkStart w:id="27" w:name="P203"/>
      <w:bookmarkEnd w:id="27"/>
      <w:r>
        <w:t xml:space="preserve">25. Документы (их копии), указанные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могут быть представлены заявителем (его представителем) лично или направлены по почте. Сведения из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могут быть представлены заявителем (его представителем) в форме электронного документа в порядке, предусмотренном </w:t>
      </w:r>
      <w:hyperlink w:anchor="P338" w:history="1">
        <w:r>
          <w:rPr>
            <w:color w:val="0000FF"/>
          </w:rPr>
          <w:t>пунктом 51</w:t>
        </w:r>
      </w:hyperlink>
      <w:r>
        <w:t xml:space="preserve"> настоящего Административного регламента.</w:t>
      </w:r>
    </w:p>
    <w:p w:rsidR="005C7427" w:rsidRDefault="005C7427">
      <w:pPr>
        <w:pStyle w:val="ConsPlusNormal"/>
        <w:ind w:firstLine="540"/>
        <w:jc w:val="both"/>
      </w:pPr>
      <w:r>
        <w:t xml:space="preserve">Не заверенные в установленном законодательством Российской Федерации порядке копии документов, предусмотренные </w:t>
      </w:r>
      <w:hyperlink w:anchor="P178" w:history="1">
        <w:r>
          <w:rPr>
            <w:color w:val="0000FF"/>
          </w:rPr>
          <w:t>пунктами 22</w:t>
        </w:r>
      </w:hyperlink>
      <w:r>
        <w:t xml:space="preserve">, </w:t>
      </w:r>
      <w:hyperlink w:anchor="P181" w:history="1">
        <w:r>
          <w:rPr>
            <w:color w:val="0000FF"/>
          </w:rPr>
          <w:t>23</w:t>
        </w:r>
      </w:hyperlink>
      <w:r>
        <w:t xml:space="preserve"> настоящего Административного регламента, а также сведения из документов, поступившие по почте или в форме электронного документа, рассматриваются при представлении заявителем (его представителем) в территориальный орган Фонда подлинников указанных документов.</w:t>
      </w:r>
    </w:p>
    <w:p w:rsidR="005C7427" w:rsidRDefault="005C7427">
      <w:pPr>
        <w:pStyle w:val="ConsPlusNormal"/>
        <w:ind w:firstLine="540"/>
        <w:jc w:val="both"/>
      </w:pPr>
      <w:r>
        <w:t xml:space="preserve">Сведения из документов, предусмотренных </w:t>
      </w:r>
      <w:hyperlink w:anchor="P181" w:history="1">
        <w:r>
          <w:rPr>
            <w:color w:val="0000FF"/>
          </w:rPr>
          <w:t>пунктом 23</w:t>
        </w:r>
      </w:hyperlink>
      <w:r>
        <w:t xml:space="preserve"> настоящего Административного регламента, поступившие в форме электронного документа, рассматриваются при представлении заявителем (его представителем) в территориальный орган Фонда подлинников указанных документов.</w:t>
      </w:r>
    </w:p>
    <w:p w:rsidR="005C7427" w:rsidRDefault="005C7427">
      <w:pPr>
        <w:pStyle w:val="ConsPlusNormal"/>
        <w:ind w:firstLine="540"/>
        <w:jc w:val="both"/>
      </w:pPr>
      <w:r>
        <w:t xml:space="preserve">Документы (сведения из документов), указанные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могут быть поданы заявителем в электронной форме, в том числе с использованием Единого портала.</w:t>
      </w:r>
    </w:p>
    <w:p w:rsidR="005C7427" w:rsidRDefault="005C7427">
      <w:pPr>
        <w:pStyle w:val="ConsPlusNormal"/>
        <w:jc w:val="both"/>
      </w:pPr>
    </w:p>
    <w:p w:rsidR="005C7427" w:rsidRDefault="005C7427">
      <w:pPr>
        <w:pStyle w:val="ConsPlusNormal"/>
        <w:jc w:val="center"/>
        <w:outlineLvl w:val="2"/>
      </w:pPr>
      <w:r>
        <w:t>Исчерпывающий перечень документов, необходимых</w:t>
      </w:r>
    </w:p>
    <w:p w:rsidR="005C7427" w:rsidRDefault="005C7427">
      <w:pPr>
        <w:pStyle w:val="ConsPlusNormal"/>
        <w:jc w:val="center"/>
      </w:pPr>
      <w:r>
        <w:t>в соответствии с нормативными правовыми актами</w:t>
      </w:r>
    </w:p>
    <w:p w:rsidR="005C7427" w:rsidRDefault="005C7427">
      <w:pPr>
        <w:pStyle w:val="ConsPlusNormal"/>
        <w:jc w:val="center"/>
      </w:pPr>
      <w:r>
        <w:t>для предоставления государственной услуги, которые</w:t>
      </w:r>
    </w:p>
    <w:p w:rsidR="005C7427" w:rsidRDefault="005C7427">
      <w:pPr>
        <w:pStyle w:val="ConsPlusNormal"/>
        <w:jc w:val="center"/>
      </w:pPr>
      <w:r>
        <w:t>находятся в распоряжении государственных органов, органов</w:t>
      </w:r>
    </w:p>
    <w:p w:rsidR="005C7427" w:rsidRDefault="005C7427">
      <w:pPr>
        <w:pStyle w:val="ConsPlusNormal"/>
        <w:jc w:val="center"/>
      </w:pPr>
      <w:r>
        <w:t>местного самоуправления и иных органов, участвующих</w:t>
      </w:r>
    </w:p>
    <w:p w:rsidR="005C7427" w:rsidRDefault="005C7427">
      <w:pPr>
        <w:pStyle w:val="ConsPlusNormal"/>
        <w:jc w:val="center"/>
      </w:pPr>
      <w:r>
        <w:t>в предоставлении государственной услуги, и которые</w:t>
      </w:r>
    </w:p>
    <w:p w:rsidR="005C7427" w:rsidRDefault="005C7427">
      <w:pPr>
        <w:pStyle w:val="ConsPlusNormal"/>
        <w:jc w:val="center"/>
      </w:pPr>
      <w:r>
        <w:t>заявитель вправе представить, а также способы</w:t>
      </w:r>
    </w:p>
    <w:p w:rsidR="005C7427" w:rsidRDefault="005C7427">
      <w:pPr>
        <w:pStyle w:val="ConsPlusNormal"/>
        <w:jc w:val="center"/>
      </w:pPr>
      <w:r>
        <w:t>их получения заявителями, в том числе</w:t>
      </w:r>
    </w:p>
    <w:p w:rsidR="005C7427" w:rsidRDefault="005C7427">
      <w:pPr>
        <w:pStyle w:val="ConsPlusNormal"/>
        <w:jc w:val="center"/>
      </w:pPr>
      <w:r>
        <w:t>в электронной форме, порядок</w:t>
      </w:r>
    </w:p>
    <w:p w:rsidR="005C7427" w:rsidRDefault="005C7427">
      <w:pPr>
        <w:pStyle w:val="ConsPlusNormal"/>
        <w:jc w:val="center"/>
      </w:pPr>
      <w:r>
        <w:t>их представления</w:t>
      </w:r>
    </w:p>
    <w:p w:rsidR="005C7427" w:rsidRDefault="005C7427">
      <w:pPr>
        <w:pStyle w:val="ConsPlusNormal"/>
        <w:jc w:val="both"/>
      </w:pPr>
    </w:p>
    <w:p w:rsidR="005C7427" w:rsidRDefault="005C7427">
      <w:pPr>
        <w:pStyle w:val="ConsPlusNormal"/>
        <w:ind w:firstLine="540"/>
        <w:jc w:val="both"/>
      </w:pPr>
      <w:bookmarkStart w:id="28" w:name="P219"/>
      <w:bookmarkEnd w:id="28"/>
      <w:r>
        <w:t>26. Для предоставления государственной услуги заявитель может самостоятельно представить в территориальное отделение Фонда следующие документы:</w:t>
      </w:r>
    </w:p>
    <w:p w:rsidR="005C7427" w:rsidRDefault="005C7427">
      <w:pPr>
        <w:pStyle w:val="ConsPlusNormal"/>
        <w:ind w:firstLine="540"/>
        <w:jc w:val="both"/>
      </w:pPr>
      <w:bookmarkStart w:id="29" w:name="P220"/>
      <w:bookmarkEnd w:id="29"/>
      <w:r>
        <w:t xml:space="preserve">а) </w:t>
      </w:r>
      <w:hyperlink r:id="rId49" w:history="1">
        <w:r>
          <w:rPr>
            <w:color w:val="0000FF"/>
          </w:rPr>
          <w:t>программу реабилитации</w:t>
        </w:r>
      </w:hyperlink>
      <w:r>
        <w:t xml:space="preserve"> пострадавшего, которая находится в распоряжении федерального учреждения медико-социальной экспертизы по субъекту Российской Федерации и представляется в том числе в электронной форме с использованием единой системы межведомственного электронного взаимодействия в порядке, определенном Федеральным </w:t>
      </w:r>
      <w:hyperlink r:id="rId50" w:history="1">
        <w:r>
          <w:rPr>
            <w:color w:val="0000FF"/>
          </w:rPr>
          <w:t>законом</w:t>
        </w:r>
      </w:hyperlink>
      <w:r>
        <w:t xml:space="preserve"> от 27 июля 2010 г. N 210-ФЗ и </w:t>
      </w:r>
      <w:hyperlink r:id="rId51" w:history="1">
        <w:r>
          <w:rPr>
            <w:color w:val="0000FF"/>
          </w:rPr>
          <w:t>постановлением</w:t>
        </w:r>
      </w:hyperlink>
      <w:r>
        <w:t xml:space="preserve"> Правительства Российской Федерации от 8 сентября 2010 г. N 697;</w:t>
      </w:r>
    </w:p>
    <w:p w:rsidR="005C7427" w:rsidRDefault="005C7427">
      <w:pPr>
        <w:pStyle w:val="ConsPlusNormal"/>
        <w:ind w:firstLine="540"/>
        <w:jc w:val="both"/>
      </w:pPr>
      <w:r>
        <w:t xml:space="preserve">б) </w:t>
      </w:r>
      <w:hyperlink r:id="rId52" w:history="1">
        <w:r>
          <w:rPr>
            <w:color w:val="0000FF"/>
          </w:rPr>
          <w:t>заключение</w:t>
        </w:r>
      </w:hyperlink>
      <w:r>
        <w:t xml:space="preserve"> медико-технической экспертизы по установлению необходимости ремонта или досрочной замены протезов, протезно-ортопедических изделий,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установленном порядке для предоставления государственной услуги в части оплаты дополнительных расходов на ремонт и замену протезов, протезно-ортопедических изделий, </w:t>
      </w:r>
      <w:proofErr w:type="spellStart"/>
      <w:r>
        <w:t>ортезов</w:t>
      </w:r>
      <w:proofErr w:type="spellEnd"/>
      <w:r>
        <w:t>, технических средств реабилитации.</w:t>
      </w:r>
    </w:p>
    <w:p w:rsidR="005C7427" w:rsidRDefault="005C7427">
      <w:pPr>
        <w:pStyle w:val="ConsPlusNormal"/>
        <w:ind w:firstLine="540"/>
        <w:jc w:val="both"/>
      </w:pPr>
      <w:r>
        <w:t xml:space="preserve">Документы, предусмотренные настоящим пунктом, могут быть представлены заявителем в территориальный орган Фонда в порядке, определенном </w:t>
      </w:r>
      <w:hyperlink w:anchor="P203" w:history="1">
        <w:r>
          <w:rPr>
            <w:color w:val="0000FF"/>
          </w:rPr>
          <w:t>пунктом 25</w:t>
        </w:r>
      </w:hyperlink>
      <w:r>
        <w:t xml:space="preserve"> настоящего Административного регламента.</w:t>
      </w:r>
    </w:p>
    <w:p w:rsidR="005C7427" w:rsidRDefault="005C7427">
      <w:pPr>
        <w:pStyle w:val="ConsPlusNormal"/>
        <w:ind w:firstLine="540"/>
        <w:jc w:val="both"/>
      </w:pPr>
      <w:r>
        <w:t>Непредставление заявителем документов, указанных в настоящем пункте, не является основанием для отказа в предоставлении заявителю государственной услуги.</w:t>
      </w:r>
    </w:p>
    <w:p w:rsidR="005C7427" w:rsidRDefault="005C7427">
      <w:pPr>
        <w:pStyle w:val="ConsPlusNormal"/>
        <w:ind w:firstLine="540"/>
        <w:jc w:val="both"/>
      </w:pPr>
      <w:r>
        <w:t xml:space="preserve">Порядок запроса должностным лицом территориального органа Фонда, ответственным за передачу межведомственных запросов и получение ответов на них, документа, указанного в </w:t>
      </w:r>
      <w:hyperlink w:anchor="P220" w:history="1">
        <w:r>
          <w:rPr>
            <w:color w:val="0000FF"/>
          </w:rPr>
          <w:t>подпункте "а"</w:t>
        </w:r>
      </w:hyperlink>
      <w:r>
        <w:t xml:space="preserve"> настоящего пункта, определен </w:t>
      </w:r>
      <w:hyperlink w:anchor="P384" w:history="1">
        <w:r>
          <w:rPr>
            <w:color w:val="0000FF"/>
          </w:rPr>
          <w:t>пунктом 61</w:t>
        </w:r>
      </w:hyperlink>
      <w:r>
        <w:t xml:space="preserve"> настоящего Административного регламента.</w:t>
      </w:r>
    </w:p>
    <w:p w:rsidR="005C7427" w:rsidRDefault="005C7427">
      <w:pPr>
        <w:pStyle w:val="ConsPlusNormal"/>
        <w:ind w:firstLine="540"/>
        <w:jc w:val="both"/>
      </w:pPr>
      <w:r>
        <w:t>27. Территориальный орган Фонда не вправе требовать от заявителей:</w:t>
      </w:r>
    </w:p>
    <w:p w:rsidR="005C7427" w:rsidRDefault="005C7427">
      <w:pPr>
        <w:pStyle w:val="ConsPlusNormal"/>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7427" w:rsidRDefault="005C7427">
      <w:pPr>
        <w:pStyle w:val="ConsPlusNormal"/>
        <w:ind w:firstLine="540"/>
        <w:jc w:val="both"/>
      </w:pPr>
      <w:r>
        <w:t xml:space="preserve">б) представления документов и информации, которые находятся в распоряжении территориального органа Фонда, предоставляющего государственную услугу, а также государственных органов, органов местного самоуправления и подведомственных государственным органам, органам местного самоуправления и государственным внебюджетным фондам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53" w:history="1">
        <w:r>
          <w:rPr>
            <w:color w:val="0000FF"/>
          </w:rPr>
          <w:t>частью 6 статьи 7</w:t>
        </w:r>
      </w:hyperlink>
      <w:r>
        <w:t xml:space="preserve"> Федерального закона от 27 июля 2010 г. N 210-ФЗ.</w:t>
      </w:r>
    </w:p>
    <w:p w:rsidR="005C7427" w:rsidRDefault="005C7427">
      <w:pPr>
        <w:pStyle w:val="ConsPlusNormal"/>
        <w:jc w:val="both"/>
      </w:pPr>
    </w:p>
    <w:p w:rsidR="005C7427" w:rsidRDefault="005C7427">
      <w:pPr>
        <w:pStyle w:val="ConsPlusNormal"/>
        <w:jc w:val="center"/>
        <w:outlineLvl w:val="2"/>
      </w:pPr>
      <w:r>
        <w:t>Исчерпывающий перечень оснований для отказа</w:t>
      </w:r>
    </w:p>
    <w:p w:rsidR="005C7427" w:rsidRDefault="005C7427">
      <w:pPr>
        <w:pStyle w:val="ConsPlusNormal"/>
        <w:jc w:val="center"/>
      </w:pPr>
      <w:r>
        <w:t>в приеме документов, необходимых для предоставления</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 xml:space="preserve">28. Основанием для отказа в приеме документов, поступивших в территориальный орган Фонда, является признание </w:t>
      </w:r>
      <w:proofErr w:type="gramStart"/>
      <w:r>
        <w:t>недействительности</w:t>
      </w:r>
      <w:proofErr w:type="gramEnd"/>
      <w:r>
        <w:t xml:space="preserve"> усиленной квалифицированной электронной подписи (далее - квалифицированная подпись) заявителя в порядке, установленном Федеральным </w:t>
      </w:r>
      <w:hyperlink r:id="rId54" w:history="1">
        <w:r>
          <w:rPr>
            <w:color w:val="0000FF"/>
          </w:rPr>
          <w:t>законом</w:t>
        </w:r>
      </w:hyperlink>
      <w:r>
        <w:t xml:space="preserve"> от 6 апреля 2011 г. N 63-ФЗ "Об электронной подписи", выявленное в результате ее проверки.</w:t>
      </w:r>
    </w:p>
    <w:p w:rsidR="005C7427" w:rsidRDefault="005C7427">
      <w:pPr>
        <w:pStyle w:val="ConsPlusNormal"/>
        <w:jc w:val="both"/>
      </w:pPr>
    </w:p>
    <w:p w:rsidR="005C7427" w:rsidRDefault="005C7427">
      <w:pPr>
        <w:pStyle w:val="ConsPlusNormal"/>
        <w:jc w:val="center"/>
        <w:outlineLvl w:val="2"/>
      </w:pPr>
      <w:r>
        <w:t>Исчерпывающий перечень оснований для приостановления</w:t>
      </w:r>
    </w:p>
    <w:p w:rsidR="005C7427" w:rsidRDefault="005C7427">
      <w:pPr>
        <w:pStyle w:val="ConsPlusNormal"/>
        <w:jc w:val="center"/>
      </w:pPr>
      <w:r>
        <w:t>или отказа в предоставлении государственной услуги</w:t>
      </w:r>
    </w:p>
    <w:p w:rsidR="005C7427" w:rsidRDefault="005C7427">
      <w:pPr>
        <w:pStyle w:val="ConsPlusNormal"/>
        <w:jc w:val="both"/>
      </w:pPr>
    </w:p>
    <w:p w:rsidR="005C7427" w:rsidRDefault="005C7427">
      <w:pPr>
        <w:pStyle w:val="ConsPlusNormal"/>
        <w:ind w:firstLine="540"/>
        <w:jc w:val="both"/>
      </w:pPr>
      <w:bookmarkStart w:id="30" w:name="P238"/>
      <w:bookmarkEnd w:id="30"/>
      <w:r>
        <w:t>29. Основаниями приостановления предоставления государственной услуги являются:</w:t>
      </w:r>
    </w:p>
    <w:p w:rsidR="005C7427" w:rsidRDefault="005C7427">
      <w:pPr>
        <w:pStyle w:val="ConsPlusNormal"/>
        <w:ind w:firstLine="540"/>
        <w:jc w:val="both"/>
      </w:pPr>
      <w:r>
        <w:t>а) отсутствие переосвидетельствования заявителя о нуждаемости в медицинской, социальной и профессиональной реабилитации в установленные бюро (главным бюро, Федеральным бюро) медико-социальной экспертизы сроки;</w:t>
      </w:r>
    </w:p>
    <w:p w:rsidR="005C7427" w:rsidRDefault="005C7427">
      <w:pPr>
        <w:pStyle w:val="ConsPlusNormal"/>
        <w:ind w:firstLine="540"/>
        <w:jc w:val="both"/>
      </w:pPr>
      <w:r>
        <w:t xml:space="preserve">б) отказ заявителя (его представителя) от выполнения рекомендованных в </w:t>
      </w:r>
      <w:hyperlink r:id="rId55" w:history="1">
        <w:r>
          <w:rPr>
            <w:color w:val="0000FF"/>
          </w:rPr>
          <w:t>программе реабилитации</w:t>
        </w:r>
      </w:hyperlink>
      <w:r>
        <w:t xml:space="preserve"> пострадавшего мероприятий.</w:t>
      </w:r>
    </w:p>
    <w:p w:rsidR="005C7427" w:rsidRDefault="005C7427">
      <w:pPr>
        <w:pStyle w:val="ConsPlusNormal"/>
        <w:ind w:firstLine="540"/>
        <w:jc w:val="both"/>
      </w:pPr>
      <w:r>
        <w:t>30. Основания для отказа в предоставлении государственной услуги отсутствуют.</w:t>
      </w:r>
    </w:p>
    <w:p w:rsidR="005C7427" w:rsidRDefault="005C7427">
      <w:pPr>
        <w:pStyle w:val="ConsPlusNormal"/>
        <w:jc w:val="both"/>
      </w:pPr>
    </w:p>
    <w:p w:rsidR="005C7427" w:rsidRDefault="005C7427">
      <w:pPr>
        <w:pStyle w:val="ConsPlusNormal"/>
        <w:jc w:val="center"/>
        <w:outlineLvl w:val="2"/>
      </w:pPr>
      <w:r>
        <w:t>Перечень услуг, которые являются необходимыми</w:t>
      </w:r>
    </w:p>
    <w:p w:rsidR="005C7427" w:rsidRDefault="005C7427">
      <w:pPr>
        <w:pStyle w:val="ConsPlusNormal"/>
        <w:jc w:val="center"/>
      </w:pPr>
      <w:r>
        <w:t>и обязательными для предоставления государственной услуги,</w:t>
      </w:r>
    </w:p>
    <w:p w:rsidR="005C7427" w:rsidRDefault="005C7427">
      <w:pPr>
        <w:pStyle w:val="ConsPlusNormal"/>
        <w:jc w:val="center"/>
      </w:pPr>
      <w:r>
        <w:t>в том числе сведения о документе (документах), выдаваемом</w:t>
      </w:r>
    </w:p>
    <w:p w:rsidR="005C7427" w:rsidRDefault="005C7427">
      <w:pPr>
        <w:pStyle w:val="ConsPlusNormal"/>
        <w:jc w:val="center"/>
      </w:pPr>
      <w:r>
        <w:t>(выдаваемых) организациями, участвующими в предоставлении</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31. Услуги, которые являются необходимыми и обязательными для предоставления государственной услуги, отсутствуют.</w:t>
      </w:r>
    </w:p>
    <w:p w:rsidR="005C7427" w:rsidRDefault="005C7427">
      <w:pPr>
        <w:pStyle w:val="ConsPlusNormal"/>
        <w:jc w:val="both"/>
      </w:pPr>
    </w:p>
    <w:p w:rsidR="005C7427" w:rsidRDefault="005C7427">
      <w:pPr>
        <w:pStyle w:val="ConsPlusNormal"/>
        <w:jc w:val="center"/>
        <w:outlineLvl w:val="2"/>
      </w:pPr>
      <w:r>
        <w:t>Порядок, размер и основания взимания государственной</w:t>
      </w:r>
    </w:p>
    <w:p w:rsidR="005C7427" w:rsidRDefault="005C7427">
      <w:pPr>
        <w:pStyle w:val="ConsPlusNormal"/>
        <w:jc w:val="center"/>
      </w:pPr>
      <w:r>
        <w:t>пошлины или иной платы, взимаемой за предоставление</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32. Предоставление государственной услуги осуществляется бесплатно.</w:t>
      </w:r>
    </w:p>
    <w:p w:rsidR="005C7427" w:rsidRDefault="005C7427">
      <w:pPr>
        <w:pStyle w:val="ConsPlusNormal"/>
        <w:jc w:val="both"/>
      </w:pPr>
    </w:p>
    <w:p w:rsidR="005C7427" w:rsidRDefault="005C7427">
      <w:pPr>
        <w:pStyle w:val="ConsPlusNormal"/>
        <w:jc w:val="center"/>
        <w:outlineLvl w:val="2"/>
      </w:pPr>
      <w:r>
        <w:t>Порядок, размер и основания взимания платы</w:t>
      </w:r>
    </w:p>
    <w:p w:rsidR="005C7427" w:rsidRDefault="005C7427">
      <w:pPr>
        <w:pStyle w:val="ConsPlusNormal"/>
        <w:jc w:val="center"/>
      </w:pPr>
      <w:r>
        <w:t>за предоставление услуг, которые являются необходимыми</w:t>
      </w:r>
    </w:p>
    <w:p w:rsidR="005C7427" w:rsidRDefault="005C7427">
      <w:pPr>
        <w:pStyle w:val="ConsPlusNormal"/>
        <w:jc w:val="center"/>
      </w:pPr>
      <w:r>
        <w:t>и обязательными для предоставления государственной услуги,</w:t>
      </w:r>
    </w:p>
    <w:p w:rsidR="005C7427" w:rsidRDefault="005C7427">
      <w:pPr>
        <w:pStyle w:val="ConsPlusNormal"/>
        <w:jc w:val="center"/>
      </w:pPr>
      <w:r>
        <w:t>включая информацию о методике расчета размера такой платы</w:t>
      </w:r>
    </w:p>
    <w:p w:rsidR="005C7427" w:rsidRDefault="005C7427">
      <w:pPr>
        <w:pStyle w:val="ConsPlusNormal"/>
        <w:jc w:val="both"/>
      </w:pPr>
    </w:p>
    <w:p w:rsidR="005C7427" w:rsidRDefault="005C7427">
      <w:pPr>
        <w:pStyle w:val="ConsPlusNormal"/>
        <w:ind w:firstLine="540"/>
        <w:jc w:val="both"/>
      </w:pPr>
      <w:r>
        <w:t>33.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5C7427" w:rsidRDefault="005C7427">
      <w:pPr>
        <w:pStyle w:val="ConsPlusNormal"/>
        <w:jc w:val="both"/>
      </w:pPr>
    </w:p>
    <w:p w:rsidR="005C7427" w:rsidRDefault="005C7427">
      <w:pPr>
        <w:pStyle w:val="ConsPlusNormal"/>
        <w:jc w:val="center"/>
        <w:outlineLvl w:val="2"/>
      </w:pPr>
      <w:r>
        <w:t>Максимальное время ожидания в очереди при подаче</w:t>
      </w:r>
    </w:p>
    <w:p w:rsidR="005C7427" w:rsidRDefault="005C7427">
      <w:pPr>
        <w:pStyle w:val="ConsPlusNormal"/>
        <w:jc w:val="center"/>
      </w:pPr>
      <w:r>
        <w:t>заявления и при получении результата предоставления</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 xml:space="preserve">34. Время ожидания в очереди при подаче заявления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а также при получении результата предоставления государственной услуги на личном приеме в территориальном органе Фонда не должно превышать 15 минут.</w:t>
      </w:r>
    </w:p>
    <w:p w:rsidR="005C7427" w:rsidRDefault="005C7427">
      <w:pPr>
        <w:pStyle w:val="ConsPlusNormal"/>
        <w:jc w:val="both"/>
      </w:pPr>
    </w:p>
    <w:p w:rsidR="005C7427" w:rsidRDefault="005C7427">
      <w:pPr>
        <w:pStyle w:val="ConsPlusNormal"/>
        <w:jc w:val="center"/>
        <w:outlineLvl w:val="2"/>
      </w:pPr>
      <w:r>
        <w:t>Срок и порядок регистрации заявления, в том числе</w:t>
      </w:r>
    </w:p>
    <w:p w:rsidR="005C7427" w:rsidRDefault="005C7427">
      <w:pPr>
        <w:pStyle w:val="ConsPlusNormal"/>
        <w:jc w:val="center"/>
      </w:pPr>
      <w:r>
        <w:t>в электронной форме</w:t>
      </w:r>
    </w:p>
    <w:p w:rsidR="005C7427" w:rsidRDefault="005C7427">
      <w:pPr>
        <w:pStyle w:val="ConsPlusNormal"/>
        <w:jc w:val="both"/>
      </w:pPr>
    </w:p>
    <w:p w:rsidR="005C7427" w:rsidRDefault="005C7427">
      <w:pPr>
        <w:pStyle w:val="ConsPlusNormal"/>
        <w:ind w:firstLine="540"/>
        <w:jc w:val="both"/>
      </w:pPr>
      <w:bookmarkStart w:id="31" w:name="P273"/>
      <w:bookmarkEnd w:id="31"/>
      <w:r>
        <w:t xml:space="preserve">35. Регистрация </w:t>
      </w:r>
      <w:hyperlink w:anchor="P1794" w:history="1">
        <w:r>
          <w:rPr>
            <w:color w:val="0000FF"/>
          </w:rPr>
          <w:t>заявления</w:t>
        </w:r>
      </w:hyperlink>
      <w:r>
        <w:t xml:space="preserve"> и документов (содержащихся в них сведений), необходимых для предоставления государственной услуги,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5C7427" w:rsidRDefault="005C7427">
      <w:pPr>
        <w:pStyle w:val="ConsPlusNormal"/>
        <w:ind w:firstLine="540"/>
        <w:jc w:val="both"/>
      </w:pPr>
      <w:bookmarkStart w:id="32" w:name="P274"/>
      <w:bookmarkEnd w:id="32"/>
      <w:r>
        <w:t xml:space="preserve">36. Регистрация </w:t>
      </w:r>
      <w:hyperlink w:anchor="P1794" w:history="1">
        <w:r>
          <w:rPr>
            <w:color w:val="0000FF"/>
          </w:rPr>
          <w:t>заявления</w:t>
        </w:r>
      </w:hyperlink>
      <w:r>
        <w:t xml:space="preserve"> и документов (содержащихся в них сведений), необходимых для предоставления государственной услуги, направленных заявителем по почте или в форме электронного документа, в том числе с использованием Единого портала, осуществляется в день их поступления в территориальный орган Фонда либо на следующий день (при поступлении заявления и документов по окончании рабочего времени). В случае поступления заявления и документов в выходные (праздничные) дни регистрация осуществляется в первый рабочий день, следующий за выходным (праздничным) днем.</w:t>
      </w:r>
    </w:p>
    <w:p w:rsidR="005C7427" w:rsidRDefault="005C7427">
      <w:pPr>
        <w:pStyle w:val="ConsPlusNormal"/>
        <w:ind w:firstLine="540"/>
        <w:jc w:val="both"/>
      </w:pPr>
      <w:r>
        <w:t xml:space="preserve">37. Регистрация </w:t>
      </w:r>
      <w:hyperlink w:anchor="P1794" w:history="1">
        <w:r>
          <w:rPr>
            <w:color w:val="0000FF"/>
          </w:rPr>
          <w:t>заявления</w:t>
        </w:r>
      </w:hyperlink>
      <w:r>
        <w:t xml:space="preserve"> и документов (содержащихся в них сведений), необходимых для предоставления государственной услуги, представленных заявителем, осуществляется должностным лицом территориального органа Фонда, ответственным за прием и регистрацию документов, необходимых для предоставления государственной услуги.</w:t>
      </w:r>
    </w:p>
    <w:p w:rsidR="005C7427" w:rsidRDefault="005C7427">
      <w:pPr>
        <w:pStyle w:val="ConsPlusNormal"/>
        <w:jc w:val="both"/>
      </w:pPr>
    </w:p>
    <w:p w:rsidR="005C7427" w:rsidRDefault="005C7427">
      <w:pPr>
        <w:pStyle w:val="ConsPlusNormal"/>
        <w:jc w:val="center"/>
        <w:outlineLvl w:val="2"/>
      </w:pPr>
      <w:r>
        <w:t>Требования к помещениям, в которых предоставляется</w:t>
      </w:r>
    </w:p>
    <w:p w:rsidR="005C7427" w:rsidRDefault="005C7427">
      <w:pPr>
        <w:pStyle w:val="ConsPlusNormal"/>
        <w:jc w:val="center"/>
      </w:pPr>
      <w:r>
        <w:t>государственная услуга, к месту ожидания и приема</w:t>
      </w:r>
    </w:p>
    <w:p w:rsidR="005C7427" w:rsidRDefault="005C7427">
      <w:pPr>
        <w:pStyle w:val="ConsPlusNormal"/>
        <w:jc w:val="center"/>
      </w:pPr>
      <w:r>
        <w:t>заявителей, размещению и оформлению информации</w:t>
      </w:r>
    </w:p>
    <w:p w:rsidR="005C7427" w:rsidRDefault="005C7427">
      <w:pPr>
        <w:pStyle w:val="ConsPlusNormal"/>
        <w:jc w:val="center"/>
      </w:pPr>
      <w:r>
        <w:t>о порядке предоставления государственной услуги</w:t>
      </w:r>
    </w:p>
    <w:p w:rsidR="005C7427" w:rsidRDefault="005C7427">
      <w:pPr>
        <w:pStyle w:val="ConsPlusNormal"/>
        <w:jc w:val="both"/>
      </w:pPr>
    </w:p>
    <w:p w:rsidR="005C7427" w:rsidRDefault="005C7427">
      <w:pPr>
        <w:pStyle w:val="ConsPlusNormal"/>
        <w:ind w:firstLine="540"/>
        <w:jc w:val="both"/>
      </w:pPr>
      <w:r>
        <w:t>38.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5C7427" w:rsidRDefault="005C7427">
      <w:pPr>
        <w:pStyle w:val="ConsPlusNormal"/>
        <w:ind w:firstLine="540"/>
        <w:jc w:val="both"/>
      </w:pPr>
      <w:r>
        <w:t>39. Прием заявителей при предоставлении государственной услуги осуществляется территориальными органами Фонда ежедневно (с понедельника по пятницу), кроме выходных и праздничных дней, в течение рабочего времени.</w:t>
      </w:r>
    </w:p>
    <w:p w:rsidR="005C7427" w:rsidRDefault="005C7427">
      <w:pPr>
        <w:pStyle w:val="ConsPlusNormal"/>
        <w:ind w:firstLine="540"/>
        <w:jc w:val="both"/>
      </w:pPr>
      <w:r>
        <w:t xml:space="preserve">40. Помещения, предназначенные для приема заявителей, оборудуются информационными стендами, содержащими документы и информацию, указанные в </w:t>
      </w:r>
      <w:hyperlink w:anchor="P81" w:history="1">
        <w:r>
          <w:rPr>
            <w:color w:val="0000FF"/>
          </w:rPr>
          <w:t>пункте 5</w:t>
        </w:r>
      </w:hyperlink>
      <w:r>
        <w:t xml:space="preserve"> настоящего Административного регламента.</w:t>
      </w:r>
    </w:p>
    <w:p w:rsidR="005C7427" w:rsidRDefault="005C7427">
      <w:pPr>
        <w:pStyle w:val="ConsPlusNormal"/>
        <w:ind w:firstLine="540"/>
        <w:jc w:val="both"/>
      </w:pPr>
      <w:r>
        <w:t>41. Помещения для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 и должны обеспечивать:</w:t>
      </w:r>
    </w:p>
    <w:p w:rsidR="005C7427" w:rsidRDefault="005C7427">
      <w:pPr>
        <w:pStyle w:val="ConsPlusNormal"/>
        <w:ind w:firstLine="540"/>
        <w:jc w:val="both"/>
      </w:pPr>
      <w:r>
        <w:t>комфортное размещение заявителя и должностного лица территориального органа Фонда;</w:t>
      </w:r>
    </w:p>
    <w:p w:rsidR="005C7427" w:rsidRDefault="005C7427">
      <w:pPr>
        <w:pStyle w:val="ConsPlusNormal"/>
        <w:ind w:firstLine="540"/>
        <w:jc w:val="both"/>
      </w:pPr>
      <w:r>
        <w:t>возможность и удобство оформления заявителем письменного обращения;</w:t>
      </w:r>
    </w:p>
    <w:p w:rsidR="005C7427" w:rsidRDefault="005C7427">
      <w:pPr>
        <w:pStyle w:val="ConsPlusNormal"/>
        <w:ind w:firstLine="540"/>
        <w:jc w:val="both"/>
      </w:pPr>
      <w:r>
        <w:t>телефонную связь;</w:t>
      </w:r>
    </w:p>
    <w:p w:rsidR="005C7427" w:rsidRDefault="005C7427">
      <w:pPr>
        <w:pStyle w:val="ConsPlusNormal"/>
        <w:ind w:firstLine="540"/>
        <w:jc w:val="both"/>
      </w:pPr>
      <w:r>
        <w:t>возможность копирования документов;</w:t>
      </w:r>
    </w:p>
    <w:p w:rsidR="005C7427" w:rsidRDefault="005C7427">
      <w:pPr>
        <w:pStyle w:val="ConsPlusNormal"/>
        <w:ind w:firstLine="540"/>
        <w:jc w:val="both"/>
      </w:pPr>
      <w:r>
        <w:t>доступ к основным нормативным правовым актам, регламентирующим полномочия и сферу компетенции территориального органа Фонда;</w:t>
      </w:r>
    </w:p>
    <w:p w:rsidR="005C7427" w:rsidRDefault="005C7427">
      <w:pPr>
        <w:pStyle w:val="ConsPlusNormal"/>
        <w:ind w:firstLine="540"/>
        <w:jc w:val="both"/>
      </w:pPr>
      <w:r>
        <w:t>доступ к нормативным правовым актам, регулирующим предоставление государственной услуги;</w:t>
      </w:r>
    </w:p>
    <w:p w:rsidR="005C7427" w:rsidRDefault="005C7427">
      <w:pPr>
        <w:pStyle w:val="ConsPlusNormal"/>
        <w:ind w:firstLine="540"/>
        <w:jc w:val="both"/>
      </w:pPr>
      <w:r>
        <w:t>наличие письменных принадлежностей и бумаги формата A4.</w:t>
      </w:r>
    </w:p>
    <w:p w:rsidR="005C7427" w:rsidRDefault="005C7427">
      <w:pPr>
        <w:pStyle w:val="ConsPlusNormal"/>
        <w:ind w:firstLine="540"/>
        <w:jc w:val="both"/>
      </w:pPr>
      <w:bookmarkStart w:id="33" w:name="P293"/>
      <w:bookmarkEnd w:id="33"/>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C7427" w:rsidRDefault="005C7427">
      <w:pPr>
        <w:pStyle w:val="ConsPlusNormal"/>
        <w:ind w:firstLine="540"/>
        <w:jc w:val="both"/>
      </w:pPr>
      <w:bookmarkStart w:id="34" w:name="P294"/>
      <w:bookmarkEnd w:id="34"/>
      <w:r>
        <w:t>1) условия для беспрепятственного доступа к объекту (зданию, помещению), в котором предоставляется государственная услуга;</w:t>
      </w:r>
    </w:p>
    <w:p w:rsidR="005C7427" w:rsidRDefault="005C7427">
      <w:pPr>
        <w:pStyle w:val="ConsPlusNormal"/>
        <w:ind w:firstLine="540"/>
        <w:jc w:val="both"/>
      </w:pPr>
      <w:bookmarkStart w:id="35" w:name="P295"/>
      <w:bookmarkEnd w:id="35"/>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7427" w:rsidRDefault="005C7427">
      <w:pPr>
        <w:pStyle w:val="ConsPlusNormal"/>
        <w:ind w:firstLine="540"/>
        <w:jc w:val="both"/>
      </w:pPr>
      <w:bookmarkStart w:id="36" w:name="P296"/>
      <w:bookmarkEnd w:id="36"/>
      <w:r>
        <w:t>3) сопровождение инвалидов, имеющих стойкие расстройства функции зрения и самостоятельного передвижения;</w:t>
      </w:r>
    </w:p>
    <w:p w:rsidR="005C7427" w:rsidRDefault="005C7427">
      <w:pPr>
        <w:pStyle w:val="ConsPlusNormal"/>
        <w:ind w:firstLine="540"/>
        <w:jc w:val="both"/>
      </w:pPr>
      <w:bookmarkStart w:id="37" w:name="P297"/>
      <w:bookmarkEnd w:id="37"/>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C7427" w:rsidRDefault="005C7427">
      <w:pPr>
        <w:pStyle w:val="ConsPlusNormal"/>
        <w:ind w:firstLine="540"/>
        <w:jc w:val="both"/>
      </w:pPr>
      <w:bookmarkStart w:id="38" w:name="P298"/>
      <w:bookmarkEnd w:id="38"/>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7427" w:rsidRDefault="005C7427">
      <w:pPr>
        <w:pStyle w:val="ConsPlusNormal"/>
        <w:ind w:firstLine="540"/>
        <w:jc w:val="both"/>
      </w:pPr>
      <w:bookmarkStart w:id="39" w:name="P299"/>
      <w:bookmarkEnd w:id="39"/>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5C7427" w:rsidRDefault="005C7427">
      <w:pPr>
        <w:pStyle w:val="ConsPlusNormal"/>
        <w:ind w:firstLine="540"/>
        <w:jc w:val="both"/>
      </w:pPr>
      <w:bookmarkStart w:id="40" w:name="P300"/>
      <w:bookmarkEnd w:id="40"/>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56"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C7427" w:rsidRDefault="005C7427">
      <w:pPr>
        <w:pStyle w:val="ConsPlusNormal"/>
        <w:ind w:firstLine="540"/>
        <w:jc w:val="both"/>
      </w:pPr>
      <w:bookmarkStart w:id="41" w:name="P301"/>
      <w:bookmarkEnd w:id="41"/>
      <w:r>
        <w:t>8) оказание инвалидам помощи в преодолении барьеров, мешающих получению ими государственной услуги наравне с другими лицами.</w:t>
      </w:r>
    </w:p>
    <w:p w:rsidR="005C7427" w:rsidRDefault="005C7427">
      <w:pPr>
        <w:pStyle w:val="ConsPlusNormal"/>
        <w:ind w:firstLine="540"/>
        <w:jc w:val="both"/>
      </w:pPr>
      <w:bookmarkStart w:id="42" w:name="P302"/>
      <w:bookmarkEnd w:id="42"/>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w:t>
      </w:r>
      <w:proofErr w:type="gramStart"/>
      <w:r>
        <w:t>либо</w:t>
      </w:r>
      <w:proofErr w:type="gramEnd"/>
      <w:r>
        <w:t xml:space="preserve"> когда это возможно, ее предоставление обеспечивается по месту жительства инвалида или в дистанционном режиме.</w:t>
      </w:r>
    </w:p>
    <w:bookmarkStart w:id="43" w:name="P303"/>
    <w:bookmarkEnd w:id="43"/>
    <w:p w:rsidR="005C7427" w:rsidRDefault="005C7427">
      <w:pPr>
        <w:pStyle w:val="ConsPlusNormal"/>
        <w:ind w:firstLine="540"/>
        <w:jc w:val="both"/>
      </w:pPr>
      <w:r w:rsidRPr="00F70A1A">
        <w:fldChar w:fldCharType="begin"/>
      </w:r>
      <w:r>
        <w:instrText xml:space="preserve"> HYPERLINK "consultantplus://offline/ref=7A3EC2D21559C99F3D913998EE4634D8D850F64C3A7DE9A578DD886AEC8502C0E5AE95111A308BEAh9j7G" </w:instrText>
      </w:r>
      <w:r w:rsidRPr="00F70A1A">
        <w:fldChar w:fldCharType="separate"/>
      </w:r>
      <w:r>
        <w:rPr>
          <w:color w:val="0000FF"/>
        </w:rPr>
        <w:t>Порядок</w:t>
      </w:r>
      <w:r w:rsidRPr="00F70A1A">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5C7427" w:rsidRDefault="005C7427">
      <w:pPr>
        <w:pStyle w:val="ConsPlusNormal"/>
        <w:jc w:val="both"/>
      </w:pPr>
      <w:r>
        <w:t xml:space="preserve">(п. 42 в ред. </w:t>
      </w:r>
      <w:hyperlink r:id="rId57" w:history="1">
        <w:r>
          <w:rPr>
            <w:color w:val="0000FF"/>
          </w:rPr>
          <w:t>Приказа</w:t>
        </w:r>
      </w:hyperlink>
      <w:r>
        <w:t xml:space="preserve"> Минтруда России от 20.06.2016 N 300н)</w:t>
      </w:r>
    </w:p>
    <w:p w:rsidR="005C7427" w:rsidRDefault="005C7427">
      <w:pPr>
        <w:pStyle w:val="ConsPlusNormal"/>
        <w:ind w:firstLine="540"/>
        <w:jc w:val="both"/>
      </w:pPr>
      <w:r>
        <w:t>43. В помещениях, в которых предоставляется государственная услуга, предусматривается оборудование доступных мест общественного пользования и хранения верхней одежды заявителей.</w:t>
      </w:r>
    </w:p>
    <w:p w:rsidR="005C7427" w:rsidRDefault="005C7427">
      <w:pPr>
        <w:pStyle w:val="ConsPlusNormal"/>
        <w:ind w:firstLine="540"/>
        <w:jc w:val="both"/>
      </w:pPr>
      <w:r>
        <w:t>Места ожидания предоставления государственной услуги оборудуются стульями, кресельными секциями или скамейками (</w:t>
      </w:r>
      <w:proofErr w:type="spellStart"/>
      <w:r>
        <w:t>банкетками</w:t>
      </w:r>
      <w:proofErr w:type="spellEnd"/>
      <w:r>
        <w:t>).</w:t>
      </w:r>
    </w:p>
    <w:p w:rsidR="005C7427" w:rsidRDefault="005C7427">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территориального органа Фонда. Должностные лица территориальных органов Фонда, ответственные за предоставление государственной услуги, на рабочих местах обеспечиваются табличками и (или) личными нагрудными идентификационными карточками с указанием фамилии, имени, отчества (отчество указывается при его наличии) и занимаемой должности.</w:t>
      </w:r>
    </w:p>
    <w:p w:rsidR="005C7427" w:rsidRDefault="005C7427">
      <w:pPr>
        <w:pStyle w:val="ConsPlusNormal"/>
        <w:jc w:val="both"/>
      </w:pPr>
    </w:p>
    <w:p w:rsidR="005C7427" w:rsidRDefault="005C7427">
      <w:pPr>
        <w:pStyle w:val="ConsPlusNormal"/>
        <w:jc w:val="center"/>
        <w:outlineLvl w:val="2"/>
      </w:pPr>
      <w:r>
        <w:t>Показатели доступности и качества государственной услуги</w:t>
      </w:r>
    </w:p>
    <w:p w:rsidR="005C7427" w:rsidRDefault="005C7427">
      <w:pPr>
        <w:pStyle w:val="ConsPlusNormal"/>
        <w:jc w:val="both"/>
      </w:pPr>
    </w:p>
    <w:p w:rsidR="005C7427" w:rsidRDefault="005C7427">
      <w:pPr>
        <w:pStyle w:val="ConsPlusNormal"/>
        <w:ind w:firstLine="540"/>
        <w:jc w:val="both"/>
      </w:pPr>
      <w:r>
        <w:t>45. Показателями доступности и качества предоставления государственной услуги являются:</w:t>
      </w:r>
    </w:p>
    <w:p w:rsidR="005C7427" w:rsidRDefault="005C7427">
      <w:pPr>
        <w:pStyle w:val="ConsPlusNormal"/>
        <w:ind w:firstLine="540"/>
        <w:jc w:val="both"/>
      </w:pPr>
      <w:r>
        <w:t>удовлетворенность заявителей качеством государственной услуги;</w:t>
      </w:r>
    </w:p>
    <w:p w:rsidR="005C7427" w:rsidRDefault="005C7427">
      <w:pPr>
        <w:pStyle w:val="ConsPlusNormal"/>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5C7427" w:rsidRDefault="005C7427">
      <w:pPr>
        <w:pStyle w:val="ConsPlusNormal"/>
        <w:ind w:firstLine="540"/>
        <w:jc w:val="both"/>
      </w:pPr>
      <w:r>
        <w:t>доступность информации о предоставлении государственной услуги;</w:t>
      </w:r>
    </w:p>
    <w:p w:rsidR="005C7427" w:rsidRDefault="005C7427">
      <w:pPr>
        <w:pStyle w:val="ConsPlusNormal"/>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C7427" w:rsidRDefault="005C7427">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5C7427" w:rsidRDefault="005C7427">
      <w:pPr>
        <w:pStyle w:val="ConsPlusNormal"/>
        <w:ind w:firstLine="540"/>
        <w:jc w:val="both"/>
      </w:pPr>
      <w:r>
        <w:t>предоставление возможности подачи заявления и документов, необходимых для предоставления государственной услуги, в форме электронного документа;</w:t>
      </w:r>
    </w:p>
    <w:p w:rsidR="005C7427" w:rsidRDefault="005C7427">
      <w:pPr>
        <w:pStyle w:val="ConsPlusNormal"/>
        <w:ind w:firstLine="540"/>
        <w:jc w:val="both"/>
      </w:pPr>
      <w:r>
        <w:t>предоставление возможности получения государственной услуги в многофункциональном центре.</w:t>
      </w:r>
    </w:p>
    <w:p w:rsidR="005C7427" w:rsidRDefault="005C7427">
      <w:pPr>
        <w:pStyle w:val="ConsPlusNormal"/>
        <w:ind w:firstLine="540"/>
        <w:jc w:val="both"/>
      </w:pPr>
      <w:r>
        <w:t>46. Предполагается однократное взаимодействие заявителя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копии согласованного решения о предоставлении государственной услуги.</w:t>
      </w:r>
    </w:p>
    <w:p w:rsidR="005C7427" w:rsidRDefault="005C7427">
      <w:pPr>
        <w:pStyle w:val="ConsPlusNormal"/>
        <w:ind w:firstLine="540"/>
        <w:jc w:val="both"/>
      </w:pPr>
      <w:r>
        <w:t>47. Заявитель на стадии предоставления государственной услуги имеет право:</w:t>
      </w:r>
    </w:p>
    <w:p w:rsidR="005C7427" w:rsidRDefault="005C7427">
      <w:pPr>
        <w:pStyle w:val="ConsPlusNormal"/>
        <w:ind w:firstLine="540"/>
        <w:jc w:val="both"/>
      </w:pPr>
      <w:r>
        <w:t>а) представлять дополнительные документы и материалы;</w:t>
      </w:r>
    </w:p>
    <w:p w:rsidR="005C7427" w:rsidRDefault="005C7427">
      <w:pPr>
        <w:pStyle w:val="ConsPlusNormal"/>
        <w:ind w:firstLine="540"/>
        <w:jc w:val="both"/>
      </w:pPr>
      <w:r>
        <w:t>б) получать информацию о ходе предоставления государственной услуги.</w:t>
      </w:r>
    </w:p>
    <w:p w:rsidR="005C7427" w:rsidRDefault="005C7427">
      <w:pPr>
        <w:pStyle w:val="ConsPlusNormal"/>
        <w:ind w:firstLine="540"/>
        <w:jc w:val="both"/>
      </w:pPr>
      <w:r>
        <w:t>48. Основными требованиями к качеству информирования о ходе предоставления государственной услуги в территориальном органе Фонда являются:</w:t>
      </w:r>
    </w:p>
    <w:p w:rsidR="005C7427" w:rsidRDefault="005C7427">
      <w:pPr>
        <w:pStyle w:val="ConsPlusNormal"/>
        <w:ind w:firstLine="540"/>
        <w:jc w:val="both"/>
      </w:pPr>
      <w:r>
        <w:t>а) достоверность предоставляемой информации заявителям;</w:t>
      </w:r>
    </w:p>
    <w:p w:rsidR="005C7427" w:rsidRDefault="005C7427">
      <w:pPr>
        <w:pStyle w:val="ConsPlusNormal"/>
        <w:ind w:firstLine="540"/>
        <w:jc w:val="both"/>
      </w:pPr>
      <w:r>
        <w:t>б) полнота информирования заявителей;</w:t>
      </w:r>
    </w:p>
    <w:p w:rsidR="005C7427" w:rsidRDefault="005C7427">
      <w:pPr>
        <w:pStyle w:val="ConsPlusNormal"/>
        <w:ind w:firstLine="540"/>
        <w:jc w:val="both"/>
      </w:pPr>
      <w:r>
        <w:t>в) наглядность форм предоставляемой информации об административных процедурах;</w:t>
      </w:r>
    </w:p>
    <w:p w:rsidR="005C7427" w:rsidRDefault="005C7427">
      <w:pPr>
        <w:pStyle w:val="ConsPlusNormal"/>
        <w:ind w:firstLine="540"/>
        <w:jc w:val="both"/>
      </w:pPr>
      <w:r>
        <w:t>г) удобство и доступность получения информации заявителями о порядке предоставления государственной услуги.</w:t>
      </w:r>
    </w:p>
    <w:p w:rsidR="005C7427" w:rsidRDefault="005C7427">
      <w:pPr>
        <w:pStyle w:val="ConsPlusNormal"/>
        <w:jc w:val="both"/>
      </w:pPr>
    </w:p>
    <w:p w:rsidR="005C7427" w:rsidRDefault="005C7427">
      <w:pPr>
        <w:pStyle w:val="ConsPlusNormal"/>
        <w:jc w:val="center"/>
        <w:outlineLvl w:val="2"/>
      </w:pPr>
      <w:r>
        <w:t>Иные требования, в том числе учитывающие</w:t>
      </w:r>
    </w:p>
    <w:p w:rsidR="005C7427" w:rsidRDefault="005C7427">
      <w:pPr>
        <w:pStyle w:val="ConsPlusNormal"/>
        <w:jc w:val="center"/>
      </w:pPr>
      <w:r>
        <w:t>особенности предоставления государственной услуги</w:t>
      </w:r>
    </w:p>
    <w:p w:rsidR="005C7427" w:rsidRDefault="005C7427">
      <w:pPr>
        <w:pStyle w:val="ConsPlusNormal"/>
        <w:jc w:val="center"/>
      </w:pPr>
      <w:r>
        <w:t>в многофункциональных центрах и особенности предоставления</w:t>
      </w:r>
    </w:p>
    <w:p w:rsidR="005C7427" w:rsidRDefault="005C7427">
      <w:pPr>
        <w:pStyle w:val="ConsPlusNormal"/>
        <w:jc w:val="center"/>
      </w:pPr>
      <w:r>
        <w:t>государственной услуги в электронной форме</w:t>
      </w:r>
    </w:p>
    <w:p w:rsidR="005C7427" w:rsidRDefault="005C7427">
      <w:pPr>
        <w:pStyle w:val="ConsPlusNormal"/>
        <w:jc w:val="both"/>
      </w:pPr>
    </w:p>
    <w:p w:rsidR="005C7427" w:rsidRDefault="005C7427">
      <w:pPr>
        <w:pStyle w:val="ConsPlusNormal"/>
        <w:ind w:firstLine="540"/>
        <w:jc w:val="both"/>
      </w:pPr>
      <w:r>
        <w:t>49.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территориальными органами Фонда, предоставляющими государственные услуги (далее - соглашение о взаимодействии), с момента вступления в силу соответствующего соглашения о взаимодействии.</w:t>
      </w:r>
    </w:p>
    <w:p w:rsidR="005C7427" w:rsidRDefault="005C7427">
      <w:pPr>
        <w:pStyle w:val="ConsPlusNormal"/>
        <w:ind w:firstLine="540"/>
        <w:jc w:val="both"/>
      </w:pPr>
      <w:r>
        <w:t>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 Информирование заявителей о порядке предоставления государственной услуги в многофункциональных центрах,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в соответствии с соглашениями о взаимодействии.</w:t>
      </w:r>
    </w:p>
    <w:p w:rsidR="005C7427" w:rsidRDefault="005C7427">
      <w:pPr>
        <w:pStyle w:val="ConsPlusNormal"/>
        <w:ind w:firstLine="540"/>
        <w:jc w:val="both"/>
      </w:pPr>
      <w:r>
        <w:t>Заявителям обеспечивается возможность получения информации о предоставляемой государственной услуге на официальном сайте Фонда, территориальных органов Фонда и на Едином портале.</w:t>
      </w:r>
    </w:p>
    <w:p w:rsidR="005C7427" w:rsidRDefault="005C7427">
      <w:pPr>
        <w:pStyle w:val="ConsPlusNormal"/>
        <w:ind w:firstLine="540"/>
        <w:jc w:val="both"/>
      </w:pPr>
      <w:r>
        <w:t>50. 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 в электронном виде.</w:t>
      </w:r>
    </w:p>
    <w:p w:rsidR="005C7427" w:rsidRDefault="005C7427">
      <w:pPr>
        <w:pStyle w:val="ConsPlusNormal"/>
        <w:ind w:firstLine="540"/>
        <w:jc w:val="both"/>
      </w:pPr>
      <w:bookmarkStart w:id="44" w:name="P338"/>
      <w:bookmarkEnd w:id="44"/>
      <w:r>
        <w:t xml:space="preserve">51. Для получения государственной услуги в электронном виде заявителям предоставляется возможность направить </w:t>
      </w:r>
      <w:hyperlink w:anchor="P1794" w:history="1">
        <w:r>
          <w:rPr>
            <w:color w:val="0000FF"/>
          </w:rPr>
          <w:t>заявление</w:t>
        </w:r>
      </w:hyperlink>
      <w:r>
        <w:t xml:space="preserve"> и документы, необходимые для предоставления государственной услуги, через Единый портал путем заполнения специальной интерактивной формы, которая соответствует требованиям Федерального </w:t>
      </w:r>
      <w:hyperlink r:id="rId58" w:history="1">
        <w:r>
          <w:rPr>
            <w:color w:val="0000FF"/>
          </w:rPr>
          <w:t>закона</w:t>
        </w:r>
      </w:hyperlink>
      <w:r>
        <w:t xml:space="preserve"> от 27 июля 2010 г. N 210-ФЗ и обеспечивает идентификацию заявителя. 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5C7427" w:rsidRDefault="005C7427">
      <w:pPr>
        <w:pStyle w:val="ConsPlusNormal"/>
        <w:ind w:firstLine="540"/>
        <w:jc w:val="both"/>
      </w:pPr>
      <w:r>
        <w:t xml:space="preserve">Документы, представленные в электронной форме, должны быть заверены квалифицированной подписью, вид которой предусмотрен </w:t>
      </w:r>
      <w:hyperlink r:id="rId59" w:history="1">
        <w:r>
          <w:rPr>
            <w:color w:val="0000FF"/>
          </w:rPr>
          <w:t>законодательством</w:t>
        </w:r>
      </w:hyperlink>
      <w:r>
        <w:t xml:space="preserve"> Российской Федерации.</w:t>
      </w:r>
    </w:p>
    <w:p w:rsidR="005C7427" w:rsidRDefault="005C7427">
      <w:pPr>
        <w:pStyle w:val="ConsPlusNormal"/>
        <w:ind w:firstLine="540"/>
        <w:jc w:val="both"/>
      </w:pPr>
      <w:r>
        <w:t>Заявителям обеспечивается возможность осуществлять с использованием Единого портала мониторинг хода предоставления государственной услуги.</w:t>
      </w:r>
    </w:p>
    <w:p w:rsidR="005C7427" w:rsidRDefault="005C7427">
      <w:pPr>
        <w:pStyle w:val="ConsPlusNormal"/>
        <w:ind w:firstLine="540"/>
        <w:jc w:val="both"/>
      </w:pPr>
      <w:r>
        <w:t>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законом.</w:t>
      </w:r>
    </w:p>
    <w:p w:rsidR="005C7427" w:rsidRDefault="005C7427">
      <w:pPr>
        <w:pStyle w:val="ConsPlusNormal"/>
        <w:ind w:firstLine="540"/>
        <w:jc w:val="both"/>
      </w:pPr>
      <w:r>
        <w:t xml:space="preserve">52. Уведомление заявителя о принятом к рассмотрению заявлении, а также о необходимости представления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осуществляется территориальным органом Фонда не позднее рабочего дня, следующего за днем заполнения заявителем соответствующей интерактивной формы, в том числе через Единый портал.</w:t>
      </w:r>
    </w:p>
    <w:p w:rsidR="005C7427" w:rsidRDefault="005C7427">
      <w:pPr>
        <w:pStyle w:val="ConsPlusNormal"/>
        <w:jc w:val="both"/>
      </w:pPr>
    </w:p>
    <w:p w:rsidR="005C7427" w:rsidRDefault="005C7427">
      <w:pPr>
        <w:pStyle w:val="ConsPlusNormal"/>
        <w:jc w:val="center"/>
        <w:outlineLvl w:val="1"/>
      </w:pPr>
      <w:r>
        <w:t>III. Состав, последовательность и сроки</w:t>
      </w:r>
    </w:p>
    <w:p w:rsidR="005C7427" w:rsidRDefault="005C7427">
      <w:pPr>
        <w:pStyle w:val="ConsPlusNormal"/>
        <w:jc w:val="center"/>
      </w:pPr>
      <w:r>
        <w:t>выполнения административных процедур, требования к порядку</w:t>
      </w:r>
    </w:p>
    <w:p w:rsidR="005C7427" w:rsidRDefault="005C7427">
      <w:pPr>
        <w:pStyle w:val="ConsPlusNormal"/>
        <w:jc w:val="center"/>
      </w:pPr>
      <w:r>
        <w:t>их выполнения, в том числе особенности выполнения</w:t>
      </w:r>
    </w:p>
    <w:p w:rsidR="005C7427" w:rsidRDefault="005C7427">
      <w:pPr>
        <w:pStyle w:val="ConsPlusNormal"/>
        <w:jc w:val="center"/>
      </w:pPr>
      <w:r>
        <w:t>административных процедур в электронной форме</w:t>
      </w:r>
    </w:p>
    <w:p w:rsidR="005C7427" w:rsidRDefault="005C7427">
      <w:pPr>
        <w:pStyle w:val="ConsPlusNormal"/>
        <w:jc w:val="both"/>
      </w:pPr>
    </w:p>
    <w:p w:rsidR="005C7427" w:rsidRDefault="005C7427">
      <w:pPr>
        <w:pStyle w:val="ConsPlusNormal"/>
        <w:jc w:val="center"/>
        <w:outlineLvl w:val="2"/>
      </w:pPr>
      <w:r>
        <w:t>Состав административных процедур по предоставлению</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53. Предоставление государственной услуги включает в себя следующие административные процедуры:</w:t>
      </w:r>
    </w:p>
    <w:p w:rsidR="005C7427" w:rsidRDefault="005C7427">
      <w:pPr>
        <w:pStyle w:val="ConsPlusNormal"/>
        <w:ind w:firstLine="540"/>
        <w:jc w:val="both"/>
      </w:pPr>
      <w:r>
        <w:t xml:space="preserve">а) прием и регистрация заявления и документов (содержащихся в них сведений),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в территориальных органах Фонда;</w:t>
      </w:r>
    </w:p>
    <w:p w:rsidR="005C7427" w:rsidRDefault="005C7427">
      <w:pPr>
        <w:pStyle w:val="ConsPlusNormal"/>
        <w:ind w:firstLine="540"/>
        <w:jc w:val="both"/>
      </w:pPr>
      <w:r>
        <w:t>б) запрос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5C7427" w:rsidRDefault="005C7427">
      <w:pPr>
        <w:pStyle w:val="ConsPlusNormal"/>
        <w:ind w:firstLine="540"/>
        <w:jc w:val="both"/>
      </w:pPr>
      <w:r>
        <w:t xml:space="preserve">в) рассмотрение </w:t>
      </w:r>
      <w:hyperlink w:anchor="P1794" w:history="1">
        <w:r>
          <w:rPr>
            <w:color w:val="0000FF"/>
          </w:rPr>
          <w:t>заявления</w:t>
        </w:r>
      </w:hyperlink>
      <w:r>
        <w:t xml:space="preserve">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и принятие решения о предоставлении государственной услуги;</w:t>
      </w:r>
    </w:p>
    <w:p w:rsidR="005C7427" w:rsidRDefault="005C7427">
      <w:pPr>
        <w:pStyle w:val="ConsPlusNormal"/>
        <w:ind w:firstLine="540"/>
        <w:jc w:val="both"/>
      </w:pPr>
      <w:r>
        <w:t>г) уведомление заявителя о предоставлении (приостановлении предоставления) государственной услуги;</w:t>
      </w:r>
    </w:p>
    <w:p w:rsidR="005C7427" w:rsidRDefault="005C7427">
      <w:pPr>
        <w:pStyle w:val="ConsPlusNormal"/>
        <w:ind w:firstLine="540"/>
        <w:jc w:val="both"/>
      </w:pPr>
      <w:r>
        <w:t xml:space="preserve">д) оплата дополнительных расходов, связанных с медицинской, социальной и профессиональной реабилитацией заявителей при наличии прямых последствий </w:t>
      </w:r>
      <w:proofErr w:type="gramStart"/>
      <w:r>
        <w:t>страхового случая</w:t>
      </w:r>
      <w:proofErr w:type="gramEnd"/>
      <w:r>
        <w:t xml:space="preserve"> и выдача заявителю документов, связанных с предоставлением государственной услуги.</w:t>
      </w:r>
    </w:p>
    <w:p w:rsidR="005C7427" w:rsidRDefault="005C7427">
      <w:pPr>
        <w:pStyle w:val="ConsPlusNormal"/>
        <w:jc w:val="both"/>
      </w:pPr>
    </w:p>
    <w:p w:rsidR="005C7427" w:rsidRDefault="005C7427">
      <w:pPr>
        <w:pStyle w:val="ConsPlusNormal"/>
        <w:jc w:val="center"/>
        <w:outlineLvl w:val="2"/>
      </w:pPr>
      <w:r>
        <w:t>Прием и регистрация заявления и документов</w:t>
      </w:r>
    </w:p>
    <w:p w:rsidR="005C7427" w:rsidRDefault="005C7427">
      <w:pPr>
        <w:pStyle w:val="ConsPlusNormal"/>
        <w:jc w:val="center"/>
      </w:pPr>
      <w:r>
        <w:t>(содержащихся в них сведений), указанных в пунктах</w:t>
      </w:r>
    </w:p>
    <w:p w:rsidR="005C7427" w:rsidRDefault="005C7427">
      <w:pPr>
        <w:pStyle w:val="ConsPlusNormal"/>
        <w:jc w:val="center"/>
      </w:pPr>
      <w:r>
        <w:t>22, 23, 26 настоящего Административного регламента,</w:t>
      </w:r>
    </w:p>
    <w:p w:rsidR="005C7427" w:rsidRDefault="005C7427">
      <w:pPr>
        <w:pStyle w:val="ConsPlusNormal"/>
        <w:jc w:val="center"/>
      </w:pPr>
      <w:r>
        <w:t>в территориальных органах Фонда</w:t>
      </w:r>
    </w:p>
    <w:p w:rsidR="005C7427" w:rsidRDefault="005C7427">
      <w:pPr>
        <w:pStyle w:val="ConsPlusNormal"/>
        <w:jc w:val="both"/>
      </w:pPr>
    </w:p>
    <w:p w:rsidR="005C7427" w:rsidRDefault="005C7427">
      <w:pPr>
        <w:pStyle w:val="ConsPlusNormal"/>
        <w:ind w:firstLine="540"/>
        <w:jc w:val="both"/>
      </w:pPr>
      <w:r>
        <w:t xml:space="preserve">54. Основанием для начала административной процедуры является поступление в территориальный орган Фонда заявления и документов (содержащихся в них сведений),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а также документов, указанных в </w:t>
      </w:r>
      <w:hyperlink w:anchor="P219" w:history="1">
        <w:r>
          <w:rPr>
            <w:color w:val="0000FF"/>
          </w:rPr>
          <w:t>пункте 26</w:t>
        </w:r>
      </w:hyperlink>
      <w:r>
        <w:t xml:space="preserve"> настоящего Административного регламента, в случае их представления заявителем.</w:t>
      </w:r>
    </w:p>
    <w:p w:rsidR="005C7427" w:rsidRDefault="005C7427">
      <w:pPr>
        <w:pStyle w:val="ConsPlusNormal"/>
        <w:ind w:firstLine="540"/>
        <w:jc w:val="both"/>
      </w:pPr>
      <w:r>
        <w:t>55. В ходе личного приема должностное лицо территориального органа Фонда, ответственное за предоставление государственной услуги, обязано:</w:t>
      </w:r>
    </w:p>
    <w:p w:rsidR="005C7427" w:rsidRDefault="005C7427">
      <w:pPr>
        <w:pStyle w:val="ConsPlusNormal"/>
        <w:ind w:firstLine="540"/>
        <w:jc w:val="both"/>
      </w:pPr>
      <w:r>
        <w:t>представиться, назвав фамилию, имя, отчество (при наличии) и должность;</w:t>
      </w:r>
    </w:p>
    <w:p w:rsidR="005C7427" w:rsidRDefault="005C7427">
      <w:pPr>
        <w:pStyle w:val="ConsPlusNormal"/>
        <w:ind w:firstLine="540"/>
        <w:jc w:val="both"/>
      </w:pPr>
      <w:r>
        <w:t>осуществить прием поступивших заявлений;</w:t>
      </w:r>
    </w:p>
    <w:p w:rsidR="005C7427" w:rsidRDefault="005C7427">
      <w:pPr>
        <w:pStyle w:val="ConsPlusNormal"/>
        <w:ind w:firstLine="540"/>
        <w:jc w:val="both"/>
      </w:pPr>
      <w:r>
        <w:t>обеспечить регистрацию поступивших документов;</w:t>
      </w:r>
    </w:p>
    <w:p w:rsidR="005C7427" w:rsidRDefault="005C7427">
      <w:pPr>
        <w:pStyle w:val="ConsPlusNormal"/>
        <w:ind w:firstLine="540"/>
        <w:jc w:val="both"/>
      </w:pPr>
      <w:r>
        <w:t>давать разъяснения по предоставляемой государственной услуге.</w:t>
      </w:r>
    </w:p>
    <w:p w:rsidR="005C7427" w:rsidRDefault="005C7427">
      <w:pPr>
        <w:pStyle w:val="ConsPlusNormal"/>
        <w:ind w:firstLine="540"/>
        <w:jc w:val="both"/>
      </w:pPr>
      <w:r>
        <w:t xml:space="preserve">56. Должностное лицо территориального органа Фонда, ответственное за предоставление государственной услуги, при приеме заявления проверяет реквизиты </w:t>
      </w:r>
      <w:hyperlink w:anchor="P1794" w:history="1">
        <w:r>
          <w:rPr>
            <w:color w:val="0000FF"/>
          </w:rPr>
          <w:t>заявления</w:t>
        </w:r>
      </w:hyperlink>
      <w:r>
        <w:t xml:space="preserve"> и наличие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а также проверяет поступившее заявление на повторность.</w:t>
      </w:r>
    </w:p>
    <w:p w:rsidR="005C7427" w:rsidRDefault="005C7427">
      <w:pPr>
        <w:pStyle w:val="ConsPlusNormal"/>
        <w:ind w:firstLine="540"/>
        <w:jc w:val="both"/>
      </w:pPr>
      <w:r>
        <w:t xml:space="preserve">Указанные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документы могут быть направлены в территориальный орган Фонда по почте. В этом случае направляются копии документов, удостоверенные в установленном </w:t>
      </w:r>
      <w:hyperlink r:id="rId60" w:history="1">
        <w:r>
          <w:rPr>
            <w:color w:val="0000FF"/>
          </w:rPr>
          <w:t>законом</w:t>
        </w:r>
      </w:hyperlink>
      <w:r>
        <w:t xml:space="preserve"> порядке, подлинники документов не направляются.</w:t>
      </w:r>
    </w:p>
    <w:p w:rsidR="005C7427" w:rsidRDefault="00C16E80">
      <w:pPr>
        <w:pStyle w:val="ConsPlusNormal"/>
        <w:ind w:firstLine="540"/>
        <w:jc w:val="both"/>
      </w:pPr>
      <w:hyperlink w:anchor="P1794" w:history="1">
        <w:r w:rsidR="005C7427">
          <w:rPr>
            <w:color w:val="0000FF"/>
          </w:rPr>
          <w:t>Заявление</w:t>
        </w:r>
      </w:hyperlink>
      <w:r w:rsidR="005C7427">
        <w:t xml:space="preserve"> может быть направлено в территориальный орган Фонда в форме электронного документа, в том числе с использованием Единого портала. Одновременно с этим в форме электронного документа могут быть направлены документы, указанные в </w:t>
      </w:r>
      <w:hyperlink w:anchor="P181" w:history="1">
        <w:r w:rsidR="005C7427">
          <w:rPr>
            <w:color w:val="0000FF"/>
          </w:rPr>
          <w:t>пунктах 23</w:t>
        </w:r>
      </w:hyperlink>
      <w:r w:rsidR="005C7427">
        <w:t xml:space="preserve">, </w:t>
      </w:r>
      <w:hyperlink w:anchor="P219" w:history="1">
        <w:r w:rsidR="005C7427">
          <w:rPr>
            <w:color w:val="0000FF"/>
          </w:rPr>
          <w:t>26</w:t>
        </w:r>
      </w:hyperlink>
      <w:r w:rsidR="005C7427">
        <w:t xml:space="preserve"> настоящего Административного регламента. В указанном случае заявление и документы должны быть подписаны квалифицированной подписью в порядке, установленном </w:t>
      </w:r>
      <w:hyperlink r:id="rId61" w:history="1">
        <w:r w:rsidR="005C7427">
          <w:rPr>
            <w:color w:val="0000FF"/>
          </w:rPr>
          <w:t>законодательством</w:t>
        </w:r>
      </w:hyperlink>
      <w:r w:rsidR="005C7427">
        <w:t xml:space="preserve"> Российской Федерации.</w:t>
      </w:r>
    </w:p>
    <w:p w:rsidR="005C7427" w:rsidRDefault="005C7427">
      <w:pPr>
        <w:pStyle w:val="ConsPlusNormal"/>
        <w:ind w:firstLine="540"/>
        <w:jc w:val="both"/>
      </w:pPr>
      <w:r>
        <w:t xml:space="preserve">57. В случае непредставления заявителем одного или несколько документов, предусмотренных </w:t>
      </w:r>
      <w:hyperlink w:anchor="P178" w:history="1">
        <w:r>
          <w:rPr>
            <w:color w:val="0000FF"/>
          </w:rPr>
          <w:t>пунктами 22</w:t>
        </w:r>
      </w:hyperlink>
      <w:r>
        <w:t xml:space="preserve">, </w:t>
      </w:r>
      <w:hyperlink w:anchor="P181" w:history="1">
        <w:r>
          <w:rPr>
            <w:color w:val="0000FF"/>
          </w:rPr>
          <w:t>23</w:t>
        </w:r>
      </w:hyperlink>
      <w:r>
        <w:t xml:space="preserve"> настоящего Административного регламента, должностное лицо территориального органа Фонда, ответственное за предоставление государственной услуги, направляет заявителю письменное уведомление о необходимости представления документов для предоставления государственной услуги (далее - уведомление), или сообщает об этом заявителю в устной форме на личном приеме, либо направляет ему сообщение в форме электронного документа в случае поступления заявления и документов (содержащихся в них сведений) в форме электронного документа. Если должностному лицу территориального органа Фонда, ответственному за предоставление государственной услуги, известен телефон заявителя, заявитель также уведомляется в устной форме.</w:t>
      </w:r>
    </w:p>
    <w:p w:rsidR="005C7427" w:rsidRDefault="005C7427">
      <w:pPr>
        <w:pStyle w:val="ConsPlusNormal"/>
        <w:ind w:firstLine="540"/>
        <w:jc w:val="both"/>
      </w:pPr>
      <w:r>
        <w:t xml:space="preserve">58. В случае поступления в территориальный орган Фонда не заверенных в установленном законодательством Российской Федерации </w:t>
      </w:r>
      <w:hyperlink r:id="rId62" w:history="1">
        <w:r>
          <w:rPr>
            <w:color w:val="0000FF"/>
          </w:rPr>
          <w:t>порядке</w:t>
        </w:r>
      </w:hyperlink>
      <w:r>
        <w:t xml:space="preserve"> копий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за исключением документов, которые представлены в соответствии с </w:t>
      </w:r>
      <w:hyperlink w:anchor="P338" w:history="1">
        <w:r>
          <w:rPr>
            <w:color w:val="0000FF"/>
          </w:rPr>
          <w:t>пунктом 51</w:t>
        </w:r>
      </w:hyperlink>
      <w:r>
        <w:t xml:space="preserve"> настоящего Административного регламента,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w:t>
      </w:r>
      <w:hyperlink w:anchor="P1794" w:history="1">
        <w:r>
          <w:rPr>
            <w:color w:val="0000FF"/>
          </w:rPr>
          <w:t>заявления</w:t>
        </w:r>
      </w:hyperlink>
      <w:r>
        <w:t xml:space="preserve"> и документов (содержащихся в них сведений), в письменной форме или путем направления сообщения в форме электронного документа (если заявление и сведения из документов, указанных в </w:t>
      </w:r>
      <w:hyperlink w:anchor="P181" w:history="1">
        <w:r>
          <w:rPr>
            <w:color w:val="0000FF"/>
          </w:rPr>
          <w:t>пунктах 23</w:t>
        </w:r>
      </w:hyperlink>
      <w:r>
        <w:t xml:space="preserve">, </w:t>
      </w:r>
      <w:hyperlink w:anchor="P219" w:history="1">
        <w:r>
          <w:rPr>
            <w:color w:val="0000FF"/>
          </w:rPr>
          <w:t>26</w:t>
        </w:r>
      </w:hyperlink>
      <w:r>
        <w:t xml:space="preserve"> настоящего Административного регламента, были представлены в территориальный орган Фонда в форме электронного документа) уведомляет заявителя о необходимости представления в территориальный орган Фонда подлинников документов (их заверенных копий),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либо в форме электронного документа в соответствии с </w:t>
      </w:r>
      <w:hyperlink w:anchor="P338" w:history="1">
        <w:r>
          <w:rPr>
            <w:color w:val="0000FF"/>
          </w:rPr>
          <w:t>пунктом 51</w:t>
        </w:r>
      </w:hyperlink>
      <w:r>
        <w:t xml:space="preserve"> настоящего Административного регламента. Одновременно заявителю сообщается дата и время личного приема в территориальном органе Фонда.</w:t>
      </w:r>
    </w:p>
    <w:p w:rsidR="005C7427" w:rsidRDefault="005C7427">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63"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После получения уведомления об отказе в приеме к рассмотрению документов заявитель вправе обратиться повторно с заявлением, устранив нарушения, которые послужили основанием для отказа в первичном приеме документов.</w:t>
      </w:r>
    </w:p>
    <w:p w:rsidR="005C7427" w:rsidRDefault="005C7427">
      <w:pPr>
        <w:pStyle w:val="ConsPlusNormal"/>
        <w:ind w:firstLine="540"/>
        <w:jc w:val="both"/>
      </w:pPr>
      <w:r>
        <w:t xml:space="preserve">59. Результатом выполнения административной процедуры является регистрация поступивших в территориальный орган Фонда заявления и документов (содержащихся в них сведений), необходимых для предоставления государственной услуги, в подсистеме "Делопроизводство" Единой интегрированной информационной системы "Соцстрах" в сроки, указанные в </w:t>
      </w:r>
      <w:hyperlink w:anchor="P273" w:history="1">
        <w:r>
          <w:rPr>
            <w:color w:val="0000FF"/>
          </w:rPr>
          <w:t>пунктах 35</w:t>
        </w:r>
      </w:hyperlink>
      <w:r>
        <w:t xml:space="preserve">, </w:t>
      </w:r>
      <w:hyperlink w:anchor="P274" w:history="1">
        <w:r>
          <w:rPr>
            <w:color w:val="0000FF"/>
          </w:rPr>
          <w:t>36</w:t>
        </w:r>
      </w:hyperlink>
      <w:r>
        <w:t xml:space="preserve"> настоящего Административного регламента.</w:t>
      </w:r>
    </w:p>
    <w:p w:rsidR="005C7427" w:rsidRDefault="005C7427">
      <w:pPr>
        <w:pStyle w:val="ConsPlusNormal"/>
        <w:jc w:val="both"/>
      </w:pPr>
    </w:p>
    <w:p w:rsidR="005C7427" w:rsidRDefault="005C7427">
      <w:pPr>
        <w:pStyle w:val="ConsPlusNormal"/>
        <w:jc w:val="center"/>
        <w:outlineLvl w:val="2"/>
      </w:pPr>
      <w:r>
        <w:t>Запрос документов (сведений) в рамках</w:t>
      </w:r>
    </w:p>
    <w:p w:rsidR="005C7427" w:rsidRDefault="005C7427">
      <w:pPr>
        <w:pStyle w:val="ConsPlusNormal"/>
        <w:jc w:val="center"/>
      </w:pPr>
      <w:r>
        <w:t>межведомственного взаимодействия, которые находятся</w:t>
      </w:r>
    </w:p>
    <w:p w:rsidR="005C7427" w:rsidRDefault="005C7427">
      <w:pPr>
        <w:pStyle w:val="ConsPlusNormal"/>
        <w:jc w:val="center"/>
      </w:pPr>
      <w:r>
        <w:t>в распоряжении государственных органов, органов</w:t>
      </w:r>
    </w:p>
    <w:p w:rsidR="005C7427" w:rsidRDefault="005C7427">
      <w:pPr>
        <w:pStyle w:val="ConsPlusNormal"/>
        <w:jc w:val="center"/>
      </w:pPr>
      <w:r>
        <w:t>местного самоуправления и иных организаций</w:t>
      </w:r>
    </w:p>
    <w:p w:rsidR="005C7427" w:rsidRDefault="005C7427">
      <w:pPr>
        <w:pStyle w:val="ConsPlusNormal"/>
        <w:jc w:val="both"/>
      </w:pPr>
    </w:p>
    <w:p w:rsidR="005C7427" w:rsidRDefault="005C7427">
      <w:pPr>
        <w:pStyle w:val="ConsPlusNormal"/>
        <w:ind w:firstLine="540"/>
        <w:jc w:val="both"/>
      </w:pPr>
      <w:r>
        <w:t xml:space="preserve">60. Основанием для начала административной процедуры является регистрация территориальным органом Фонда </w:t>
      </w:r>
      <w:hyperlink w:anchor="P1794" w:history="1">
        <w:r>
          <w:rPr>
            <w:color w:val="0000FF"/>
          </w:rPr>
          <w:t>заявления</w:t>
        </w:r>
      </w:hyperlink>
      <w:r>
        <w:t xml:space="preserve"> и документов (сведений), необходимых для предоставления государственной услуги,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w:t>
      </w:r>
    </w:p>
    <w:p w:rsidR="005C7427" w:rsidRDefault="005C7427">
      <w:pPr>
        <w:pStyle w:val="ConsPlusNormal"/>
        <w:ind w:firstLine="540"/>
        <w:jc w:val="both"/>
      </w:pPr>
      <w:bookmarkStart w:id="45" w:name="P384"/>
      <w:bookmarkEnd w:id="45"/>
      <w:r>
        <w:t xml:space="preserve">61. Должностное лицо территориального органа Фонда, ответственное за передачу межведомственных запросов и получение ответов на них, в срок, не превышающий 5 рабочих дней со дня поступления (регистрации) заявления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настоящего Административного регламента, направляет в федеральное учреждение медико-социальной экспертизы по субъекту Российской Федерации межведомственный запрос о предоставлении документа, указанного в </w:t>
      </w:r>
      <w:hyperlink w:anchor="P220" w:history="1">
        <w:r>
          <w:rPr>
            <w:color w:val="0000FF"/>
          </w:rPr>
          <w:t>подпункте "а" пункта 26</w:t>
        </w:r>
      </w:hyperlink>
      <w:r>
        <w:t xml:space="preserve"> настоящего Административного регламента (далее - межведомственный запрос).</w:t>
      </w:r>
    </w:p>
    <w:p w:rsidR="005C7427" w:rsidRDefault="005C7427">
      <w:pPr>
        <w:pStyle w:val="ConsPlusNormal"/>
        <w:ind w:firstLine="540"/>
        <w:jc w:val="both"/>
      </w:pPr>
      <w:r>
        <w:t>Срок рассмотрения межведомственного запроса и направление ответа на запрос органами, участвующими в предоставлении государственной услуги, не может превышать 5 рабочих дней с момента получения ими запроса документа (сведений).</w:t>
      </w:r>
    </w:p>
    <w:p w:rsidR="005C7427" w:rsidRDefault="005C7427">
      <w:pPr>
        <w:pStyle w:val="ConsPlusNormal"/>
        <w:ind w:firstLine="540"/>
        <w:jc w:val="both"/>
      </w:pPr>
      <w:r>
        <w:t xml:space="preserve">62. В случае самостоятельного представления заявителем документа, указанного в </w:t>
      </w:r>
      <w:hyperlink w:anchor="P220" w:history="1">
        <w:r>
          <w:rPr>
            <w:color w:val="0000FF"/>
          </w:rPr>
          <w:t>подпункте "а" пункта 26</w:t>
        </w:r>
      </w:hyperlink>
      <w:r>
        <w:t xml:space="preserve"> настоящего Административного регламента, запрос указанного документа (сведения) в рамках межведомственного взаимодействия не производится.</w:t>
      </w:r>
    </w:p>
    <w:p w:rsidR="005C7427" w:rsidRDefault="005C7427">
      <w:pPr>
        <w:pStyle w:val="ConsPlusNormal"/>
        <w:ind w:firstLine="540"/>
        <w:jc w:val="both"/>
      </w:pPr>
      <w:r>
        <w:t xml:space="preserve">На основании анализа сведений, содержащихся в </w:t>
      </w:r>
      <w:hyperlink w:anchor="P1794" w:history="1">
        <w:r>
          <w:rPr>
            <w:color w:val="0000FF"/>
          </w:rPr>
          <w:t>заявлении</w:t>
        </w:r>
      </w:hyperlink>
      <w:r>
        <w:t>, в представленных заявителем документах и сведениях, полученных от органов и организаций в результате межведомственного взаимодействия, территориальные органы Фонда устанавливают наличие права заявителя на предоставление государственной услуги. При подтверждении права заявителя на получение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 и передает его должностному лицу, уполномоченному на принятие соответствующего решения.</w:t>
      </w:r>
    </w:p>
    <w:p w:rsidR="005C7427" w:rsidRDefault="005C7427">
      <w:pPr>
        <w:pStyle w:val="ConsPlusNormal"/>
        <w:jc w:val="both"/>
      </w:pPr>
    </w:p>
    <w:p w:rsidR="005C7427" w:rsidRDefault="005C7427">
      <w:pPr>
        <w:pStyle w:val="ConsPlusNormal"/>
        <w:jc w:val="center"/>
        <w:outlineLvl w:val="2"/>
      </w:pPr>
      <w:r>
        <w:t>Рассмотрение заявления и документов, указанных</w:t>
      </w:r>
    </w:p>
    <w:p w:rsidR="005C7427" w:rsidRDefault="005C7427">
      <w:pPr>
        <w:pStyle w:val="ConsPlusNormal"/>
        <w:jc w:val="center"/>
      </w:pPr>
      <w:r>
        <w:t>в пунктах 22, 23, 26 настоящего Административного</w:t>
      </w:r>
    </w:p>
    <w:p w:rsidR="005C7427" w:rsidRDefault="005C7427">
      <w:pPr>
        <w:pStyle w:val="ConsPlusNormal"/>
        <w:jc w:val="center"/>
      </w:pPr>
      <w:r>
        <w:t>регламента, и принятие решения о предоставлении</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 xml:space="preserve">63. Основанием для начала административной процедуры является поступление в территориальный орган Фонда </w:t>
      </w:r>
      <w:hyperlink w:anchor="P1794" w:history="1">
        <w:r>
          <w:rPr>
            <w:color w:val="0000FF"/>
          </w:rPr>
          <w:t>заявления</w:t>
        </w:r>
      </w:hyperlink>
      <w:r>
        <w:t xml:space="preserve">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w:t>
      </w:r>
    </w:p>
    <w:p w:rsidR="005C7427" w:rsidRDefault="005C7427">
      <w:pPr>
        <w:pStyle w:val="ConsPlusNormal"/>
        <w:ind w:firstLine="540"/>
        <w:jc w:val="both"/>
      </w:pPr>
      <w:r>
        <w:t xml:space="preserve">64.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в сроки, предусмотренные </w:t>
      </w:r>
      <w:hyperlink w:anchor="P139" w:history="1">
        <w:r>
          <w:rPr>
            <w:color w:val="0000FF"/>
          </w:rPr>
          <w:t>пунктом 17</w:t>
        </w:r>
      </w:hyperlink>
      <w:r>
        <w:t xml:space="preserve"> настоящего Административного регламента, определяет наличие или отсутствие оснований для приостановления предоставления государственной услуги в соответствии с </w:t>
      </w:r>
      <w:hyperlink w:anchor="P238" w:history="1">
        <w:r>
          <w:rPr>
            <w:color w:val="0000FF"/>
          </w:rPr>
          <w:t>пунктом 29</w:t>
        </w:r>
      </w:hyperlink>
      <w:r>
        <w:t xml:space="preserve"> настоящего Административного регламента.</w:t>
      </w:r>
    </w:p>
    <w:p w:rsidR="005C7427" w:rsidRDefault="005C7427">
      <w:pPr>
        <w:pStyle w:val="ConsPlusNormal"/>
        <w:ind w:firstLine="540"/>
        <w:jc w:val="both"/>
      </w:pPr>
      <w:bookmarkStart w:id="46" w:name="P396"/>
      <w:bookmarkEnd w:id="46"/>
      <w:r>
        <w:t xml:space="preserve">65. В случае наличия оснований приостановления предоставления государственной услуги, предусмотренных </w:t>
      </w:r>
      <w:hyperlink w:anchor="P238" w:history="1">
        <w:r>
          <w:rPr>
            <w:color w:val="0000FF"/>
          </w:rPr>
          <w:t>пунктом 29</w:t>
        </w:r>
      </w:hyperlink>
      <w:r>
        <w:t xml:space="preserve"> настоящего Административного регламента, предоставление государственной услуги приостанавливается до устранения этих оснований. Должностное лицо территориального органа Фонда, ответственное за предоставление государственной услуги, готовит проект решения о приостановлении предоставления государственной услуги с указанием оснований, по которым предоставление государственной услуги приостановлено.</w:t>
      </w:r>
    </w:p>
    <w:p w:rsidR="005C7427" w:rsidRDefault="005C7427">
      <w:pPr>
        <w:pStyle w:val="ConsPlusNormal"/>
        <w:ind w:firstLine="540"/>
        <w:jc w:val="both"/>
      </w:pPr>
      <w:bookmarkStart w:id="47" w:name="P397"/>
      <w:bookmarkEnd w:id="47"/>
      <w:r>
        <w:t xml:space="preserve">66. По результатам рассмотрения </w:t>
      </w:r>
      <w:hyperlink w:anchor="P1794" w:history="1">
        <w:r>
          <w:rPr>
            <w:color w:val="0000FF"/>
          </w:rPr>
          <w:t>заявления</w:t>
        </w:r>
      </w:hyperlink>
      <w:r>
        <w:t xml:space="preserve">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в случае отсутствия (или устранения) оснований для приостановления предоставления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5C7427" w:rsidRDefault="005C7427">
      <w:pPr>
        <w:pStyle w:val="ConsPlusNormal"/>
        <w:ind w:firstLine="540"/>
        <w:jc w:val="both"/>
      </w:pPr>
      <w:r>
        <w:t xml:space="preserve">67. Проекты решений, указанных в </w:t>
      </w:r>
      <w:hyperlink w:anchor="P396" w:history="1">
        <w:r>
          <w:rPr>
            <w:color w:val="0000FF"/>
          </w:rPr>
          <w:t>пунктах 65</w:t>
        </w:r>
      </w:hyperlink>
      <w:r>
        <w:t xml:space="preserve"> и </w:t>
      </w:r>
      <w:hyperlink w:anchor="P397" w:history="1">
        <w:r>
          <w:rPr>
            <w:color w:val="0000FF"/>
          </w:rPr>
          <w:t>66</w:t>
        </w:r>
      </w:hyperlink>
      <w:r>
        <w:t xml:space="preserve"> настоящего Административного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(заместителем руководителя) территориального органа Фонда.</w:t>
      </w:r>
    </w:p>
    <w:p w:rsidR="005C7427" w:rsidRDefault="005C7427">
      <w:pPr>
        <w:pStyle w:val="ConsPlusNormal"/>
        <w:ind w:firstLine="540"/>
        <w:jc w:val="both"/>
      </w:pPr>
      <w:r>
        <w:t>68. Результатом выполнения административной процедуры является решение о предоставлении государственной услуги.</w:t>
      </w:r>
    </w:p>
    <w:p w:rsidR="005C7427" w:rsidRDefault="005C7427">
      <w:pPr>
        <w:pStyle w:val="ConsPlusNormal"/>
        <w:jc w:val="both"/>
      </w:pPr>
    </w:p>
    <w:p w:rsidR="005C7427" w:rsidRDefault="005C7427">
      <w:pPr>
        <w:pStyle w:val="ConsPlusNormal"/>
        <w:jc w:val="center"/>
        <w:outlineLvl w:val="2"/>
      </w:pPr>
      <w:r>
        <w:t>Уведомление заявителя о предоставлении (приостановлении</w:t>
      </w:r>
    </w:p>
    <w:p w:rsidR="005C7427" w:rsidRDefault="005C7427">
      <w:pPr>
        <w:pStyle w:val="ConsPlusNormal"/>
        <w:jc w:val="center"/>
      </w:pPr>
      <w:r>
        <w:t>предоставления) государственной услуги</w:t>
      </w:r>
    </w:p>
    <w:p w:rsidR="005C7427" w:rsidRDefault="005C7427">
      <w:pPr>
        <w:pStyle w:val="ConsPlusNormal"/>
        <w:jc w:val="both"/>
      </w:pPr>
    </w:p>
    <w:p w:rsidR="005C7427" w:rsidRDefault="005C7427">
      <w:pPr>
        <w:pStyle w:val="ConsPlusNormal"/>
        <w:ind w:firstLine="540"/>
        <w:jc w:val="both"/>
      </w:pPr>
      <w:r>
        <w:t>69.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предоставлении (приостановлении предоставления) государственной услуги.</w:t>
      </w:r>
    </w:p>
    <w:p w:rsidR="005C7427" w:rsidRDefault="005C7427">
      <w:pPr>
        <w:pStyle w:val="ConsPlusNormal"/>
        <w:ind w:firstLine="540"/>
        <w:jc w:val="both"/>
      </w:pPr>
      <w:r>
        <w:t xml:space="preserve">70. Должностное лицо территориального органа Фонда, ответственное за уведомление заявителя о предоставлении государственной услуги, после принятия соответствующего решения в срок, указанный в </w:t>
      </w:r>
      <w:hyperlink w:anchor="P138" w:history="1">
        <w:r>
          <w:rPr>
            <w:color w:val="0000FF"/>
          </w:rPr>
          <w:t>пункте 16</w:t>
        </w:r>
      </w:hyperlink>
      <w:r>
        <w:t xml:space="preserve"> настоящего Административного регламента, уведомляет заявителя о принятом решении с использованием средств почтовой связи, а также в форме электронного документа (в случае подачи заявителем заявления и документов, указанных в </w:t>
      </w:r>
      <w:hyperlink w:anchor="P178" w:history="1">
        <w:r>
          <w:rPr>
            <w:color w:val="0000FF"/>
          </w:rPr>
          <w:t>пунктах 22</w:t>
        </w:r>
      </w:hyperlink>
      <w:r>
        <w:t xml:space="preserve">, </w:t>
      </w:r>
      <w:hyperlink w:anchor="P181" w:history="1">
        <w:r>
          <w:rPr>
            <w:color w:val="0000FF"/>
          </w:rPr>
          <w:t>23</w:t>
        </w:r>
      </w:hyperlink>
      <w:r>
        <w:t xml:space="preserve">, </w:t>
      </w:r>
      <w:hyperlink w:anchor="P219" w:history="1">
        <w:r>
          <w:rPr>
            <w:color w:val="0000FF"/>
          </w:rPr>
          <w:t>26</w:t>
        </w:r>
      </w:hyperlink>
      <w:r>
        <w:t xml:space="preserve"> настоящего Административного регламента, в территориальный орган Фонда в форме электронного документа).</w:t>
      </w:r>
    </w:p>
    <w:p w:rsidR="005C7427" w:rsidRDefault="005C7427">
      <w:pPr>
        <w:pStyle w:val="ConsPlusNormal"/>
        <w:ind w:firstLine="540"/>
        <w:jc w:val="both"/>
      </w:pPr>
      <w:r>
        <w:t>По желанию заявителя решение о предоставлении (приостановлении предоставления) государственной услуги может быть вручено ему на личном приеме.</w:t>
      </w:r>
    </w:p>
    <w:p w:rsidR="005C7427" w:rsidRDefault="005C7427">
      <w:pPr>
        <w:pStyle w:val="ConsPlusNormal"/>
        <w:ind w:firstLine="540"/>
        <w:jc w:val="both"/>
      </w:pPr>
      <w:r>
        <w:t>71. Результатом выполнения административной процедуры является уведомление заявителя о решении о предоставлении (приостановлении предоставления) государственной услуги.</w:t>
      </w:r>
    </w:p>
    <w:p w:rsidR="005C7427" w:rsidRDefault="005C7427">
      <w:pPr>
        <w:pStyle w:val="ConsPlusNormal"/>
        <w:jc w:val="both"/>
      </w:pPr>
    </w:p>
    <w:p w:rsidR="005C7427" w:rsidRDefault="005C7427">
      <w:pPr>
        <w:pStyle w:val="ConsPlusNormal"/>
        <w:jc w:val="center"/>
        <w:outlineLvl w:val="2"/>
      </w:pPr>
      <w:r>
        <w:t>Оплата дополнительных расходов, связанных с медицинской,</w:t>
      </w:r>
    </w:p>
    <w:p w:rsidR="005C7427" w:rsidRDefault="005C7427">
      <w:pPr>
        <w:pStyle w:val="ConsPlusNormal"/>
        <w:jc w:val="center"/>
      </w:pPr>
      <w:r>
        <w:t>социальной и профессиональной реабилитацией заявителей</w:t>
      </w:r>
    </w:p>
    <w:p w:rsidR="005C7427" w:rsidRDefault="005C7427">
      <w:pPr>
        <w:pStyle w:val="ConsPlusNormal"/>
        <w:jc w:val="center"/>
      </w:pPr>
      <w:r>
        <w:t>при наличии прямых последствий страхового случая</w:t>
      </w:r>
    </w:p>
    <w:p w:rsidR="005C7427" w:rsidRDefault="005C7427">
      <w:pPr>
        <w:pStyle w:val="ConsPlusNormal"/>
        <w:jc w:val="center"/>
      </w:pPr>
      <w:r>
        <w:t>и выдаче заявителю документов, связанных</w:t>
      </w:r>
    </w:p>
    <w:p w:rsidR="005C7427" w:rsidRDefault="005C7427">
      <w:pPr>
        <w:pStyle w:val="ConsPlusNormal"/>
        <w:jc w:val="center"/>
      </w:pPr>
      <w:r>
        <w:t>с предоставлением государственной услуги</w:t>
      </w:r>
    </w:p>
    <w:p w:rsidR="005C7427" w:rsidRDefault="005C7427">
      <w:pPr>
        <w:pStyle w:val="ConsPlusNormal"/>
        <w:jc w:val="both"/>
      </w:pPr>
    </w:p>
    <w:p w:rsidR="005C7427" w:rsidRDefault="005C7427">
      <w:pPr>
        <w:pStyle w:val="ConsPlusNormal"/>
        <w:ind w:firstLine="540"/>
        <w:jc w:val="both"/>
      </w:pPr>
      <w:r>
        <w:t>72.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предоставлении государственной услуги заявителю.</w:t>
      </w:r>
    </w:p>
    <w:p w:rsidR="005C7427" w:rsidRDefault="005C7427">
      <w:pPr>
        <w:pStyle w:val="ConsPlusNormal"/>
        <w:ind w:firstLine="540"/>
        <w:jc w:val="both"/>
      </w:pPr>
      <w:r>
        <w:t xml:space="preserve">73. 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19" w:history="1">
        <w:r>
          <w:rPr>
            <w:color w:val="0000FF"/>
          </w:rPr>
          <w:t>подпунктами "а"</w:t>
        </w:r>
      </w:hyperlink>
      <w:r>
        <w:t xml:space="preserve">, </w:t>
      </w:r>
      <w:hyperlink w:anchor="P120" w:history="1">
        <w:r>
          <w:rPr>
            <w:color w:val="0000FF"/>
          </w:rPr>
          <w:t>"б"</w:t>
        </w:r>
      </w:hyperlink>
      <w:r>
        <w:t xml:space="preserve">, </w:t>
      </w:r>
      <w:hyperlink w:anchor="P124" w:history="1">
        <w:r>
          <w:rPr>
            <w:color w:val="0000FF"/>
          </w:rPr>
          <w:t>"д"</w:t>
        </w:r>
      </w:hyperlink>
      <w:r>
        <w:t xml:space="preserve">, </w:t>
      </w:r>
      <w:hyperlink w:anchor="P126" w:history="1">
        <w:r>
          <w:rPr>
            <w:color w:val="0000FF"/>
          </w:rPr>
          <w:t>"ж"</w:t>
        </w:r>
      </w:hyperlink>
      <w:r>
        <w:t xml:space="preserve">, </w:t>
      </w:r>
      <w:hyperlink w:anchor="P127" w:history="1">
        <w:r>
          <w:rPr>
            <w:color w:val="0000FF"/>
          </w:rPr>
          <w:t>"з"</w:t>
        </w:r>
      </w:hyperlink>
      <w:r>
        <w:t xml:space="preserve">, </w:t>
      </w:r>
      <w:hyperlink w:anchor="P128" w:history="1">
        <w:r>
          <w:rPr>
            <w:color w:val="0000FF"/>
          </w:rPr>
          <w:t>"и"</w:t>
        </w:r>
      </w:hyperlink>
      <w:r>
        <w:t xml:space="preserve">, </w:t>
      </w:r>
      <w:hyperlink w:anchor="P131" w:history="1">
        <w:r>
          <w:rPr>
            <w:color w:val="0000FF"/>
          </w:rPr>
          <w:t>"м" пункта 12</w:t>
        </w:r>
      </w:hyperlink>
      <w:r>
        <w:t xml:space="preserve"> настоящего Административного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39" w:history="1">
        <w:r>
          <w:rPr>
            <w:color w:val="0000FF"/>
          </w:rPr>
          <w:t>пунктах 17</w:t>
        </w:r>
      </w:hyperlink>
      <w:r>
        <w:t xml:space="preserve">, </w:t>
      </w:r>
      <w:hyperlink w:anchor="P141" w:history="1">
        <w:r>
          <w:rPr>
            <w:color w:val="0000FF"/>
          </w:rPr>
          <w:t>19</w:t>
        </w:r>
      </w:hyperlink>
      <w:r>
        <w:t xml:space="preserve">, </w:t>
      </w:r>
      <w:hyperlink w:anchor="P142" w:history="1">
        <w:r>
          <w:rPr>
            <w:color w:val="0000FF"/>
          </w:rPr>
          <w:t>20</w:t>
        </w:r>
      </w:hyperlink>
      <w:r>
        <w:t xml:space="preserve"> настоящего Административного регламента.</w:t>
      </w:r>
    </w:p>
    <w:p w:rsidR="005C7427" w:rsidRDefault="005C7427">
      <w:pPr>
        <w:pStyle w:val="ConsPlusNormal"/>
        <w:ind w:firstLine="540"/>
        <w:jc w:val="both"/>
      </w:pPr>
      <w:r>
        <w:t xml:space="preserve">74. Оплата дополнительных расходов, связанных с медицинской, социальной и профессиональной реабилитацией заявителей, являющаяся результатом предоставления государственной услуги в части, предусмотренной </w:t>
      </w:r>
      <w:hyperlink w:anchor="P121" w:history="1">
        <w:r>
          <w:rPr>
            <w:color w:val="0000FF"/>
          </w:rPr>
          <w:t>подпунктами "в"</w:t>
        </w:r>
      </w:hyperlink>
      <w:r>
        <w:t xml:space="preserve">, </w:t>
      </w:r>
      <w:hyperlink w:anchor="P123" w:history="1">
        <w:r>
          <w:rPr>
            <w:color w:val="0000FF"/>
          </w:rPr>
          <w:t>"г"</w:t>
        </w:r>
      </w:hyperlink>
      <w:r>
        <w:t xml:space="preserve">, </w:t>
      </w:r>
      <w:hyperlink w:anchor="P125" w:history="1">
        <w:r>
          <w:rPr>
            <w:color w:val="0000FF"/>
          </w:rPr>
          <w:t>"е"</w:t>
        </w:r>
      </w:hyperlink>
      <w:r>
        <w:t xml:space="preserve">, </w:t>
      </w:r>
      <w:hyperlink w:anchor="P129" w:history="1">
        <w:r>
          <w:rPr>
            <w:color w:val="0000FF"/>
          </w:rPr>
          <w:t>"к"</w:t>
        </w:r>
      </w:hyperlink>
      <w:r>
        <w:t xml:space="preserve">, </w:t>
      </w:r>
      <w:hyperlink w:anchor="P130" w:history="1">
        <w:r>
          <w:rPr>
            <w:color w:val="0000FF"/>
          </w:rPr>
          <w:t>"л" пункта 12</w:t>
        </w:r>
      </w:hyperlink>
      <w:r>
        <w:t xml:space="preserve"> настоящего Административного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w:t>
      </w:r>
      <w:hyperlink r:id="rId64" w:history="1">
        <w:r>
          <w:rPr>
            <w:color w:val="0000FF"/>
          </w:rPr>
          <w:t>законодательством</w:t>
        </w:r>
      </w:hyperlink>
      <w:r>
        <w:t xml:space="preserve"> Российской Федерации порядке.</w:t>
      </w:r>
    </w:p>
    <w:p w:rsidR="005C7427" w:rsidRDefault="005C7427">
      <w:pPr>
        <w:pStyle w:val="ConsPlusNormal"/>
        <w:ind w:firstLine="540"/>
        <w:jc w:val="both"/>
      </w:pPr>
      <w:r>
        <w:t xml:space="preserve">75. На основании решения о предоставлении государственной услуги, результаты предоставления которой указаны в </w:t>
      </w:r>
      <w:hyperlink w:anchor="P121" w:history="1">
        <w:r>
          <w:rPr>
            <w:color w:val="0000FF"/>
          </w:rPr>
          <w:t>подпунктах "в"</w:t>
        </w:r>
      </w:hyperlink>
      <w:r>
        <w:t xml:space="preserve">, </w:t>
      </w:r>
      <w:hyperlink w:anchor="P123" w:history="1">
        <w:r>
          <w:rPr>
            <w:color w:val="0000FF"/>
          </w:rPr>
          <w:t>"г"</w:t>
        </w:r>
      </w:hyperlink>
      <w:r>
        <w:t xml:space="preserve">, </w:t>
      </w:r>
      <w:hyperlink w:anchor="P125" w:history="1">
        <w:r>
          <w:rPr>
            <w:color w:val="0000FF"/>
          </w:rPr>
          <w:t>"е"</w:t>
        </w:r>
      </w:hyperlink>
      <w:r>
        <w:t xml:space="preserve">, </w:t>
      </w:r>
      <w:hyperlink w:anchor="P129" w:history="1">
        <w:r>
          <w:rPr>
            <w:color w:val="0000FF"/>
          </w:rPr>
          <w:t>"к"</w:t>
        </w:r>
      </w:hyperlink>
      <w:r>
        <w:t xml:space="preserve">, </w:t>
      </w:r>
      <w:hyperlink w:anchor="P130" w:history="1">
        <w:r>
          <w:rPr>
            <w:color w:val="0000FF"/>
          </w:rPr>
          <w:t>"л" пункта 12</w:t>
        </w:r>
      </w:hyperlink>
      <w:r>
        <w:t xml:space="preserve"> настоящего Административного регламента, заявителю выдаются (высылаются) следующие документы, связанные с предоставлением государственной услуги:</w:t>
      </w:r>
    </w:p>
    <w:p w:rsidR="005C7427" w:rsidRDefault="005C7427">
      <w:pPr>
        <w:pStyle w:val="ConsPlusNormal"/>
        <w:ind w:firstLine="540"/>
        <w:jc w:val="both"/>
      </w:pPr>
      <w:bookmarkStart w:id="48" w:name="P419"/>
      <w:bookmarkEnd w:id="48"/>
      <w:r>
        <w:t xml:space="preserve">а) </w:t>
      </w:r>
      <w:hyperlink r:id="rId65" w:history="1">
        <w:r>
          <w:rPr>
            <w:color w:val="0000FF"/>
          </w:rPr>
          <w:t>путевка</w:t>
        </w:r>
      </w:hyperlink>
      <w:r>
        <w:t xml:space="preserve">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w:t>
      </w:r>
      <w:hyperlink r:id="rId66" w:history="1">
        <w:r>
          <w:rPr>
            <w:color w:val="0000FF"/>
          </w:rPr>
          <w:t>программе реабилитации</w:t>
        </w:r>
      </w:hyperlink>
      <w:r>
        <w:t xml:space="preserve">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5C7427" w:rsidRDefault="005C7427">
      <w:pPr>
        <w:pStyle w:val="ConsPlusNormal"/>
        <w:jc w:val="both"/>
      </w:pPr>
      <w:r>
        <w:t xml:space="preserve">(в ред. </w:t>
      </w:r>
      <w:hyperlink r:id="rId67" w:history="1">
        <w:r>
          <w:rPr>
            <w:color w:val="0000FF"/>
          </w:rPr>
          <w:t>Приказа</w:t>
        </w:r>
      </w:hyperlink>
      <w:r>
        <w:t xml:space="preserve"> Минтруда России от 25.04.2017 N 387н)</w:t>
      </w:r>
    </w:p>
    <w:p w:rsidR="005C7427" w:rsidRDefault="005C7427">
      <w:pPr>
        <w:pStyle w:val="ConsPlusNormal"/>
        <w:ind w:firstLine="540"/>
        <w:jc w:val="both"/>
      </w:pPr>
      <w:r>
        <w:t xml:space="preserve">б) направление на изготовление (получение) протеза, протезно-ортопедического изделия, </w:t>
      </w:r>
      <w:proofErr w:type="spellStart"/>
      <w:r>
        <w:t>ортеза</w:t>
      </w:r>
      <w:proofErr w:type="spellEnd"/>
      <w:r>
        <w:t>, обеспечение техническими средствами реабилитации и их ремонт (</w:t>
      </w:r>
      <w:hyperlink r:id="rId68" w:history="1">
        <w:r>
          <w:rPr>
            <w:color w:val="0000FF"/>
          </w:rPr>
          <w:t>форма</w:t>
        </w:r>
      </w:hyperlink>
      <w:r>
        <w:t xml:space="preserve"> направления на получение либо изготовление технического средства реабилитации, протезов, протезно-ортопедических изделий утверждена приказом Министерства здравоохранения и социального развития Российской Федерации от 21 августа 2008 г. N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(зарегистрирован Министерством юстиции Российской Федерации 16 сентября 2008 г. N 12300), в том числе в случае необходимости их замены, в организацию, отобранную территориальным органом Фонда в соответствии с </w:t>
      </w:r>
      <w:hyperlink r:id="rId69"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или муниципальных нужд - при предоставлении государственной услуги в части оплаты расходов на изготовление (получение),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w:t>
      </w:r>
    </w:p>
    <w:p w:rsidR="005C7427" w:rsidRDefault="005C7427">
      <w:pPr>
        <w:pStyle w:val="ConsPlusNormal"/>
        <w:ind w:firstLine="540"/>
        <w:jc w:val="both"/>
      </w:pPr>
      <w:r>
        <w:t xml:space="preserve">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Фонда и производителем (поставщиком) транспортного средства, отобранным в соответствии с </w:t>
      </w:r>
      <w:hyperlink r:id="rId70"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
    <w:p w:rsidR="005C7427" w:rsidRDefault="005C7427">
      <w:pPr>
        <w:pStyle w:val="ConsPlusNormal"/>
        <w:ind w:firstLine="540"/>
        <w:jc w:val="both"/>
      </w:pPr>
      <w:r>
        <w:t>г) уведомление о заключении территориальным органом Фонда с организацией, осуществляющей образовательную деятельность на основании лицензии на осуществление образовательной деятельности и свидетельства о государственной аккредитации (за исключением имеющих государственную аккредитацию дополнительных профессиональных образовательных программ) договора об оплате профессионального обучения и получения дополнительного профессионального образования заявителем -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
    <w:p w:rsidR="005C7427" w:rsidRDefault="005C7427">
      <w:pPr>
        <w:pStyle w:val="ConsPlusNormal"/>
        <w:ind w:firstLine="540"/>
        <w:jc w:val="both"/>
      </w:pPr>
      <w:r>
        <w:t xml:space="preserve">д) проездные документы - при предоставлении государственной услуги в части оплаты расходов на проезд заявителя, а в случае необходимости, установленной в </w:t>
      </w:r>
      <w:hyperlink r:id="rId71" w:history="1">
        <w:r>
          <w:rPr>
            <w:color w:val="0000FF"/>
          </w:rPr>
          <w:t>программе реабилитации</w:t>
        </w:r>
      </w:hyperlink>
      <w:r>
        <w:t xml:space="preserve"> пострадавшего, и проезд сопровождающего его лица для получения отдельных видов медицинской и социальной реабилитации.</w:t>
      </w:r>
    </w:p>
    <w:p w:rsidR="005C7427" w:rsidRDefault="005C7427">
      <w:pPr>
        <w:pStyle w:val="ConsPlusNormal"/>
        <w:ind w:firstLine="540"/>
        <w:jc w:val="both"/>
      </w:pPr>
      <w:r>
        <w:t xml:space="preserve">76. Блок-схема последовательности процедур при предоставлении государственной услуги приведена в </w:t>
      </w:r>
      <w:hyperlink w:anchor="P1869" w:history="1">
        <w:r>
          <w:rPr>
            <w:color w:val="0000FF"/>
          </w:rPr>
          <w:t>приложении N 4</w:t>
        </w:r>
      </w:hyperlink>
      <w:r>
        <w:t xml:space="preserve"> к настоящему Административному регламенту.</w:t>
      </w:r>
    </w:p>
    <w:p w:rsidR="005C7427" w:rsidRDefault="005C7427">
      <w:pPr>
        <w:pStyle w:val="ConsPlusNormal"/>
        <w:jc w:val="both"/>
      </w:pPr>
    </w:p>
    <w:p w:rsidR="005C7427" w:rsidRDefault="005C7427">
      <w:pPr>
        <w:pStyle w:val="ConsPlusNormal"/>
        <w:jc w:val="center"/>
        <w:outlineLvl w:val="1"/>
      </w:pPr>
      <w:r>
        <w:t>IV. Формы контроля за предоставлением</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jc w:val="center"/>
        <w:outlineLvl w:val="2"/>
      </w:pPr>
      <w:r>
        <w:t>Порядок осуществления текущего контроля за соблюдением</w:t>
      </w:r>
    </w:p>
    <w:p w:rsidR="005C7427" w:rsidRDefault="005C7427">
      <w:pPr>
        <w:pStyle w:val="ConsPlusNormal"/>
        <w:jc w:val="center"/>
      </w:pPr>
      <w:r>
        <w:t>и исполнением должностными лицами территориального органа</w:t>
      </w:r>
    </w:p>
    <w:p w:rsidR="005C7427" w:rsidRDefault="005C7427">
      <w:pPr>
        <w:pStyle w:val="ConsPlusNormal"/>
        <w:jc w:val="center"/>
      </w:pPr>
      <w:r>
        <w:t>Фонда положений настоящего Административного регламента</w:t>
      </w:r>
    </w:p>
    <w:p w:rsidR="005C7427" w:rsidRDefault="005C7427">
      <w:pPr>
        <w:pStyle w:val="ConsPlusNormal"/>
        <w:jc w:val="center"/>
      </w:pPr>
      <w:r>
        <w:t>и иных нормативных правовых актов, устанавливающих</w:t>
      </w:r>
    </w:p>
    <w:p w:rsidR="005C7427" w:rsidRDefault="005C7427">
      <w:pPr>
        <w:pStyle w:val="ConsPlusNormal"/>
        <w:jc w:val="center"/>
      </w:pPr>
      <w:r>
        <w:t>требования к предоставлению государственной услуги,</w:t>
      </w:r>
    </w:p>
    <w:p w:rsidR="005C7427" w:rsidRDefault="005C7427">
      <w:pPr>
        <w:pStyle w:val="ConsPlusNormal"/>
        <w:jc w:val="center"/>
      </w:pPr>
      <w:r>
        <w:t>а также принятием ими решений</w:t>
      </w:r>
    </w:p>
    <w:p w:rsidR="005C7427" w:rsidRDefault="005C7427">
      <w:pPr>
        <w:pStyle w:val="ConsPlusNormal"/>
        <w:jc w:val="both"/>
      </w:pPr>
    </w:p>
    <w:p w:rsidR="005C7427" w:rsidRDefault="005C7427">
      <w:pPr>
        <w:pStyle w:val="ConsPlusNormal"/>
        <w:ind w:firstLine="540"/>
        <w:jc w:val="both"/>
      </w:pPr>
      <w:r>
        <w:t>77.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предоставление государственной услуги.</w:t>
      </w:r>
    </w:p>
    <w:p w:rsidR="005C7427" w:rsidRDefault="005C7427">
      <w:pPr>
        <w:pStyle w:val="ConsPlusNormal"/>
        <w:ind w:firstLine="540"/>
        <w:jc w:val="both"/>
      </w:pPr>
      <w:r>
        <w:t>78. Текущий контроль за соблюдением и исполнением должностными лицами территориального органа Фонда, ответственными за предоставление государственной услуги, положений настоящего Административного регламента, а также принятием ими решений осуществляется руководителем структурного подразделения Фонда, территориального органа Фонда в соответствии с положениями о структурных подразделениях Фонда и территориальных органах Фонда путем проведения проверок.</w:t>
      </w:r>
    </w:p>
    <w:p w:rsidR="005C7427" w:rsidRDefault="005C7427">
      <w:pPr>
        <w:pStyle w:val="ConsPlusNormal"/>
        <w:ind w:firstLine="540"/>
        <w:jc w:val="both"/>
      </w:pPr>
      <w:r>
        <w:t>79. Должностные лица территориального органа Фонда, ответственные за предоставление государственной услуги, несут персональную ответственность за соблюдение сроков и порядка исполнения административных процедур, предусмотренных настоящим Административным регламентом.</w:t>
      </w:r>
    </w:p>
    <w:p w:rsidR="005C7427" w:rsidRDefault="005C7427">
      <w:pPr>
        <w:pStyle w:val="ConsPlusNormal"/>
        <w:jc w:val="both"/>
      </w:pPr>
    </w:p>
    <w:p w:rsidR="005C7427" w:rsidRDefault="005C7427">
      <w:pPr>
        <w:pStyle w:val="ConsPlusNormal"/>
        <w:jc w:val="center"/>
        <w:outlineLvl w:val="2"/>
      </w:pPr>
      <w:r>
        <w:t>Порядок и периодичность осуществления плановых</w:t>
      </w:r>
    </w:p>
    <w:p w:rsidR="005C7427" w:rsidRDefault="005C7427">
      <w:pPr>
        <w:pStyle w:val="ConsPlusNormal"/>
        <w:jc w:val="center"/>
      </w:pPr>
      <w:r>
        <w:t>и внеплановых проверок полноты и качества предоставления</w:t>
      </w:r>
    </w:p>
    <w:p w:rsidR="005C7427" w:rsidRDefault="005C7427">
      <w:pPr>
        <w:pStyle w:val="ConsPlusNormal"/>
        <w:jc w:val="center"/>
      </w:pPr>
      <w:r>
        <w:t>государственной услуги, в том числе порядок и формы</w:t>
      </w:r>
    </w:p>
    <w:p w:rsidR="005C7427" w:rsidRDefault="005C7427">
      <w:pPr>
        <w:pStyle w:val="ConsPlusNormal"/>
        <w:jc w:val="center"/>
      </w:pPr>
      <w:r>
        <w:t>контроля за полнотой и качеством предоставления</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80. Фонд организует и осуществляет контроль за исполнением территориальными органами Фонда административных процедур, предусмотренных настоящим Административным регламентом.</w:t>
      </w:r>
    </w:p>
    <w:p w:rsidR="005C7427" w:rsidRDefault="005C7427">
      <w:pPr>
        <w:pStyle w:val="ConsPlusNormal"/>
        <w:ind w:firstLine="540"/>
        <w:jc w:val="both"/>
      </w:pPr>
      <w:r>
        <w:t>81. Проверки полноты и качества предоставления государственной услуги (далее - проверка) включают в себя проведение проверок соблюдения и исполнения должностными лицами территориального органа Фонда, ответственными за предоставление государственной услуги, положений настоящего Административного регламента, а также проведение внутреннего аудита результативности исполнения государственной услуги, рассмотрения, принятия решений и подготовки ответов на обращения заявителей, содержащих жалобы на решения и действия (бездействие) Фонда, территориальных органов Фонда, их должностных лиц, ответственных за предоставление государственной услуги (далее - жалоба).</w:t>
      </w:r>
    </w:p>
    <w:p w:rsidR="005C7427" w:rsidRDefault="005C7427">
      <w:pPr>
        <w:pStyle w:val="ConsPlusNormal"/>
        <w:ind w:firstLine="540"/>
        <w:jc w:val="both"/>
      </w:pPr>
      <w:r>
        <w:t>82.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 территориальных органов Фонда.</w:t>
      </w:r>
    </w:p>
    <w:p w:rsidR="005C7427" w:rsidRDefault="005C7427">
      <w:pPr>
        <w:pStyle w:val="ConsPlusNormal"/>
        <w:ind w:firstLine="540"/>
        <w:jc w:val="both"/>
      </w:pPr>
      <w:r>
        <w:t>Плановые и внеплановые проверки проводятся на основании приказов Фонда.</w:t>
      </w:r>
    </w:p>
    <w:p w:rsidR="005C7427" w:rsidRDefault="005C7427">
      <w:pPr>
        <w:pStyle w:val="ConsPlusNormal"/>
        <w:ind w:firstLine="540"/>
        <w:jc w:val="both"/>
      </w:pPr>
      <w:r>
        <w:t>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5C7427" w:rsidRDefault="005C7427">
      <w:pPr>
        <w:pStyle w:val="ConsPlusNormal"/>
        <w:ind w:firstLine="540"/>
        <w:jc w:val="both"/>
      </w:pPr>
      <w:r>
        <w:t>Внеплановые проверки территориальных органов Фонда проводятся Фондом по обращениям заявителей.</w:t>
      </w:r>
    </w:p>
    <w:p w:rsidR="005C7427" w:rsidRDefault="005C7427">
      <w:pPr>
        <w:pStyle w:val="ConsPlusNormal"/>
        <w:ind w:firstLine="540"/>
        <w:jc w:val="both"/>
      </w:pPr>
      <w:r>
        <w:t>83. Результаты плановых и внеплановых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5C7427" w:rsidRDefault="005C7427">
      <w:pPr>
        <w:pStyle w:val="ConsPlusNormal"/>
        <w:jc w:val="both"/>
      </w:pPr>
    </w:p>
    <w:p w:rsidR="005C7427" w:rsidRDefault="005C7427">
      <w:pPr>
        <w:pStyle w:val="ConsPlusNormal"/>
        <w:jc w:val="center"/>
        <w:outlineLvl w:val="2"/>
      </w:pPr>
      <w:r>
        <w:t>Ответственность должностных лиц территориального органа</w:t>
      </w:r>
    </w:p>
    <w:p w:rsidR="005C7427" w:rsidRDefault="005C7427">
      <w:pPr>
        <w:pStyle w:val="ConsPlusNormal"/>
        <w:jc w:val="center"/>
      </w:pPr>
      <w:r>
        <w:t>Фонда за решения и действия (бездействие), принимаемые</w:t>
      </w:r>
    </w:p>
    <w:p w:rsidR="005C7427" w:rsidRDefault="005C7427">
      <w:pPr>
        <w:pStyle w:val="ConsPlusNormal"/>
        <w:jc w:val="center"/>
      </w:pPr>
      <w:r>
        <w:t>(осуществляемые) ими в ходе предоставления</w:t>
      </w:r>
    </w:p>
    <w:p w:rsidR="005C7427" w:rsidRDefault="005C7427">
      <w:pPr>
        <w:pStyle w:val="ConsPlusNormal"/>
        <w:jc w:val="center"/>
      </w:pPr>
      <w:r>
        <w:t>государственной услуги</w:t>
      </w:r>
    </w:p>
    <w:p w:rsidR="005C7427" w:rsidRDefault="005C7427">
      <w:pPr>
        <w:pStyle w:val="ConsPlusNormal"/>
        <w:jc w:val="both"/>
      </w:pPr>
    </w:p>
    <w:p w:rsidR="005C7427" w:rsidRDefault="005C7427">
      <w:pPr>
        <w:pStyle w:val="ConsPlusNormal"/>
        <w:ind w:firstLine="540"/>
        <w:jc w:val="both"/>
      </w:pPr>
      <w:r>
        <w:t>84. По результатам проведенных плановых и внеплановых проверок территориальных органов Фонда в случае выявления нарушений прав заявителей виновные должностные лица Фонда, территориального органа Фонда привлекаются к ответственности в порядке, установленном законодательством Российской Федерации.</w:t>
      </w:r>
    </w:p>
    <w:p w:rsidR="005C7427" w:rsidRDefault="005C7427">
      <w:pPr>
        <w:pStyle w:val="ConsPlusNormal"/>
        <w:ind w:firstLine="540"/>
        <w:jc w:val="both"/>
      </w:pPr>
      <w:r>
        <w:t>85. Должностное лицо территориального органа Фонда, ответственное за предоставление государственной услуги, несет персональную ответственность за:</w:t>
      </w:r>
    </w:p>
    <w:p w:rsidR="005C7427" w:rsidRDefault="005C7427">
      <w:pPr>
        <w:pStyle w:val="ConsPlusNormal"/>
        <w:ind w:firstLine="540"/>
        <w:jc w:val="both"/>
      </w:pPr>
      <w:r>
        <w:t>несоответствие результатов рассмотрения документов, необходимых для предоставления государственной услуги, требованиям законодательства Российской Федерации;</w:t>
      </w:r>
    </w:p>
    <w:p w:rsidR="005C7427" w:rsidRDefault="005C7427">
      <w:pPr>
        <w:pStyle w:val="ConsPlusNormal"/>
        <w:ind w:firstLine="540"/>
        <w:jc w:val="both"/>
      </w:pPr>
      <w:r>
        <w:t>несоблюдение сроков и порядка приема документов, необходимых для предоставления государственной услуги, правильность регистрации принятых документов;</w:t>
      </w:r>
    </w:p>
    <w:p w:rsidR="005C7427" w:rsidRDefault="005C7427">
      <w:pPr>
        <w:pStyle w:val="ConsPlusNormal"/>
        <w:ind w:firstLine="540"/>
        <w:jc w:val="both"/>
      </w:pPr>
      <w:r>
        <w:t>несоблюдение порядка, в том числе сроков предоставления государственной услуги;</w:t>
      </w:r>
    </w:p>
    <w:p w:rsidR="005C7427" w:rsidRDefault="005C7427">
      <w:pPr>
        <w:pStyle w:val="ConsPlusNormal"/>
        <w:ind w:firstLine="540"/>
        <w:jc w:val="both"/>
      </w:pPr>
      <w:r>
        <w:t>несоблюдение сроков направления (вручения) документов о предоставлении (об отказе в предоставлении) государственной услуги.</w:t>
      </w:r>
    </w:p>
    <w:p w:rsidR="005C7427" w:rsidRDefault="005C7427">
      <w:pPr>
        <w:pStyle w:val="ConsPlusNormal"/>
        <w:jc w:val="both"/>
      </w:pPr>
    </w:p>
    <w:p w:rsidR="005C7427" w:rsidRDefault="005C7427">
      <w:pPr>
        <w:pStyle w:val="ConsPlusNormal"/>
        <w:jc w:val="center"/>
        <w:outlineLvl w:val="2"/>
      </w:pPr>
      <w:r>
        <w:t>Положения, характеризующие требования к порядку</w:t>
      </w:r>
    </w:p>
    <w:p w:rsidR="005C7427" w:rsidRDefault="005C7427">
      <w:pPr>
        <w:pStyle w:val="ConsPlusNormal"/>
        <w:jc w:val="center"/>
      </w:pPr>
      <w:r>
        <w:t>и формам контроля за предоставлением государственной</w:t>
      </w:r>
    </w:p>
    <w:p w:rsidR="005C7427" w:rsidRDefault="005C7427">
      <w:pPr>
        <w:pStyle w:val="ConsPlusNormal"/>
        <w:jc w:val="center"/>
      </w:pPr>
      <w:r>
        <w:t>услуги, в том числе со стороны граждан,</w:t>
      </w:r>
    </w:p>
    <w:p w:rsidR="005C7427" w:rsidRDefault="005C7427">
      <w:pPr>
        <w:pStyle w:val="ConsPlusNormal"/>
        <w:jc w:val="center"/>
      </w:pPr>
      <w:r>
        <w:t>их объединений и организаций</w:t>
      </w:r>
    </w:p>
    <w:p w:rsidR="005C7427" w:rsidRDefault="005C7427">
      <w:pPr>
        <w:pStyle w:val="ConsPlusNormal"/>
        <w:jc w:val="both"/>
      </w:pPr>
    </w:p>
    <w:p w:rsidR="005C7427" w:rsidRDefault="005C7427">
      <w:pPr>
        <w:pStyle w:val="ConsPlusNormal"/>
        <w:ind w:firstLine="540"/>
        <w:jc w:val="both"/>
      </w:pPr>
      <w:r>
        <w:t>86. Общественный контроль за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5C7427" w:rsidRDefault="005C7427">
      <w:pPr>
        <w:pStyle w:val="ConsPlusNormal"/>
        <w:jc w:val="both"/>
      </w:pPr>
    </w:p>
    <w:p w:rsidR="005C7427" w:rsidRDefault="005C7427">
      <w:pPr>
        <w:pStyle w:val="ConsPlusNormal"/>
        <w:jc w:val="center"/>
        <w:outlineLvl w:val="1"/>
      </w:pPr>
      <w:r>
        <w:t>V. Досудебный (внесудебный) порядок обжалования</w:t>
      </w:r>
    </w:p>
    <w:p w:rsidR="005C7427" w:rsidRDefault="005C7427">
      <w:pPr>
        <w:pStyle w:val="ConsPlusNormal"/>
        <w:jc w:val="center"/>
      </w:pPr>
      <w:r>
        <w:t>заявителем решений и действий (бездействия) Фонда и его</w:t>
      </w:r>
    </w:p>
    <w:p w:rsidR="005C7427" w:rsidRDefault="005C7427">
      <w:pPr>
        <w:pStyle w:val="ConsPlusNormal"/>
        <w:jc w:val="center"/>
      </w:pPr>
      <w:r>
        <w:t>территориальных органов, а также их должностных лиц</w:t>
      </w:r>
    </w:p>
    <w:p w:rsidR="005C7427" w:rsidRDefault="005C7427">
      <w:pPr>
        <w:pStyle w:val="ConsPlusNormal"/>
        <w:jc w:val="both"/>
      </w:pPr>
    </w:p>
    <w:p w:rsidR="005C7427" w:rsidRDefault="005C7427">
      <w:pPr>
        <w:pStyle w:val="ConsPlusNormal"/>
        <w:ind w:firstLine="540"/>
        <w:jc w:val="both"/>
      </w:pPr>
      <w:r>
        <w:t>87. Заявитель вправе подать жалобу в письменной форме, в том числе при личном приеме, или в электронном виде.</w:t>
      </w:r>
    </w:p>
    <w:p w:rsidR="005C7427" w:rsidRDefault="005C7427">
      <w:pPr>
        <w:pStyle w:val="ConsPlusNormal"/>
        <w:ind w:firstLine="540"/>
        <w:jc w:val="both"/>
      </w:pPr>
      <w:r>
        <w:t>88. Жалоба должна содержать:</w:t>
      </w:r>
    </w:p>
    <w:p w:rsidR="005C7427" w:rsidRDefault="005C7427">
      <w:pPr>
        <w:pStyle w:val="ConsPlusNormal"/>
        <w:ind w:firstLine="540"/>
        <w:jc w:val="both"/>
      </w:pPr>
      <w:r>
        <w:t>а) наименование территориального органа Фонда, должностного лица территориального органа Фонда, предоставляющего государственную услугу, должностного лица Фонда, решения и действия (бездействие) которых обжалуются;</w:t>
      </w:r>
    </w:p>
    <w:p w:rsidR="005C7427" w:rsidRDefault="005C7427">
      <w:pPr>
        <w:pStyle w:val="ConsPlusNormal"/>
        <w:ind w:firstLine="540"/>
        <w:jc w:val="both"/>
      </w:pPr>
      <w: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427" w:rsidRDefault="005C7427">
      <w:pPr>
        <w:pStyle w:val="ConsPlusNormal"/>
        <w:ind w:firstLine="540"/>
        <w:jc w:val="both"/>
      </w:pPr>
      <w:r>
        <w:t>в) сведения об обжалуемых решениях и действиях (бездействии) территориального органа Фонда, его должностного лица;</w:t>
      </w:r>
    </w:p>
    <w:p w:rsidR="005C7427" w:rsidRDefault="005C7427">
      <w:pPr>
        <w:pStyle w:val="ConsPlusNormal"/>
        <w:ind w:firstLine="540"/>
        <w:jc w:val="both"/>
      </w:pPr>
      <w:r>
        <w:t>г) доводы, на основании которых заявитель не согласен с решением и действием (бездействием)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5C7427" w:rsidRDefault="005C7427">
      <w:pPr>
        <w:pStyle w:val="ConsPlusNormal"/>
        <w:ind w:firstLine="540"/>
        <w:jc w:val="both"/>
      </w:pPr>
      <w:bookmarkStart w:id="49" w:name="P484"/>
      <w:bookmarkEnd w:id="49"/>
      <w:r>
        <w:t>89. Жалоба может быть подана через представителя заявителя. В данном случае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7427" w:rsidRDefault="005C7427">
      <w:pPr>
        <w:pStyle w:val="ConsPlusNormal"/>
        <w:ind w:firstLine="540"/>
        <w:jc w:val="both"/>
      </w:pPr>
      <w:r>
        <w:t xml:space="preserve">а) оформленная в соответствии с </w:t>
      </w:r>
      <w:hyperlink r:id="rId72" w:history="1">
        <w:r>
          <w:rPr>
            <w:color w:val="0000FF"/>
          </w:rPr>
          <w:t>законодательством</w:t>
        </w:r>
      </w:hyperlink>
      <w:r>
        <w:t xml:space="preserve"> Российской Федерации доверенность (для физических лиц);</w:t>
      </w:r>
    </w:p>
    <w:p w:rsidR="005C7427" w:rsidRDefault="005C7427">
      <w:pPr>
        <w:pStyle w:val="ConsPlusNormal"/>
        <w:ind w:firstLine="540"/>
        <w:jc w:val="both"/>
      </w:pPr>
      <w:bookmarkStart w:id="50" w:name="P486"/>
      <w:bookmarkEnd w:id="50"/>
      <w:r>
        <w:t xml:space="preserve">б) оформленная в соответствии с </w:t>
      </w:r>
      <w:hyperlink r:id="rId73" w:history="1">
        <w:r>
          <w:rPr>
            <w:color w:val="0000FF"/>
          </w:rPr>
          <w:t>законодательством</w:t>
        </w:r>
      </w:hyperlink>
      <w: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7427" w:rsidRDefault="005C7427">
      <w:pPr>
        <w:pStyle w:val="ConsPlusNormal"/>
        <w:jc w:val="both"/>
      </w:pPr>
      <w:r>
        <w:t xml:space="preserve">(в ред. </w:t>
      </w:r>
      <w:hyperlink r:id="rId74" w:history="1">
        <w:r>
          <w:rPr>
            <w:color w:val="0000FF"/>
          </w:rPr>
          <w:t>Приказа</w:t>
        </w:r>
      </w:hyperlink>
      <w:r>
        <w:t xml:space="preserve"> Минтруда России от 03.11.2016 N 605н)</w:t>
      </w:r>
    </w:p>
    <w:p w:rsidR="005C7427" w:rsidRDefault="005C7427">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7427" w:rsidRDefault="005C7427">
      <w:pPr>
        <w:pStyle w:val="ConsPlusNormal"/>
        <w:ind w:firstLine="540"/>
        <w:jc w:val="both"/>
      </w:pPr>
      <w:r>
        <w:t>90. Прием жалоб в письменной форме осуществляется Фондом, территориальными органами Фонда, предоставляющими государственную услугу, в месте предоставления государственной услуги (в месте, где заявитель подавал заявление, либо в месте, где заявителем получен результат государственной услуги).</w:t>
      </w:r>
    </w:p>
    <w:p w:rsidR="005C7427" w:rsidRDefault="005C7427">
      <w:pPr>
        <w:pStyle w:val="ConsPlusNormal"/>
        <w:ind w:firstLine="540"/>
        <w:jc w:val="both"/>
      </w:pPr>
      <w:r>
        <w:t>Прием жалоб должен осуществляться в соответствии с графиком предоставления государственных услуг.</w:t>
      </w:r>
    </w:p>
    <w:p w:rsidR="005C7427" w:rsidRDefault="005C7427">
      <w:pPr>
        <w:pStyle w:val="ConsPlusNormal"/>
        <w:ind w:firstLine="540"/>
        <w:jc w:val="both"/>
      </w:pPr>
      <w:r>
        <w:t>Жалоба может быть подана в письменной форме, направлена по почте, а также в электронном виде.</w:t>
      </w:r>
    </w:p>
    <w:p w:rsidR="005C7427" w:rsidRDefault="005C7427">
      <w:pPr>
        <w:pStyle w:val="ConsPlusNormal"/>
        <w:ind w:firstLine="540"/>
        <w:jc w:val="both"/>
      </w:pPr>
      <w:r>
        <w:t xml:space="preserve">В случае подачи жалобы при личном приеме заявитель (представитель заявителя) представляет </w:t>
      </w:r>
      <w:hyperlink r:id="rId75" w:history="1">
        <w:r>
          <w:rPr>
            <w:color w:val="0000FF"/>
          </w:rPr>
          <w:t>документ</w:t>
        </w:r>
      </w:hyperlink>
      <w:r>
        <w:t>, удостоверяющий его личность в соответствии с законодательством Российской Федерации.</w:t>
      </w:r>
    </w:p>
    <w:p w:rsidR="005C7427" w:rsidRDefault="005C7427">
      <w:pPr>
        <w:pStyle w:val="ConsPlusNormal"/>
        <w:ind w:firstLine="540"/>
        <w:jc w:val="both"/>
      </w:pPr>
      <w:r>
        <w:t>91. В электронном виде жалоба может быть подана заявителем (представителем) посредством:</w:t>
      </w:r>
    </w:p>
    <w:p w:rsidR="005C7427" w:rsidRDefault="005C7427">
      <w:pPr>
        <w:pStyle w:val="ConsPlusNormal"/>
        <w:ind w:firstLine="540"/>
        <w:jc w:val="both"/>
      </w:pPr>
      <w:r>
        <w:t>а) официального сайта Фонда, территориального органа Фонда;</w:t>
      </w:r>
    </w:p>
    <w:p w:rsidR="005C7427" w:rsidRDefault="005C7427">
      <w:pPr>
        <w:pStyle w:val="ConsPlusNormal"/>
        <w:ind w:firstLine="540"/>
        <w:jc w:val="both"/>
      </w:pPr>
      <w:r>
        <w:t>б) Единого портала.</w:t>
      </w:r>
    </w:p>
    <w:p w:rsidR="005C7427" w:rsidRDefault="005C7427">
      <w:pPr>
        <w:pStyle w:val="ConsPlusNormal"/>
        <w:ind w:firstLine="540"/>
        <w:jc w:val="both"/>
      </w:pPr>
      <w:r>
        <w:t xml:space="preserve">92. При подаче жалобы в электронном виде документы, указанные в </w:t>
      </w:r>
      <w:hyperlink w:anchor="P484" w:history="1">
        <w:r>
          <w:rPr>
            <w:color w:val="0000FF"/>
          </w:rPr>
          <w:t>пункте 89</w:t>
        </w:r>
      </w:hyperlink>
      <w:r>
        <w:t xml:space="preserve"> настоящего Административного регламента, могут быть представлены в форме электронных документов, подписанных усиленной квалифицированной электронной подписью в порядке, установленном </w:t>
      </w:r>
      <w:hyperlink r:id="rId76"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5C7427" w:rsidRDefault="005C7427">
      <w:pPr>
        <w:pStyle w:val="ConsPlusNormal"/>
        <w:ind w:firstLine="540"/>
        <w:jc w:val="both"/>
      </w:pPr>
      <w:bookmarkStart w:id="51" w:name="P497"/>
      <w:bookmarkEnd w:id="51"/>
      <w:r>
        <w:t>93. Жалобы на решения и (или) действия (бездействие) должностного лица территориального органа Фонда рассматриваются должностным лицом территориального Фонда, уполномоченным на рассмотрение жалоб, а также могут рассматриваться руководителем территориального органа Фонда. Жалобы на решения и (или) действия (бездействие) руководителя территориального органа Фонда рассматриваются должностным лицом Фонда, уполномоченным на рассмотрение жалоб.</w:t>
      </w:r>
    </w:p>
    <w:p w:rsidR="005C7427" w:rsidRDefault="005C7427">
      <w:pPr>
        <w:pStyle w:val="ConsPlusNormal"/>
        <w:ind w:firstLine="540"/>
        <w:jc w:val="both"/>
      </w:pPr>
      <w:bookmarkStart w:id="52" w:name="P498"/>
      <w:bookmarkEnd w:id="52"/>
      <w:r>
        <w:t xml:space="preserve">94. В случае если жалоба подана заявителем в Фонд, территориальный орган Фонда, в компетенцию которого не входит принятие решения по жалобе в соответствии с требованиями </w:t>
      </w:r>
      <w:hyperlink w:anchor="P497" w:history="1">
        <w:r>
          <w:rPr>
            <w:color w:val="0000FF"/>
          </w:rPr>
          <w:t>пункта 93</w:t>
        </w:r>
      </w:hyperlink>
      <w:r>
        <w:t xml:space="preserve"> настоящего Административного регламента, в течение 3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7427" w:rsidRDefault="005C7427">
      <w:pPr>
        <w:pStyle w:val="ConsPlusNormal"/>
        <w:ind w:firstLine="540"/>
        <w:jc w:val="both"/>
      </w:pPr>
      <w:r>
        <w:t>95.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территориальный орган Фонда в порядке и сроки, которые установлены соглашением о взаимодействии, но не позднее следующего рабочего дня со дня поступления жалобы.</w:t>
      </w:r>
    </w:p>
    <w:p w:rsidR="005C7427" w:rsidRDefault="005C7427">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территориальным органом Фонда, предоставляющим государственную услугу, заключившим соглашение о взаимодействии.</w:t>
      </w:r>
    </w:p>
    <w:p w:rsidR="005C7427" w:rsidRDefault="005C7427">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5C7427" w:rsidRDefault="005C7427">
      <w:pPr>
        <w:pStyle w:val="ConsPlusNormal"/>
        <w:ind w:firstLine="540"/>
        <w:jc w:val="both"/>
      </w:pPr>
      <w:r>
        <w:t>96. Заявитель может обратиться с жалобой, в том числе в следующих случаях:</w:t>
      </w:r>
    </w:p>
    <w:p w:rsidR="005C7427" w:rsidRDefault="005C7427">
      <w:pPr>
        <w:pStyle w:val="ConsPlusNormal"/>
        <w:ind w:firstLine="540"/>
        <w:jc w:val="both"/>
      </w:pPr>
      <w:r>
        <w:t>а) нарушение срока регистрации заявления (и сведений из документов);</w:t>
      </w:r>
    </w:p>
    <w:p w:rsidR="005C7427" w:rsidRDefault="005C7427">
      <w:pPr>
        <w:pStyle w:val="ConsPlusNormal"/>
        <w:ind w:firstLine="540"/>
        <w:jc w:val="both"/>
      </w:pPr>
      <w:r>
        <w:t>б) нарушение срока предоставления государственной услуги;</w:t>
      </w:r>
    </w:p>
    <w:p w:rsidR="005C7427" w:rsidRDefault="005C7427">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C7427" w:rsidRDefault="005C7427">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C7427" w:rsidRDefault="005C7427">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7427" w:rsidRDefault="005C7427">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C7427" w:rsidRDefault="005C7427">
      <w:pPr>
        <w:pStyle w:val="ConsPlusNormal"/>
        <w:ind w:firstLine="540"/>
        <w:jc w:val="both"/>
      </w:pPr>
      <w:r>
        <w:t>ж) отказ территориального органа Фонда, предоставляющего государственную услугу, его должностного лица, ответственного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7427" w:rsidRDefault="005C7427">
      <w:pPr>
        <w:pStyle w:val="ConsPlusNormal"/>
        <w:ind w:firstLine="540"/>
        <w:jc w:val="both"/>
      </w:pPr>
      <w:r>
        <w:t>97. В Фонде, территориальном органе Фонда, предоставляющего государственную услугу, определяются уполномоченные на рассмотрение жалоб должностные лица, которые обеспечивают:</w:t>
      </w:r>
    </w:p>
    <w:p w:rsidR="005C7427" w:rsidRDefault="005C7427">
      <w:pPr>
        <w:pStyle w:val="ConsPlusNormal"/>
        <w:ind w:firstLine="540"/>
        <w:jc w:val="both"/>
      </w:pPr>
      <w:r>
        <w:t>а) прием и рассмотрение жалоб;</w:t>
      </w:r>
    </w:p>
    <w:p w:rsidR="005C7427" w:rsidRDefault="005C7427">
      <w:pPr>
        <w:pStyle w:val="ConsPlusNormal"/>
        <w:ind w:firstLine="540"/>
        <w:jc w:val="both"/>
      </w:pPr>
      <w:r>
        <w:t xml:space="preserve">б) направление жалоб в уполномоченный на их рассмотрение орган в соответствии с </w:t>
      </w:r>
      <w:hyperlink w:anchor="P498" w:history="1">
        <w:r>
          <w:rPr>
            <w:color w:val="0000FF"/>
          </w:rPr>
          <w:t>пунктом 94</w:t>
        </w:r>
      </w:hyperlink>
      <w:r>
        <w:t xml:space="preserve"> настоящего Административного регламента.</w:t>
      </w:r>
    </w:p>
    <w:p w:rsidR="005C7427" w:rsidRDefault="005C7427">
      <w:pPr>
        <w:pStyle w:val="ConsPlusNormal"/>
        <w:ind w:firstLine="540"/>
        <w:jc w:val="both"/>
      </w:pPr>
      <w:r>
        <w:t xml:space="preserve">98.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или признаков состава преступления должностное лицо Фонда, территориального органа Фонда, уполномоченное на рассмотрение жалоб, направляет соответствующие материалы в органы прокуратуры.</w:t>
      </w:r>
    </w:p>
    <w:p w:rsidR="005C7427" w:rsidRDefault="005C7427">
      <w:pPr>
        <w:pStyle w:val="ConsPlusNormal"/>
        <w:ind w:firstLine="540"/>
        <w:jc w:val="both"/>
      </w:pPr>
      <w:r>
        <w:t>99. Фонд, территориальный орган Фонда, предоставляющий государственную услугу, обеспечивают:</w:t>
      </w:r>
    </w:p>
    <w:p w:rsidR="005C7427" w:rsidRDefault="005C7427">
      <w:pPr>
        <w:pStyle w:val="ConsPlusNormal"/>
        <w:ind w:firstLine="540"/>
        <w:jc w:val="both"/>
      </w:pPr>
      <w:r>
        <w:t>а) оснащение мест приема жалоб;</w:t>
      </w:r>
    </w:p>
    <w:p w:rsidR="005C7427" w:rsidRDefault="005C7427">
      <w:pPr>
        <w:pStyle w:val="ConsPlusNormal"/>
        <w:ind w:firstLine="540"/>
        <w:jc w:val="both"/>
      </w:pPr>
      <w:r>
        <w:t>б) информирование заявителей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Фонда, территориальных органов Фонда, а также на Едином портале;</w:t>
      </w:r>
    </w:p>
    <w:p w:rsidR="005C7427" w:rsidRDefault="005C7427">
      <w:pPr>
        <w:pStyle w:val="ConsPlusNormal"/>
        <w:ind w:firstLine="540"/>
        <w:jc w:val="both"/>
      </w:pPr>
      <w:r>
        <w:t>в) консультирование заявителей (представителей)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в том числе по телефону, электронной почте, при личном приеме;</w:t>
      </w:r>
    </w:p>
    <w:p w:rsidR="005C7427" w:rsidRDefault="005C7427">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C7427" w:rsidRDefault="005C7427">
      <w:pPr>
        <w:pStyle w:val="ConsPlusNormal"/>
        <w:ind w:firstLine="540"/>
        <w:jc w:val="both"/>
      </w:pPr>
      <w:r>
        <w:t>д) формирование территориальными органами Фонда и представление ежеквартально в Фонд отчетности о полученных и рассмотренных жалобах (в том числе о количестве удовлетворенных и неудовлетворенных жалоб).</w:t>
      </w:r>
    </w:p>
    <w:p w:rsidR="005C7427" w:rsidRDefault="005C7427">
      <w:pPr>
        <w:pStyle w:val="ConsPlusNormal"/>
        <w:ind w:firstLine="540"/>
        <w:jc w:val="both"/>
      </w:pPr>
      <w:r>
        <w:t>100. Жалоба подлежит обязательной регистрации не позднее следующего рабочего дня со дня ее поступления в Фонд и (или) его территориальный орган.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Фонда, территориального органа Фонда, предоставляющего государственную услугу, должностного лица Фонда,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427" w:rsidRDefault="005C7427">
      <w:pPr>
        <w:pStyle w:val="ConsPlusNormal"/>
        <w:ind w:firstLine="540"/>
        <w:jc w:val="both"/>
      </w:pPr>
      <w:r>
        <w:t xml:space="preserve">101. По результатам рассмотрения жалобы Фондом, территориальным органом Фонда в соответствии с </w:t>
      </w:r>
      <w:hyperlink r:id="rId78" w:history="1">
        <w:r>
          <w:rPr>
            <w:color w:val="0000FF"/>
          </w:rPr>
          <w:t>частью 7 статьи 11.2</w:t>
        </w:r>
      </w:hyperlink>
      <w:r>
        <w:t xml:space="preserve"> Федерального закона от 27 июля 2010 г. N 210-ФЗ принимается одно из решений:</w:t>
      </w:r>
    </w:p>
    <w:p w:rsidR="005C7427" w:rsidRDefault="005C7427">
      <w:pPr>
        <w:pStyle w:val="ConsPlusNormal"/>
        <w:ind w:firstLine="540"/>
        <w:jc w:val="both"/>
      </w:pPr>
      <w:r>
        <w:t>1)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C7427" w:rsidRDefault="005C7427">
      <w:pPr>
        <w:pStyle w:val="ConsPlusNormal"/>
        <w:ind w:firstLine="540"/>
        <w:jc w:val="both"/>
      </w:pPr>
      <w:r>
        <w:t>2) отказать в удовлетворении жалобы.</w:t>
      </w:r>
    </w:p>
    <w:p w:rsidR="005C7427" w:rsidRDefault="005C7427">
      <w:pPr>
        <w:pStyle w:val="ConsPlusNormal"/>
        <w:ind w:firstLine="540"/>
        <w:jc w:val="both"/>
      </w:pPr>
      <w:r>
        <w:t>Указанное решение принимается в форме акта Фонда, территориального органа Фонда.</w:t>
      </w:r>
    </w:p>
    <w:p w:rsidR="005C7427" w:rsidRDefault="005C7427">
      <w:pPr>
        <w:pStyle w:val="ConsPlusNormal"/>
        <w:ind w:firstLine="540"/>
        <w:jc w:val="both"/>
      </w:pPr>
      <w:r>
        <w:t>При удовлетворении жалобы Фонд, территориальный орган Фонда принимает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C7427" w:rsidRDefault="005C7427">
      <w:pPr>
        <w:pStyle w:val="ConsPlusNormal"/>
        <w:ind w:firstLine="540"/>
        <w:jc w:val="both"/>
      </w:pPr>
      <w:r>
        <w:t>102.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5C7427" w:rsidRDefault="005C7427">
      <w:pPr>
        <w:pStyle w:val="ConsPlusNormal"/>
        <w:ind w:firstLine="540"/>
        <w:jc w:val="both"/>
      </w:pPr>
      <w:r>
        <w:t>103. В ответе по результатам рассмотрения жалобы указываются:</w:t>
      </w:r>
    </w:p>
    <w:p w:rsidR="005C7427" w:rsidRDefault="005C7427">
      <w:pPr>
        <w:pStyle w:val="ConsPlusNormal"/>
        <w:ind w:firstLine="540"/>
        <w:jc w:val="both"/>
      </w:pPr>
      <w: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C7427" w:rsidRDefault="005C7427">
      <w:pPr>
        <w:pStyle w:val="ConsPlusNormal"/>
        <w:ind w:firstLine="540"/>
        <w:jc w:val="both"/>
      </w:pPr>
      <w:r>
        <w:t>б) номер, дата, место принятия решения, включая сведения о должностном лице Фонда, территориального органа Фонда, решение или действие (бездействие) которого обжалуется;</w:t>
      </w:r>
    </w:p>
    <w:p w:rsidR="005C7427" w:rsidRDefault="005C7427">
      <w:pPr>
        <w:pStyle w:val="ConsPlusNormal"/>
        <w:ind w:firstLine="540"/>
        <w:jc w:val="both"/>
      </w:pPr>
      <w:r>
        <w:t>в) фамилия, имя, отчество (при наличии) заявителя;</w:t>
      </w:r>
    </w:p>
    <w:p w:rsidR="005C7427" w:rsidRDefault="005C7427">
      <w:pPr>
        <w:pStyle w:val="ConsPlusNormal"/>
        <w:ind w:firstLine="540"/>
        <w:jc w:val="both"/>
      </w:pPr>
      <w:r>
        <w:t>г) основания для принятия решения по жалобе;</w:t>
      </w:r>
    </w:p>
    <w:p w:rsidR="005C7427" w:rsidRDefault="005C7427">
      <w:pPr>
        <w:pStyle w:val="ConsPlusNormal"/>
        <w:ind w:firstLine="540"/>
        <w:jc w:val="both"/>
      </w:pPr>
      <w:r>
        <w:t>д) принятое по жалобе решение;</w:t>
      </w:r>
    </w:p>
    <w:p w:rsidR="005C7427" w:rsidRDefault="005C742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7427" w:rsidRDefault="005C7427">
      <w:pPr>
        <w:pStyle w:val="ConsPlusNormal"/>
        <w:ind w:firstLine="540"/>
        <w:jc w:val="both"/>
      </w:pPr>
      <w:r>
        <w:t>ж) сведения о порядке обжалования принятого по жалобе решения.</w:t>
      </w:r>
    </w:p>
    <w:p w:rsidR="005C7427" w:rsidRDefault="005C7427">
      <w:pPr>
        <w:pStyle w:val="ConsPlusNormal"/>
        <w:ind w:firstLine="540"/>
        <w:jc w:val="both"/>
      </w:pPr>
      <w:r>
        <w:t>104. Ответ по результатам рассмотрения жалобы подписывается уполномоченным на рассмотрение жалобы должностным лицом Фонда, территориального органа Фонда, предоставляющего государственную услугу.</w:t>
      </w:r>
    </w:p>
    <w:p w:rsidR="005C7427" w:rsidRDefault="005C7427">
      <w:pPr>
        <w:pStyle w:val="ConsPlusNormal"/>
        <w:ind w:firstLine="540"/>
        <w:jc w:val="both"/>
      </w:pPr>
      <w:r>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квалифицированной подписью уполномоченного на рассмотрение жалобы должностного лица Фонда, территориального органа Фонда, вид которой установлен </w:t>
      </w:r>
      <w:hyperlink r:id="rId79" w:history="1">
        <w:r>
          <w:rPr>
            <w:color w:val="0000FF"/>
          </w:rPr>
          <w:t>законодательством</w:t>
        </w:r>
      </w:hyperlink>
      <w:r>
        <w:t xml:space="preserve"> Российской Федерации.</w:t>
      </w:r>
    </w:p>
    <w:p w:rsidR="005C7427" w:rsidRDefault="005C7427">
      <w:pPr>
        <w:pStyle w:val="ConsPlusNormal"/>
        <w:ind w:firstLine="540"/>
        <w:jc w:val="both"/>
      </w:pPr>
      <w:r>
        <w:t>105. Уполномоченное на рассмотрение жалобы должностное лицо Фонда, территориального органа Фонда отказывает в удовлетворении жалобы в следующих случаях:</w:t>
      </w:r>
    </w:p>
    <w:p w:rsidR="005C7427" w:rsidRDefault="005C742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C7427" w:rsidRDefault="005C742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C7427" w:rsidRDefault="005C7427">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5C7427" w:rsidRDefault="005C7427">
      <w:pPr>
        <w:pStyle w:val="ConsPlusNormal"/>
        <w:ind w:firstLine="540"/>
        <w:jc w:val="both"/>
      </w:pPr>
      <w:r>
        <w:t>106. Уполномоченное на рассмотрение жалобы должностное лицо Фонда, территориального органа Фонда вправе оставить жалобу без ответа в следующих случаях:</w:t>
      </w:r>
    </w:p>
    <w:p w:rsidR="005C7427" w:rsidRDefault="005C7427">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C7427" w:rsidRDefault="005C7427">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7427" w:rsidRDefault="005C7427">
      <w:pPr>
        <w:pStyle w:val="ConsPlusNormal"/>
        <w:ind w:firstLine="540"/>
        <w:jc w:val="both"/>
      </w:pPr>
      <w:r>
        <w:t>107.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а также на личном приеме.</w:t>
      </w:r>
    </w:p>
    <w:p w:rsidR="005C7427" w:rsidRDefault="005C7427">
      <w:pPr>
        <w:pStyle w:val="ConsPlusNormal"/>
        <w:ind w:firstLine="540"/>
        <w:jc w:val="both"/>
      </w:pPr>
      <w:r>
        <w:t>108.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Фонда, официальном сайте территориального органа Фонда, Едином портале.</w:t>
      </w: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right"/>
        <w:outlineLvl w:val="1"/>
      </w:pPr>
      <w:r>
        <w:t>Приложение N 1</w:t>
      </w:r>
    </w:p>
    <w:p w:rsidR="005C7427" w:rsidRDefault="005C7427">
      <w:pPr>
        <w:pStyle w:val="ConsPlusNormal"/>
        <w:jc w:val="right"/>
      </w:pPr>
      <w:r>
        <w:t>к Административному регламенту</w:t>
      </w:r>
    </w:p>
    <w:p w:rsidR="005C7427" w:rsidRDefault="005C7427">
      <w:pPr>
        <w:pStyle w:val="ConsPlusNormal"/>
        <w:jc w:val="right"/>
      </w:pPr>
      <w:r>
        <w:t>предоставления Фондом социального</w:t>
      </w:r>
    </w:p>
    <w:p w:rsidR="005C7427" w:rsidRDefault="005C7427">
      <w:pPr>
        <w:pStyle w:val="ConsPlusNormal"/>
        <w:jc w:val="right"/>
      </w:pPr>
      <w:r>
        <w:t>страхования Российской Федерации</w:t>
      </w:r>
    </w:p>
    <w:p w:rsidR="005C7427" w:rsidRDefault="005C7427">
      <w:pPr>
        <w:pStyle w:val="ConsPlusNormal"/>
        <w:jc w:val="right"/>
      </w:pPr>
      <w:r>
        <w:t>государственной услуги по назначению</w:t>
      </w:r>
    </w:p>
    <w:p w:rsidR="005C7427" w:rsidRDefault="005C7427">
      <w:pPr>
        <w:pStyle w:val="ConsPlusNormal"/>
        <w:jc w:val="right"/>
      </w:pPr>
      <w:r>
        <w:t>обеспечения по обязательному социальному</w:t>
      </w:r>
    </w:p>
    <w:p w:rsidR="005C7427" w:rsidRDefault="005C7427">
      <w:pPr>
        <w:pStyle w:val="ConsPlusNormal"/>
        <w:jc w:val="right"/>
      </w:pPr>
      <w:r>
        <w:t>страхованию от несчастных случаев</w:t>
      </w:r>
    </w:p>
    <w:p w:rsidR="005C7427" w:rsidRDefault="005C7427">
      <w:pPr>
        <w:pStyle w:val="ConsPlusNormal"/>
        <w:jc w:val="right"/>
      </w:pPr>
      <w:r>
        <w:t>на производстве и профессиональных</w:t>
      </w:r>
    </w:p>
    <w:p w:rsidR="005C7427" w:rsidRDefault="005C7427">
      <w:pPr>
        <w:pStyle w:val="ConsPlusNormal"/>
        <w:jc w:val="right"/>
      </w:pPr>
      <w:r>
        <w:t>заболеваний в виде оплаты</w:t>
      </w:r>
    </w:p>
    <w:p w:rsidR="005C7427" w:rsidRDefault="005C7427">
      <w:pPr>
        <w:pStyle w:val="ConsPlusNormal"/>
        <w:jc w:val="right"/>
      </w:pPr>
      <w:r>
        <w:t>дополнительных расходов, связанных</w:t>
      </w:r>
    </w:p>
    <w:p w:rsidR="005C7427" w:rsidRDefault="005C7427">
      <w:pPr>
        <w:pStyle w:val="ConsPlusNormal"/>
        <w:jc w:val="right"/>
      </w:pPr>
      <w:r>
        <w:t>с медицинской, социальной</w:t>
      </w:r>
    </w:p>
    <w:p w:rsidR="005C7427" w:rsidRDefault="005C7427">
      <w:pPr>
        <w:pStyle w:val="ConsPlusNormal"/>
        <w:jc w:val="right"/>
      </w:pPr>
      <w:r>
        <w:t>и профессиональной реабилитацией</w:t>
      </w:r>
    </w:p>
    <w:p w:rsidR="005C7427" w:rsidRDefault="005C7427">
      <w:pPr>
        <w:pStyle w:val="ConsPlusNormal"/>
        <w:jc w:val="right"/>
      </w:pPr>
      <w:r>
        <w:t>застрахованного при наличии прямых</w:t>
      </w:r>
    </w:p>
    <w:p w:rsidR="005C7427" w:rsidRDefault="005C7427">
      <w:pPr>
        <w:pStyle w:val="ConsPlusNormal"/>
        <w:jc w:val="right"/>
      </w:pPr>
      <w:r>
        <w:t>последствий страхового случая,</w:t>
      </w:r>
    </w:p>
    <w:p w:rsidR="005C7427" w:rsidRDefault="005C7427">
      <w:pPr>
        <w:pStyle w:val="ConsPlusNormal"/>
        <w:jc w:val="right"/>
      </w:pPr>
      <w:r>
        <w:t>утвержденному приказом Министерства</w:t>
      </w:r>
    </w:p>
    <w:p w:rsidR="005C7427" w:rsidRDefault="005C7427">
      <w:pPr>
        <w:pStyle w:val="ConsPlusNormal"/>
        <w:jc w:val="right"/>
      </w:pPr>
      <w:r>
        <w:t>труда и социальной защиты</w:t>
      </w:r>
    </w:p>
    <w:p w:rsidR="005C7427" w:rsidRDefault="005C7427">
      <w:pPr>
        <w:pStyle w:val="ConsPlusNormal"/>
        <w:jc w:val="right"/>
      </w:pPr>
      <w:r>
        <w:t>Российской Федерации</w:t>
      </w:r>
    </w:p>
    <w:p w:rsidR="005C7427" w:rsidRDefault="005C7427">
      <w:pPr>
        <w:pStyle w:val="ConsPlusNormal"/>
        <w:jc w:val="right"/>
      </w:pPr>
      <w:r>
        <w:t>от 12 декабря 2013 г. N 736н</w:t>
      </w:r>
    </w:p>
    <w:p w:rsidR="005C7427" w:rsidRDefault="005C7427">
      <w:pPr>
        <w:pStyle w:val="ConsPlusNormal"/>
        <w:jc w:val="both"/>
      </w:pPr>
    </w:p>
    <w:p w:rsidR="005C7427" w:rsidRDefault="005C7427">
      <w:pPr>
        <w:pStyle w:val="ConsPlusNormal"/>
        <w:jc w:val="center"/>
      </w:pPr>
      <w:bookmarkStart w:id="53" w:name="P570"/>
      <w:bookmarkEnd w:id="53"/>
      <w:r>
        <w:t>ПЕРЕЧЕНЬ</w:t>
      </w:r>
    </w:p>
    <w:p w:rsidR="005C7427" w:rsidRDefault="005C7427">
      <w:pPr>
        <w:pStyle w:val="ConsPlusNormal"/>
        <w:jc w:val="center"/>
      </w:pPr>
      <w:r>
        <w:t>ТЕРРИТОРИАЛЬНЫХ ОРГАНОВ ФОНДА СОЦИАЛЬНОГО СТРАХОВАНИЯ</w:t>
      </w:r>
    </w:p>
    <w:p w:rsidR="005C7427" w:rsidRDefault="005C7427">
      <w:pPr>
        <w:pStyle w:val="ConsPlusNormal"/>
        <w:jc w:val="center"/>
      </w:pPr>
      <w:r>
        <w:t>РОССИЙСКОЙ ФЕДЕРАЦИИ С УКАЗАНИЕМ ИХ АДРЕСОВ, АДРЕСОВ</w:t>
      </w:r>
    </w:p>
    <w:p w:rsidR="005C7427" w:rsidRDefault="005C7427">
      <w:pPr>
        <w:pStyle w:val="ConsPlusNormal"/>
        <w:jc w:val="center"/>
      </w:pPr>
      <w:r>
        <w:t>ЭЛЕКТРОННОЙ ПОЧТЫ, ОФИЦИАЛЬНЫХ САЙТОВ, ТЕЛЕФОНОВ &lt;*&gt;</w:t>
      </w:r>
    </w:p>
    <w:p w:rsidR="005C7427" w:rsidRDefault="005C7427">
      <w:pPr>
        <w:pStyle w:val="ConsPlusNormal"/>
        <w:jc w:val="both"/>
      </w:pPr>
    </w:p>
    <w:p w:rsidR="005C7427" w:rsidRDefault="005C7427">
      <w:pPr>
        <w:pStyle w:val="ConsPlusNormal"/>
        <w:ind w:firstLine="540"/>
        <w:jc w:val="both"/>
      </w:pPr>
      <w:r>
        <w:t>--------------------------------</w:t>
      </w:r>
    </w:p>
    <w:p w:rsidR="005C7427" w:rsidRDefault="005C7427">
      <w:pPr>
        <w:pStyle w:val="ConsPlusNormal"/>
        <w:ind w:firstLine="540"/>
        <w:jc w:val="both"/>
      </w:pPr>
      <w:r>
        <w:t>&lt;*&gt; Сведения указаны на момент принятия настоящего приказа. Актуальная информация содержится в сети Интернет на официальных сайтах территориальных органов Фонда социального страхования Российской Федерации.</w:t>
      </w:r>
    </w:p>
    <w:p w:rsidR="005C7427" w:rsidRDefault="005C7427">
      <w:pPr>
        <w:sectPr w:rsidR="005C7427" w:rsidSect="00453D97">
          <w:pgSz w:w="11906" w:h="16838"/>
          <w:pgMar w:top="1134" w:right="850" w:bottom="1134" w:left="1701" w:header="708" w:footer="708" w:gutter="0"/>
          <w:cols w:space="708"/>
          <w:docGrid w:linePitch="360"/>
        </w:sectPr>
      </w:pPr>
    </w:p>
    <w:p w:rsidR="005C7427" w:rsidRDefault="005C742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467"/>
        <w:gridCol w:w="2184"/>
        <w:gridCol w:w="3135"/>
        <w:gridCol w:w="2436"/>
      </w:tblGrid>
      <w:tr w:rsidR="005C7427">
        <w:tc>
          <w:tcPr>
            <w:tcW w:w="645" w:type="dxa"/>
          </w:tcPr>
          <w:p w:rsidR="005C7427" w:rsidRDefault="005C7427">
            <w:pPr>
              <w:pStyle w:val="ConsPlusNormal"/>
              <w:jc w:val="center"/>
            </w:pPr>
            <w:r>
              <w:t>N п/п</w:t>
            </w:r>
          </w:p>
        </w:tc>
        <w:tc>
          <w:tcPr>
            <w:tcW w:w="2467" w:type="dxa"/>
          </w:tcPr>
          <w:p w:rsidR="005C7427" w:rsidRDefault="005C7427">
            <w:pPr>
              <w:pStyle w:val="ConsPlusNormal"/>
              <w:jc w:val="center"/>
            </w:pPr>
            <w:r>
              <w:t>Наименование территориального органа Фонда социального страхования Российской Федерации</w:t>
            </w:r>
          </w:p>
        </w:tc>
        <w:tc>
          <w:tcPr>
            <w:tcW w:w="2184" w:type="dxa"/>
          </w:tcPr>
          <w:p w:rsidR="005C7427" w:rsidRDefault="005C7427">
            <w:pPr>
              <w:pStyle w:val="ConsPlusNormal"/>
              <w:jc w:val="center"/>
            </w:pPr>
            <w:r>
              <w:t>Адрес</w:t>
            </w:r>
          </w:p>
        </w:tc>
        <w:tc>
          <w:tcPr>
            <w:tcW w:w="3135" w:type="dxa"/>
          </w:tcPr>
          <w:p w:rsidR="005C7427" w:rsidRDefault="005C7427">
            <w:pPr>
              <w:pStyle w:val="ConsPlusNormal"/>
              <w:jc w:val="center"/>
            </w:pPr>
            <w:r>
              <w:t>Адрес электронной почты и официального сайта</w:t>
            </w:r>
          </w:p>
        </w:tc>
        <w:tc>
          <w:tcPr>
            <w:tcW w:w="2436" w:type="dxa"/>
          </w:tcPr>
          <w:p w:rsidR="005C7427" w:rsidRDefault="005C7427">
            <w:pPr>
              <w:pStyle w:val="ConsPlusNormal"/>
              <w:jc w:val="center"/>
            </w:pPr>
            <w:r>
              <w:t>Телефон</w:t>
            </w:r>
          </w:p>
        </w:tc>
      </w:tr>
      <w:tr w:rsidR="005C7427">
        <w:tc>
          <w:tcPr>
            <w:tcW w:w="645" w:type="dxa"/>
          </w:tcPr>
          <w:p w:rsidR="005C7427" w:rsidRDefault="005C7427">
            <w:pPr>
              <w:pStyle w:val="ConsPlusNormal"/>
              <w:jc w:val="center"/>
            </w:pPr>
            <w:r>
              <w:t>1</w:t>
            </w:r>
          </w:p>
        </w:tc>
        <w:tc>
          <w:tcPr>
            <w:tcW w:w="2467" w:type="dxa"/>
          </w:tcPr>
          <w:p w:rsidR="005C7427" w:rsidRDefault="005C7427">
            <w:pPr>
              <w:pStyle w:val="ConsPlusNormal"/>
              <w:jc w:val="center"/>
            </w:pPr>
            <w:r>
              <w:t>2</w:t>
            </w:r>
          </w:p>
        </w:tc>
        <w:tc>
          <w:tcPr>
            <w:tcW w:w="2184" w:type="dxa"/>
          </w:tcPr>
          <w:p w:rsidR="005C7427" w:rsidRDefault="005C7427">
            <w:pPr>
              <w:pStyle w:val="ConsPlusNormal"/>
              <w:jc w:val="center"/>
            </w:pPr>
            <w:r>
              <w:t>3</w:t>
            </w:r>
          </w:p>
        </w:tc>
        <w:tc>
          <w:tcPr>
            <w:tcW w:w="3135" w:type="dxa"/>
          </w:tcPr>
          <w:p w:rsidR="005C7427" w:rsidRDefault="005C7427">
            <w:pPr>
              <w:pStyle w:val="ConsPlusNormal"/>
              <w:jc w:val="center"/>
            </w:pPr>
            <w:r>
              <w:t>4</w:t>
            </w:r>
          </w:p>
        </w:tc>
        <w:tc>
          <w:tcPr>
            <w:tcW w:w="2436" w:type="dxa"/>
          </w:tcPr>
          <w:p w:rsidR="005C7427" w:rsidRDefault="005C7427">
            <w:pPr>
              <w:pStyle w:val="ConsPlusNormal"/>
              <w:jc w:val="center"/>
            </w:pPr>
            <w:r>
              <w:t>5</w:t>
            </w:r>
          </w:p>
        </w:tc>
      </w:tr>
      <w:tr w:rsidR="005C7427">
        <w:tc>
          <w:tcPr>
            <w:tcW w:w="645" w:type="dxa"/>
          </w:tcPr>
          <w:p w:rsidR="005C7427" w:rsidRDefault="005C7427">
            <w:pPr>
              <w:pStyle w:val="ConsPlusNormal"/>
            </w:pPr>
            <w:r>
              <w:t>1.</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2184" w:type="dxa"/>
          </w:tcPr>
          <w:p w:rsidR="005C7427" w:rsidRDefault="005C7427">
            <w:pPr>
              <w:pStyle w:val="ConsPlusNormal"/>
            </w:pPr>
            <w:r>
              <w:t>385000, г. Майкоп, ул. Жуковского, д. 49</w:t>
            </w:r>
          </w:p>
        </w:tc>
        <w:tc>
          <w:tcPr>
            <w:tcW w:w="3135" w:type="dxa"/>
          </w:tcPr>
          <w:p w:rsidR="005C7427" w:rsidRPr="00ED76D6" w:rsidRDefault="005C7427">
            <w:pPr>
              <w:pStyle w:val="ConsPlusNormal"/>
              <w:rPr>
                <w:lang w:val="en-US"/>
              </w:rPr>
            </w:pPr>
            <w:r w:rsidRPr="00ED76D6">
              <w:rPr>
                <w:lang w:val="en-US"/>
              </w:rPr>
              <w:t>Email: info@ro1.fss.ru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http://r01.fss.ru</w:t>
            </w:r>
          </w:p>
        </w:tc>
        <w:tc>
          <w:tcPr>
            <w:tcW w:w="2436" w:type="dxa"/>
          </w:tcPr>
          <w:p w:rsidR="005C7427" w:rsidRDefault="005C7427">
            <w:pPr>
              <w:pStyle w:val="ConsPlusNormal"/>
            </w:pPr>
            <w:r>
              <w:t>8-877-2-57-11-86</w:t>
            </w:r>
          </w:p>
        </w:tc>
      </w:tr>
      <w:tr w:rsidR="005C7427">
        <w:tc>
          <w:tcPr>
            <w:tcW w:w="645" w:type="dxa"/>
          </w:tcPr>
          <w:p w:rsidR="005C7427" w:rsidRDefault="005C7427">
            <w:pPr>
              <w:pStyle w:val="ConsPlusNormal"/>
            </w:pPr>
            <w:r>
              <w:t>2.</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184" w:type="dxa"/>
          </w:tcPr>
          <w:p w:rsidR="005C7427" w:rsidRDefault="005C7427">
            <w:pPr>
              <w:pStyle w:val="ConsPlusNormal"/>
            </w:pPr>
            <w:r>
              <w:t xml:space="preserve">649000, г. Горно-Алтайск, ул. </w:t>
            </w:r>
            <w:proofErr w:type="spellStart"/>
            <w:r>
              <w:t>Чаптынова</w:t>
            </w:r>
            <w:proofErr w:type="spellEnd"/>
            <w:r>
              <w:t>, д. 20</w:t>
            </w:r>
          </w:p>
        </w:tc>
        <w:tc>
          <w:tcPr>
            <w:tcW w:w="3135" w:type="dxa"/>
          </w:tcPr>
          <w:p w:rsidR="005C7427" w:rsidRPr="00ED76D6" w:rsidRDefault="005C7427">
            <w:pPr>
              <w:pStyle w:val="ConsPlusNormal"/>
              <w:rPr>
                <w:lang w:val="en-US"/>
              </w:rPr>
            </w:pPr>
            <w:r w:rsidRPr="00ED76D6">
              <w:rPr>
                <w:lang w:val="en-US"/>
              </w:rPr>
              <w:t>Email: info@ro4.fss.ru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http://www.fss04.ru/</w:t>
            </w:r>
          </w:p>
        </w:tc>
        <w:tc>
          <w:tcPr>
            <w:tcW w:w="2436" w:type="dxa"/>
          </w:tcPr>
          <w:p w:rsidR="005C7427" w:rsidRDefault="005C7427">
            <w:pPr>
              <w:pStyle w:val="ConsPlusNormal"/>
            </w:pPr>
            <w:r>
              <w:t>8-388-22-4-83-33</w:t>
            </w:r>
          </w:p>
        </w:tc>
      </w:tr>
      <w:tr w:rsidR="005C7427">
        <w:tc>
          <w:tcPr>
            <w:tcW w:w="645" w:type="dxa"/>
          </w:tcPr>
          <w:p w:rsidR="005C7427" w:rsidRDefault="005C7427">
            <w:pPr>
              <w:pStyle w:val="ConsPlusNormal"/>
            </w:pPr>
            <w:r>
              <w:t>3.</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184" w:type="dxa"/>
          </w:tcPr>
          <w:p w:rsidR="005C7427" w:rsidRDefault="005C7427">
            <w:pPr>
              <w:pStyle w:val="ConsPlusNormal"/>
            </w:pPr>
            <w:r>
              <w:t>450103, г. Уфа, ул. Сочинская, д. 15</w:t>
            </w:r>
          </w:p>
        </w:tc>
        <w:tc>
          <w:tcPr>
            <w:tcW w:w="3135" w:type="dxa"/>
          </w:tcPr>
          <w:p w:rsidR="005C7427" w:rsidRPr="00ED76D6" w:rsidRDefault="005C7427">
            <w:pPr>
              <w:pStyle w:val="ConsPlusNormal"/>
              <w:rPr>
                <w:lang w:val="en-US"/>
              </w:rPr>
            </w:pPr>
            <w:r w:rsidRPr="00ED76D6">
              <w:rPr>
                <w:lang w:val="en-US"/>
              </w:rPr>
              <w:t>Email: info@ro2.fss.ru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http://r02.fss.ru</w:t>
            </w:r>
          </w:p>
        </w:tc>
        <w:tc>
          <w:tcPr>
            <w:tcW w:w="2436" w:type="dxa"/>
          </w:tcPr>
          <w:p w:rsidR="005C7427" w:rsidRDefault="005C7427">
            <w:pPr>
              <w:pStyle w:val="ConsPlusNormal"/>
            </w:pPr>
            <w:r>
              <w:t>8-347-2-55-94-92</w:t>
            </w:r>
          </w:p>
        </w:tc>
      </w:tr>
      <w:tr w:rsidR="005C7427">
        <w:tc>
          <w:tcPr>
            <w:tcW w:w="645" w:type="dxa"/>
          </w:tcPr>
          <w:p w:rsidR="005C7427" w:rsidRDefault="005C7427">
            <w:pPr>
              <w:pStyle w:val="ConsPlusNormal"/>
            </w:pPr>
            <w:r>
              <w:t>4.</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2184" w:type="dxa"/>
          </w:tcPr>
          <w:p w:rsidR="005C7427" w:rsidRDefault="005C7427">
            <w:pPr>
              <w:pStyle w:val="ConsPlusNormal"/>
            </w:pPr>
            <w:r>
              <w:t xml:space="preserve">670000, г. Улан-Удэ, ул. </w:t>
            </w:r>
            <w:proofErr w:type="spellStart"/>
            <w:r>
              <w:t>Борсоева</w:t>
            </w:r>
            <w:proofErr w:type="spellEnd"/>
            <w:r>
              <w:t>, д. 33</w:t>
            </w:r>
          </w:p>
        </w:tc>
        <w:tc>
          <w:tcPr>
            <w:tcW w:w="3135" w:type="dxa"/>
          </w:tcPr>
          <w:p w:rsidR="005C7427" w:rsidRPr="00ED76D6" w:rsidRDefault="005C7427">
            <w:pPr>
              <w:pStyle w:val="ConsPlusNormal"/>
              <w:rPr>
                <w:lang w:val="en-US"/>
              </w:rPr>
            </w:pPr>
            <w:r w:rsidRPr="00ED76D6">
              <w:rPr>
                <w:lang w:val="en-US"/>
              </w:rPr>
              <w:t>Email: info@ro3.fss.ru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http://ro3.fss.ru</w:t>
            </w:r>
          </w:p>
        </w:tc>
        <w:tc>
          <w:tcPr>
            <w:tcW w:w="2436" w:type="dxa"/>
          </w:tcPr>
          <w:p w:rsidR="005C7427" w:rsidRDefault="005C7427">
            <w:pPr>
              <w:pStyle w:val="ConsPlusNormal"/>
            </w:pPr>
            <w:r>
              <w:t>8-301-2-21-26-64</w:t>
            </w:r>
          </w:p>
        </w:tc>
      </w:tr>
      <w:tr w:rsidR="005C7427">
        <w:tc>
          <w:tcPr>
            <w:tcW w:w="645" w:type="dxa"/>
          </w:tcPr>
          <w:p w:rsidR="005C7427" w:rsidRDefault="005C7427">
            <w:pPr>
              <w:pStyle w:val="ConsPlusNormal"/>
            </w:pPr>
            <w:r>
              <w:t>5.</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2184" w:type="dxa"/>
          </w:tcPr>
          <w:p w:rsidR="005C7427" w:rsidRDefault="005C7427">
            <w:pPr>
              <w:pStyle w:val="ConsPlusNormal"/>
            </w:pPr>
            <w:r>
              <w:t>367003, Республика Дагестан, г. Махачкала, ул. Богатырева, д. 8</w:t>
            </w:r>
          </w:p>
        </w:tc>
        <w:tc>
          <w:tcPr>
            <w:tcW w:w="3135" w:type="dxa"/>
          </w:tcPr>
          <w:p w:rsidR="005C7427" w:rsidRPr="00ED76D6" w:rsidRDefault="005C7427">
            <w:pPr>
              <w:pStyle w:val="ConsPlusNormal"/>
              <w:rPr>
                <w:lang w:val="en-US"/>
              </w:rPr>
            </w:pPr>
            <w:r w:rsidRPr="00ED76D6">
              <w:rPr>
                <w:lang w:val="en-US"/>
              </w:rPr>
              <w:t>Email: info@ro5.fss.ru</w:t>
            </w:r>
          </w:p>
          <w:p w:rsidR="005C7427" w:rsidRPr="00ED76D6" w:rsidRDefault="005C7427">
            <w:pPr>
              <w:pStyle w:val="ConsPlusNormal"/>
              <w:rPr>
                <w:lang w:val="en-US"/>
              </w:rPr>
            </w:pPr>
            <w:r>
              <w:t>Сайт</w:t>
            </w:r>
            <w:r w:rsidRPr="00ED76D6">
              <w:rPr>
                <w:lang w:val="en-US"/>
              </w:rPr>
              <w:t>: http://r05.fss.ru</w:t>
            </w:r>
          </w:p>
        </w:tc>
        <w:tc>
          <w:tcPr>
            <w:tcW w:w="2436" w:type="dxa"/>
          </w:tcPr>
          <w:p w:rsidR="005C7427" w:rsidRDefault="005C7427">
            <w:pPr>
              <w:pStyle w:val="ConsPlusNormal"/>
            </w:pPr>
            <w:r>
              <w:t>8-872-2-62-89-88</w:t>
            </w:r>
          </w:p>
        </w:tc>
      </w:tr>
      <w:tr w:rsidR="005C7427">
        <w:tc>
          <w:tcPr>
            <w:tcW w:w="645" w:type="dxa"/>
          </w:tcPr>
          <w:p w:rsidR="005C7427" w:rsidRDefault="005C7427">
            <w:pPr>
              <w:pStyle w:val="ConsPlusNormal"/>
            </w:pPr>
            <w:r>
              <w:t>6.</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184" w:type="dxa"/>
          </w:tcPr>
          <w:p w:rsidR="005C7427" w:rsidRDefault="005C7427">
            <w:pPr>
              <w:pStyle w:val="ConsPlusNormal"/>
            </w:pPr>
            <w:r>
              <w:t xml:space="preserve">386102, Республика Ингушетия, г. </w:t>
            </w:r>
            <w:proofErr w:type="spellStart"/>
            <w:r>
              <w:t>Магас</w:t>
            </w:r>
            <w:proofErr w:type="spellEnd"/>
            <w:r>
              <w:t>, пер. Цветочный, д. 2</w:t>
            </w:r>
          </w:p>
        </w:tc>
        <w:tc>
          <w:tcPr>
            <w:tcW w:w="3135" w:type="dxa"/>
          </w:tcPr>
          <w:p w:rsidR="005C7427" w:rsidRPr="00ED76D6" w:rsidRDefault="005C7427">
            <w:pPr>
              <w:pStyle w:val="ConsPlusNormal"/>
              <w:rPr>
                <w:lang w:val="en-US"/>
              </w:rPr>
            </w:pPr>
            <w:r w:rsidRPr="00ED76D6">
              <w:rPr>
                <w:lang w:val="en-US"/>
              </w:rPr>
              <w:t>Email: info@ro6.fss.ru</w:t>
            </w:r>
          </w:p>
        </w:tc>
        <w:tc>
          <w:tcPr>
            <w:tcW w:w="2436" w:type="dxa"/>
          </w:tcPr>
          <w:p w:rsidR="005C7427" w:rsidRDefault="005C7427">
            <w:pPr>
              <w:pStyle w:val="ConsPlusNormal"/>
            </w:pPr>
            <w:r>
              <w:t>8-873-4-55-14-00</w:t>
            </w:r>
          </w:p>
        </w:tc>
      </w:tr>
      <w:tr w:rsidR="005C7427">
        <w:tc>
          <w:tcPr>
            <w:tcW w:w="645" w:type="dxa"/>
          </w:tcPr>
          <w:p w:rsidR="005C7427" w:rsidRDefault="005C7427">
            <w:pPr>
              <w:pStyle w:val="ConsPlusNormal"/>
            </w:pPr>
            <w:r>
              <w:t>7.</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184" w:type="dxa"/>
          </w:tcPr>
          <w:p w:rsidR="005C7427" w:rsidRDefault="005C7427">
            <w:pPr>
              <w:pStyle w:val="ConsPlusNormal"/>
            </w:pPr>
            <w:r>
              <w:t>360051, г. Нальчик, ул. Инессы Арманд, д. 5</w:t>
            </w:r>
          </w:p>
        </w:tc>
        <w:tc>
          <w:tcPr>
            <w:tcW w:w="3135" w:type="dxa"/>
          </w:tcPr>
          <w:p w:rsidR="005C7427" w:rsidRPr="00ED76D6" w:rsidRDefault="005C7427">
            <w:pPr>
              <w:pStyle w:val="ConsPlusNormal"/>
              <w:rPr>
                <w:lang w:val="en-US"/>
              </w:rPr>
            </w:pPr>
            <w:r w:rsidRPr="00ED76D6">
              <w:rPr>
                <w:lang w:val="en-US"/>
              </w:rPr>
              <w:t>Email: info@ro7.fss.ru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http://r07.fss.ru</w:t>
            </w:r>
          </w:p>
        </w:tc>
        <w:tc>
          <w:tcPr>
            <w:tcW w:w="2436" w:type="dxa"/>
          </w:tcPr>
          <w:p w:rsidR="005C7427" w:rsidRDefault="005C7427">
            <w:pPr>
              <w:pStyle w:val="ConsPlusNormal"/>
            </w:pPr>
            <w:r>
              <w:t>8-866-2-77-58-46</w:t>
            </w:r>
          </w:p>
        </w:tc>
      </w:tr>
      <w:tr w:rsidR="005C7427">
        <w:tc>
          <w:tcPr>
            <w:tcW w:w="645" w:type="dxa"/>
          </w:tcPr>
          <w:p w:rsidR="005C7427" w:rsidRDefault="005C7427">
            <w:pPr>
              <w:pStyle w:val="ConsPlusNormal"/>
            </w:pPr>
            <w:r>
              <w:t>8.</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2184" w:type="dxa"/>
          </w:tcPr>
          <w:p w:rsidR="005C7427" w:rsidRDefault="005C7427">
            <w:pPr>
              <w:pStyle w:val="ConsPlusNormal"/>
            </w:pPr>
            <w:r>
              <w:t>358003, Республика Калмыкия, г. Элиста, ул. К. Илюмжинова, д. 4</w:t>
            </w:r>
          </w:p>
        </w:tc>
        <w:tc>
          <w:tcPr>
            <w:tcW w:w="3135" w:type="dxa"/>
          </w:tcPr>
          <w:p w:rsidR="005C7427" w:rsidRPr="00ED76D6" w:rsidRDefault="005C7427">
            <w:pPr>
              <w:pStyle w:val="ConsPlusNormal"/>
              <w:rPr>
                <w:lang w:val="en-US"/>
              </w:rPr>
            </w:pPr>
            <w:r w:rsidRPr="00ED76D6">
              <w:rPr>
                <w:lang w:val="en-US"/>
              </w:rPr>
              <w:t>Email: info@ro8.fss.ru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http://www.fssrk.ru/</w:t>
            </w:r>
          </w:p>
        </w:tc>
        <w:tc>
          <w:tcPr>
            <w:tcW w:w="2436" w:type="dxa"/>
          </w:tcPr>
          <w:p w:rsidR="005C7427" w:rsidRDefault="005C7427">
            <w:pPr>
              <w:pStyle w:val="ConsPlusNormal"/>
            </w:pPr>
            <w:r>
              <w:t>8-847-22-4-00-01</w:t>
            </w:r>
          </w:p>
        </w:tc>
      </w:tr>
      <w:tr w:rsidR="005C7427">
        <w:tc>
          <w:tcPr>
            <w:tcW w:w="645" w:type="dxa"/>
          </w:tcPr>
          <w:p w:rsidR="005C7427" w:rsidRDefault="005C7427">
            <w:pPr>
              <w:pStyle w:val="ConsPlusNormal"/>
            </w:pPr>
            <w:r>
              <w:t>9.</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184" w:type="dxa"/>
          </w:tcPr>
          <w:p w:rsidR="005C7427" w:rsidRDefault="005C7427">
            <w:pPr>
              <w:pStyle w:val="ConsPlusNormal"/>
            </w:pPr>
            <w:r>
              <w:t>369000, г. Черкесск, ул. Ворошилова, д. 55</w:t>
            </w:r>
          </w:p>
        </w:tc>
        <w:tc>
          <w:tcPr>
            <w:tcW w:w="3135" w:type="dxa"/>
          </w:tcPr>
          <w:p w:rsidR="005C7427" w:rsidRPr="00ED76D6" w:rsidRDefault="005C7427">
            <w:pPr>
              <w:pStyle w:val="ConsPlusNormal"/>
              <w:rPr>
                <w:lang w:val="en-US"/>
              </w:rPr>
            </w:pPr>
            <w:r w:rsidRPr="00ED76D6">
              <w:rPr>
                <w:lang w:val="en-US"/>
              </w:rPr>
              <w:t>Email: info@ro9.fss.ru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http://r09.fss.ru</w:t>
            </w:r>
          </w:p>
        </w:tc>
        <w:tc>
          <w:tcPr>
            <w:tcW w:w="2436" w:type="dxa"/>
          </w:tcPr>
          <w:p w:rsidR="005C7427" w:rsidRDefault="005C7427">
            <w:pPr>
              <w:pStyle w:val="ConsPlusNormal"/>
            </w:pPr>
            <w:r>
              <w:t>8-878-22-6-64-49</w:t>
            </w:r>
          </w:p>
        </w:tc>
      </w:tr>
      <w:tr w:rsidR="005C7427">
        <w:tc>
          <w:tcPr>
            <w:tcW w:w="645" w:type="dxa"/>
          </w:tcPr>
          <w:p w:rsidR="005C7427" w:rsidRDefault="005C7427">
            <w:pPr>
              <w:pStyle w:val="ConsPlusNormal"/>
            </w:pPr>
            <w:r>
              <w:t>10.</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2184" w:type="dxa"/>
          </w:tcPr>
          <w:p w:rsidR="005C7427" w:rsidRDefault="005C7427">
            <w:pPr>
              <w:pStyle w:val="ConsPlusNormal"/>
            </w:pPr>
            <w:r>
              <w:t>185035, г. Петрозаводск, ул. Красная, д. 49</w:t>
            </w:r>
          </w:p>
        </w:tc>
        <w:tc>
          <w:tcPr>
            <w:tcW w:w="3135" w:type="dxa"/>
          </w:tcPr>
          <w:p w:rsidR="005C7427" w:rsidRPr="00ED76D6" w:rsidRDefault="005C7427">
            <w:pPr>
              <w:pStyle w:val="ConsPlusNormal"/>
              <w:rPr>
                <w:lang w:val="en-US"/>
              </w:rPr>
            </w:pPr>
            <w:r w:rsidRPr="00ED76D6">
              <w:rPr>
                <w:lang w:val="en-US"/>
              </w:rPr>
              <w:t>Email: info@ro10.fss.ru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http://fss.karelia.info</w:t>
            </w:r>
          </w:p>
        </w:tc>
        <w:tc>
          <w:tcPr>
            <w:tcW w:w="2436" w:type="dxa"/>
          </w:tcPr>
          <w:p w:rsidR="005C7427" w:rsidRDefault="005C7427">
            <w:pPr>
              <w:pStyle w:val="ConsPlusNormal"/>
            </w:pPr>
            <w:r>
              <w:t>8-814-2-71-37-00</w:t>
            </w:r>
          </w:p>
        </w:tc>
      </w:tr>
      <w:tr w:rsidR="005C7427">
        <w:tc>
          <w:tcPr>
            <w:tcW w:w="645" w:type="dxa"/>
          </w:tcPr>
          <w:p w:rsidR="005C7427" w:rsidRDefault="005C7427">
            <w:pPr>
              <w:pStyle w:val="ConsPlusNormal"/>
            </w:pPr>
            <w:r>
              <w:t>11.</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184" w:type="dxa"/>
          </w:tcPr>
          <w:p w:rsidR="005C7427" w:rsidRDefault="005C7427">
            <w:pPr>
              <w:pStyle w:val="ConsPlusNormal"/>
            </w:pPr>
            <w:r>
              <w:t>167610, г. Сыктывкар, ул. Ленина, д. 113</w:t>
            </w:r>
          </w:p>
        </w:tc>
        <w:tc>
          <w:tcPr>
            <w:tcW w:w="3135" w:type="dxa"/>
          </w:tcPr>
          <w:p w:rsidR="005C7427" w:rsidRPr="00ED76D6" w:rsidRDefault="005C7427">
            <w:pPr>
              <w:pStyle w:val="ConsPlusNormal"/>
              <w:rPr>
                <w:lang w:val="en-US"/>
              </w:rPr>
            </w:pPr>
            <w:r w:rsidRPr="00ED76D6">
              <w:rPr>
                <w:lang w:val="en-US"/>
              </w:rPr>
              <w:t>Email: info@ro11.fss.ru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http://www.fsskomi.ru</w:t>
            </w:r>
          </w:p>
        </w:tc>
        <w:tc>
          <w:tcPr>
            <w:tcW w:w="2436" w:type="dxa"/>
          </w:tcPr>
          <w:p w:rsidR="005C7427" w:rsidRDefault="005C7427">
            <w:pPr>
              <w:pStyle w:val="ConsPlusNormal"/>
            </w:pPr>
            <w:r>
              <w:t>8-821-2-28-48-88</w:t>
            </w:r>
          </w:p>
        </w:tc>
      </w:tr>
      <w:tr w:rsidR="005C7427">
        <w:tc>
          <w:tcPr>
            <w:tcW w:w="645" w:type="dxa"/>
          </w:tcPr>
          <w:p w:rsidR="005C7427" w:rsidRDefault="005C7427">
            <w:pPr>
              <w:pStyle w:val="ConsPlusNormal"/>
            </w:pPr>
            <w:r>
              <w:t>12.</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2184" w:type="dxa"/>
          </w:tcPr>
          <w:p w:rsidR="005C7427" w:rsidRDefault="005C7427">
            <w:pPr>
              <w:pStyle w:val="ConsPlusNormal"/>
            </w:pPr>
            <w:r>
              <w:t>424002, г. Йошкар-Ола, Бульвар Победы, д. 16</w:t>
            </w:r>
          </w:p>
        </w:tc>
        <w:tc>
          <w:tcPr>
            <w:tcW w:w="3135" w:type="dxa"/>
          </w:tcPr>
          <w:p w:rsidR="005C7427" w:rsidRPr="00ED76D6" w:rsidRDefault="005C7427">
            <w:pPr>
              <w:pStyle w:val="ConsPlusNormal"/>
              <w:rPr>
                <w:lang w:val="en-US"/>
              </w:rPr>
            </w:pPr>
            <w:r w:rsidRPr="00ED76D6">
              <w:rPr>
                <w:lang w:val="en-US"/>
              </w:rPr>
              <w:t>Email: info@ro12.fss.ru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http://r12.fss.ru</w:t>
            </w:r>
          </w:p>
        </w:tc>
        <w:tc>
          <w:tcPr>
            <w:tcW w:w="2436" w:type="dxa"/>
          </w:tcPr>
          <w:p w:rsidR="005C7427" w:rsidRDefault="005C7427">
            <w:pPr>
              <w:pStyle w:val="ConsPlusNormal"/>
            </w:pPr>
            <w:r>
              <w:t>8-836-2-69-20-04</w:t>
            </w:r>
          </w:p>
        </w:tc>
      </w:tr>
      <w:tr w:rsidR="005C7427">
        <w:tc>
          <w:tcPr>
            <w:tcW w:w="645" w:type="dxa"/>
          </w:tcPr>
          <w:p w:rsidR="005C7427" w:rsidRDefault="005C7427">
            <w:pPr>
              <w:pStyle w:val="ConsPlusNormal"/>
            </w:pPr>
            <w:r>
              <w:t>13.</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2184" w:type="dxa"/>
          </w:tcPr>
          <w:p w:rsidR="005C7427" w:rsidRDefault="005C7427">
            <w:pPr>
              <w:pStyle w:val="ConsPlusNormal"/>
            </w:pPr>
            <w:r>
              <w:t>430005, г. Саранск, пр. Ленина, д. 12-а</w:t>
            </w:r>
          </w:p>
        </w:tc>
        <w:tc>
          <w:tcPr>
            <w:tcW w:w="3135" w:type="dxa"/>
          </w:tcPr>
          <w:p w:rsidR="005C7427" w:rsidRPr="00ED76D6" w:rsidRDefault="005C7427">
            <w:pPr>
              <w:pStyle w:val="ConsPlusNormal"/>
              <w:rPr>
                <w:lang w:val="en-US"/>
              </w:rPr>
            </w:pPr>
            <w:r w:rsidRPr="00ED76D6">
              <w:rPr>
                <w:lang w:val="en-US"/>
              </w:rPr>
              <w:t>Email: info@ro13.fss.ru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http://r13.fss.ru</w:t>
            </w:r>
          </w:p>
        </w:tc>
        <w:tc>
          <w:tcPr>
            <w:tcW w:w="2436" w:type="dxa"/>
          </w:tcPr>
          <w:p w:rsidR="005C7427" w:rsidRDefault="005C7427">
            <w:pPr>
              <w:pStyle w:val="ConsPlusNormal"/>
            </w:pPr>
            <w:r>
              <w:t>8-834-2-24-60-82</w:t>
            </w:r>
          </w:p>
        </w:tc>
      </w:tr>
      <w:tr w:rsidR="005C7427">
        <w:tc>
          <w:tcPr>
            <w:tcW w:w="645" w:type="dxa"/>
          </w:tcPr>
          <w:p w:rsidR="005C7427" w:rsidRDefault="005C7427">
            <w:pPr>
              <w:pStyle w:val="ConsPlusNormal"/>
            </w:pPr>
            <w:r>
              <w:t>14.</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184" w:type="dxa"/>
          </w:tcPr>
          <w:p w:rsidR="005C7427" w:rsidRDefault="005C7427">
            <w:pPr>
              <w:pStyle w:val="ConsPlusNormal"/>
            </w:pPr>
            <w:r>
              <w:t>677027, г. Якутск, ул. Октябрьская, д. 15</w:t>
            </w:r>
          </w:p>
        </w:tc>
        <w:tc>
          <w:tcPr>
            <w:tcW w:w="3135" w:type="dxa"/>
          </w:tcPr>
          <w:p w:rsidR="005C7427" w:rsidRPr="00ED76D6" w:rsidRDefault="005C7427">
            <w:pPr>
              <w:pStyle w:val="ConsPlusNormal"/>
              <w:rPr>
                <w:lang w:val="en-US"/>
              </w:rPr>
            </w:pPr>
            <w:r w:rsidRPr="00ED76D6">
              <w:rPr>
                <w:lang w:val="en-US"/>
              </w:rPr>
              <w:t>Email: info@ro14.fss.ru</w:t>
            </w:r>
          </w:p>
          <w:p w:rsidR="005C7427" w:rsidRPr="00ED76D6" w:rsidRDefault="005C7427">
            <w:pPr>
              <w:pStyle w:val="ConsPlusNormal"/>
              <w:rPr>
                <w:lang w:val="en-US"/>
              </w:rPr>
            </w:pPr>
            <w:r>
              <w:t>Сайт</w:t>
            </w:r>
            <w:r w:rsidRPr="00ED76D6">
              <w:rPr>
                <w:lang w:val="en-US"/>
              </w:rPr>
              <w:t>: fgss.ykt.ru</w:t>
            </w:r>
          </w:p>
        </w:tc>
        <w:tc>
          <w:tcPr>
            <w:tcW w:w="2436" w:type="dxa"/>
          </w:tcPr>
          <w:p w:rsidR="005C7427" w:rsidRDefault="005C7427">
            <w:pPr>
              <w:pStyle w:val="ConsPlusNormal"/>
            </w:pPr>
            <w:r>
              <w:t>8-411-2-42-87-21</w:t>
            </w:r>
          </w:p>
        </w:tc>
      </w:tr>
      <w:tr w:rsidR="005C7427">
        <w:tc>
          <w:tcPr>
            <w:tcW w:w="645" w:type="dxa"/>
          </w:tcPr>
          <w:p w:rsidR="005C7427" w:rsidRDefault="005C7427">
            <w:pPr>
              <w:pStyle w:val="ConsPlusNormal"/>
            </w:pPr>
            <w:r>
              <w:t>15.</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184" w:type="dxa"/>
          </w:tcPr>
          <w:p w:rsidR="005C7427" w:rsidRDefault="005C7427">
            <w:pPr>
              <w:pStyle w:val="ConsPlusNormal"/>
            </w:pPr>
            <w:r>
              <w:t xml:space="preserve">362039, г. Владикавказ, ул. </w:t>
            </w:r>
            <w:proofErr w:type="spellStart"/>
            <w:r>
              <w:t>Галковского</w:t>
            </w:r>
            <w:proofErr w:type="spellEnd"/>
            <w:r>
              <w:t>, д. 237-а</w:t>
            </w:r>
          </w:p>
        </w:tc>
        <w:tc>
          <w:tcPr>
            <w:tcW w:w="3135" w:type="dxa"/>
          </w:tcPr>
          <w:p w:rsidR="005C7427" w:rsidRPr="00ED76D6" w:rsidRDefault="005C7427">
            <w:pPr>
              <w:pStyle w:val="ConsPlusNormal"/>
              <w:rPr>
                <w:lang w:val="en-US"/>
              </w:rPr>
            </w:pPr>
            <w:r w:rsidRPr="00ED76D6">
              <w:rPr>
                <w:lang w:val="en-US"/>
              </w:rPr>
              <w:t>Email: info@ro15.fss.ru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http://www.fssosetia.ru/</w:t>
            </w:r>
          </w:p>
        </w:tc>
        <w:tc>
          <w:tcPr>
            <w:tcW w:w="2436" w:type="dxa"/>
          </w:tcPr>
          <w:p w:rsidR="005C7427" w:rsidRDefault="005C7427">
            <w:pPr>
              <w:pStyle w:val="ConsPlusNormal"/>
            </w:pPr>
            <w:r>
              <w:t>8-867-2-57-96-69</w:t>
            </w:r>
          </w:p>
        </w:tc>
      </w:tr>
      <w:tr w:rsidR="005C7427">
        <w:tc>
          <w:tcPr>
            <w:tcW w:w="645" w:type="dxa"/>
          </w:tcPr>
          <w:p w:rsidR="005C7427" w:rsidRDefault="005C7427">
            <w:pPr>
              <w:pStyle w:val="ConsPlusNormal"/>
            </w:pPr>
            <w:r>
              <w:t>16.</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2184" w:type="dxa"/>
          </w:tcPr>
          <w:p w:rsidR="005C7427" w:rsidRDefault="005C7427">
            <w:pPr>
              <w:pStyle w:val="ConsPlusNormal"/>
            </w:pPr>
            <w:r>
              <w:t xml:space="preserve">420111, г. Казань, ул. К. </w:t>
            </w:r>
            <w:proofErr w:type="spellStart"/>
            <w:r>
              <w:t>Наджми</w:t>
            </w:r>
            <w:proofErr w:type="spellEnd"/>
            <w:r>
              <w:t>, д. 2/39</w:t>
            </w:r>
          </w:p>
        </w:tc>
        <w:tc>
          <w:tcPr>
            <w:tcW w:w="3135" w:type="dxa"/>
          </w:tcPr>
          <w:p w:rsidR="005C7427" w:rsidRPr="00ED76D6" w:rsidRDefault="005C7427">
            <w:pPr>
              <w:pStyle w:val="ConsPlusNormal"/>
              <w:rPr>
                <w:lang w:val="en-US"/>
              </w:rPr>
            </w:pPr>
            <w:r w:rsidRPr="00ED76D6">
              <w:rPr>
                <w:lang w:val="en-US"/>
              </w:rPr>
              <w:t>Email: info@ro16.fss.ru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http://fss16.ru</w:t>
            </w:r>
          </w:p>
        </w:tc>
        <w:tc>
          <w:tcPr>
            <w:tcW w:w="2436" w:type="dxa"/>
          </w:tcPr>
          <w:p w:rsidR="005C7427" w:rsidRDefault="005C7427">
            <w:pPr>
              <w:pStyle w:val="ConsPlusNormal"/>
            </w:pPr>
            <w:r>
              <w:t>8-843-292-00-95</w:t>
            </w:r>
          </w:p>
        </w:tc>
      </w:tr>
      <w:tr w:rsidR="005C7427">
        <w:tc>
          <w:tcPr>
            <w:tcW w:w="645" w:type="dxa"/>
          </w:tcPr>
          <w:p w:rsidR="005C7427" w:rsidRDefault="005C7427">
            <w:pPr>
              <w:pStyle w:val="ConsPlusNormal"/>
            </w:pPr>
            <w:r>
              <w:t>17.</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2184" w:type="dxa"/>
          </w:tcPr>
          <w:p w:rsidR="005C7427" w:rsidRDefault="005C7427">
            <w:pPr>
              <w:pStyle w:val="ConsPlusNormal"/>
            </w:pPr>
            <w:r>
              <w:t xml:space="preserve">667005, Республика Тыва, г. Кызыл, ул. </w:t>
            </w:r>
            <w:proofErr w:type="spellStart"/>
            <w:r>
              <w:t>Кочетова</w:t>
            </w:r>
            <w:proofErr w:type="spellEnd"/>
            <w:r>
              <w:t>, д. 104-а</w:t>
            </w:r>
          </w:p>
        </w:tc>
        <w:tc>
          <w:tcPr>
            <w:tcW w:w="3135" w:type="dxa"/>
          </w:tcPr>
          <w:p w:rsidR="005C7427" w:rsidRPr="00ED76D6" w:rsidRDefault="005C7427">
            <w:pPr>
              <w:pStyle w:val="ConsPlusNormal"/>
              <w:rPr>
                <w:lang w:val="en-US"/>
              </w:rPr>
            </w:pPr>
            <w:r w:rsidRPr="00ED76D6">
              <w:rPr>
                <w:lang w:val="en-US"/>
              </w:rPr>
              <w:t>Email: info@ro17.fss.ru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Fss.tuva.ru</w:t>
            </w:r>
          </w:p>
        </w:tc>
        <w:tc>
          <w:tcPr>
            <w:tcW w:w="2436" w:type="dxa"/>
          </w:tcPr>
          <w:p w:rsidR="005C7427" w:rsidRDefault="005C7427">
            <w:pPr>
              <w:pStyle w:val="ConsPlusNormal"/>
            </w:pPr>
            <w:r>
              <w:t>8-394-22-2-11-13</w:t>
            </w:r>
          </w:p>
        </w:tc>
      </w:tr>
      <w:tr w:rsidR="005C7427">
        <w:tc>
          <w:tcPr>
            <w:tcW w:w="645" w:type="dxa"/>
          </w:tcPr>
          <w:p w:rsidR="005C7427" w:rsidRDefault="005C7427">
            <w:pPr>
              <w:pStyle w:val="ConsPlusNormal"/>
            </w:pPr>
            <w:r>
              <w:t>18.</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184" w:type="dxa"/>
          </w:tcPr>
          <w:p w:rsidR="005C7427" w:rsidRDefault="005C7427">
            <w:pPr>
              <w:pStyle w:val="ConsPlusNormal"/>
            </w:pPr>
            <w:r>
              <w:t>426009, г. Ижевск, ул. Ухтомского, д. 24</w:t>
            </w:r>
          </w:p>
        </w:tc>
        <w:tc>
          <w:tcPr>
            <w:tcW w:w="3135" w:type="dxa"/>
          </w:tcPr>
          <w:p w:rsidR="005C7427" w:rsidRPr="00ED76D6" w:rsidRDefault="005C7427">
            <w:pPr>
              <w:pStyle w:val="ConsPlusNormal"/>
              <w:rPr>
                <w:lang w:val="en-US"/>
              </w:rPr>
            </w:pPr>
            <w:r w:rsidRPr="00ED76D6">
              <w:rPr>
                <w:lang w:val="en-US"/>
              </w:rPr>
              <w:t>Email: info@ro18.fss.ru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http://r18.fss.ru</w:t>
            </w:r>
          </w:p>
        </w:tc>
        <w:tc>
          <w:tcPr>
            <w:tcW w:w="2436" w:type="dxa"/>
          </w:tcPr>
          <w:p w:rsidR="005C7427" w:rsidRDefault="005C7427">
            <w:pPr>
              <w:pStyle w:val="ConsPlusNormal"/>
            </w:pPr>
            <w:r>
              <w:t>8-341-2-36-08-00</w:t>
            </w:r>
          </w:p>
        </w:tc>
      </w:tr>
      <w:tr w:rsidR="005C7427">
        <w:tc>
          <w:tcPr>
            <w:tcW w:w="645" w:type="dxa"/>
          </w:tcPr>
          <w:p w:rsidR="005C7427" w:rsidRDefault="005C7427">
            <w:pPr>
              <w:pStyle w:val="ConsPlusNormal"/>
            </w:pPr>
            <w:r>
              <w:t>19.</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2184" w:type="dxa"/>
          </w:tcPr>
          <w:p w:rsidR="005C7427" w:rsidRDefault="005C7427">
            <w:pPr>
              <w:pStyle w:val="ConsPlusNormal"/>
            </w:pPr>
            <w:r>
              <w:t>655000, г. Абакан, ул. Вокзальная, д. 7-а</w:t>
            </w:r>
          </w:p>
        </w:tc>
        <w:tc>
          <w:tcPr>
            <w:tcW w:w="3135" w:type="dxa"/>
          </w:tcPr>
          <w:p w:rsidR="005C7427" w:rsidRPr="00ED76D6" w:rsidRDefault="005C7427">
            <w:pPr>
              <w:pStyle w:val="ConsPlusNormal"/>
              <w:rPr>
                <w:lang w:val="en-US"/>
              </w:rPr>
            </w:pPr>
            <w:r w:rsidRPr="00ED76D6">
              <w:rPr>
                <w:lang w:val="en-US"/>
              </w:rPr>
              <w:t>Email: info@ro19.fss.ru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http://r19.fss.ru</w:t>
            </w:r>
          </w:p>
        </w:tc>
        <w:tc>
          <w:tcPr>
            <w:tcW w:w="2436" w:type="dxa"/>
          </w:tcPr>
          <w:p w:rsidR="005C7427" w:rsidRDefault="005C7427">
            <w:pPr>
              <w:pStyle w:val="ConsPlusNormal"/>
            </w:pPr>
            <w:r>
              <w:t>8-390-2-29-93-01</w:t>
            </w:r>
          </w:p>
        </w:tc>
      </w:tr>
      <w:tr w:rsidR="005C7427">
        <w:tc>
          <w:tcPr>
            <w:tcW w:w="645" w:type="dxa"/>
          </w:tcPr>
          <w:p w:rsidR="005C7427" w:rsidRDefault="005C7427">
            <w:pPr>
              <w:pStyle w:val="ConsPlusNormal"/>
            </w:pPr>
            <w:r>
              <w:t>20.</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184" w:type="dxa"/>
          </w:tcPr>
          <w:p w:rsidR="005C7427" w:rsidRDefault="005C7427">
            <w:pPr>
              <w:pStyle w:val="ConsPlusNormal"/>
            </w:pPr>
            <w:r>
              <w:t xml:space="preserve">364024, г. Грозный, проспект им. М.А. </w:t>
            </w:r>
            <w:proofErr w:type="spellStart"/>
            <w:r>
              <w:t>Эсамбаева</w:t>
            </w:r>
            <w:proofErr w:type="spellEnd"/>
            <w:r>
              <w:t>, д. 1</w:t>
            </w:r>
          </w:p>
        </w:tc>
        <w:tc>
          <w:tcPr>
            <w:tcW w:w="3135" w:type="dxa"/>
          </w:tcPr>
          <w:p w:rsidR="005C7427" w:rsidRPr="00ED76D6" w:rsidRDefault="005C7427">
            <w:pPr>
              <w:pStyle w:val="ConsPlusNormal"/>
              <w:rPr>
                <w:lang w:val="en-US"/>
              </w:rPr>
            </w:pPr>
            <w:r w:rsidRPr="00ED76D6">
              <w:rPr>
                <w:lang w:val="en-US"/>
              </w:rPr>
              <w:t>Email: info@ro20.fss.ru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http://r20.fss.ru</w:t>
            </w:r>
          </w:p>
        </w:tc>
        <w:tc>
          <w:tcPr>
            <w:tcW w:w="2436" w:type="dxa"/>
          </w:tcPr>
          <w:p w:rsidR="005C7427" w:rsidRDefault="005C7427">
            <w:pPr>
              <w:pStyle w:val="ConsPlusNormal"/>
            </w:pPr>
            <w:r>
              <w:t>8-871-2-22-38-21</w:t>
            </w:r>
          </w:p>
        </w:tc>
      </w:tr>
      <w:tr w:rsidR="005C7427">
        <w:tc>
          <w:tcPr>
            <w:tcW w:w="645" w:type="dxa"/>
          </w:tcPr>
          <w:p w:rsidR="005C7427" w:rsidRDefault="005C7427">
            <w:pPr>
              <w:pStyle w:val="ConsPlusNormal"/>
            </w:pPr>
            <w:r>
              <w:t>21.</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2184" w:type="dxa"/>
          </w:tcPr>
          <w:p w:rsidR="005C7427" w:rsidRDefault="005C7427">
            <w:pPr>
              <w:pStyle w:val="ConsPlusNormal"/>
            </w:pPr>
            <w:r>
              <w:t>428003, г. Чебоксары, ул. Ярославская, д. 56</w:t>
            </w:r>
          </w:p>
        </w:tc>
        <w:tc>
          <w:tcPr>
            <w:tcW w:w="3135" w:type="dxa"/>
          </w:tcPr>
          <w:p w:rsidR="005C7427" w:rsidRPr="00ED76D6" w:rsidRDefault="005C7427">
            <w:pPr>
              <w:pStyle w:val="ConsPlusNormal"/>
              <w:rPr>
                <w:lang w:val="en-US"/>
              </w:rPr>
            </w:pPr>
            <w:r w:rsidRPr="00ED76D6">
              <w:rPr>
                <w:lang w:val="en-US"/>
              </w:rPr>
              <w:t>Email: info@ro21.fss.ru</w:t>
            </w:r>
          </w:p>
          <w:p w:rsidR="005C7427" w:rsidRPr="00ED76D6" w:rsidRDefault="005C7427">
            <w:pPr>
              <w:pStyle w:val="ConsPlusNormal"/>
              <w:rPr>
                <w:lang w:val="en-US"/>
              </w:rPr>
            </w:pPr>
            <w:r>
              <w:t>Сайт</w:t>
            </w:r>
            <w:r w:rsidRPr="00ED76D6">
              <w:rPr>
                <w:lang w:val="en-US"/>
              </w:rPr>
              <w:t>: http://fss.cap.ru</w:t>
            </w:r>
          </w:p>
        </w:tc>
        <w:tc>
          <w:tcPr>
            <w:tcW w:w="2436" w:type="dxa"/>
          </w:tcPr>
          <w:p w:rsidR="005C7427" w:rsidRDefault="005C7427">
            <w:pPr>
              <w:pStyle w:val="ConsPlusNormal"/>
            </w:pPr>
            <w:r>
              <w:t>8-835-2-30-39-22</w:t>
            </w:r>
          </w:p>
        </w:tc>
      </w:tr>
      <w:tr w:rsidR="005C7427">
        <w:tc>
          <w:tcPr>
            <w:tcW w:w="645" w:type="dxa"/>
          </w:tcPr>
          <w:p w:rsidR="005C7427" w:rsidRDefault="005C7427">
            <w:pPr>
              <w:pStyle w:val="ConsPlusNormal"/>
            </w:pPr>
            <w:r>
              <w:t>22.</w:t>
            </w:r>
          </w:p>
        </w:tc>
        <w:tc>
          <w:tcPr>
            <w:tcW w:w="2467" w:type="dxa"/>
          </w:tcPr>
          <w:p w:rsidR="005C7427" w:rsidRDefault="005C7427">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656031, г. Барнаул, ул. Крупской, д. 97-д</w:t>
            </w:r>
          </w:p>
        </w:tc>
        <w:tc>
          <w:tcPr>
            <w:tcW w:w="3135" w:type="dxa"/>
          </w:tcPr>
          <w:p w:rsidR="005C7427" w:rsidRPr="00ED76D6" w:rsidRDefault="005C7427">
            <w:pPr>
              <w:pStyle w:val="ConsPlusNormal"/>
              <w:rPr>
                <w:lang w:val="en-US"/>
              </w:rPr>
            </w:pPr>
            <w:r w:rsidRPr="00ED76D6">
              <w:rPr>
                <w:lang w:val="en-US"/>
              </w:rPr>
              <w:t>Email: info@ro22.fss.ru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http://r22.fss.ru</w:t>
            </w:r>
          </w:p>
        </w:tc>
        <w:tc>
          <w:tcPr>
            <w:tcW w:w="2436" w:type="dxa"/>
          </w:tcPr>
          <w:p w:rsidR="005C7427" w:rsidRDefault="005C7427">
            <w:pPr>
              <w:pStyle w:val="ConsPlusNormal"/>
            </w:pPr>
            <w:r>
              <w:t>8-385-2-29-16-04</w:t>
            </w:r>
          </w:p>
        </w:tc>
      </w:tr>
      <w:tr w:rsidR="005C7427">
        <w:tc>
          <w:tcPr>
            <w:tcW w:w="645" w:type="dxa"/>
          </w:tcPr>
          <w:p w:rsidR="005C7427" w:rsidRDefault="005C7427">
            <w:pPr>
              <w:pStyle w:val="ConsPlusNormal"/>
            </w:pPr>
            <w:r>
              <w:t>23.</w:t>
            </w:r>
          </w:p>
        </w:tc>
        <w:tc>
          <w:tcPr>
            <w:tcW w:w="2467" w:type="dxa"/>
          </w:tcPr>
          <w:p w:rsidR="005C7427" w:rsidRDefault="005C7427">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675002, г. Благовещенск, ул. Горького, д. 15</w:t>
            </w:r>
          </w:p>
        </w:tc>
        <w:tc>
          <w:tcPr>
            <w:tcW w:w="3135" w:type="dxa"/>
          </w:tcPr>
          <w:p w:rsidR="005C7427" w:rsidRPr="00ED76D6" w:rsidRDefault="005C7427">
            <w:pPr>
              <w:pStyle w:val="ConsPlusNormal"/>
              <w:rPr>
                <w:lang w:val="en-US"/>
              </w:rPr>
            </w:pPr>
            <w:r w:rsidRPr="00ED76D6">
              <w:rPr>
                <w:lang w:val="en-US"/>
              </w:rPr>
              <w:t>Email: info@ro28.fss.ru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http://www.amurfss.ru/</w:t>
            </w:r>
          </w:p>
        </w:tc>
        <w:tc>
          <w:tcPr>
            <w:tcW w:w="2436" w:type="dxa"/>
          </w:tcPr>
          <w:p w:rsidR="005C7427" w:rsidRDefault="005C7427">
            <w:pPr>
              <w:pStyle w:val="ConsPlusNormal"/>
            </w:pPr>
            <w:r>
              <w:t>8-416-2-42-01-41</w:t>
            </w:r>
          </w:p>
        </w:tc>
      </w:tr>
      <w:tr w:rsidR="005C7427">
        <w:tc>
          <w:tcPr>
            <w:tcW w:w="645" w:type="dxa"/>
          </w:tcPr>
          <w:p w:rsidR="005C7427" w:rsidRDefault="005C7427">
            <w:pPr>
              <w:pStyle w:val="ConsPlusNormal"/>
            </w:pPr>
            <w:r>
              <w:t>24.</w:t>
            </w:r>
          </w:p>
        </w:tc>
        <w:tc>
          <w:tcPr>
            <w:tcW w:w="2467" w:type="dxa"/>
          </w:tcPr>
          <w:p w:rsidR="005C7427" w:rsidRDefault="005C7427">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163072, г. Архангельск, пр. Обводный канал, д. 119</w:t>
            </w:r>
          </w:p>
        </w:tc>
        <w:tc>
          <w:tcPr>
            <w:tcW w:w="3135" w:type="dxa"/>
          </w:tcPr>
          <w:p w:rsidR="005C7427" w:rsidRPr="00ED76D6" w:rsidRDefault="005C7427">
            <w:pPr>
              <w:pStyle w:val="ConsPlusNormal"/>
              <w:rPr>
                <w:lang w:val="en-US"/>
              </w:rPr>
            </w:pPr>
            <w:r w:rsidRPr="00ED76D6">
              <w:rPr>
                <w:lang w:val="en-US"/>
              </w:rPr>
              <w:t>Email: info@ro29.fss.ru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http://fss.ru/region/ro29/ index.shtml</w:t>
            </w:r>
          </w:p>
        </w:tc>
        <w:tc>
          <w:tcPr>
            <w:tcW w:w="2436" w:type="dxa"/>
          </w:tcPr>
          <w:p w:rsidR="005C7427" w:rsidRDefault="005C7427">
            <w:pPr>
              <w:pStyle w:val="ConsPlusNormal"/>
            </w:pPr>
            <w:r>
              <w:t>8-818-2-27-57-32</w:t>
            </w:r>
          </w:p>
        </w:tc>
      </w:tr>
      <w:tr w:rsidR="005C7427">
        <w:tc>
          <w:tcPr>
            <w:tcW w:w="645" w:type="dxa"/>
          </w:tcPr>
          <w:p w:rsidR="005C7427" w:rsidRDefault="005C7427">
            <w:pPr>
              <w:pStyle w:val="ConsPlusNormal"/>
            </w:pPr>
            <w:r>
              <w:t>25.</w:t>
            </w:r>
          </w:p>
        </w:tc>
        <w:tc>
          <w:tcPr>
            <w:tcW w:w="2467" w:type="dxa"/>
          </w:tcPr>
          <w:p w:rsidR="005C7427" w:rsidRDefault="005C7427">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414040, г. Астрахань, ул. Академика Королева, д. 46</w:t>
            </w:r>
          </w:p>
        </w:tc>
        <w:tc>
          <w:tcPr>
            <w:tcW w:w="3135" w:type="dxa"/>
          </w:tcPr>
          <w:p w:rsidR="005C7427" w:rsidRPr="00ED76D6" w:rsidRDefault="005C7427">
            <w:pPr>
              <w:pStyle w:val="ConsPlusNormal"/>
              <w:rPr>
                <w:lang w:val="en-US"/>
              </w:rPr>
            </w:pPr>
            <w:r w:rsidRPr="00ED76D6">
              <w:rPr>
                <w:lang w:val="en-US"/>
              </w:rPr>
              <w:t>Email: info@ro30.fss.ru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http://r30.fss.ru</w:t>
            </w:r>
          </w:p>
        </w:tc>
        <w:tc>
          <w:tcPr>
            <w:tcW w:w="2436" w:type="dxa"/>
          </w:tcPr>
          <w:p w:rsidR="005C7427" w:rsidRDefault="005C7427">
            <w:pPr>
              <w:pStyle w:val="ConsPlusNormal"/>
            </w:pPr>
            <w:r>
              <w:t>8-851-2-64-28-01</w:t>
            </w:r>
          </w:p>
        </w:tc>
      </w:tr>
      <w:tr w:rsidR="005C7427">
        <w:tc>
          <w:tcPr>
            <w:tcW w:w="645" w:type="dxa"/>
          </w:tcPr>
          <w:p w:rsidR="005C7427" w:rsidRDefault="005C7427">
            <w:pPr>
              <w:pStyle w:val="ConsPlusNormal"/>
            </w:pPr>
            <w:r>
              <w:t>26.</w:t>
            </w:r>
          </w:p>
        </w:tc>
        <w:tc>
          <w:tcPr>
            <w:tcW w:w="2467" w:type="dxa"/>
          </w:tcPr>
          <w:p w:rsidR="005C7427" w:rsidRDefault="005C7427">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308000, г. Белгород, Народный бульвар, д. 55</w:t>
            </w:r>
          </w:p>
        </w:tc>
        <w:tc>
          <w:tcPr>
            <w:tcW w:w="3135" w:type="dxa"/>
          </w:tcPr>
          <w:p w:rsidR="005C7427" w:rsidRPr="00ED76D6" w:rsidRDefault="005C7427">
            <w:pPr>
              <w:pStyle w:val="ConsPlusNormal"/>
              <w:rPr>
                <w:lang w:val="en-US"/>
              </w:rPr>
            </w:pPr>
            <w:r w:rsidRPr="00ED76D6">
              <w:rPr>
                <w:lang w:val="en-US"/>
              </w:rPr>
              <w:t>Email: info@ro31.fss.ru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http://r31.fss.ru</w:t>
            </w:r>
          </w:p>
        </w:tc>
        <w:tc>
          <w:tcPr>
            <w:tcW w:w="2436" w:type="dxa"/>
          </w:tcPr>
          <w:p w:rsidR="005C7427" w:rsidRDefault="005C7427">
            <w:pPr>
              <w:pStyle w:val="ConsPlusNormal"/>
            </w:pPr>
            <w:r>
              <w:t>8-472-2-27-58-55</w:t>
            </w:r>
          </w:p>
        </w:tc>
      </w:tr>
      <w:tr w:rsidR="005C7427">
        <w:tc>
          <w:tcPr>
            <w:tcW w:w="645" w:type="dxa"/>
          </w:tcPr>
          <w:p w:rsidR="005C7427" w:rsidRDefault="005C7427">
            <w:pPr>
              <w:pStyle w:val="ConsPlusNormal"/>
            </w:pPr>
            <w:r>
              <w:t>27.</w:t>
            </w:r>
          </w:p>
        </w:tc>
        <w:tc>
          <w:tcPr>
            <w:tcW w:w="2467" w:type="dxa"/>
          </w:tcPr>
          <w:p w:rsidR="005C7427" w:rsidRDefault="005C7427">
            <w:pPr>
              <w:pStyle w:val="ConsPlusNormal"/>
            </w:pPr>
            <w:r>
              <w:t>Государственное учреждение - Брянское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241000, г. Брянск, ул. Фокина, д. 73, стр. 2</w:t>
            </w:r>
          </w:p>
        </w:tc>
        <w:tc>
          <w:tcPr>
            <w:tcW w:w="3135" w:type="dxa"/>
          </w:tcPr>
          <w:p w:rsidR="005C7427" w:rsidRPr="00ED76D6" w:rsidRDefault="005C7427">
            <w:pPr>
              <w:pStyle w:val="ConsPlusNormal"/>
              <w:rPr>
                <w:lang w:val="en-US"/>
              </w:rPr>
            </w:pPr>
            <w:r w:rsidRPr="00ED76D6">
              <w:rPr>
                <w:lang w:val="en-US"/>
              </w:rPr>
              <w:t>Email: info@ro32.fss.ru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http://r32.fss.ru</w:t>
            </w:r>
          </w:p>
        </w:tc>
        <w:tc>
          <w:tcPr>
            <w:tcW w:w="2436" w:type="dxa"/>
          </w:tcPr>
          <w:p w:rsidR="005C7427" w:rsidRDefault="005C7427">
            <w:pPr>
              <w:pStyle w:val="ConsPlusNormal"/>
            </w:pPr>
            <w:r>
              <w:t>8-483-2-66-05-98</w:t>
            </w:r>
          </w:p>
        </w:tc>
      </w:tr>
      <w:tr w:rsidR="005C7427">
        <w:tc>
          <w:tcPr>
            <w:tcW w:w="645" w:type="dxa"/>
          </w:tcPr>
          <w:p w:rsidR="005C7427" w:rsidRDefault="005C7427">
            <w:pPr>
              <w:pStyle w:val="ConsPlusNormal"/>
            </w:pPr>
            <w:r>
              <w:t>28.</w:t>
            </w:r>
          </w:p>
        </w:tc>
        <w:tc>
          <w:tcPr>
            <w:tcW w:w="2467" w:type="dxa"/>
          </w:tcPr>
          <w:p w:rsidR="005C7427" w:rsidRDefault="005C7427">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600000, г. Владимир, Октябрьский просп., д. 47-б</w:t>
            </w:r>
          </w:p>
        </w:tc>
        <w:tc>
          <w:tcPr>
            <w:tcW w:w="3135" w:type="dxa"/>
          </w:tcPr>
          <w:p w:rsidR="005C7427" w:rsidRPr="00ED76D6" w:rsidRDefault="005C7427">
            <w:pPr>
              <w:pStyle w:val="ConsPlusNormal"/>
              <w:rPr>
                <w:lang w:val="en-US"/>
              </w:rPr>
            </w:pPr>
            <w:r w:rsidRPr="00ED76D6">
              <w:rPr>
                <w:lang w:val="en-US"/>
              </w:rPr>
              <w:t>Email: info@ro33.fss.ru</w:t>
            </w:r>
          </w:p>
          <w:p w:rsidR="005C7427" w:rsidRPr="00ED76D6" w:rsidRDefault="005C7427">
            <w:pPr>
              <w:pStyle w:val="ConsPlusNormal"/>
              <w:rPr>
                <w:lang w:val="en-US"/>
              </w:rPr>
            </w:pPr>
            <w:r>
              <w:t>Сайт</w:t>
            </w:r>
            <w:r w:rsidRPr="00ED76D6">
              <w:rPr>
                <w:lang w:val="en-US"/>
              </w:rPr>
              <w:t>: www.fss33.ru</w:t>
            </w:r>
          </w:p>
        </w:tc>
        <w:tc>
          <w:tcPr>
            <w:tcW w:w="2436" w:type="dxa"/>
          </w:tcPr>
          <w:p w:rsidR="005C7427" w:rsidRDefault="005C7427">
            <w:pPr>
              <w:pStyle w:val="ConsPlusNormal"/>
            </w:pPr>
            <w:r>
              <w:t>8-492-2-42-30-90</w:t>
            </w:r>
          </w:p>
        </w:tc>
      </w:tr>
      <w:tr w:rsidR="005C7427">
        <w:tc>
          <w:tcPr>
            <w:tcW w:w="645" w:type="dxa"/>
          </w:tcPr>
          <w:p w:rsidR="005C7427" w:rsidRDefault="005C7427">
            <w:pPr>
              <w:pStyle w:val="ConsPlusNormal"/>
            </w:pPr>
            <w:r>
              <w:t>29.</w:t>
            </w:r>
          </w:p>
        </w:tc>
        <w:tc>
          <w:tcPr>
            <w:tcW w:w="2467" w:type="dxa"/>
          </w:tcPr>
          <w:p w:rsidR="005C7427" w:rsidRDefault="005C7427">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400131, г. Волгоград, ул. Донецкая, д. 16</w:t>
            </w:r>
          </w:p>
        </w:tc>
        <w:tc>
          <w:tcPr>
            <w:tcW w:w="3135" w:type="dxa"/>
          </w:tcPr>
          <w:p w:rsidR="005C7427" w:rsidRPr="00ED76D6" w:rsidRDefault="005C7427">
            <w:pPr>
              <w:pStyle w:val="ConsPlusNormal"/>
              <w:rPr>
                <w:lang w:val="en-US"/>
              </w:rPr>
            </w:pPr>
            <w:r w:rsidRPr="00ED76D6">
              <w:rPr>
                <w:lang w:val="en-US"/>
              </w:rPr>
              <w:t>Email: info@ro34.fss.ru</w:t>
            </w:r>
          </w:p>
          <w:p w:rsidR="005C7427" w:rsidRPr="00ED76D6" w:rsidRDefault="005C7427">
            <w:pPr>
              <w:pStyle w:val="ConsPlusNormal"/>
              <w:rPr>
                <w:lang w:val="en-US"/>
              </w:rPr>
            </w:pPr>
            <w:r>
              <w:t>Сайт</w:t>
            </w:r>
            <w:r w:rsidRPr="00ED76D6">
              <w:rPr>
                <w:lang w:val="en-US"/>
              </w:rPr>
              <w:t>: www.volgrofss.ru</w:t>
            </w:r>
          </w:p>
        </w:tc>
        <w:tc>
          <w:tcPr>
            <w:tcW w:w="2436" w:type="dxa"/>
          </w:tcPr>
          <w:p w:rsidR="005C7427" w:rsidRDefault="005C7427">
            <w:pPr>
              <w:pStyle w:val="ConsPlusNormal"/>
            </w:pPr>
            <w:r>
              <w:t>8-844-2-37-56-19</w:t>
            </w:r>
          </w:p>
        </w:tc>
      </w:tr>
      <w:tr w:rsidR="005C7427">
        <w:tc>
          <w:tcPr>
            <w:tcW w:w="645" w:type="dxa"/>
          </w:tcPr>
          <w:p w:rsidR="005C7427" w:rsidRDefault="005C7427">
            <w:pPr>
              <w:pStyle w:val="ConsPlusNormal"/>
            </w:pPr>
            <w:r>
              <w:t>30.</w:t>
            </w:r>
          </w:p>
        </w:tc>
        <w:tc>
          <w:tcPr>
            <w:tcW w:w="2467" w:type="dxa"/>
          </w:tcPr>
          <w:p w:rsidR="005C7427" w:rsidRDefault="005C7427">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160001, г. Вологда, пр. Победы, д. 33</w:t>
            </w:r>
          </w:p>
        </w:tc>
        <w:tc>
          <w:tcPr>
            <w:tcW w:w="3135" w:type="dxa"/>
          </w:tcPr>
          <w:p w:rsidR="005C7427" w:rsidRPr="00ED76D6" w:rsidRDefault="005C7427">
            <w:pPr>
              <w:pStyle w:val="ConsPlusNormal"/>
              <w:rPr>
                <w:lang w:val="en-US"/>
              </w:rPr>
            </w:pPr>
            <w:r w:rsidRPr="00ED76D6">
              <w:rPr>
                <w:lang w:val="en-US"/>
              </w:rPr>
              <w:t>Email: info@ro35.fss.ru</w:t>
            </w:r>
          </w:p>
          <w:p w:rsidR="005C7427" w:rsidRPr="00ED76D6" w:rsidRDefault="005C7427">
            <w:pPr>
              <w:pStyle w:val="ConsPlusNormal"/>
              <w:rPr>
                <w:lang w:val="en-US"/>
              </w:rPr>
            </w:pPr>
            <w:r>
              <w:t>Сайт</w:t>
            </w:r>
            <w:r w:rsidRPr="00ED76D6">
              <w:rPr>
                <w:lang w:val="en-US"/>
              </w:rPr>
              <w:t>: www.vologda-fss.ru</w:t>
            </w:r>
          </w:p>
        </w:tc>
        <w:tc>
          <w:tcPr>
            <w:tcW w:w="2436" w:type="dxa"/>
          </w:tcPr>
          <w:p w:rsidR="005C7427" w:rsidRDefault="005C7427">
            <w:pPr>
              <w:pStyle w:val="ConsPlusNormal"/>
            </w:pPr>
            <w:r>
              <w:t>8-817-2-72-03-04</w:t>
            </w:r>
          </w:p>
        </w:tc>
      </w:tr>
      <w:tr w:rsidR="005C7427">
        <w:tc>
          <w:tcPr>
            <w:tcW w:w="645" w:type="dxa"/>
          </w:tcPr>
          <w:p w:rsidR="005C7427" w:rsidRDefault="005C7427">
            <w:pPr>
              <w:pStyle w:val="ConsPlusNormal"/>
            </w:pPr>
            <w:r>
              <w:t>31.</w:t>
            </w:r>
          </w:p>
        </w:tc>
        <w:tc>
          <w:tcPr>
            <w:tcW w:w="2467" w:type="dxa"/>
          </w:tcPr>
          <w:p w:rsidR="005C7427" w:rsidRDefault="005C7427">
            <w:pPr>
              <w:pStyle w:val="ConsPlusNormal"/>
            </w:pPr>
            <w:r>
              <w:t>Государственное учреждение - Воронежское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394006, г. Воронеж, ул. Станкевича, д. 43</w:t>
            </w:r>
          </w:p>
        </w:tc>
        <w:tc>
          <w:tcPr>
            <w:tcW w:w="3135" w:type="dxa"/>
          </w:tcPr>
          <w:p w:rsidR="005C7427" w:rsidRPr="00ED76D6" w:rsidRDefault="005C7427">
            <w:pPr>
              <w:pStyle w:val="ConsPlusNormal"/>
              <w:rPr>
                <w:lang w:val="en-US"/>
              </w:rPr>
            </w:pPr>
            <w:r w:rsidRPr="00ED76D6">
              <w:rPr>
                <w:lang w:val="en-US"/>
              </w:rPr>
              <w:t>Email: info@ro36.fss.ru</w:t>
            </w:r>
          </w:p>
          <w:p w:rsidR="005C7427" w:rsidRPr="00ED76D6" w:rsidRDefault="005C7427">
            <w:pPr>
              <w:pStyle w:val="ConsPlusNormal"/>
              <w:rPr>
                <w:lang w:val="en-US"/>
              </w:rPr>
            </w:pPr>
            <w:r>
              <w:t>Сайт</w:t>
            </w:r>
            <w:r w:rsidRPr="00ED76D6">
              <w:rPr>
                <w:lang w:val="en-US"/>
              </w:rPr>
              <w:t>: www.fss.vrn.ru</w:t>
            </w:r>
          </w:p>
        </w:tc>
        <w:tc>
          <w:tcPr>
            <w:tcW w:w="2436" w:type="dxa"/>
          </w:tcPr>
          <w:p w:rsidR="005C7427" w:rsidRDefault="005C7427">
            <w:pPr>
              <w:pStyle w:val="ConsPlusNormal"/>
            </w:pPr>
            <w:r>
              <w:t>8-473-2-77-02-26</w:t>
            </w:r>
          </w:p>
        </w:tc>
      </w:tr>
      <w:tr w:rsidR="005C7427">
        <w:tc>
          <w:tcPr>
            <w:tcW w:w="645" w:type="dxa"/>
          </w:tcPr>
          <w:p w:rsidR="005C7427" w:rsidRDefault="005C7427">
            <w:pPr>
              <w:pStyle w:val="ConsPlusNormal"/>
            </w:pPr>
            <w:r>
              <w:t>32.</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184" w:type="dxa"/>
          </w:tcPr>
          <w:p w:rsidR="005C7427" w:rsidRDefault="005C7427">
            <w:pPr>
              <w:pStyle w:val="ConsPlusNormal"/>
            </w:pPr>
            <w:r>
              <w:t>679016, г. Биробиджан, ул. Чапаева, д. 1</w:t>
            </w:r>
          </w:p>
        </w:tc>
        <w:tc>
          <w:tcPr>
            <w:tcW w:w="3135" w:type="dxa"/>
          </w:tcPr>
          <w:p w:rsidR="005C7427" w:rsidRPr="00ED76D6" w:rsidRDefault="005C7427">
            <w:pPr>
              <w:pStyle w:val="ConsPlusNormal"/>
              <w:rPr>
                <w:lang w:val="en-US"/>
              </w:rPr>
            </w:pPr>
            <w:r w:rsidRPr="00ED76D6">
              <w:rPr>
                <w:lang w:val="en-US"/>
              </w:rPr>
              <w:t>Email: info@ro79.fss.ru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http://r79.fss.ru</w:t>
            </w:r>
          </w:p>
        </w:tc>
        <w:tc>
          <w:tcPr>
            <w:tcW w:w="2436" w:type="dxa"/>
          </w:tcPr>
          <w:p w:rsidR="005C7427" w:rsidRDefault="005C7427">
            <w:pPr>
              <w:pStyle w:val="ConsPlusNormal"/>
            </w:pPr>
            <w:r>
              <w:t>8-426-22-6-34-06</w:t>
            </w:r>
          </w:p>
        </w:tc>
      </w:tr>
      <w:tr w:rsidR="005C7427">
        <w:tc>
          <w:tcPr>
            <w:tcW w:w="645" w:type="dxa"/>
          </w:tcPr>
          <w:p w:rsidR="005C7427" w:rsidRDefault="005C7427">
            <w:pPr>
              <w:pStyle w:val="ConsPlusNormal"/>
            </w:pPr>
            <w:r>
              <w:t>33.</w:t>
            </w:r>
          </w:p>
        </w:tc>
        <w:tc>
          <w:tcPr>
            <w:tcW w:w="2467" w:type="dxa"/>
          </w:tcPr>
          <w:p w:rsidR="005C7427" w:rsidRDefault="005C7427">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153012, г. Иваново, ул. Суворова, д. 39</w:t>
            </w:r>
          </w:p>
        </w:tc>
        <w:tc>
          <w:tcPr>
            <w:tcW w:w="3135" w:type="dxa"/>
          </w:tcPr>
          <w:p w:rsidR="005C7427" w:rsidRPr="00ED76D6" w:rsidRDefault="005C7427">
            <w:pPr>
              <w:pStyle w:val="ConsPlusNormal"/>
              <w:rPr>
                <w:lang w:val="en-US"/>
              </w:rPr>
            </w:pPr>
            <w:r w:rsidRPr="00ED76D6">
              <w:rPr>
                <w:lang w:val="en-US"/>
              </w:rPr>
              <w:t>Email: info@ro37.fss.ru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http://www.fssivanovo.ru/</w:t>
            </w:r>
          </w:p>
        </w:tc>
        <w:tc>
          <w:tcPr>
            <w:tcW w:w="2436" w:type="dxa"/>
          </w:tcPr>
          <w:p w:rsidR="005C7427" w:rsidRDefault="005C7427">
            <w:pPr>
              <w:pStyle w:val="ConsPlusNormal"/>
            </w:pPr>
            <w:r>
              <w:t>8-493-2-30-49-91</w:t>
            </w:r>
          </w:p>
        </w:tc>
      </w:tr>
      <w:tr w:rsidR="005C7427">
        <w:tc>
          <w:tcPr>
            <w:tcW w:w="645" w:type="dxa"/>
          </w:tcPr>
          <w:p w:rsidR="005C7427" w:rsidRDefault="005C7427">
            <w:pPr>
              <w:pStyle w:val="ConsPlusNormal"/>
            </w:pPr>
            <w:r>
              <w:t>34.</w:t>
            </w:r>
          </w:p>
        </w:tc>
        <w:tc>
          <w:tcPr>
            <w:tcW w:w="2467" w:type="dxa"/>
          </w:tcPr>
          <w:p w:rsidR="005C7427" w:rsidRDefault="005C7427">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664007, г. Иркутск, ул. Тимирязева, д. 35</w:t>
            </w:r>
          </w:p>
        </w:tc>
        <w:tc>
          <w:tcPr>
            <w:tcW w:w="3135" w:type="dxa"/>
          </w:tcPr>
          <w:p w:rsidR="005C7427" w:rsidRPr="00ED76D6" w:rsidRDefault="005C7427">
            <w:pPr>
              <w:pStyle w:val="ConsPlusNormal"/>
              <w:rPr>
                <w:lang w:val="en-US"/>
              </w:rPr>
            </w:pPr>
            <w:r w:rsidRPr="00ED76D6">
              <w:rPr>
                <w:lang w:val="en-US"/>
              </w:rPr>
              <w:t>Email: info@ro38.fss.ru</w:t>
            </w:r>
          </w:p>
          <w:p w:rsidR="005C7427" w:rsidRPr="00ED76D6" w:rsidRDefault="005C7427">
            <w:pPr>
              <w:pStyle w:val="ConsPlusNormal"/>
              <w:rPr>
                <w:lang w:val="en-US"/>
              </w:rPr>
            </w:pPr>
            <w:r>
              <w:t>Сайт</w:t>
            </w:r>
            <w:r w:rsidRPr="00ED76D6">
              <w:rPr>
                <w:lang w:val="en-US"/>
              </w:rPr>
              <w:t>: fss.ru/region/ro38</w:t>
            </w:r>
          </w:p>
        </w:tc>
        <w:tc>
          <w:tcPr>
            <w:tcW w:w="2436" w:type="dxa"/>
          </w:tcPr>
          <w:p w:rsidR="005C7427" w:rsidRDefault="005C7427">
            <w:pPr>
              <w:pStyle w:val="ConsPlusNormal"/>
            </w:pPr>
            <w:r>
              <w:t>8-395-2-20-85-66</w:t>
            </w:r>
          </w:p>
        </w:tc>
      </w:tr>
      <w:tr w:rsidR="005C7427">
        <w:tc>
          <w:tcPr>
            <w:tcW w:w="645" w:type="dxa"/>
          </w:tcPr>
          <w:p w:rsidR="005C7427" w:rsidRDefault="005C7427">
            <w:pPr>
              <w:pStyle w:val="ConsPlusNormal"/>
            </w:pPr>
            <w:r>
              <w:t>35.</w:t>
            </w:r>
          </w:p>
        </w:tc>
        <w:tc>
          <w:tcPr>
            <w:tcW w:w="2467" w:type="dxa"/>
          </w:tcPr>
          <w:p w:rsidR="005C7427" w:rsidRDefault="005C7427">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236000, г. Калининград, ул. Чайковского, д. 11</w:t>
            </w:r>
          </w:p>
        </w:tc>
        <w:tc>
          <w:tcPr>
            <w:tcW w:w="3135" w:type="dxa"/>
          </w:tcPr>
          <w:p w:rsidR="005C7427" w:rsidRPr="00ED76D6" w:rsidRDefault="005C7427">
            <w:pPr>
              <w:pStyle w:val="ConsPlusNormal"/>
              <w:rPr>
                <w:lang w:val="en-US"/>
              </w:rPr>
            </w:pPr>
            <w:r w:rsidRPr="00ED76D6">
              <w:rPr>
                <w:lang w:val="en-US"/>
              </w:rPr>
              <w:t>Email: info@ro39.fss.ru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http://fss.ru/region/ro39/</w:t>
            </w:r>
          </w:p>
        </w:tc>
        <w:tc>
          <w:tcPr>
            <w:tcW w:w="2436" w:type="dxa"/>
          </w:tcPr>
          <w:p w:rsidR="005C7427" w:rsidRDefault="005C7427">
            <w:pPr>
              <w:pStyle w:val="ConsPlusNormal"/>
            </w:pPr>
            <w:r>
              <w:t>8-401-292-95-03</w:t>
            </w:r>
          </w:p>
        </w:tc>
      </w:tr>
      <w:tr w:rsidR="005C7427">
        <w:tc>
          <w:tcPr>
            <w:tcW w:w="645" w:type="dxa"/>
          </w:tcPr>
          <w:p w:rsidR="005C7427" w:rsidRDefault="005C7427">
            <w:pPr>
              <w:pStyle w:val="ConsPlusNormal"/>
            </w:pPr>
            <w:r>
              <w:t>36.</w:t>
            </w:r>
          </w:p>
        </w:tc>
        <w:tc>
          <w:tcPr>
            <w:tcW w:w="2467" w:type="dxa"/>
          </w:tcPr>
          <w:p w:rsidR="005C7427" w:rsidRDefault="005C7427">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248000, г. Калуга, ул. Ак. Королева, д. 22</w:t>
            </w:r>
          </w:p>
        </w:tc>
        <w:tc>
          <w:tcPr>
            <w:tcW w:w="3135" w:type="dxa"/>
          </w:tcPr>
          <w:p w:rsidR="005C7427" w:rsidRPr="00ED76D6" w:rsidRDefault="005C7427">
            <w:pPr>
              <w:pStyle w:val="ConsPlusNormal"/>
              <w:rPr>
                <w:lang w:val="en-US"/>
              </w:rPr>
            </w:pPr>
            <w:r w:rsidRPr="00ED76D6">
              <w:rPr>
                <w:lang w:val="en-US"/>
              </w:rPr>
              <w:t>Email: info@ro40.fss.ru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http://www.fss40.ru/</w:t>
            </w:r>
          </w:p>
        </w:tc>
        <w:tc>
          <w:tcPr>
            <w:tcW w:w="2436" w:type="dxa"/>
          </w:tcPr>
          <w:p w:rsidR="005C7427" w:rsidRDefault="005C7427">
            <w:pPr>
              <w:pStyle w:val="ConsPlusNormal"/>
            </w:pPr>
            <w:r>
              <w:t>8-484-2-77-46-54</w:t>
            </w:r>
          </w:p>
        </w:tc>
      </w:tr>
      <w:tr w:rsidR="005C7427">
        <w:tc>
          <w:tcPr>
            <w:tcW w:w="645" w:type="dxa"/>
          </w:tcPr>
          <w:p w:rsidR="005C7427" w:rsidRDefault="005C7427">
            <w:pPr>
              <w:pStyle w:val="ConsPlusNormal"/>
            </w:pPr>
            <w:r>
              <w:t>37.</w:t>
            </w:r>
          </w:p>
        </w:tc>
        <w:tc>
          <w:tcPr>
            <w:tcW w:w="2467" w:type="dxa"/>
          </w:tcPr>
          <w:p w:rsidR="005C7427" w:rsidRDefault="005C7427">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683000, г. Петропавловск-Камчатский, ул. Ленинская, д. 18</w:t>
            </w:r>
          </w:p>
        </w:tc>
        <w:tc>
          <w:tcPr>
            <w:tcW w:w="3135" w:type="dxa"/>
          </w:tcPr>
          <w:p w:rsidR="005C7427" w:rsidRPr="00ED76D6" w:rsidRDefault="005C7427">
            <w:pPr>
              <w:pStyle w:val="ConsPlusNormal"/>
              <w:rPr>
                <w:lang w:val="en-US"/>
              </w:rPr>
            </w:pPr>
            <w:r w:rsidRPr="00ED76D6">
              <w:rPr>
                <w:lang w:val="en-US"/>
              </w:rPr>
              <w:t>Email: info@ro41.fss.ru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http://r41.fss.ru</w:t>
            </w:r>
          </w:p>
        </w:tc>
        <w:tc>
          <w:tcPr>
            <w:tcW w:w="2436" w:type="dxa"/>
          </w:tcPr>
          <w:p w:rsidR="005C7427" w:rsidRDefault="005C7427">
            <w:pPr>
              <w:pStyle w:val="ConsPlusNormal"/>
            </w:pPr>
            <w:r>
              <w:t>8-415-2-30-76-31</w:t>
            </w:r>
          </w:p>
        </w:tc>
      </w:tr>
      <w:tr w:rsidR="005C7427">
        <w:tc>
          <w:tcPr>
            <w:tcW w:w="645" w:type="dxa"/>
          </w:tcPr>
          <w:p w:rsidR="005C7427" w:rsidRDefault="005C7427">
            <w:pPr>
              <w:pStyle w:val="ConsPlusNormal"/>
            </w:pPr>
            <w:r>
              <w:t>38.</w:t>
            </w:r>
          </w:p>
        </w:tc>
        <w:tc>
          <w:tcPr>
            <w:tcW w:w="2467" w:type="dxa"/>
          </w:tcPr>
          <w:p w:rsidR="005C7427" w:rsidRDefault="005C7427">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610017, г. Киров, ул. </w:t>
            </w:r>
            <w:proofErr w:type="spellStart"/>
            <w:r>
              <w:t>Дерендяева</w:t>
            </w:r>
            <w:proofErr w:type="spellEnd"/>
            <w:r>
              <w:t>, д. 77</w:t>
            </w:r>
          </w:p>
        </w:tc>
        <w:tc>
          <w:tcPr>
            <w:tcW w:w="3135" w:type="dxa"/>
          </w:tcPr>
          <w:p w:rsidR="005C7427" w:rsidRPr="00ED76D6" w:rsidRDefault="005C7427">
            <w:pPr>
              <w:pStyle w:val="ConsPlusNormal"/>
              <w:rPr>
                <w:lang w:val="en-US"/>
              </w:rPr>
            </w:pPr>
            <w:r w:rsidRPr="00ED76D6">
              <w:rPr>
                <w:lang w:val="en-US"/>
              </w:rPr>
              <w:t>Email: info@ro43.fss.ru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www.fss.kirov.ru</w:t>
            </w:r>
          </w:p>
        </w:tc>
        <w:tc>
          <w:tcPr>
            <w:tcW w:w="2436" w:type="dxa"/>
          </w:tcPr>
          <w:p w:rsidR="005C7427" w:rsidRDefault="005C7427">
            <w:pPr>
              <w:pStyle w:val="ConsPlusNormal"/>
            </w:pPr>
            <w:r>
              <w:t>8-833-2-64-79-97</w:t>
            </w:r>
          </w:p>
        </w:tc>
      </w:tr>
      <w:tr w:rsidR="005C7427">
        <w:tc>
          <w:tcPr>
            <w:tcW w:w="645" w:type="dxa"/>
          </w:tcPr>
          <w:p w:rsidR="005C7427" w:rsidRDefault="005C7427">
            <w:pPr>
              <w:pStyle w:val="ConsPlusNormal"/>
            </w:pPr>
            <w:r>
              <w:t>39.</w:t>
            </w:r>
          </w:p>
        </w:tc>
        <w:tc>
          <w:tcPr>
            <w:tcW w:w="2467" w:type="dxa"/>
          </w:tcPr>
          <w:p w:rsidR="005C7427" w:rsidRDefault="005C7427">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156022, г. Кострома, ул. </w:t>
            </w:r>
            <w:proofErr w:type="spellStart"/>
            <w:r>
              <w:t>Стопани</w:t>
            </w:r>
            <w:proofErr w:type="spellEnd"/>
            <w:r>
              <w:t>, д. 35-а</w:t>
            </w:r>
          </w:p>
        </w:tc>
        <w:tc>
          <w:tcPr>
            <w:tcW w:w="3135" w:type="dxa"/>
          </w:tcPr>
          <w:p w:rsidR="005C7427" w:rsidRPr="00ED76D6" w:rsidRDefault="005C7427">
            <w:pPr>
              <w:pStyle w:val="ConsPlusNormal"/>
              <w:rPr>
                <w:lang w:val="en-US"/>
              </w:rPr>
            </w:pPr>
            <w:r w:rsidRPr="00ED76D6">
              <w:rPr>
                <w:lang w:val="en-US"/>
              </w:rPr>
              <w:t>Email: info@ro44.fss.ru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http://r44.fss.ru</w:t>
            </w:r>
          </w:p>
        </w:tc>
        <w:tc>
          <w:tcPr>
            <w:tcW w:w="2436" w:type="dxa"/>
          </w:tcPr>
          <w:p w:rsidR="005C7427" w:rsidRDefault="005C7427">
            <w:pPr>
              <w:pStyle w:val="ConsPlusNormal"/>
            </w:pPr>
            <w:r>
              <w:t>8-494-2-49-75-75</w:t>
            </w:r>
          </w:p>
        </w:tc>
      </w:tr>
      <w:tr w:rsidR="005C7427">
        <w:tc>
          <w:tcPr>
            <w:tcW w:w="645" w:type="dxa"/>
          </w:tcPr>
          <w:p w:rsidR="005C7427" w:rsidRDefault="005C7427">
            <w:pPr>
              <w:pStyle w:val="ConsPlusNormal"/>
            </w:pPr>
            <w:r>
              <w:t>40.</w:t>
            </w:r>
          </w:p>
        </w:tc>
        <w:tc>
          <w:tcPr>
            <w:tcW w:w="2467" w:type="dxa"/>
          </w:tcPr>
          <w:p w:rsidR="005C7427" w:rsidRDefault="005C7427">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350033, г. Краснодар, ул. Ставропольская, д. 82</w:t>
            </w:r>
          </w:p>
        </w:tc>
        <w:tc>
          <w:tcPr>
            <w:tcW w:w="3135" w:type="dxa"/>
          </w:tcPr>
          <w:p w:rsidR="005C7427" w:rsidRPr="00ED76D6" w:rsidRDefault="005C7427">
            <w:pPr>
              <w:pStyle w:val="ConsPlusNormal"/>
              <w:rPr>
                <w:lang w:val="en-US"/>
              </w:rPr>
            </w:pPr>
            <w:r w:rsidRPr="00ED76D6">
              <w:rPr>
                <w:lang w:val="en-US"/>
              </w:rPr>
              <w:t>Email: info@ro23.fss.ru</w:t>
            </w:r>
          </w:p>
          <w:p w:rsidR="005C7427" w:rsidRPr="00ED76D6" w:rsidRDefault="005C7427">
            <w:pPr>
              <w:pStyle w:val="ConsPlusNormal"/>
              <w:rPr>
                <w:lang w:val="en-US"/>
              </w:rPr>
            </w:pPr>
            <w:r>
              <w:t>Сайт</w:t>
            </w:r>
            <w:r w:rsidRPr="00ED76D6">
              <w:rPr>
                <w:lang w:val="en-US"/>
              </w:rPr>
              <w:t>: www.kuban.fss.ru</w:t>
            </w:r>
          </w:p>
        </w:tc>
        <w:tc>
          <w:tcPr>
            <w:tcW w:w="2436" w:type="dxa"/>
          </w:tcPr>
          <w:p w:rsidR="005C7427" w:rsidRDefault="005C7427">
            <w:pPr>
              <w:pStyle w:val="ConsPlusNormal"/>
            </w:pPr>
            <w:r>
              <w:t>8-861-267-64-87</w:t>
            </w:r>
          </w:p>
        </w:tc>
      </w:tr>
      <w:tr w:rsidR="005C7427">
        <w:tc>
          <w:tcPr>
            <w:tcW w:w="645" w:type="dxa"/>
          </w:tcPr>
          <w:p w:rsidR="005C7427" w:rsidRDefault="005C7427">
            <w:pPr>
              <w:pStyle w:val="ConsPlusNormal"/>
            </w:pPr>
            <w:r>
              <w:t>41.</w:t>
            </w:r>
          </w:p>
        </w:tc>
        <w:tc>
          <w:tcPr>
            <w:tcW w:w="2467" w:type="dxa"/>
          </w:tcPr>
          <w:p w:rsidR="005C7427" w:rsidRDefault="005C7427">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660025, г. Красноярск, пр. им. газеты "Красноярский рабочий", д. 117</w:t>
            </w:r>
          </w:p>
        </w:tc>
        <w:tc>
          <w:tcPr>
            <w:tcW w:w="3135" w:type="dxa"/>
          </w:tcPr>
          <w:p w:rsidR="005C7427" w:rsidRPr="00ED76D6" w:rsidRDefault="005C7427">
            <w:pPr>
              <w:pStyle w:val="ConsPlusNormal"/>
              <w:rPr>
                <w:lang w:val="en-US"/>
              </w:rPr>
            </w:pPr>
            <w:r w:rsidRPr="00ED76D6">
              <w:rPr>
                <w:lang w:val="en-US"/>
              </w:rPr>
              <w:t>Email: info@ro24.fss.ru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www.krofss.krasnoyarsk.ru</w:t>
            </w:r>
          </w:p>
        </w:tc>
        <w:tc>
          <w:tcPr>
            <w:tcW w:w="2436" w:type="dxa"/>
          </w:tcPr>
          <w:p w:rsidR="005C7427" w:rsidRDefault="005C7427">
            <w:pPr>
              <w:pStyle w:val="ConsPlusNormal"/>
            </w:pPr>
            <w:r>
              <w:t>8-391-2-68-72-03</w:t>
            </w:r>
          </w:p>
        </w:tc>
      </w:tr>
      <w:tr w:rsidR="005C7427">
        <w:tc>
          <w:tcPr>
            <w:tcW w:w="645" w:type="dxa"/>
          </w:tcPr>
          <w:p w:rsidR="005C7427" w:rsidRDefault="005C7427">
            <w:pPr>
              <w:pStyle w:val="ConsPlusNormal"/>
            </w:pPr>
            <w:r>
              <w:t>42.</w:t>
            </w:r>
          </w:p>
        </w:tc>
        <w:tc>
          <w:tcPr>
            <w:tcW w:w="2467" w:type="dxa"/>
          </w:tcPr>
          <w:p w:rsidR="005C7427" w:rsidRDefault="005C7427">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650066, г. Кемерово, пр. Ленина, д. 80-а</w:t>
            </w:r>
          </w:p>
        </w:tc>
        <w:tc>
          <w:tcPr>
            <w:tcW w:w="3135" w:type="dxa"/>
          </w:tcPr>
          <w:p w:rsidR="005C7427" w:rsidRPr="00ED76D6" w:rsidRDefault="005C7427">
            <w:pPr>
              <w:pStyle w:val="ConsPlusNormal"/>
              <w:rPr>
                <w:lang w:val="en-US"/>
              </w:rPr>
            </w:pPr>
            <w:r w:rsidRPr="00ED76D6">
              <w:rPr>
                <w:lang w:val="en-US"/>
              </w:rPr>
              <w:t>Email: info@ro42.fss.ru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http://fss.ru/region/ro42/</w:t>
            </w:r>
          </w:p>
        </w:tc>
        <w:tc>
          <w:tcPr>
            <w:tcW w:w="2436" w:type="dxa"/>
          </w:tcPr>
          <w:p w:rsidR="005C7427" w:rsidRDefault="005C7427">
            <w:pPr>
              <w:pStyle w:val="ConsPlusNormal"/>
            </w:pPr>
            <w:r>
              <w:t>8-384-2-35-12-22</w:t>
            </w:r>
          </w:p>
        </w:tc>
      </w:tr>
      <w:tr w:rsidR="005C7427">
        <w:tc>
          <w:tcPr>
            <w:tcW w:w="645" w:type="dxa"/>
          </w:tcPr>
          <w:p w:rsidR="005C7427" w:rsidRDefault="005C7427">
            <w:pPr>
              <w:pStyle w:val="ConsPlusNormal"/>
            </w:pPr>
            <w:r>
              <w:t>43.</w:t>
            </w:r>
          </w:p>
        </w:tc>
        <w:tc>
          <w:tcPr>
            <w:tcW w:w="2467" w:type="dxa"/>
          </w:tcPr>
          <w:p w:rsidR="005C7427" w:rsidRDefault="005C7427">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640022, г. Курган, ул. Кравченко, д. 55</w:t>
            </w:r>
          </w:p>
        </w:tc>
        <w:tc>
          <w:tcPr>
            <w:tcW w:w="3135" w:type="dxa"/>
          </w:tcPr>
          <w:p w:rsidR="005C7427" w:rsidRDefault="005C7427">
            <w:pPr>
              <w:pStyle w:val="ConsPlusNormal"/>
            </w:pPr>
            <w:r>
              <w:t>Email:info@ro45.fss.ru</w:t>
            </w:r>
          </w:p>
          <w:p w:rsidR="005C7427" w:rsidRDefault="005C7427">
            <w:pPr>
              <w:pStyle w:val="ConsPlusNormal"/>
            </w:pPr>
            <w:r>
              <w:t>Сайт: www.45fss.ru</w:t>
            </w:r>
          </w:p>
        </w:tc>
        <w:tc>
          <w:tcPr>
            <w:tcW w:w="2436" w:type="dxa"/>
          </w:tcPr>
          <w:p w:rsidR="005C7427" w:rsidRDefault="005C7427">
            <w:pPr>
              <w:pStyle w:val="ConsPlusNormal"/>
            </w:pPr>
            <w:r>
              <w:t>8-352-2-41-92-01</w:t>
            </w:r>
          </w:p>
        </w:tc>
      </w:tr>
      <w:tr w:rsidR="005C7427">
        <w:tc>
          <w:tcPr>
            <w:tcW w:w="645" w:type="dxa"/>
          </w:tcPr>
          <w:p w:rsidR="005C7427" w:rsidRDefault="005C7427">
            <w:pPr>
              <w:pStyle w:val="ConsPlusNormal"/>
            </w:pPr>
            <w:r>
              <w:t>44.</w:t>
            </w:r>
          </w:p>
        </w:tc>
        <w:tc>
          <w:tcPr>
            <w:tcW w:w="2467" w:type="dxa"/>
          </w:tcPr>
          <w:p w:rsidR="005C7427" w:rsidRDefault="005C7427">
            <w:pPr>
              <w:pStyle w:val="ConsPlusNormal"/>
            </w:pPr>
            <w:r>
              <w:t>Государственное учреждение - Курское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305029, г. Курск, ул. Никитская, д. 16</w:t>
            </w:r>
          </w:p>
        </w:tc>
        <w:tc>
          <w:tcPr>
            <w:tcW w:w="3135" w:type="dxa"/>
          </w:tcPr>
          <w:p w:rsidR="005C7427" w:rsidRPr="00ED76D6" w:rsidRDefault="005C7427">
            <w:pPr>
              <w:pStyle w:val="ConsPlusNormal"/>
              <w:rPr>
                <w:lang w:val="en-US"/>
              </w:rPr>
            </w:pPr>
            <w:r w:rsidRPr="00ED76D6">
              <w:rPr>
                <w:lang w:val="en-US"/>
              </w:rPr>
              <w:t>Email: info@ro46.fss.ru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http://fss.ru/region/ro46/ index.shtml</w:t>
            </w:r>
          </w:p>
        </w:tc>
        <w:tc>
          <w:tcPr>
            <w:tcW w:w="2436" w:type="dxa"/>
          </w:tcPr>
          <w:p w:rsidR="005C7427" w:rsidRDefault="005C7427">
            <w:pPr>
              <w:pStyle w:val="ConsPlusNormal"/>
            </w:pPr>
            <w:r>
              <w:t>8-471-2-56-24-70</w:t>
            </w:r>
          </w:p>
        </w:tc>
      </w:tr>
      <w:tr w:rsidR="005C7427">
        <w:tc>
          <w:tcPr>
            <w:tcW w:w="645" w:type="dxa"/>
          </w:tcPr>
          <w:p w:rsidR="005C7427" w:rsidRDefault="005C7427">
            <w:pPr>
              <w:pStyle w:val="ConsPlusNormal"/>
            </w:pPr>
            <w:r>
              <w:t>45.</w:t>
            </w:r>
          </w:p>
        </w:tc>
        <w:tc>
          <w:tcPr>
            <w:tcW w:w="2467" w:type="dxa"/>
          </w:tcPr>
          <w:p w:rsidR="005C7427" w:rsidRDefault="005C7427">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196191, г. Санкт-Петербург, Ленинский пр., д. 168</w:t>
            </w:r>
          </w:p>
        </w:tc>
        <w:tc>
          <w:tcPr>
            <w:tcW w:w="3135" w:type="dxa"/>
          </w:tcPr>
          <w:p w:rsidR="005C7427" w:rsidRPr="00ED76D6" w:rsidRDefault="005C7427">
            <w:pPr>
              <w:pStyle w:val="ConsPlusNormal"/>
              <w:rPr>
                <w:lang w:val="en-US"/>
              </w:rPr>
            </w:pPr>
            <w:r w:rsidRPr="00ED76D6">
              <w:rPr>
                <w:lang w:val="en-US"/>
              </w:rPr>
              <w:t>Email: info@ro47.fss.ru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http://fss.ru/region/ro47/ index.shtml</w:t>
            </w:r>
          </w:p>
        </w:tc>
        <w:tc>
          <w:tcPr>
            <w:tcW w:w="2436" w:type="dxa"/>
          </w:tcPr>
          <w:p w:rsidR="005C7427" w:rsidRDefault="005C7427">
            <w:pPr>
              <w:pStyle w:val="ConsPlusNormal"/>
            </w:pPr>
            <w:r>
              <w:t>8-812-370-19-88</w:t>
            </w:r>
          </w:p>
        </w:tc>
      </w:tr>
      <w:tr w:rsidR="005C7427">
        <w:tc>
          <w:tcPr>
            <w:tcW w:w="645" w:type="dxa"/>
          </w:tcPr>
          <w:p w:rsidR="005C7427" w:rsidRDefault="005C7427">
            <w:pPr>
              <w:pStyle w:val="ConsPlusNormal"/>
            </w:pPr>
            <w:r>
              <w:t>46.</w:t>
            </w:r>
          </w:p>
        </w:tc>
        <w:tc>
          <w:tcPr>
            <w:tcW w:w="2467" w:type="dxa"/>
          </w:tcPr>
          <w:p w:rsidR="005C7427" w:rsidRDefault="005C7427">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398001, г. Липецк, ул. Советская, д. 36, ул. Толстого, д. 1</w:t>
            </w:r>
          </w:p>
        </w:tc>
        <w:tc>
          <w:tcPr>
            <w:tcW w:w="3135" w:type="dxa"/>
          </w:tcPr>
          <w:p w:rsidR="005C7427" w:rsidRPr="00ED76D6" w:rsidRDefault="005C7427">
            <w:pPr>
              <w:pStyle w:val="ConsPlusNormal"/>
              <w:rPr>
                <w:lang w:val="en-US"/>
              </w:rPr>
            </w:pPr>
            <w:r w:rsidRPr="00ED76D6">
              <w:rPr>
                <w:lang w:val="en-US"/>
              </w:rPr>
              <w:t>Email: info@ro48.fss.ru</w:t>
            </w:r>
          </w:p>
          <w:p w:rsidR="005C7427" w:rsidRPr="00ED76D6" w:rsidRDefault="005C7427">
            <w:pPr>
              <w:pStyle w:val="ConsPlusNormal"/>
              <w:rPr>
                <w:lang w:val="en-US"/>
              </w:rPr>
            </w:pPr>
            <w:r>
              <w:t>Сайт</w:t>
            </w:r>
            <w:r w:rsidRPr="00ED76D6">
              <w:rPr>
                <w:lang w:val="en-US"/>
              </w:rPr>
              <w:t>: www.fss48.ru</w:t>
            </w:r>
          </w:p>
        </w:tc>
        <w:tc>
          <w:tcPr>
            <w:tcW w:w="2436" w:type="dxa"/>
          </w:tcPr>
          <w:p w:rsidR="005C7427" w:rsidRDefault="005C7427">
            <w:pPr>
              <w:pStyle w:val="ConsPlusNormal"/>
            </w:pPr>
            <w:r>
              <w:t>8-474-2-22-77-97</w:t>
            </w:r>
          </w:p>
        </w:tc>
      </w:tr>
      <w:tr w:rsidR="005C7427">
        <w:tc>
          <w:tcPr>
            <w:tcW w:w="645" w:type="dxa"/>
          </w:tcPr>
          <w:p w:rsidR="005C7427" w:rsidRDefault="005C7427">
            <w:pPr>
              <w:pStyle w:val="ConsPlusNormal"/>
            </w:pPr>
            <w:r>
              <w:t>47.</w:t>
            </w:r>
          </w:p>
        </w:tc>
        <w:tc>
          <w:tcPr>
            <w:tcW w:w="2467" w:type="dxa"/>
          </w:tcPr>
          <w:p w:rsidR="005C7427" w:rsidRDefault="005C7427">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685000, г. Магадан, ул. Пролетарская, д. 40-А</w:t>
            </w:r>
          </w:p>
        </w:tc>
        <w:tc>
          <w:tcPr>
            <w:tcW w:w="3135" w:type="dxa"/>
          </w:tcPr>
          <w:p w:rsidR="005C7427" w:rsidRPr="00ED76D6" w:rsidRDefault="005C7427">
            <w:pPr>
              <w:pStyle w:val="ConsPlusNormal"/>
              <w:rPr>
                <w:lang w:val="en-US"/>
              </w:rPr>
            </w:pPr>
            <w:r w:rsidRPr="00ED76D6">
              <w:rPr>
                <w:lang w:val="en-US"/>
              </w:rPr>
              <w:t>Email: info@ro49.fss.ru</w:t>
            </w:r>
          </w:p>
        </w:tc>
        <w:tc>
          <w:tcPr>
            <w:tcW w:w="2436" w:type="dxa"/>
          </w:tcPr>
          <w:p w:rsidR="005C7427" w:rsidRDefault="005C7427">
            <w:pPr>
              <w:pStyle w:val="ConsPlusNormal"/>
            </w:pPr>
            <w:r>
              <w:t>8-413-2-62-50-41</w:t>
            </w:r>
          </w:p>
        </w:tc>
      </w:tr>
      <w:tr w:rsidR="005C7427">
        <w:tc>
          <w:tcPr>
            <w:tcW w:w="645" w:type="dxa"/>
          </w:tcPr>
          <w:p w:rsidR="005C7427" w:rsidRDefault="005C7427">
            <w:pPr>
              <w:pStyle w:val="ConsPlusNormal"/>
            </w:pPr>
            <w:r>
              <w:t>48.</w:t>
            </w:r>
          </w:p>
        </w:tc>
        <w:tc>
          <w:tcPr>
            <w:tcW w:w="2467" w:type="dxa"/>
          </w:tcPr>
          <w:p w:rsidR="005C7427" w:rsidRDefault="005C7427">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127006, г. Москва, Страстной бульвар, д. 7, строение 1</w:t>
            </w:r>
          </w:p>
        </w:tc>
        <w:tc>
          <w:tcPr>
            <w:tcW w:w="3135" w:type="dxa"/>
          </w:tcPr>
          <w:p w:rsidR="005C7427" w:rsidRPr="00ED76D6" w:rsidRDefault="005C7427">
            <w:pPr>
              <w:pStyle w:val="ConsPlusNormal"/>
              <w:rPr>
                <w:lang w:val="en-US"/>
              </w:rPr>
            </w:pPr>
            <w:r w:rsidRPr="00ED76D6">
              <w:rPr>
                <w:lang w:val="en-US"/>
              </w:rPr>
              <w:t>Email: info@ro77.fss.ru</w:t>
            </w:r>
          </w:p>
          <w:p w:rsidR="005C7427" w:rsidRPr="00ED76D6" w:rsidRDefault="005C7427">
            <w:pPr>
              <w:pStyle w:val="ConsPlusNormal"/>
              <w:rPr>
                <w:lang w:val="en-US"/>
              </w:rPr>
            </w:pPr>
            <w:r>
              <w:t>Сайт</w:t>
            </w:r>
            <w:r w:rsidRPr="00ED76D6">
              <w:rPr>
                <w:lang w:val="en-US"/>
              </w:rPr>
              <w:t>: http://mrofss.ru</w:t>
            </w:r>
          </w:p>
        </w:tc>
        <w:tc>
          <w:tcPr>
            <w:tcW w:w="2436" w:type="dxa"/>
          </w:tcPr>
          <w:p w:rsidR="005C7427" w:rsidRDefault="005C7427">
            <w:pPr>
              <w:pStyle w:val="ConsPlusNormal"/>
            </w:pPr>
            <w:r>
              <w:t>8-495-6-50-19-17</w:t>
            </w:r>
          </w:p>
        </w:tc>
      </w:tr>
      <w:tr w:rsidR="005C7427">
        <w:tc>
          <w:tcPr>
            <w:tcW w:w="645" w:type="dxa"/>
          </w:tcPr>
          <w:p w:rsidR="005C7427" w:rsidRDefault="005C7427">
            <w:pPr>
              <w:pStyle w:val="ConsPlusNormal"/>
            </w:pPr>
            <w:r>
              <w:t>49.</w:t>
            </w:r>
          </w:p>
        </w:tc>
        <w:tc>
          <w:tcPr>
            <w:tcW w:w="2467" w:type="dxa"/>
          </w:tcPr>
          <w:p w:rsidR="005C7427" w:rsidRDefault="005C7427">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123298, г. Москва, 3-я </w:t>
            </w:r>
            <w:proofErr w:type="spellStart"/>
            <w:r>
              <w:t>Хорошевская</w:t>
            </w:r>
            <w:proofErr w:type="spellEnd"/>
            <w:r>
              <w:t>, д. 12</w:t>
            </w:r>
          </w:p>
          <w:p w:rsidR="005C7427" w:rsidRDefault="005C7427">
            <w:pPr>
              <w:pStyle w:val="ConsPlusNormal"/>
            </w:pPr>
            <w:r>
              <w:t>Адрес для корреспонденции: 121205, г. Москва, Новый Арбат, д. 36/9</w:t>
            </w:r>
          </w:p>
        </w:tc>
        <w:tc>
          <w:tcPr>
            <w:tcW w:w="3135" w:type="dxa"/>
          </w:tcPr>
          <w:p w:rsidR="005C7427" w:rsidRPr="00ED76D6" w:rsidRDefault="005C7427">
            <w:pPr>
              <w:pStyle w:val="ConsPlusNormal"/>
              <w:rPr>
                <w:lang w:val="en-US"/>
              </w:rPr>
            </w:pPr>
            <w:r w:rsidRPr="00ED76D6">
              <w:rPr>
                <w:lang w:val="en-US"/>
              </w:rPr>
              <w:t>Email: info@ro50.fss.ru</w:t>
            </w:r>
          </w:p>
        </w:tc>
        <w:tc>
          <w:tcPr>
            <w:tcW w:w="2436" w:type="dxa"/>
          </w:tcPr>
          <w:p w:rsidR="005C7427" w:rsidRDefault="005C7427">
            <w:pPr>
              <w:pStyle w:val="ConsPlusNormal"/>
            </w:pPr>
            <w:r>
              <w:t>8-495-647-25-23</w:t>
            </w:r>
          </w:p>
        </w:tc>
      </w:tr>
      <w:tr w:rsidR="005C7427">
        <w:tc>
          <w:tcPr>
            <w:tcW w:w="645" w:type="dxa"/>
          </w:tcPr>
          <w:p w:rsidR="005C7427" w:rsidRDefault="005C7427">
            <w:pPr>
              <w:pStyle w:val="ConsPlusNormal"/>
            </w:pPr>
            <w:r>
              <w:t>50.</w:t>
            </w:r>
          </w:p>
        </w:tc>
        <w:tc>
          <w:tcPr>
            <w:tcW w:w="2467" w:type="dxa"/>
          </w:tcPr>
          <w:p w:rsidR="005C7427" w:rsidRDefault="005C7427">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183050, г. Мурманск, Кольский пр., д. 156</w:t>
            </w:r>
          </w:p>
        </w:tc>
        <w:tc>
          <w:tcPr>
            <w:tcW w:w="3135" w:type="dxa"/>
          </w:tcPr>
          <w:p w:rsidR="005C7427" w:rsidRPr="00ED76D6" w:rsidRDefault="005C7427">
            <w:pPr>
              <w:pStyle w:val="ConsPlusNormal"/>
              <w:rPr>
                <w:lang w:val="en-US"/>
              </w:rPr>
            </w:pPr>
            <w:r w:rsidRPr="00ED76D6">
              <w:rPr>
                <w:lang w:val="en-US"/>
              </w:rPr>
              <w:t>Email: info@ro51.fss.ru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http://fss.ru/region/ro51/</w:t>
            </w:r>
          </w:p>
        </w:tc>
        <w:tc>
          <w:tcPr>
            <w:tcW w:w="2436" w:type="dxa"/>
          </w:tcPr>
          <w:p w:rsidR="005C7427" w:rsidRDefault="005C7427">
            <w:pPr>
              <w:pStyle w:val="ConsPlusNormal"/>
            </w:pPr>
            <w:r>
              <w:t>8-815-2-55-10-16</w:t>
            </w:r>
          </w:p>
        </w:tc>
      </w:tr>
      <w:tr w:rsidR="005C7427">
        <w:tc>
          <w:tcPr>
            <w:tcW w:w="645" w:type="dxa"/>
          </w:tcPr>
          <w:p w:rsidR="005C7427" w:rsidRDefault="005C7427">
            <w:pPr>
              <w:pStyle w:val="ConsPlusNormal"/>
            </w:pPr>
            <w:r>
              <w:t>51.</w:t>
            </w:r>
          </w:p>
        </w:tc>
        <w:tc>
          <w:tcPr>
            <w:tcW w:w="2467" w:type="dxa"/>
          </w:tcPr>
          <w:p w:rsidR="005C7427" w:rsidRDefault="005C7427">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603155, г. Нижний Новгород, ул. Минина, д. 20, </w:t>
            </w:r>
            <w:proofErr w:type="spellStart"/>
            <w:r>
              <w:t>кор</w:t>
            </w:r>
            <w:proofErr w:type="spellEnd"/>
            <w:r>
              <w:t>. "К"</w:t>
            </w:r>
          </w:p>
        </w:tc>
        <w:tc>
          <w:tcPr>
            <w:tcW w:w="3135" w:type="dxa"/>
          </w:tcPr>
          <w:p w:rsidR="005C7427" w:rsidRPr="00ED76D6" w:rsidRDefault="005C7427">
            <w:pPr>
              <w:pStyle w:val="ConsPlusNormal"/>
              <w:rPr>
                <w:lang w:val="en-US"/>
              </w:rPr>
            </w:pPr>
            <w:r w:rsidRPr="00ED76D6">
              <w:rPr>
                <w:lang w:val="en-US"/>
              </w:rPr>
              <w:t>Email: info@ro52.fss.ru</w:t>
            </w:r>
          </w:p>
          <w:p w:rsidR="005C7427" w:rsidRPr="00ED76D6" w:rsidRDefault="005C7427">
            <w:pPr>
              <w:pStyle w:val="ConsPlusNormal"/>
              <w:rPr>
                <w:lang w:val="en-US"/>
              </w:rPr>
            </w:pPr>
            <w:r>
              <w:t>Сайт</w:t>
            </w:r>
            <w:r w:rsidRPr="00ED76D6">
              <w:rPr>
                <w:lang w:val="en-US"/>
              </w:rPr>
              <w:t>: www.fss.nnov.ru</w:t>
            </w:r>
          </w:p>
        </w:tc>
        <w:tc>
          <w:tcPr>
            <w:tcW w:w="2436" w:type="dxa"/>
          </w:tcPr>
          <w:p w:rsidR="005C7427" w:rsidRDefault="005C7427">
            <w:pPr>
              <w:pStyle w:val="ConsPlusNormal"/>
            </w:pPr>
            <w:r>
              <w:t>8-831-438-09-00</w:t>
            </w:r>
          </w:p>
        </w:tc>
      </w:tr>
      <w:tr w:rsidR="005C7427">
        <w:tc>
          <w:tcPr>
            <w:tcW w:w="645" w:type="dxa"/>
          </w:tcPr>
          <w:p w:rsidR="005C7427" w:rsidRDefault="005C7427">
            <w:pPr>
              <w:pStyle w:val="ConsPlusNormal"/>
            </w:pPr>
            <w:r>
              <w:t>52.</w:t>
            </w:r>
          </w:p>
        </w:tc>
        <w:tc>
          <w:tcPr>
            <w:tcW w:w="2467" w:type="dxa"/>
          </w:tcPr>
          <w:p w:rsidR="005C7427" w:rsidRDefault="005C7427">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173001, г. Великий Новгород, ул. Великая, д. 8</w:t>
            </w:r>
          </w:p>
        </w:tc>
        <w:tc>
          <w:tcPr>
            <w:tcW w:w="3135" w:type="dxa"/>
          </w:tcPr>
          <w:p w:rsidR="005C7427" w:rsidRPr="00ED76D6" w:rsidRDefault="005C7427">
            <w:pPr>
              <w:pStyle w:val="ConsPlusNormal"/>
              <w:rPr>
                <w:lang w:val="en-US"/>
              </w:rPr>
            </w:pPr>
            <w:r w:rsidRPr="00ED76D6">
              <w:rPr>
                <w:lang w:val="en-US"/>
              </w:rPr>
              <w:t>Email: info@ro53.fss.ru</w:t>
            </w:r>
          </w:p>
          <w:p w:rsidR="005C7427" w:rsidRPr="00ED76D6" w:rsidRDefault="005C7427">
            <w:pPr>
              <w:pStyle w:val="ConsPlusNormal"/>
              <w:rPr>
                <w:lang w:val="en-US"/>
              </w:rPr>
            </w:pPr>
            <w:r>
              <w:t>Сайт</w:t>
            </w:r>
            <w:r w:rsidRPr="00ED76D6">
              <w:rPr>
                <w:lang w:val="en-US"/>
              </w:rPr>
              <w:t>: nrofss.ru/</w:t>
            </w:r>
          </w:p>
        </w:tc>
        <w:tc>
          <w:tcPr>
            <w:tcW w:w="2436" w:type="dxa"/>
          </w:tcPr>
          <w:p w:rsidR="005C7427" w:rsidRDefault="005C7427">
            <w:pPr>
              <w:pStyle w:val="ConsPlusNormal"/>
            </w:pPr>
            <w:r>
              <w:t>8-816-2-73-05-93</w:t>
            </w:r>
          </w:p>
        </w:tc>
      </w:tr>
      <w:tr w:rsidR="005C7427">
        <w:tc>
          <w:tcPr>
            <w:tcW w:w="645" w:type="dxa"/>
          </w:tcPr>
          <w:p w:rsidR="005C7427" w:rsidRDefault="005C7427">
            <w:pPr>
              <w:pStyle w:val="ConsPlusNormal"/>
            </w:pPr>
            <w:r>
              <w:t>53.</w:t>
            </w:r>
          </w:p>
        </w:tc>
        <w:tc>
          <w:tcPr>
            <w:tcW w:w="2467" w:type="dxa"/>
          </w:tcPr>
          <w:p w:rsidR="005C7427" w:rsidRDefault="005C7427">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630132, г. Новосибирск, ул. Сибирская, д. 54/1</w:t>
            </w:r>
          </w:p>
        </w:tc>
        <w:tc>
          <w:tcPr>
            <w:tcW w:w="3135" w:type="dxa"/>
          </w:tcPr>
          <w:p w:rsidR="005C7427" w:rsidRPr="00ED76D6" w:rsidRDefault="005C7427">
            <w:pPr>
              <w:pStyle w:val="ConsPlusNormal"/>
              <w:rPr>
                <w:lang w:val="en-US"/>
              </w:rPr>
            </w:pPr>
            <w:r w:rsidRPr="00ED76D6">
              <w:rPr>
                <w:lang w:val="en-US"/>
              </w:rPr>
              <w:t>Email: info@ro54.fss.ru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http://fss.ru/region/ro54/ index.shtml</w:t>
            </w:r>
          </w:p>
        </w:tc>
        <w:tc>
          <w:tcPr>
            <w:tcW w:w="2436" w:type="dxa"/>
          </w:tcPr>
          <w:p w:rsidR="005C7427" w:rsidRDefault="005C7427">
            <w:pPr>
              <w:pStyle w:val="ConsPlusNormal"/>
            </w:pPr>
            <w:r>
              <w:t>8-383-2-21-59-28</w:t>
            </w:r>
          </w:p>
        </w:tc>
      </w:tr>
      <w:tr w:rsidR="005C7427">
        <w:tc>
          <w:tcPr>
            <w:tcW w:w="645" w:type="dxa"/>
          </w:tcPr>
          <w:p w:rsidR="005C7427" w:rsidRDefault="005C7427">
            <w:pPr>
              <w:pStyle w:val="ConsPlusNormal"/>
            </w:pPr>
            <w:r>
              <w:t>54.</w:t>
            </w:r>
          </w:p>
        </w:tc>
        <w:tc>
          <w:tcPr>
            <w:tcW w:w="2467" w:type="dxa"/>
          </w:tcPr>
          <w:p w:rsidR="005C7427" w:rsidRDefault="005C7427">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644001, г. Омск, ул. Пушкина, д. 67</w:t>
            </w:r>
          </w:p>
        </w:tc>
        <w:tc>
          <w:tcPr>
            <w:tcW w:w="3135" w:type="dxa"/>
          </w:tcPr>
          <w:p w:rsidR="005C7427" w:rsidRPr="00ED76D6" w:rsidRDefault="005C7427">
            <w:pPr>
              <w:pStyle w:val="ConsPlusNormal"/>
              <w:rPr>
                <w:lang w:val="en-US"/>
              </w:rPr>
            </w:pPr>
            <w:r w:rsidRPr="00ED76D6">
              <w:rPr>
                <w:lang w:val="en-US"/>
              </w:rPr>
              <w:t>Email: info@ro55.fss.ru</w:t>
            </w:r>
          </w:p>
          <w:p w:rsidR="005C7427" w:rsidRPr="00ED76D6" w:rsidRDefault="005C7427">
            <w:pPr>
              <w:pStyle w:val="ConsPlusNormal"/>
              <w:rPr>
                <w:lang w:val="en-US"/>
              </w:rPr>
            </w:pPr>
            <w:r>
              <w:t>Сайт</w:t>
            </w:r>
            <w:r w:rsidRPr="00ED76D6">
              <w:rPr>
                <w:lang w:val="en-US"/>
              </w:rPr>
              <w:t>: http://www.fss.ru/ region/ro55</w:t>
            </w:r>
          </w:p>
        </w:tc>
        <w:tc>
          <w:tcPr>
            <w:tcW w:w="2436" w:type="dxa"/>
          </w:tcPr>
          <w:p w:rsidR="005C7427" w:rsidRDefault="005C7427">
            <w:pPr>
              <w:pStyle w:val="ConsPlusNormal"/>
            </w:pPr>
            <w:r>
              <w:t>8-381-2-33-21-91</w:t>
            </w:r>
          </w:p>
        </w:tc>
      </w:tr>
      <w:tr w:rsidR="005C7427">
        <w:tc>
          <w:tcPr>
            <w:tcW w:w="645" w:type="dxa"/>
          </w:tcPr>
          <w:p w:rsidR="005C7427" w:rsidRDefault="005C7427">
            <w:pPr>
              <w:pStyle w:val="ConsPlusNormal"/>
            </w:pPr>
            <w:r>
              <w:t>55.</w:t>
            </w:r>
          </w:p>
        </w:tc>
        <w:tc>
          <w:tcPr>
            <w:tcW w:w="2467" w:type="dxa"/>
          </w:tcPr>
          <w:p w:rsidR="005C7427" w:rsidRDefault="005C7427">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460000, г. Оренбург, ул. Пушкинская, д. 16</w:t>
            </w:r>
          </w:p>
        </w:tc>
        <w:tc>
          <w:tcPr>
            <w:tcW w:w="3135" w:type="dxa"/>
          </w:tcPr>
          <w:p w:rsidR="005C7427" w:rsidRPr="00ED76D6" w:rsidRDefault="005C7427">
            <w:pPr>
              <w:pStyle w:val="ConsPlusNormal"/>
              <w:rPr>
                <w:lang w:val="en-US"/>
              </w:rPr>
            </w:pPr>
            <w:r w:rsidRPr="00ED76D6">
              <w:rPr>
                <w:lang w:val="en-US"/>
              </w:rPr>
              <w:t>Email: info@ro56.fss.ru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http://www.fss.orenburg.ru</w:t>
            </w:r>
          </w:p>
        </w:tc>
        <w:tc>
          <w:tcPr>
            <w:tcW w:w="2436" w:type="dxa"/>
          </w:tcPr>
          <w:p w:rsidR="005C7427" w:rsidRDefault="005C7427">
            <w:pPr>
              <w:pStyle w:val="ConsPlusNormal"/>
            </w:pPr>
            <w:r>
              <w:t>8-353-2-77-25-84</w:t>
            </w:r>
          </w:p>
        </w:tc>
      </w:tr>
      <w:tr w:rsidR="005C7427">
        <w:tc>
          <w:tcPr>
            <w:tcW w:w="645" w:type="dxa"/>
          </w:tcPr>
          <w:p w:rsidR="005C7427" w:rsidRDefault="005C7427">
            <w:pPr>
              <w:pStyle w:val="ConsPlusNormal"/>
            </w:pPr>
            <w:r>
              <w:t>56.</w:t>
            </w:r>
          </w:p>
        </w:tc>
        <w:tc>
          <w:tcPr>
            <w:tcW w:w="2467" w:type="dxa"/>
          </w:tcPr>
          <w:p w:rsidR="005C7427" w:rsidRDefault="005C7427">
            <w:pPr>
              <w:pStyle w:val="ConsPlusNormal"/>
            </w:pPr>
            <w:r>
              <w:t>Государственное учреждение - Орловское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302030, Орел, ул. Степана Разина, д. 5</w:t>
            </w:r>
          </w:p>
        </w:tc>
        <w:tc>
          <w:tcPr>
            <w:tcW w:w="3135" w:type="dxa"/>
          </w:tcPr>
          <w:p w:rsidR="005C7427" w:rsidRPr="00ED76D6" w:rsidRDefault="005C7427">
            <w:pPr>
              <w:pStyle w:val="ConsPlusNormal"/>
              <w:rPr>
                <w:lang w:val="en-US"/>
              </w:rPr>
            </w:pPr>
            <w:r w:rsidRPr="00ED76D6">
              <w:rPr>
                <w:lang w:val="en-US"/>
              </w:rPr>
              <w:t>Email: info@ro57.fss.ru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http://fss.ru/region/ro57/ index.shtml</w:t>
            </w:r>
          </w:p>
        </w:tc>
        <w:tc>
          <w:tcPr>
            <w:tcW w:w="2436" w:type="dxa"/>
          </w:tcPr>
          <w:p w:rsidR="005C7427" w:rsidRDefault="005C7427">
            <w:pPr>
              <w:pStyle w:val="ConsPlusNormal"/>
            </w:pPr>
            <w:r>
              <w:t>8-486-2-47-09-22</w:t>
            </w:r>
          </w:p>
        </w:tc>
      </w:tr>
      <w:tr w:rsidR="005C7427">
        <w:tc>
          <w:tcPr>
            <w:tcW w:w="645" w:type="dxa"/>
          </w:tcPr>
          <w:p w:rsidR="005C7427" w:rsidRDefault="005C7427">
            <w:pPr>
              <w:pStyle w:val="ConsPlusNormal"/>
            </w:pPr>
            <w:r>
              <w:t>57.</w:t>
            </w:r>
          </w:p>
        </w:tc>
        <w:tc>
          <w:tcPr>
            <w:tcW w:w="2467" w:type="dxa"/>
          </w:tcPr>
          <w:p w:rsidR="005C7427" w:rsidRDefault="005C7427">
            <w:pPr>
              <w:pStyle w:val="ConsPlusNormal"/>
            </w:pPr>
            <w:r>
              <w:t>Государственное учреждение - Пензенское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440600, г. Пенза, ул. Московская, д. 19</w:t>
            </w:r>
          </w:p>
        </w:tc>
        <w:tc>
          <w:tcPr>
            <w:tcW w:w="3135" w:type="dxa"/>
          </w:tcPr>
          <w:p w:rsidR="005C7427" w:rsidRPr="00ED76D6" w:rsidRDefault="005C7427">
            <w:pPr>
              <w:pStyle w:val="ConsPlusNormal"/>
              <w:rPr>
                <w:lang w:val="en-US"/>
              </w:rPr>
            </w:pPr>
            <w:r w:rsidRPr="00ED76D6">
              <w:rPr>
                <w:lang w:val="en-US"/>
              </w:rPr>
              <w:t>Email: info@ro58.fss.ru</w:t>
            </w:r>
          </w:p>
          <w:p w:rsidR="005C7427" w:rsidRPr="00ED76D6" w:rsidRDefault="005C7427">
            <w:pPr>
              <w:pStyle w:val="ConsPlusNormal"/>
              <w:rPr>
                <w:lang w:val="en-US"/>
              </w:rPr>
            </w:pPr>
            <w:r>
              <w:t>Сайт</w:t>
            </w:r>
            <w:r w:rsidRPr="00ED76D6">
              <w:rPr>
                <w:lang w:val="en-US"/>
              </w:rPr>
              <w:t>: www.fss.penza.ru</w:t>
            </w:r>
          </w:p>
        </w:tc>
        <w:tc>
          <w:tcPr>
            <w:tcW w:w="2436" w:type="dxa"/>
          </w:tcPr>
          <w:p w:rsidR="005C7427" w:rsidRDefault="005C7427">
            <w:pPr>
              <w:pStyle w:val="ConsPlusNormal"/>
            </w:pPr>
            <w:r>
              <w:t>8-841-2-59-06-00</w:t>
            </w:r>
          </w:p>
        </w:tc>
      </w:tr>
      <w:tr w:rsidR="005C7427">
        <w:tc>
          <w:tcPr>
            <w:tcW w:w="645" w:type="dxa"/>
          </w:tcPr>
          <w:p w:rsidR="005C7427" w:rsidRDefault="005C7427">
            <w:pPr>
              <w:pStyle w:val="ConsPlusNormal"/>
            </w:pPr>
            <w:r>
              <w:t>58.</w:t>
            </w:r>
          </w:p>
        </w:tc>
        <w:tc>
          <w:tcPr>
            <w:tcW w:w="2467" w:type="dxa"/>
          </w:tcPr>
          <w:p w:rsidR="005C7427" w:rsidRDefault="005C7427">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614990, г. Пермь, ул. Революции, д. 66</w:t>
            </w:r>
          </w:p>
        </w:tc>
        <w:tc>
          <w:tcPr>
            <w:tcW w:w="3135" w:type="dxa"/>
          </w:tcPr>
          <w:p w:rsidR="005C7427" w:rsidRPr="00ED76D6" w:rsidRDefault="005C7427">
            <w:pPr>
              <w:pStyle w:val="ConsPlusNormal"/>
              <w:rPr>
                <w:lang w:val="en-US"/>
              </w:rPr>
            </w:pPr>
            <w:r w:rsidRPr="00ED76D6">
              <w:rPr>
                <w:lang w:val="en-US"/>
              </w:rPr>
              <w:t>Email: info@ro59.fss.ru</w:t>
            </w:r>
          </w:p>
          <w:p w:rsidR="005C7427" w:rsidRPr="00ED76D6" w:rsidRDefault="005C7427">
            <w:pPr>
              <w:pStyle w:val="ConsPlusNormal"/>
              <w:rPr>
                <w:lang w:val="en-US"/>
              </w:rPr>
            </w:pPr>
            <w:r>
              <w:t>Сайт</w:t>
            </w:r>
            <w:r w:rsidRPr="00ED76D6">
              <w:rPr>
                <w:lang w:val="en-US"/>
              </w:rPr>
              <w:t>: http://fss.perm.ru</w:t>
            </w:r>
          </w:p>
        </w:tc>
        <w:tc>
          <w:tcPr>
            <w:tcW w:w="2436" w:type="dxa"/>
          </w:tcPr>
          <w:p w:rsidR="005C7427" w:rsidRDefault="005C7427">
            <w:pPr>
              <w:pStyle w:val="ConsPlusNormal"/>
            </w:pPr>
            <w:r>
              <w:t>8-342-236-49-19</w:t>
            </w:r>
          </w:p>
        </w:tc>
      </w:tr>
      <w:tr w:rsidR="005C7427">
        <w:tc>
          <w:tcPr>
            <w:tcW w:w="645" w:type="dxa"/>
          </w:tcPr>
          <w:p w:rsidR="005C7427" w:rsidRDefault="005C7427">
            <w:pPr>
              <w:pStyle w:val="ConsPlusNormal"/>
            </w:pPr>
            <w:r>
              <w:t>59.</w:t>
            </w:r>
          </w:p>
        </w:tc>
        <w:tc>
          <w:tcPr>
            <w:tcW w:w="2467" w:type="dxa"/>
          </w:tcPr>
          <w:p w:rsidR="005C7427" w:rsidRDefault="005C7427">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690990, г. Владивосток, ул. Муравьева-Амурского, д. 1-Б</w:t>
            </w:r>
          </w:p>
        </w:tc>
        <w:tc>
          <w:tcPr>
            <w:tcW w:w="3135" w:type="dxa"/>
          </w:tcPr>
          <w:p w:rsidR="005C7427" w:rsidRPr="00ED76D6" w:rsidRDefault="005C7427">
            <w:pPr>
              <w:pStyle w:val="ConsPlusNormal"/>
              <w:rPr>
                <w:lang w:val="en-US"/>
              </w:rPr>
            </w:pPr>
            <w:r w:rsidRPr="00ED76D6">
              <w:rPr>
                <w:lang w:val="en-US"/>
              </w:rPr>
              <w:t>Email: info@ro25.fss.ru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http://fss.ru/region/ro25</w:t>
            </w:r>
          </w:p>
        </w:tc>
        <w:tc>
          <w:tcPr>
            <w:tcW w:w="2436" w:type="dxa"/>
          </w:tcPr>
          <w:p w:rsidR="005C7427" w:rsidRDefault="005C7427">
            <w:pPr>
              <w:pStyle w:val="ConsPlusNormal"/>
            </w:pPr>
            <w:r>
              <w:t>8-432-2-20-86-20</w:t>
            </w:r>
          </w:p>
        </w:tc>
      </w:tr>
      <w:tr w:rsidR="005C7427">
        <w:tc>
          <w:tcPr>
            <w:tcW w:w="645" w:type="dxa"/>
          </w:tcPr>
          <w:p w:rsidR="005C7427" w:rsidRDefault="005C7427">
            <w:pPr>
              <w:pStyle w:val="ConsPlusNormal"/>
            </w:pPr>
            <w:r>
              <w:t>60.</w:t>
            </w:r>
          </w:p>
        </w:tc>
        <w:tc>
          <w:tcPr>
            <w:tcW w:w="2467" w:type="dxa"/>
          </w:tcPr>
          <w:p w:rsidR="005C7427" w:rsidRDefault="005C7427">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180017, г. Псков, ул. Кузнецкая, д. 7</w:t>
            </w:r>
          </w:p>
        </w:tc>
        <w:tc>
          <w:tcPr>
            <w:tcW w:w="3135" w:type="dxa"/>
          </w:tcPr>
          <w:p w:rsidR="005C7427" w:rsidRPr="00ED76D6" w:rsidRDefault="005C7427">
            <w:pPr>
              <w:pStyle w:val="ConsPlusNormal"/>
              <w:rPr>
                <w:lang w:val="en-US"/>
              </w:rPr>
            </w:pPr>
            <w:r w:rsidRPr="00ED76D6">
              <w:rPr>
                <w:lang w:val="en-US"/>
              </w:rPr>
              <w:t>Email: info@ro60.fss.ru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http://fss.ru/reeion/ro60</w:t>
            </w:r>
          </w:p>
        </w:tc>
        <w:tc>
          <w:tcPr>
            <w:tcW w:w="2436" w:type="dxa"/>
          </w:tcPr>
          <w:p w:rsidR="005C7427" w:rsidRDefault="005C7427">
            <w:pPr>
              <w:pStyle w:val="ConsPlusNormal"/>
            </w:pPr>
            <w:r>
              <w:t>8-814-2-70-02-01</w:t>
            </w:r>
          </w:p>
        </w:tc>
      </w:tr>
      <w:tr w:rsidR="005C7427">
        <w:tc>
          <w:tcPr>
            <w:tcW w:w="645" w:type="dxa"/>
          </w:tcPr>
          <w:p w:rsidR="005C7427" w:rsidRDefault="005C7427">
            <w:pPr>
              <w:pStyle w:val="ConsPlusNormal"/>
            </w:pPr>
            <w:r>
              <w:t>61.</w:t>
            </w:r>
          </w:p>
        </w:tc>
        <w:tc>
          <w:tcPr>
            <w:tcW w:w="2467" w:type="dxa"/>
          </w:tcPr>
          <w:p w:rsidR="005C7427" w:rsidRDefault="005C7427">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344082, г. Ростов-на-Дону, ул. Красноармейская, д. 36/62</w:t>
            </w:r>
          </w:p>
        </w:tc>
        <w:tc>
          <w:tcPr>
            <w:tcW w:w="3135" w:type="dxa"/>
          </w:tcPr>
          <w:p w:rsidR="005C7427" w:rsidRDefault="005C7427">
            <w:pPr>
              <w:pStyle w:val="ConsPlusNormal"/>
            </w:pPr>
            <w:r>
              <w:t>Email:info@ro61.fss.ru</w:t>
            </w:r>
          </w:p>
          <w:p w:rsidR="005C7427" w:rsidRDefault="005C7427">
            <w:pPr>
              <w:pStyle w:val="ConsPlusNormal"/>
            </w:pPr>
            <w:r>
              <w:t>Сайт:</w:t>
            </w:r>
          </w:p>
          <w:p w:rsidR="005C7427" w:rsidRDefault="005C7427">
            <w:pPr>
              <w:pStyle w:val="ConsPlusNormal"/>
            </w:pPr>
            <w:r>
              <w:t>http://fss.ru/region/ro61</w:t>
            </w:r>
          </w:p>
        </w:tc>
        <w:tc>
          <w:tcPr>
            <w:tcW w:w="2436" w:type="dxa"/>
          </w:tcPr>
          <w:p w:rsidR="005C7427" w:rsidRDefault="005C7427">
            <w:pPr>
              <w:pStyle w:val="ConsPlusNormal"/>
            </w:pPr>
            <w:r>
              <w:t>8-863-244-23-13</w:t>
            </w:r>
          </w:p>
        </w:tc>
      </w:tr>
      <w:tr w:rsidR="005C7427">
        <w:tc>
          <w:tcPr>
            <w:tcW w:w="645" w:type="dxa"/>
          </w:tcPr>
          <w:p w:rsidR="005C7427" w:rsidRDefault="005C7427">
            <w:pPr>
              <w:pStyle w:val="ConsPlusNormal"/>
            </w:pPr>
            <w:r>
              <w:t>62.</w:t>
            </w:r>
          </w:p>
        </w:tc>
        <w:tc>
          <w:tcPr>
            <w:tcW w:w="2467" w:type="dxa"/>
          </w:tcPr>
          <w:p w:rsidR="005C7427" w:rsidRDefault="005C7427">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390006, г. Рязань, ул. Свободы, д. 53</w:t>
            </w:r>
          </w:p>
        </w:tc>
        <w:tc>
          <w:tcPr>
            <w:tcW w:w="3135" w:type="dxa"/>
          </w:tcPr>
          <w:p w:rsidR="005C7427" w:rsidRPr="00ED76D6" w:rsidRDefault="005C7427">
            <w:pPr>
              <w:pStyle w:val="ConsPlusNormal"/>
              <w:rPr>
                <w:lang w:val="en-US"/>
              </w:rPr>
            </w:pPr>
            <w:r w:rsidRPr="00ED76D6">
              <w:rPr>
                <w:lang w:val="en-US"/>
              </w:rPr>
              <w:t>Email: info@ro62.fss.ru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http://fss.ru/region/ro62/</w:t>
            </w:r>
          </w:p>
        </w:tc>
        <w:tc>
          <w:tcPr>
            <w:tcW w:w="2436" w:type="dxa"/>
          </w:tcPr>
          <w:p w:rsidR="005C7427" w:rsidRDefault="005C7427">
            <w:pPr>
              <w:pStyle w:val="ConsPlusNormal"/>
            </w:pPr>
            <w:r>
              <w:t>8-491-2-29-70-00</w:t>
            </w:r>
          </w:p>
        </w:tc>
      </w:tr>
      <w:tr w:rsidR="005C7427">
        <w:tc>
          <w:tcPr>
            <w:tcW w:w="645" w:type="dxa"/>
          </w:tcPr>
          <w:p w:rsidR="005C7427" w:rsidRDefault="005C7427">
            <w:pPr>
              <w:pStyle w:val="ConsPlusNormal"/>
            </w:pPr>
            <w:r>
              <w:t>63.</w:t>
            </w:r>
          </w:p>
        </w:tc>
        <w:tc>
          <w:tcPr>
            <w:tcW w:w="2467" w:type="dxa"/>
          </w:tcPr>
          <w:p w:rsidR="005C7427" w:rsidRDefault="005C7427">
            <w:pPr>
              <w:pStyle w:val="ConsPlusNormal"/>
            </w:pPr>
            <w:r>
              <w:t>Государственное учреждение - Самарское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443010, г. Самара, ул. Шостаковича, д. 3</w:t>
            </w:r>
          </w:p>
        </w:tc>
        <w:tc>
          <w:tcPr>
            <w:tcW w:w="3135" w:type="dxa"/>
          </w:tcPr>
          <w:p w:rsidR="005C7427" w:rsidRPr="00ED76D6" w:rsidRDefault="005C7427">
            <w:pPr>
              <w:pStyle w:val="ConsPlusNormal"/>
              <w:rPr>
                <w:lang w:val="en-US"/>
              </w:rPr>
            </w:pPr>
            <w:r w:rsidRPr="00ED76D6">
              <w:rPr>
                <w:lang w:val="en-US"/>
              </w:rPr>
              <w:t>Email: info@ro63.fss.ru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http://fss.ru/region/ro63</w:t>
            </w:r>
          </w:p>
        </w:tc>
        <w:tc>
          <w:tcPr>
            <w:tcW w:w="2436" w:type="dxa"/>
          </w:tcPr>
          <w:p w:rsidR="005C7427" w:rsidRDefault="005C7427">
            <w:pPr>
              <w:pStyle w:val="ConsPlusNormal"/>
            </w:pPr>
            <w:r>
              <w:t>8-846-270-42-54</w:t>
            </w:r>
          </w:p>
        </w:tc>
      </w:tr>
      <w:tr w:rsidR="005C7427">
        <w:tc>
          <w:tcPr>
            <w:tcW w:w="645" w:type="dxa"/>
          </w:tcPr>
          <w:p w:rsidR="005C7427" w:rsidRDefault="005C7427">
            <w:pPr>
              <w:pStyle w:val="ConsPlusNormal"/>
            </w:pPr>
            <w:r>
              <w:t>64.</w:t>
            </w:r>
          </w:p>
        </w:tc>
        <w:tc>
          <w:tcPr>
            <w:tcW w:w="2467" w:type="dxa"/>
          </w:tcPr>
          <w:p w:rsidR="005C7427" w:rsidRDefault="005C7427">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197046, г. Санкт-Петербург, ул. Большая Посадская, д. 10-а</w:t>
            </w:r>
          </w:p>
        </w:tc>
        <w:tc>
          <w:tcPr>
            <w:tcW w:w="3135" w:type="dxa"/>
          </w:tcPr>
          <w:p w:rsidR="005C7427" w:rsidRPr="00ED76D6" w:rsidRDefault="005C7427">
            <w:pPr>
              <w:pStyle w:val="ConsPlusNormal"/>
              <w:rPr>
                <w:lang w:val="en-US"/>
              </w:rPr>
            </w:pPr>
            <w:r w:rsidRPr="00ED76D6">
              <w:rPr>
                <w:lang w:val="en-US"/>
              </w:rPr>
              <w:t>Email: info@ro78.fss.ru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http://www.rofss.spb.ru</w:t>
            </w:r>
          </w:p>
        </w:tc>
        <w:tc>
          <w:tcPr>
            <w:tcW w:w="2436" w:type="dxa"/>
          </w:tcPr>
          <w:p w:rsidR="005C7427" w:rsidRDefault="005C7427">
            <w:pPr>
              <w:pStyle w:val="ConsPlusNormal"/>
            </w:pPr>
            <w:r>
              <w:t>8-812-313-76-65</w:t>
            </w:r>
          </w:p>
        </w:tc>
      </w:tr>
      <w:tr w:rsidR="005C7427">
        <w:tc>
          <w:tcPr>
            <w:tcW w:w="645" w:type="dxa"/>
          </w:tcPr>
          <w:p w:rsidR="005C7427" w:rsidRDefault="005C7427">
            <w:pPr>
              <w:pStyle w:val="ConsPlusNormal"/>
            </w:pPr>
            <w:r>
              <w:t>65.</w:t>
            </w:r>
          </w:p>
        </w:tc>
        <w:tc>
          <w:tcPr>
            <w:tcW w:w="2467" w:type="dxa"/>
          </w:tcPr>
          <w:p w:rsidR="005C7427" w:rsidRDefault="005C7427">
            <w:pPr>
              <w:pStyle w:val="ConsPlusNormal"/>
            </w:pPr>
            <w:r>
              <w:t>Государственное учреждение - Саратовское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410012, г. Саратов, ул. Пугачева Е.И., д. 96</w:t>
            </w:r>
          </w:p>
        </w:tc>
        <w:tc>
          <w:tcPr>
            <w:tcW w:w="3135" w:type="dxa"/>
          </w:tcPr>
          <w:p w:rsidR="005C7427" w:rsidRPr="00ED76D6" w:rsidRDefault="005C7427">
            <w:pPr>
              <w:pStyle w:val="ConsPlusNormal"/>
              <w:rPr>
                <w:lang w:val="en-US"/>
              </w:rPr>
            </w:pPr>
            <w:r w:rsidRPr="00ED76D6">
              <w:rPr>
                <w:lang w:val="en-US"/>
              </w:rPr>
              <w:t>Email: info@ro64.fss.ru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http://fss.ru/region/ro64</w:t>
            </w:r>
          </w:p>
        </w:tc>
        <w:tc>
          <w:tcPr>
            <w:tcW w:w="2436" w:type="dxa"/>
          </w:tcPr>
          <w:p w:rsidR="005C7427" w:rsidRDefault="005C7427">
            <w:pPr>
              <w:pStyle w:val="ConsPlusNormal"/>
            </w:pPr>
            <w:r>
              <w:t>8-845-2-50-88-15</w:t>
            </w:r>
          </w:p>
        </w:tc>
      </w:tr>
      <w:tr w:rsidR="005C7427">
        <w:tc>
          <w:tcPr>
            <w:tcW w:w="645" w:type="dxa"/>
          </w:tcPr>
          <w:p w:rsidR="005C7427" w:rsidRDefault="005C7427">
            <w:pPr>
              <w:pStyle w:val="ConsPlusNormal"/>
            </w:pPr>
            <w:r>
              <w:t>66.</w:t>
            </w:r>
          </w:p>
        </w:tc>
        <w:tc>
          <w:tcPr>
            <w:tcW w:w="2467" w:type="dxa"/>
          </w:tcPr>
          <w:p w:rsidR="005C7427" w:rsidRDefault="005C7427">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693020, г. Южно-Сахалинск, ул. Ленина, д. 69/а</w:t>
            </w:r>
          </w:p>
        </w:tc>
        <w:tc>
          <w:tcPr>
            <w:tcW w:w="3135" w:type="dxa"/>
          </w:tcPr>
          <w:p w:rsidR="005C7427" w:rsidRPr="00ED76D6" w:rsidRDefault="005C7427">
            <w:pPr>
              <w:pStyle w:val="ConsPlusNormal"/>
              <w:rPr>
                <w:lang w:val="en-US"/>
              </w:rPr>
            </w:pPr>
            <w:r w:rsidRPr="00ED76D6">
              <w:rPr>
                <w:lang w:val="en-US"/>
              </w:rPr>
              <w:t>Email: infol@ro65.fss.ru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www.fss-sah.yusah.ru</w:t>
            </w:r>
          </w:p>
        </w:tc>
        <w:tc>
          <w:tcPr>
            <w:tcW w:w="2436" w:type="dxa"/>
          </w:tcPr>
          <w:p w:rsidR="005C7427" w:rsidRDefault="005C7427">
            <w:pPr>
              <w:pStyle w:val="ConsPlusNormal"/>
            </w:pPr>
            <w:r>
              <w:t>8-424-2-72-51-02</w:t>
            </w:r>
          </w:p>
        </w:tc>
      </w:tr>
      <w:tr w:rsidR="005C7427">
        <w:tc>
          <w:tcPr>
            <w:tcW w:w="645" w:type="dxa"/>
          </w:tcPr>
          <w:p w:rsidR="005C7427" w:rsidRDefault="005C7427">
            <w:pPr>
              <w:pStyle w:val="ConsPlusNormal"/>
            </w:pPr>
            <w:r>
              <w:t>67.</w:t>
            </w:r>
          </w:p>
        </w:tc>
        <w:tc>
          <w:tcPr>
            <w:tcW w:w="2467" w:type="dxa"/>
          </w:tcPr>
          <w:p w:rsidR="005C7427" w:rsidRDefault="005C7427">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620004, г. Екатеринбург, ул. Малышева, д. 101</w:t>
            </w:r>
          </w:p>
        </w:tc>
        <w:tc>
          <w:tcPr>
            <w:tcW w:w="3135" w:type="dxa"/>
          </w:tcPr>
          <w:p w:rsidR="005C7427" w:rsidRPr="00ED76D6" w:rsidRDefault="005C7427">
            <w:pPr>
              <w:pStyle w:val="ConsPlusNormal"/>
              <w:rPr>
                <w:lang w:val="en-US"/>
              </w:rPr>
            </w:pPr>
            <w:r w:rsidRPr="00ED76D6">
              <w:rPr>
                <w:lang w:val="en-US"/>
              </w:rPr>
              <w:t>Email: info@ro66.fss.ru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http://www.r66.fss.ru</w:t>
            </w:r>
          </w:p>
        </w:tc>
        <w:tc>
          <w:tcPr>
            <w:tcW w:w="2436" w:type="dxa"/>
          </w:tcPr>
          <w:p w:rsidR="005C7427" w:rsidRDefault="005C7427">
            <w:pPr>
              <w:pStyle w:val="ConsPlusNormal"/>
            </w:pPr>
            <w:r>
              <w:t>8-343-350-60-37</w:t>
            </w:r>
          </w:p>
        </w:tc>
      </w:tr>
      <w:tr w:rsidR="005C7427">
        <w:tc>
          <w:tcPr>
            <w:tcW w:w="645" w:type="dxa"/>
          </w:tcPr>
          <w:p w:rsidR="005C7427" w:rsidRDefault="005C7427">
            <w:pPr>
              <w:pStyle w:val="ConsPlusNormal"/>
            </w:pPr>
            <w:r>
              <w:t>68.</w:t>
            </w:r>
          </w:p>
        </w:tc>
        <w:tc>
          <w:tcPr>
            <w:tcW w:w="2467" w:type="dxa"/>
          </w:tcPr>
          <w:p w:rsidR="005C7427" w:rsidRDefault="005C7427">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214014, г. Смоленск, ул. </w:t>
            </w:r>
            <w:proofErr w:type="spellStart"/>
            <w:r>
              <w:t>Тенишевой</w:t>
            </w:r>
            <w:proofErr w:type="spellEnd"/>
            <w:r>
              <w:t>, д. 17-а</w:t>
            </w:r>
          </w:p>
        </w:tc>
        <w:tc>
          <w:tcPr>
            <w:tcW w:w="3135" w:type="dxa"/>
          </w:tcPr>
          <w:p w:rsidR="005C7427" w:rsidRPr="00ED76D6" w:rsidRDefault="005C7427">
            <w:pPr>
              <w:pStyle w:val="ConsPlusNormal"/>
              <w:rPr>
                <w:lang w:val="en-US"/>
              </w:rPr>
            </w:pPr>
            <w:r w:rsidRPr="00ED76D6">
              <w:rPr>
                <w:lang w:val="en-US"/>
              </w:rPr>
              <w:t>Email: info@ro67.fss.ru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http://fss.ru/region/ro67/ index.shtml</w:t>
            </w:r>
          </w:p>
        </w:tc>
        <w:tc>
          <w:tcPr>
            <w:tcW w:w="2436" w:type="dxa"/>
          </w:tcPr>
          <w:p w:rsidR="005C7427" w:rsidRDefault="005C7427">
            <w:pPr>
              <w:pStyle w:val="ConsPlusNormal"/>
            </w:pPr>
            <w:r>
              <w:t>8-48-12-38-29-80</w:t>
            </w:r>
          </w:p>
        </w:tc>
      </w:tr>
      <w:tr w:rsidR="005C7427">
        <w:tc>
          <w:tcPr>
            <w:tcW w:w="645" w:type="dxa"/>
          </w:tcPr>
          <w:p w:rsidR="005C7427" w:rsidRDefault="005C7427">
            <w:pPr>
              <w:pStyle w:val="ConsPlusNormal"/>
            </w:pPr>
            <w:r>
              <w:t>69.</w:t>
            </w:r>
          </w:p>
        </w:tc>
        <w:tc>
          <w:tcPr>
            <w:tcW w:w="2467" w:type="dxa"/>
          </w:tcPr>
          <w:p w:rsidR="005C7427" w:rsidRDefault="005C7427">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355022, г. Ставрополь, ул. 8 Марта, д. 3/1</w:t>
            </w:r>
          </w:p>
        </w:tc>
        <w:tc>
          <w:tcPr>
            <w:tcW w:w="3135" w:type="dxa"/>
          </w:tcPr>
          <w:p w:rsidR="005C7427" w:rsidRPr="00ED76D6" w:rsidRDefault="005C7427">
            <w:pPr>
              <w:pStyle w:val="ConsPlusNormal"/>
              <w:rPr>
                <w:lang w:val="en-US"/>
              </w:rPr>
            </w:pPr>
            <w:r w:rsidRPr="00ED76D6">
              <w:rPr>
                <w:lang w:val="en-US"/>
              </w:rPr>
              <w:t>Email: info@ro26.fss.ru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http://www.fss.stavcom.ru/</w:t>
            </w:r>
          </w:p>
        </w:tc>
        <w:tc>
          <w:tcPr>
            <w:tcW w:w="2436" w:type="dxa"/>
          </w:tcPr>
          <w:p w:rsidR="005C7427" w:rsidRDefault="005C7427">
            <w:pPr>
              <w:pStyle w:val="ConsPlusNormal"/>
            </w:pPr>
            <w:r>
              <w:t>8-865-2-35-33-76</w:t>
            </w:r>
          </w:p>
        </w:tc>
      </w:tr>
      <w:tr w:rsidR="005C7427">
        <w:tc>
          <w:tcPr>
            <w:tcW w:w="645" w:type="dxa"/>
          </w:tcPr>
          <w:p w:rsidR="005C7427" w:rsidRDefault="005C7427">
            <w:pPr>
              <w:pStyle w:val="ConsPlusNormal"/>
            </w:pPr>
            <w:r>
              <w:t>70.</w:t>
            </w:r>
          </w:p>
        </w:tc>
        <w:tc>
          <w:tcPr>
            <w:tcW w:w="2467" w:type="dxa"/>
          </w:tcPr>
          <w:p w:rsidR="005C7427" w:rsidRDefault="005C7427">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392000, г. Тамбов, проезд Новый, д. 1</w:t>
            </w:r>
          </w:p>
        </w:tc>
        <w:tc>
          <w:tcPr>
            <w:tcW w:w="3135" w:type="dxa"/>
          </w:tcPr>
          <w:p w:rsidR="005C7427" w:rsidRPr="00ED76D6" w:rsidRDefault="005C7427">
            <w:pPr>
              <w:pStyle w:val="ConsPlusNormal"/>
              <w:rPr>
                <w:lang w:val="en-US"/>
              </w:rPr>
            </w:pPr>
            <w:r w:rsidRPr="00ED76D6">
              <w:rPr>
                <w:lang w:val="en-US"/>
              </w:rPr>
              <w:t>Email: info@ro68.fss.ru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http://fss.ru/region/ro68</w:t>
            </w:r>
          </w:p>
        </w:tc>
        <w:tc>
          <w:tcPr>
            <w:tcW w:w="2436" w:type="dxa"/>
          </w:tcPr>
          <w:p w:rsidR="005C7427" w:rsidRDefault="005C7427">
            <w:pPr>
              <w:pStyle w:val="ConsPlusNormal"/>
            </w:pPr>
            <w:r>
              <w:t>8-475-2-53-21-08</w:t>
            </w:r>
          </w:p>
        </w:tc>
      </w:tr>
      <w:tr w:rsidR="005C7427">
        <w:tc>
          <w:tcPr>
            <w:tcW w:w="645" w:type="dxa"/>
          </w:tcPr>
          <w:p w:rsidR="005C7427" w:rsidRDefault="005C7427">
            <w:pPr>
              <w:pStyle w:val="ConsPlusNormal"/>
            </w:pPr>
            <w:r>
              <w:t>71.</w:t>
            </w:r>
          </w:p>
        </w:tc>
        <w:tc>
          <w:tcPr>
            <w:tcW w:w="2467" w:type="dxa"/>
          </w:tcPr>
          <w:p w:rsidR="005C7427" w:rsidRDefault="005C7427">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170008, г. Тверь, ул. </w:t>
            </w:r>
            <w:proofErr w:type="spellStart"/>
            <w:r>
              <w:t>Ротмистрова</w:t>
            </w:r>
            <w:proofErr w:type="spellEnd"/>
            <w:r>
              <w:t>, д. 31</w:t>
            </w:r>
          </w:p>
        </w:tc>
        <w:tc>
          <w:tcPr>
            <w:tcW w:w="3135" w:type="dxa"/>
          </w:tcPr>
          <w:p w:rsidR="005C7427" w:rsidRPr="00ED76D6" w:rsidRDefault="005C7427">
            <w:pPr>
              <w:pStyle w:val="ConsPlusNormal"/>
              <w:rPr>
                <w:lang w:val="en-US"/>
              </w:rPr>
            </w:pPr>
            <w:r w:rsidRPr="00ED76D6">
              <w:rPr>
                <w:lang w:val="en-US"/>
              </w:rPr>
              <w:t>Email: info@ro69.fss.ru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http://www.tverfss.ru/</w:t>
            </w:r>
          </w:p>
        </w:tc>
        <w:tc>
          <w:tcPr>
            <w:tcW w:w="2436" w:type="dxa"/>
          </w:tcPr>
          <w:p w:rsidR="005C7427" w:rsidRDefault="005C7427">
            <w:pPr>
              <w:pStyle w:val="ConsPlusNormal"/>
            </w:pPr>
            <w:r>
              <w:t>8-482-2-34-96-58</w:t>
            </w:r>
          </w:p>
        </w:tc>
      </w:tr>
      <w:tr w:rsidR="005C7427">
        <w:tc>
          <w:tcPr>
            <w:tcW w:w="645" w:type="dxa"/>
          </w:tcPr>
          <w:p w:rsidR="005C7427" w:rsidRDefault="005C7427">
            <w:pPr>
              <w:pStyle w:val="ConsPlusNormal"/>
            </w:pPr>
            <w:r>
              <w:t>72.</w:t>
            </w:r>
          </w:p>
        </w:tc>
        <w:tc>
          <w:tcPr>
            <w:tcW w:w="2467" w:type="dxa"/>
          </w:tcPr>
          <w:p w:rsidR="005C7427" w:rsidRDefault="005C7427">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634034, г. Томск, ул. Белинского, д. 61</w:t>
            </w:r>
          </w:p>
        </w:tc>
        <w:tc>
          <w:tcPr>
            <w:tcW w:w="3135" w:type="dxa"/>
          </w:tcPr>
          <w:p w:rsidR="005C7427" w:rsidRPr="00ED76D6" w:rsidRDefault="005C7427">
            <w:pPr>
              <w:pStyle w:val="ConsPlusNormal"/>
              <w:rPr>
                <w:lang w:val="en-US"/>
              </w:rPr>
            </w:pPr>
            <w:r w:rsidRPr="00ED76D6">
              <w:rPr>
                <w:lang w:val="en-US"/>
              </w:rPr>
              <w:t>Email: info@ro70.fss.ru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http://r70/fss.ru</w:t>
            </w:r>
          </w:p>
        </w:tc>
        <w:tc>
          <w:tcPr>
            <w:tcW w:w="2436" w:type="dxa"/>
          </w:tcPr>
          <w:p w:rsidR="005C7427" w:rsidRDefault="005C7427">
            <w:pPr>
              <w:pStyle w:val="ConsPlusNormal"/>
            </w:pPr>
            <w:r>
              <w:t>8-382-2-55-62-72</w:t>
            </w:r>
          </w:p>
        </w:tc>
      </w:tr>
      <w:tr w:rsidR="005C7427">
        <w:tc>
          <w:tcPr>
            <w:tcW w:w="645" w:type="dxa"/>
          </w:tcPr>
          <w:p w:rsidR="005C7427" w:rsidRDefault="005C7427">
            <w:pPr>
              <w:pStyle w:val="ConsPlusNormal"/>
            </w:pPr>
            <w:r>
              <w:t>73.</w:t>
            </w:r>
          </w:p>
        </w:tc>
        <w:tc>
          <w:tcPr>
            <w:tcW w:w="2467" w:type="dxa"/>
          </w:tcPr>
          <w:p w:rsidR="005C7427" w:rsidRDefault="005C7427">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300041, г. Тула, ул. </w:t>
            </w:r>
            <w:proofErr w:type="spellStart"/>
            <w:r>
              <w:t>Колетвинова</w:t>
            </w:r>
            <w:proofErr w:type="spellEnd"/>
            <w:r>
              <w:t>, д. 6</w:t>
            </w:r>
          </w:p>
        </w:tc>
        <w:tc>
          <w:tcPr>
            <w:tcW w:w="3135" w:type="dxa"/>
          </w:tcPr>
          <w:p w:rsidR="005C7427" w:rsidRPr="00ED76D6" w:rsidRDefault="005C7427">
            <w:pPr>
              <w:pStyle w:val="ConsPlusNormal"/>
              <w:rPr>
                <w:lang w:val="en-US"/>
              </w:rPr>
            </w:pPr>
            <w:r w:rsidRPr="00ED76D6">
              <w:rPr>
                <w:lang w:val="en-US"/>
              </w:rPr>
              <w:t>Email: info@ro71.fss.ru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www.fss.ru/region/ro71</w:t>
            </w:r>
          </w:p>
        </w:tc>
        <w:tc>
          <w:tcPr>
            <w:tcW w:w="2436" w:type="dxa"/>
          </w:tcPr>
          <w:p w:rsidR="005C7427" w:rsidRDefault="005C7427">
            <w:pPr>
              <w:pStyle w:val="ConsPlusNormal"/>
            </w:pPr>
            <w:r>
              <w:t>8-487-2-31-17-77</w:t>
            </w:r>
          </w:p>
        </w:tc>
      </w:tr>
      <w:tr w:rsidR="005C7427">
        <w:tc>
          <w:tcPr>
            <w:tcW w:w="645" w:type="dxa"/>
          </w:tcPr>
          <w:p w:rsidR="005C7427" w:rsidRDefault="005C7427">
            <w:pPr>
              <w:pStyle w:val="ConsPlusNormal"/>
            </w:pPr>
            <w:r>
              <w:t>74.</w:t>
            </w:r>
          </w:p>
        </w:tc>
        <w:tc>
          <w:tcPr>
            <w:tcW w:w="2467" w:type="dxa"/>
          </w:tcPr>
          <w:p w:rsidR="005C7427" w:rsidRDefault="005C7427">
            <w:pPr>
              <w:pStyle w:val="ConsPlusNormal"/>
            </w:pPr>
            <w:r>
              <w:t>Государственное учреждение - Тюменское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625001, г. Тюмень, ул. </w:t>
            </w:r>
            <w:proofErr w:type="spellStart"/>
            <w:r>
              <w:t>Ирбитская</w:t>
            </w:r>
            <w:proofErr w:type="spellEnd"/>
            <w:r>
              <w:t>, д. 16</w:t>
            </w:r>
          </w:p>
        </w:tc>
        <w:tc>
          <w:tcPr>
            <w:tcW w:w="3135" w:type="dxa"/>
          </w:tcPr>
          <w:p w:rsidR="005C7427" w:rsidRPr="00ED76D6" w:rsidRDefault="005C7427">
            <w:pPr>
              <w:pStyle w:val="ConsPlusNormal"/>
              <w:rPr>
                <w:lang w:val="en-US"/>
              </w:rPr>
            </w:pPr>
            <w:r w:rsidRPr="00ED76D6">
              <w:rPr>
                <w:lang w:val="en-US"/>
              </w:rPr>
              <w:t>Email: info@ro72.fss.ru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http://fsstyumen.ru</w:t>
            </w:r>
          </w:p>
        </w:tc>
        <w:tc>
          <w:tcPr>
            <w:tcW w:w="2436" w:type="dxa"/>
          </w:tcPr>
          <w:p w:rsidR="005C7427" w:rsidRDefault="005C7427">
            <w:pPr>
              <w:pStyle w:val="ConsPlusNormal"/>
            </w:pPr>
            <w:r>
              <w:t>8-345-2-34-29-44</w:t>
            </w:r>
          </w:p>
        </w:tc>
      </w:tr>
      <w:tr w:rsidR="005C7427">
        <w:tc>
          <w:tcPr>
            <w:tcW w:w="645" w:type="dxa"/>
          </w:tcPr>
          <w:p w:rsidR="005C7427" w:rsidRDefault="005C7427">
            <w:pPr>
              <w:pStyle w:val="ConsPlusNormal"/>
            </w:pPr>
            <w:r>
              <w:t>75.</w:t>
            </w:r>
          </w:p>
        </w:tc>
        <w:tc>
          <w:tcPr>
            <w:tcW w:w="2467" w:type="dxa"/>
          </w:tcPr>
          <w:p w:rsidR="005C7427" w:rsidRDefault="005C7427">
            <w:pPr>
              <w:pStyle w:val="ConsPlusNormal"/>
            </w:pPr>
            <w:r>
              <w:t>Государственное учреждение - Ульяновское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432017, г. Ульяновск, пер. Кузнецова, д. 16</w:t>
            </w:r>
          </w:p>
        </w:tc>
        <w:tc>
          <w:tcPr>
            <w:tcW w:w="3135" w:type="dxa"/>
          </w:tcPr>
          <w:p w:rsidR="005C7427" w:rsidRPr="00ED76D6" w:rsidRDefault="005C7427">
            <w:pPr>
              <w:pStyle w:val="ConsPlusNormal"/>
              <w:rPr>
                <w:lang w:val="en-US"/>
              </w:rPr>
            </w:pPr>
            <w:r w:rsidRPr="00ED76D6">
              <w:rPr>
                <w:lang w:val="en-US"/>
              </w:rPr>
              <w:t>Email: info@ro73.fss.ru</w:t>
            </w:r>
          </w:p>
          <w:p w:rsidR="005C7427" w:rsidRPr="00ED76D6" w:rsidRDefault="005C7427">
            <w:pPr>
              <w:pStyle w:val="ConsPlusNormal"/>
              <w:rPr>
                <w:lang w:val="en-US"/>
              </w:rPr>
            </w:pPr>
            <w:r>
              <w:t>Сайт</w:t>
            </w:r>
            <w:r w:rsidRPr="00ED76D6">
              <w:rPr>
                <w:lang w:val="en-US"/>
              </w:rPr>
              <w:t>: www.urofss.ru</w:t>
            </w:r>
          </w:p>
        </w:tc>
        <w:tc>
          <w:tcPr>
            <w:tcW w:w="2436" w:type="dxa"/>
          </w:tcPr>
          <w:p w:rsidR="005C7427" w:rsidRDefault="005C7427">
            <w:pPr>
              <w:pStyle w:val="ConsPlusNormal"/>
            </w:pPr>
            <w:r>
              <w:t>8-842-2-41-30-07</w:t>
            </w:r>
          </w:p>
        </w:tc>
      </w:tr>
      <w:tr w:rsidR="005C7427">
        <w:tc>
          <w:tcPr>
            <w:tcW w:w="645" w:type="dxa"/>
          </w:tcPr>
          <w:p w:rsidR="005C7427" w:rsidRDefault="005C7427">
            <w:pPr>
              <w:pStyle w:val="ConsPlusNormal"/>
            </w:pPr>
            <w:r>
              <w:t>76.</w:t>
            </w:r>
          </w:p>
        </w:tc>
        <w:tc>
          <w:tcPr>
            <w:tcW w:w="2467" w:type="dxa"/>
          </w:tcPr>
          <w:p w:rsidR="005C7427" w:rsidRDefault="005C7427">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680021, г. Хабаровск, ул. Ленинградская, д. 44</w:t>
            </w:r>
          </w:p>
        </w:tc>
        <w:tc>
          <w:tcPr>
            <w:tcW w:w="3135" w:type="dxa"/>
          </w:tcPr>
          <w:p w:rsidR="005C7427" w:rsidRPr="00ED76D6" w:rsidRDefault="005C7427">
            <w:pPr>
              <w:pStyle w:val="ConsPlusNormal"/>
              <w:rPr>
                <w:lang w:val="en-US"/>
              </w:rPr>
            </w:pPr>
            <w:r w:rsidRPr="00ED76D6">
              <w:rPr>
                <w:lang w:val="en-US"/>
              </w:rPr>
              <w:t>Email: info@ro27.fss.ru</w:t>
            </w:r>
          </w:p>
          <w:p w:rsidR="005C7427" w:rsidRPr="00ED76D6" w:rsidRDefault="005C7427">
            <w:pPr>
              <w:pStyle w:val="ConsPlusNormal"/>
              <w:rPr>
                <w:lang w:val="en-US"/>
              </w:rPr>
            </w:pPr>
            <w:r>
              <w:t>Сайт</w:t>
            </w:r>
            <w:r w:rsidRPr="00ED76D6">
              <w:rPr>
                <w:lang w:val="en-US"/>
              </w:rPr>
              <w:t>: www.fssdv.ru</w:t>
            </w:r>
          </w:p>
        </w:tc>
        <w:tc>
          <w:tcPr>
            <w:tcW w:w="2436" w:type="dxa"/>
          </w:tcPr>
          <w:p w:rsidR="005C7427" w:rsidRDefault="005C7427">
            <w:pPr>
              <w:pStyle w:val="ConsPlusNormal"/>
            </w:pPr>
            <w:r>
              <w:t>8-421-2-91-12-30</w:t>
            </w:r>
          </w:p>
        </w:tc>
      </w:tr>
      <w:tr w:rsidR="005C7427">
        <w:tc>
          <w:tcPr>
            <w:tcW w:w="645" w:type="dxa"/>
          </w:tcPr>
          <w:p w:rsidR="005C7427" w:rsidRDefault="005C7427">
            <w:pPr>
              <w:pStyle w:val="ConsPlusNormal"/>
            </w:pPr>
            <w:r>
              <w:t>77.</w:t>
            </w:r>
          </w:p>
        </w:tc>
        <w:tc>
          <w:tcPr>
            <w:tcW w:w="2467" w:type="dxa"/>
          </w:tcPr>
          <w:p w:rsidR="005C7427" w:rsidRDefault="005C7427">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454091, г. Челябинск, ул. </w:t>
            </w:r>
            <w:proofErr w:type="spellStart"/>
            <w:r>
              <w:t>Цвиллинга</w:t>
            </w:r>
            <w:proofErr w:type="spellEnd"/>
            <w:r>
              <w:t>, д. 46</w:t>
            </w:r>
          </w:p>
        </w:tc>
        <w:tc>
          <w:tcPr>
            <w:tcW w:w="3135" w:type="dxa"/>
          </w:tcPr>
          <w:p w:rsidR="005C7427" w:rsidRPr="00ED76D6" w:rsidRDefault="005C7427">
            <w:pPr>
              <w:pStyle w:val="ConsPlusNormal"/>
              <w:rPr>
                <w:lang w:val="en-US"/>
              </w:rPr>
            </w:pPr>
            <w:r w:rsidRPr="00ED76D6">
              <w:rPr>
                <w:lang w:val="en-US"/>
              </w:rPr>
              <w:t>Email: info@ro74.fss.ru</w:t>
            </w:r>
          </w:p>
          <w:p w:rsidR="005C7427" w:rsidRPr="00ED76D6" w:rsidRDefault="005C7427">
            <w:pPr>
              <w:pStyle w:val="ConsPlusNormal"/>
              <w:rPr>
                <w:lang w:val="en-US"/>
              </w:rPr>
            </w:pPr>
            <w:r>
              <w:t>Сайт</w:t>
            </w:r>
            <w:r w:rsidRPr="00ED76D6">
              <w:rPr>
                <w:lang w:val="en-US"/>
              </w:rPr>
              <w:t>: fss.ru/region/ro74/</w:t>
            </w:r>
          </w:p>
        </w:tc>
        <w:tc>
          <w:tcPr>
            <w:tcW w:w="2436" w:type="dxa"/>
          </w:tcPr>
          <w:p w:rsidR="005C7427" w:rsidRDefault="005C7427">
            <w:pPr>
              <w:pStyle w:val="ConsPlusNormal"/>
            </w:pPr>
            <w:r>
              <w:t>8-351-265-85-57</w:t>
            </w:r>
          </w:p>
        </w:tc>
      </w:tr>
      <w:tr w:rsidR="005C7427">
        <w:tc>
          <w:tcPr>
            <w:tcW w:w="645" w:type="dxa"/>
          </w:tcPr>
          <w:p w:rsidR="005C7427" w:rsidRDefault="005C7427">
            <w:pPr>
              <w:pStyle w:val="ConsPlusNormal"/>
            </w:pPr>
            <w:r>
              <w:t>78.</w:t>
            </w:r>
          </w:p>
        </w:tc>
        <w:tc>
          <w:tcPr>
            <w:tcW w:w="2467" w:type="dxa"/>
          </w:tcPr>
          <w:p w:rsidR="005C7427" w:rsidRDefault="005C7427">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 xml:space="preserve">672000, г. Чита, ул. </w:t>
            </w:r>
            <w:proofErr w:type="spellStart"/>
            <w:r>
              <w:t>Богомягкова</w:t>
            </w:r>
            <w:proofErr w:type="spellEnd"/>
            <w:r>
              <w:t>, д. 23</w:t>
            </w:r>
          </w:p>
        </w:tc>
        <w:tc>
          <w:tcPr>
            <w:tcW w:w="3135" w:type="dxa"/>
          </w:tcPr>
          <w:p w:rsidR="005C7427" w:rsidRPr="00ED76D6" w:rsidRDefault="005C7427">
            <w:pPr>
              <w:pStyle w:val="ConsPlusNormal"/>
              <w:rPr>
                <w:lang w:val="en-US"/>
              </w:rPr>
            </w:pPr>
            <w:r w:rsidRPr="00ED76D6">
              <w:rPr>
                <w:lang w:val="en-US"/>
              </w:rPr>
              <w:t>Email: info@ro75.fss.ru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http://fss.ru/region/ro75/</w:t>
            </w:r>
          </w:p>
        </w:tc>
        <w:tc>
          <w:tcPr>
            <w:tcW w:w="2436" w:type="dxa"/>
          </w:tcPr>
          <w:p w:rsidR="005C7427" w:rsidRDefault="005C7427">
            <w:pPr>
              <w:pStyle w:val="ConsPlusNormal"/>
            </w:pPr>
            <w:r>
              <w:t>8-302-2-26-22-60</w:t>
            </w:r>
          </w:p>
        </w:tc>
      </w:tr>
      <w:tr w:rsidR="005C7427">
        <w:tc>
          <w:tcPr>
            <w:tcW w:w="645" w:type="dxa"/>
          </w:tcPr>
          <w:p w:rsidR="005C7427" w:rsidRDefault="005C7427">
            <w:pPr>
              <w:pStyle w:val="ConsPlusNormal"/>
            </w:pPr>
            <w:r>
              <w:t>79.</w:t>
            </w:r>
          </w:p>
        </w:tc>
        <w:tc>
          <w:tcPr>
            <w:tcW w:w="2467" w:type="dxa"/>
          </w:tcPr>
          <w:p w:rsidR="005C7427" w:rsidRDefault="005C7427">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2184" w:type="dxa"/>
          </w:tcPr>
          <w:p w:rsidR="005C7427" w:rsidRDefault="005C7427">
            <w:pPr>
              <w:pStyle w:val="ConsPlusNormal"/>
            </w:pPr>
            <w:r>
              <w:t>150047, г. Ярославль, ул. Радищева, д. 34-а</w:t>
            </w:r>
          </w:p>
        </w:tc>
        <w:tc>
          <w:tcPr>
            <w:tcW w:w="3135" w:type="dxa"/>
          </w:tcPr>
          <w:p w:rsidR="005C7427" w:rsidRPr="00ED76D6" w:rsidRDefault="005C7427">
            <w:pPr>
              <w:pStyle w:val="ConsPlusNormal"/>
              <w:rPr>
                <w:lang w:val="en-US"/>
              </w:rPr>
            </w:pPr>
            <w:r w:rsidRPr="00ED76D6">
              <w:rPr>
                <w:lang w:val="en-US"/>
              </w:rPr>
              <w:t>Email: info@ro76.fss.ru</w:t>
            </w:r>
          </w:p>
          <w:p w:rsidR="005C7427" w:rsidRPr="00ED76D6" w:rsidRDefault="005C7427">
            <w:pPr>
              <w:pStyle w:val="ConsPlusNormal"/>
              <w:rPr>
                <w:lang w:val="en-US"/>
              </w:rPr>
            </w:pPr>
            <w:r>
              <w:t>Сайт</w:t>
            </w:r>
            <w:r w:rsidRPr="00ED76D6">
              <w:rPr>
                <w:lang w:val="en-US"/>
              </w:rPr>
              <w:t>:</w:t>
            </w:r>
          </w:p>
          <w:p w:rsidR="005C7427" w:rsidRPr="00ED76D6" w:rsidRDefault="005C7427">
            <w:pPr>
              <w:pStyle w:val="ConsPlusNormal"/>
              <w:rPr>
                <w:lang w:val="en-US"/>
              </w:rPr>
            </w:pPr>
            <w:r w:rsidRPr="00ED76D6">
              <w:rPr>
                <w:lang w:val="en-US"/>
              </w:rPr>
              <w:t>http://www.fss.</w:t>
            </w:r>
            <w:r>
              <w:t>у</w:t>
            </w:r>
            <w:r w:rsidRPr="00ED76D6">
              <w:rPr>
                <w:lang w:val="en-US"/>
              </w:rPr>
              <w:t>aroslavl.ru/</w:t>
            </w:r>
          </w:p>
        </w:tc>
        <w:tc>
          <w:tcPr>
            <w:tcW w:w="2436" w:type="dxa"/>
          </w:tcPr>
          <w:p w:rsidR="005C7427" w:rsidRDefault="005C7427">
            <w:pPr>
              <w:pStyle w:val="ConsPlusNormal"/>
            </w:pPr>
            <w:r>
              <w:t>8-485-2-74-87-44</w:t>
            </w:r>
          </w:p>
        </w:tc>
      </w:tr>
      <w:tr w:rsidR="005C7427">
        <w:tc>
          <w:tcPr>
            <w:tcW w:w="645" w:type="dxa"/>
          </w:tcPr>
          <w:p w:rsidR="005C7427" w:rsidRDefault="005C7427">
            <w:pPr>
              <w:pStyle w:val="ConsPlusNormal"/>
            </w:pPr>
            <w:r>
              <w:t>80.</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184" w:type="dxa"/>
          </w:tcPr>
          <w:p w:rsidR="005C7427" w:rsidRDefault="005C7427">
            <w:pPr>
              <w:pStyle w:val="ConsPlusNormal"/>
            </w:pPr>
            <w:r>
              <w:t>166000, Архангельская обл., г. Нарьян-Мар, ул. Смидовича, д. 18</w:t>
            </w:r>
          </w:p>
        </w:tc>
        <w:tc>
          <w:tcPr>
            <w:tcW w:w="3135" w:type="dxa"/>
          </w:tcPr>
          <w:p w:rsidR="005C7427" w:rsidRPr="00ED76D6" w:rsidRDefault="005C7427">
            <w:pPr>
              <w:pStyle w:val="ConsPlusNormal"/>
              <w:rPr>
                <w:lang w:val="en-US"/>
              </w:rPr>
            </w:pPr>
            <w:r w:rsidRPr="00ED76D6">
              <w:rPr>
                <w:lang w:val="en-US"/>
              </w:rPr>
              <w:t>Email: info@ro83.fss.ru</w:t>
            </w:r>
          </w:p>
          <w:p w:rsidR="005C7427" w:rsidRPr="00ED76D6" w:rsidRDefault="005C7427">
            <w:pPr>
              <w:pStyle w:val="ConsPlusNormal"/>
              <w:rPr>
                <w:lang w:val="en-US"/>
              </w:rPr>
            </w:pPr>
            <w:r>
              <w:t>Сайт</w:t>
            </w:r>
            <w:r w:rsidRPr="00ED76D6">
              <w:rPr>
                <w:lang w:val="en-US"/>
              </w:rPr>
              <w:t>: www.fssnao.hl.ru</w:t>
            </w:r>
          </w:p>
        </w:tc>
        <w:tc>
          <w:tcPr>
            <w:tcW w:w="2436" w:type="dxa"/>
          </w:tcPr>
          <w:p w:rsidR="005C7427" w:rsidRDefault="005C7427">
            <w:pPr>
              <w:pStyle w:val="ConsPlusNormal"/>
            </w:pPr>
            <w:r>
              <w:t>8-818-53-4-25-71</w:t>
            </w:r>
          </w:p>
        </w:tc>
      </w:tr>
      <w:tr w:rsidR="005C7427">
        <w:tc>
          <w:tcPr>
            <w:tcW w:w="645" w:type="dxa"/>
          </w:tcPr>
          <w:p w:rsidR="005C7427" w:rsidRDefault="005C7427">
            <w:pPr>
              <w:pStyle w:val="ConsPlusNormal"/>
            </w:pPr>
            <w:r>
              <w:t>81.</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184" w:type="dxa"/>
          </w:tcPr>
          <w:p w:rsidR="005C7427" w:rsidRDefault="005C7427">
            <w:pPr>
              <w:pStyle w:val="ConsPlusNormal"/>
            </w:pPr>
            <w:r>
              <w:t>628012, Тюменская обл., г. Ханты-Мансийск, ул. Дзержинского, д. 31</w:t>
            </w:r>
          </w:p>
        </w:tc>
        <w:tc>
          <w:tcPr>
            <w:tcW w:w="3135" w:type="dxa"/>
          </w:tcPr>
          <w:p w:rsidR="005C7427" w:rsidRPr="00ED76D6" w:rsidRDefault="005C7427">
            <w:pPr>
              <w:pStyle w:val="ConsPlusNormal"/>
              <w:rPr>
                <w:lang w:val="en-US"/>
              </w:rPr>
            </w:pPr>
            <w:r w:rsidRPr="00ED76D6">
              <w:rPr>
                <w:lang w:val="en-US"/>
              </w:rPr>
              <w:t>Email: info@ro86.fss.ru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http//r86.fss.ru</w:t>
            </w:r>
          </w:p>
        </w:tc>
        <w:tc>
          <w:tcPr>
            <w:tcW w:w="2436" w:type="dxa"/>
          </w:tcPr>
          <w:p w:rsidR="005C7427" w:rsidRDefault="005C7427">
            <w:pPr>
              <w:pStyle w:val="ConsPlusNormal"/>
            </w:pPr>
            <w:r>
              <w:t>8-346-72-2-06-90</w:t>
            </w:r>
          </w:p>
        </w:tc>
      </w:tr>
      <w:tr w:rsidR="005C7427">
        <w:tc>
          <w:tcPr>
            <w:tcW w:w="645" w:type="dxa"/>
          </w:tcPr>
          <w:p w:rsidR="005C7427" w:rsidRDefault="005C7427">
            <w:pPr>
              <w:pStyle w:val="ConsPlusNormal"/>
            </w:pPr>
            <w:r>
              <w:t>82.</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184" w:type="dxa"/>
          </w:tcPr>
          <w:p w:rsidR="005C7427" w:rsidRDefault="005C7427">
            <w:pPr>
              <w:pStyle w:val="ConsPlusNormal"/>
            </w:pPr>
            <w:r>
              <w:t xml:space="preserve">689000, Чукотский автономный округ, г. Анадырь, ул. </w:t>
            </w:r>
            <w:proofErr w:type="spellStart"/>
            <w:r>
              <w:t>Отке</w:t>
            </w:r>
            <w:proofErr w:type="spellEnd"/>
            <w:r>
              <w:t>, д. 44</w:t>
            </w:r>
          </w:p>
        </w:tc>
        <w:tc>
          <w:tcPr>
            <w:tcW w:w="3135" w:type="dxa"/>
          </w:tcPr>
          <w:p w:rsidR="005C7427" w:rsidRPr="00ED76D6" w:rsidRDefault="005C7427">
            <w:pPr>
              <w:pStyle w:val="ConsPlusNormal"/>
              <w:rPr>
                <w:lang w:val="en-US"/>
              </w:rPr>
            </w:pPr>
            <w:r w:rsidRPr="00ED76D6">
              <w:rPr>
                <w:lang w:val="en-US"/>
              </w:rPr>
              <w:t>Email: info@ro87.fss.ru</w:t>
            </w:r>
          </w:p>
          <w:p w:rsidR="005C7427" w:rsidRPr="00ED76D6" w:rsidRDefault="005C7427">
            <w:pPr>
              <w:pStyle w:val="ConsPlusNormal"/>
              <w:rPr>
                <w:lang w:val="en-US"/>
              </w:rPr>
            </w:pPr>
            <w:r>
              <w:t>Сайт</w:t>
            </w:r>
            <w:r w:rsidRPr="00ED76D6">
              <w:rPr>
                <w:lang w:val="en-US"/>
              </w:rPr>
              <w:t>:</w:t>
            </w:r>
          </w:p>
          <w:p w:rsidR="005C7427" w:rsidRDefault="005C7427">
            <w:pPr>
              <w:pStyle w:val="ConsPlusNormal"/>
            </w:pPr>
            <w:r>
              <w:t>http//r87.fss.ru</w:t>
            </w:r>
          </w:p>
        </w:tc>
        <w:tc>
          <w:tcPr>
            <w:tcW w:w="2436" w:type="dxa"/>
          </w:tcPr>
          <w:p w:rsidR="005C7427" w:rsidRDefault="005C7427">
            <w:pPr>
              <w:pStyle w:val="ConsPlusNormal"/>
            </w:pPr>
            <w:r>
              <w:t>8-427-22-2-53-59</w:t>
            </w:r>
          </w:p>
        </w:tc>
      </w:tr>
      <w:tr w:rsidR="005C7427">
        <w:tc>
          <w:tcPr>
            <w:tcW w:w="645" w:type="dxa"/>
          </w:tcPr>
          <w:p w:rsidR="005C7427" w:rsidRDefault="005C7427">
            <w:pPr>
              <w:pStyle w:val="ConsPlusNormal"/>
            </w:pPr>
            <w:r>
              <w:t>83.</w:t>
            </w:r>
          </w:p>
        </w:tc>
        <w:tc>
          <w:tcPr>
            <w:tcW w:w="2467"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184" w:type="dxa"/>
          </w:tcPr>
          <w:p w:rsidR="005C7427" w:rsidRDefault="005C7427">
            <w:pPr>
              <w:pStyle w:val="ConsPlusNormal"/>
            </w:pPr>
            <w:r>
              <w:t>629001, Тюменская обл., Ямало-Ненецкий автономный округ, г. Салехард, ул. Республики, д. 117-а</w:t>
            </w:r>
          </w:p>
        </w:tc>
        <w:tc>
          <w:tcPr>
            <w:tcW w:w="3135" w:type="dxa"/>
          </w:tcPr>
          <w:p w:rsidR="005C7427" w:rsidRPr="00ED76D6" w:rsidRDefault="005C7427">
            <w:pPr>
              <w:pStyle w:val="ConsPlusNormal"/>
              <w:rPr>
                <w:lang w:val="en-US"/>
              </w:rPr>
            </w:pPr>
            <w:r w:rsidRPr="00ED76D6">
              <w:rPr>
                <w:lang w:val="en-US"/>
              </w:rPr>
              <w:t>Email: info@ro89.fss.ru</w:t>
            </w:r>
          </w:p>
        </w:tc>
        <w:tc>
          <w:tcPr>
            <w:tcW w:w="2436" w:type="dxa"/>
          </w:tcPr>
          <w:p w:rsidR="005C7427" w:rsidRDefault="005C7427">
            <w:pPr>
              <w:pStyle w:val="ConsPlusNormal"/>
            </w:pPr>
            <w:r>
              <w:t>8-349-22-4-00-18</w:t>
            </w:r>
          </w:p>
        </w:tc>
      </w:tr>
    </w:tbl>
    <w:p w:rsidR="005C7427" w:rsidRDefault="005C7427">
      <w:pPr>
        <w:sectPr w:rsidR="005C7427">
          <w:pgSz w:w="16838" w:h="11905" w:orient="landscape"/>
          <w:pgMar w:top="1701" w:right="1134" w:bottom="850" w:left="1134" w:header="0" w:footer="0" w:gutter="0"/>
          <w:cols w:space="720"/>
        </w:sectPr>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right"/>
        <w:outlineLvl w:val="1"/>
      </w:pPr>
      <w:r>
        <w:t>Приложение N 2</w:t>
      </w:r>
    </w:p>
    <w:p w:rsidR="005C7427" w:rsidRDefault="005C7427">
      <w:pPr>
        <w:pStyle w:val="ConsPlusNormal"/>
        <w:jc w:val="right"/>
      </w:pPr>
      <w:r>
        <w:t>к Административному регламенту</w:t>
      </w:r>
    </w:p>
    <w:p w:rsidR="005C7427" w:rsidRDefault="005C7427">
      <w:pPr>
        <w:pStyle w:val="ConsPlusNormal"/>
        <w:jc w:val="right"/>
      </w:pPr>
      <w:r>
        <w:t>предоставления Фондом социального</w:t>
      </w:r>
    </w:p>
    <w:p w:rsidR="005C7427" w:rsidRDefault="005C7427">
      <w:pPr>
        <w:pStyle w:val="ConsPlusNormal"/>
        <w:jc w:val="right"/>
      </w:pPr>
      <w:r>
        <w:t>страхования Российской Федерации</w:t>
      </w:r>
    </w:p>
    <w:p w:rsidR="005C7427" w:rsidRDefault="005C7427">
      <w:pPr>
        <w:pStyle w:val="ConsPlusNormal"/>
        <w:jc w:val="right"/>
      </w:pPr>
      <w:r>
        <w:t>государственной услуги по назначению</w:t>
      </w:r>
    </w:p>
    <w:p w:rsidR="005C7427" w:rsidRDefault="005C7427">
      <w:pPr>
        <w:pStyle w:val="ConsPlusNormal"/>
        <w:jc w:val="right"/>
      </w:pPr>
      <w:r>
        <w:t>обеспечения по обязательному социальному</w:t>
      </w:r>
    </w:p>
    <w:p w:rsidR="005C7427" w:rsidRDefault="005C7427">
      <w:pPr>
        <w:pStyle w:val="ConsPlusNormal"/>
        <w:jc w:val="right"/>
      </w:pPr>
      <w:r>
        <w:t>страхованию от несчастных случаев</w:t>
      </w:r>
    </w:p>
    <w:p w:rsidR="005C7427" w:rsidRDefault="005C7427">
      <w:pPr>
        <w:pStyle w:val="ConsPlusNormal"/>
        <w:jc w:val="right"/>
      </w:pPr>
      <w:r>
        <w:t>на производстве и профессиональных</w:t>
      </w:r>
    </w:p>
    <w:p w:rsidR="005C7427" w:rsidRDefault="005C7427">
      <w:pPr>
        <w:pStyle w:val="ConsPlusNormal"/>
        <w:jc w:val="right"/>
      </w:pPr>
      <w:r>
        <w:t>заболеваний в виде оплаты</w:t>
      </w:r>
    </w:p>
    <w:p w:rsidR="005C7427" w:rsidRDefault="005C7427">
      <w:pPr>
        <w:pStyle w:val="ConsPlusNormal"/>
        <w:jc w:val="right"/>
      </w:pPr>
      <w:r>
        <w:t>дополнительных расходов, связанных</w:t>
      </w:r>
    </w:p>
    <w:p w:rsidR="005C7427" w:rsidRDefault="005C7427">
      <w:pPr>
        <w:pStyle w:val="ConsPlusNormal"/>
        <w:jc w:val="right"/>
      </w:pPr>
      <w:r>
        <w:t>с медицинской, социальной</w:t>
      </w:r>
    </w:p>
    <w:p w:rsidR="005C7427" w:rsidRDefault="005C7427">
      <w:pPr>
        <w:pStyle w:val="ConsPlusNormal"/>
        <w:jc w:val="right"/>
      </w:pPr>
      <w:r>
        <w:t>и профессиональной реабилитацией</w:t>
      </w:r>
    </w:p>
    <w:p w:rsidR="005C7427" w:rsidRDefault="005C7427">
      <w:pPr>
        <w:pStyle w:val="ConsPlusNormal"/>
        <w:jc w:val="right"/>
      </w:pPr>
      <w:r>
        <w:t>застрахованного при наличии прямых</w:t>
      </w:r>
    </w:p>
    <w:p w:rsidR="005C7427" w:rsidRDefault="005C7427">
      <w:pPr>
        <w:pStyle w:val="ConsPlusNormal"/>
        <w:jc w:val="right"/>
      </w:pPr>
      <w:r>
        <w:t>последствий страхового случая,</w:t>
      </w:r>
    </w:p>
    <w:p w:rsidR="005C7427" w:rsidRDefault="005C7427">
      <w:pPr>
        <w:pStyle w:val="ConsPlusNormal"/>
        <w:jc w:val="right"/>
      </w:pPr>
      <w:r>
        <w:t>утвержденному приказом Министерства</w:t>
      </w:r>
    </w:p>
    <w:p w:rsidR="005C7427" w:rsidRDefault="005C7427">
      <w:pPr>
        <w:pStyle w:val="ConsPlusNormal"/>
        <w:jc w:val="right"/>
      </w:pPr>
      <w:r>
        <w:t>труда и социальной защиты</w:t>
      </w:r>
    </w:p>
    <w:p w:rsidR="005C7427" w:rsidRDefault="005C7427">
      <w:pPr>
        <w:pStyle w:val="ConsPlusNormal"/>
        <w:jc w:val="right"/>
      </w:pPr>
      <w:r>
        <w:t>Российской Федерации</w:t>
      </w:r>
    </w:p>
    <w:p w:rsidR="005C7427" w:rsidRDefault="005C7427">
      <w:pPr>
        <w:pStyle w:val="ConsPlusNormal"/>
        <w:jc w:val="right"/>
      </w:pPr>
      <w:r>
        <w:t>от 12 декабря 2013 г. N 736н</w:t>
      </w:r>
    </w:p>
    <w:p w:rsidR="005C7427" w:rsidRDefault="005C7427">
      <w:pPr>
        <w:pStyle w:val="ConsPlusNormal"/>
        <w:jc w:val="both"/>
      </w:pPr>
    </w:p>
    <w:p w:rsidR="005C7427" w:rsidRDefault="005C7427">
      <w:pPr>
        <w:pStyle w:val="ConsPlusNormal"/>
        <w:jc w:val="center"/>
      </w:pPr>
      <w:bookmarkStart w:id="54" w:name="P1165"/>
      <w:bookmarkEnd w:id="54"/>
      <w:r>
        <w:t>ГРАФИК</w:t>
      </w:r>
    </w:p>
    <w:p w:rsidR="005C7427" w:rsidRDefault="005C7427">
      <w:pPr>
        <w:pStyle w:val="ConsPlusNormal"/>
        <w:jc w:val="center"/>
      </w:pPr>
      <w:r>
        <w:t>РАБОТЫ ТЕРРИТОРИАЛЬНЫХ ОРГАНОВ ФОНДА СОЦИАЛЬНОГО</w:t>
      </w:r>
    </w:p>
    <w:p w:rsidR="005C7427" w:rsidRDefault="005C7427">
      <w:pPr>
        <w:pStyle w:val="ConsPlusNormal"/>
        <w:jc w:val="center"/>
      </w:pPr>
      <w:r>
        <w:t>СТРАХОВАНИЯ РОССИЙСКОЙ ФЕДЕРАЦИИ &lt;*&gt;</w:t>
      </w:r>
    </w:p>
    <w:p w:rsidR="005C7427" w:rsidRDefault="005C7427">
      <w:pPr>
        <w:pStyle w:val="ConsPlusNormal"/>
        <w:jc w:val="both"/>
      </w:pPr>
    </w:p>
    <w:p w:rsidR="005C7427" w:rsidRDefault="005C7427">
      <w:pPr>
        <w:pStyle w:val="ConsPlusNormal"/>
        <w:ind w:firstLine="540"/>
        <w:jc w:val="both"/>
      </w:pPr>
      <w:r>
        <w:t>--------------------------------</w:t>
      </w:r>
    </w:p>
    <w:p w:rsidR="005C7427" w:rsidRDefault="005C7427">
      <w:pPr>
        <w:pStyle w:val="ConsPlusNormal"/>
        <w:ind w:firstLine="540"/>
        <w:jc w:val="both"/>
      </w:pPr>
      <w:r>
        <w:t>&lt;*&gt; Сведения указаны на момент принятия настоящего приказа. Актуальная информация содержится в сети Интернет на официальных сайтах территориальных органов Фонда социального страхования Российской Федерации.</w:t>
      </w:r>
    </w:p>
    <w:p w:rsidR="005C7427" w:rsidRDefault="005C7427">
      <w:pPr>
        <w:sectPr w:rsidR="005C7427">
          <w:pgSz w:w="11905" w:h="16838"/>
          <w:pgMar w:top="1134" w:right="850" w:bottom="1134" w:left="1701" w:header="0" w:footer="0" w:gutter="0"/>
          <w:cols w:space="720"/>
        </w:sectPr>
      </w:pPr>
    </w:p>
    <w:p w:rsidR="005C7427" w:rsidRDefault="005C742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
        <w:gridCol w:w="2603"/>
        <w:gridCol w:w="5012"/>
        <w:gridCol w:w="1680"/>
      </w:tblGrid>
      <w:tr w:rsidR="005C7427">
        <w:tc>
          <w:tcPr>
            <w:tcW w:w="728" w:type="dxa"/>
          </w:tcPr>
          <w:p w:rsidR="005C7427" w:rsidRDefault="005C7427">
            <w:pPr>
              <w:pStyle w:val="ConsPlusNormal"/>
              <w:jc w:val="center"/>
            </w:pPr>
            <w:r>
              <w:t>N п/п</w:t>
            </w:r>
          </w:p>
        </w:tc>
        <w:tc>
          <w:tcPr>
            <w:tcW w:w="2603" w:type="dxa"/>
          </w:tcPr>
          <w:p w:rsidR="005C7427" w:rsidRDefault="005C7427">
            <w:pPr>
              <w:pStyle w:val="ConsPlusNormal"/>
              <w:jc w:val="center"/>
            </w:pPr>
            <w:r>
              <w:t>Наименование территориального органа Фонда социального страхования Российской Федерации</w:t>
            </w:r>
          </w:p>
        </w:tc>
        <w:tc>
          <w:tcPr>
            <w:tcW w:w="5012" w:type="dxa"/>
          </w:tcPr>
          <w:p w:rsidR="005C7427" w:rsidRDefault="005C7427">
            <w:pPr>
              <w:pStyle w:val="ConsPlusNormal"/>
              <w:jc w:val="center"/>
            </w:pPr>
            <w:r>
              <w:t>Время работы территориального органа Фонда социального страхования Российской Федерации</w:t>
            </w:r>
          </w:p>
        </w:tc>
        <w:tc>
          <w:tcPr>
            <w:tcW w:w="1680" w:type="dxa"/>
          </w:tcPr>
          <w:p w:rsidR="005C7427" w:rsidRDefault="005C7427">
            <w:pPr>
              <w:pStyle w:val="ConsPlusNormal"/>
              <w:jc w:val="center"/>
            </w:pPr>
            <w:r>
              <w:t>Разница между местным и московским временем</w:t>
            </w:r>
          </w:p>
        </w:tc>
      </w:tr>
      <w:tr w:rsidR="005C7427">
        <w:tc>
          <w:tcPr>
            <w:tcW w:w="728" w:type="dxa"/>
          </w:tcPr>
          <w:p w:rsidR="005C7427" w:rsidRDefault="005C7427">
            <w:pPr>
              <w:pStyle w:val="ConsPlusNormal"/>
              <w:jc w:val="center"/>
            </w:pPr>
            <w:r>
              <w:t>1</w:t>
            </w:r>
          </w:p>
        </w:tc>
        <w:tc>
          <w:tcPr>
            <w:tcW w:w="2603" w:type="dxa"/>
          </w:tcPr>
          <w:p w:rsidR="005C7427" w:rsidRDefault="005C7427">
            <w:pPr>
              <w:pStyle w:val="ConsPlusNormal"/>
              <w:jc w:val="center"/>
            </w:pPr>
            <w:r>
              <w:t>2</w:t>
            </w:r>
          </w:p>
        </w:tc>
        <w:tc>
          <w:tcPr>
            <w:tcW w:w="5012" w:type="dxa"/>
          </w:tcPr>
          <w:p w:rsidR="005C7427" w:rsidRDefault="005C7427">
            <w:pPr>
              <w:pStyle w:val="ConsPlusNormal"/>
              <w:jc w:val="center"/>
            </w:pPr>
            <w:r>
              <w:t>3</w:t>
            </w:r>
          </w:p>
        </w:tc>
        <w:tc>
          <w:tcPr>
            <w:tcW w:w="1680" w:type="dxa"/>
          </w:tcPr>
          <w:p w:rsidR="005C7427" w:rsidRDefault="005C7427">
            <w:pPr>
              <w:pStyle w:val="ConsPlusNormal"/>
              <w:jc w:val="center"/>
            </w:pPr>
            <w:r>
              <w:t>4</w:t>
            </w:r>
          </w:p>
        </w:tc>
      </w:tr>
      <w:tr w:rsidR="005C7427">
        <w:tc>
          <w:tcPr>
            <w:tcW w:w="728" w:type="dxa"/>
          </w:tcPr>
          <w:p w:rsidR="005C7427" w:rsidRDefault="005C7427">
            <w:pPr>
              <w:pStyle w:val="ConsPlusNormal"/>
            </w:pPr>
            <w:r>
              <w:t>1</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17.15;</w:t>
            </w:r>
          </w:p>
          <w:p w:rsidR="005C7427" w:rsidRDefault="005C7427">
            <w:pPr>
              <w:pStyle w:val="ConsPlusNormal"/>
            </w:pPr>
            <w:r>
              <w:t>пятница - с 8.00 до 16.00;</w:t>
            </w:r>
          </w:p>
          <w:p w:rsidR="005C7427" w:rsidRDefault="005C7427">
            <w:pPr>
              <w:pStyle w:val="ConsPlusNormal"/>
            </w:pPr>
            <w:r>
              <w:t>обеденный перерыв - с 13.00 до 14.00</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3</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17.30;</w:t>
            </w:r>
          </w:p>
          <w:p w:rsidR="005C7427" w:rsidRDefault="005C7427">
            <w:pPr>
              <w:pStyle w:val="ConsPlusNormal"/>
            </w:pPr>
            <w:r>
              <w:t>обеденный перерыв - с 13.00 до 14.00</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4</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обеденный перерыв - с 12.00 до 12.45;</w:t>
            </w:r>
          </w:p>
          <w:p w:rsidR="005C7427" w:rsidRDefault="005C7427">
            <w:pPr>
              <w:pStyle w:val="ConsPlusNormal"/>
            </w:pPr>
            <w:r>
              <w:t>пятница - с 8.00 до 16.00;</w:t>
            </w:r>
          </w:p>
          <w:p w:rsidR="005C7427" w:rsidRDefault="005C7427">
            <w:pPr>
              <w:pStyle w:val="ConsPlusNormal"/>
            </w:pPr>
            <w:r>
              <w:t>обеденный перерыв - с 12.00 до 13.00</w:t>
            </w:r>
          </w:p>
        </w:tc>
        <w:tc>
          <w:tcPr>
            <w:tcW w:w="1680" w:type="dxa"/>
          </w:tcPr>
          <w:p w:rsidR="005C7427" w:rsidRDefault="005C7427">
            <w:pPr>
              <w:pStyle w:val="ConsPlusNormal"/>
            </w:pPr>
            <w:r>
              <w:t>(+5 часов)</w:t>
            </w:r>
          </w:p>
        </w:tc>
      </w:tr>
      <w:tr w:rsidR="005C7427">
        <w:tc>
          <w:tcPr>
            <w:tcW w:w="728" w:type="dxa"/>
          </w:tcPr>
          <w:p w:rsidR="005C7427" w:rsidRDefault="005C7427">
            <w:pPr>
              <w:pStyle w:val="ConsPlusNormal"/>
            </w:pPr>
            <w:r>
              <w:t>5</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8</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12.30 до 13.15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9</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12.15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10</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16.30;</w:t>
            </w:r>
          </w:p>
          <w:p w:rsidR="005C7427" w:rsidRDefault="005C7427">
            <w:pPr>
              <w:pStyle w:val="ConsPlusNormal"/>
            </w:pPr>
            <w:r>
              <w:t>обеденный перерыв - с 12.30 до 13.30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11</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17.30;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12</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12.00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13</w:t>
            </w:r>
          </w:p>
        </w:tc>
        <w:tc>
          <w:tcPr>
            <w:tcW w:w="2603" w:type="dxa"/>
          </w:tcPr>
          <w:p w:rsidR="005C7427" w:rsidRDefault="005C7427">
            <w:pPr>
              <w:pStyle w:val="ConsPlusNormal"/>
            </w:pPr>
            <w:r>
              <w:t>Государственное учреждение - региональное отделение Фонда</w:t>
            </w:r>
          </w:p>
          <w:p w:rsidR="005C7427" w:rsidRDefault="005C7427">
            <w:pPr>
              <w:pStyle w:val="ConsPlusNormal"/>
            </w:pPr>
            <w:r>
              <w:t>социального страхования Российской Федерации по Республике Мордовия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17.30;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14</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(+6 часов)</w:t>
            </w:r>
          </w:p>
        </w:tc>
      </w:tr>
      <w:tr w:rsidR="005C7427">
        <w:tc>
          <w:tcPr>
            <w:tcW w:w="728" w:type="dxa"/>
          </w:tcPr>
          <w:p w:rsidR="005C7427" w:rsidRDefault="005C7427">
            <w:pPr>
              <w:pStyle w:val="ConsPlusNormal"/>
            </w:pPr>
            <w:r>
              <w:t>15</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16</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12.00 до 12.45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17</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12.00 до 13.00</w:t>
            </w:r>
          </w:p>
        </w:tc>
        <w:tc>
          <w:tcPr>
            <w:tcW w:w="1680" w:type="dxa"/>
          </w:tcPr>
          <w:p w:rsidR="005C7427" w:rsidRDefault="005C7427">
            <w:pPr>
              <w:pStyle w:val="ConsPlusNormal"/>
            </w:pPr>
            <w:r>
              <w:t>(+4 часа)</w:t>
            </w:r>
          </w:p>
        </w:tc>
      </w:tr>
      <w:tr w:rsidR="005C7427">
        <w:tc>
          <w:tcPr>
            <w:tcW w:w="728" w:type="dxa"/>
          </w:tcPr>
          <w:p w:rsidR="005C7427" w:rsidRDefault="005C7427">
            <w:pPr>
              <w:pStyle w:val="ConsPlusNormal"/>
            </w:pPr>
            <w:r>
              <w:t>18</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12.00 до 12.48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19</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12.00 до 13.00</w:t>
            </w:r>
          </w:p>
        </w:tc>
        <w:tc>
          <w:tcPr>
            <w:tcW w:w="1680" w:type="dxa"/>
          </w:tcPr>
          <w:p w:rsidR="005C7427" w:rsidRDefault="005C7427">
            <w:pPr>
              <w:pStyle w:val="ConsPlusNormal"/>
            </w:pPr>
            <w:r>
              <w:t>(+4 часа)</w:t>
            </w:r>
          </w:p>
        </w:tc>
      </w:tr>
      <w:tr w:rsidR="005C7427">
        <w:tc>
          <w:tcPr>
            <w:tcW w:w="728" w:type="dxa"/>
          </w:tcPr>
          <w:p w:rsidR="005C7427" w:rsidRDefault="005C7427">
            <w:pPr>
              <w:pStyle w:val="ConsPlusNormal"/>
            </w:pPr>
            <w:r>
              <w:t>20</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21</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12.00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22</w:t>
            </w:r>
          </w:p>
        </w:tc>
        <w:tc>
          <w:tcPr>
            <w:tcW w:w="2603" w:type="dxa"/>
          </w:tcPr>
          <w:p w:rsidR="005C7427" w:rsidRDefault="005C7427">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12.00 до 12.48</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23</w:t>
            </w:r>
          </w:p>
        </w:tc>
        <w:tc>
          <w:tcPr>
            <w:tcW w:w="2603" w:type="dxa"/>
          </w:tcPr>
          <w:p w:rsidR="005C7427" w:rsidRDefault="005C7427">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12.15 до 13.00</w:t>
            </w:r>
          </w:p>
        </w:tc>
        <w:tc>
          <w:tcPr>
            <w:tcW w:w="1680" w:type="dxa"/>
          </w:tcPr>
          <w:p w:rsidR="005C7427" w:rsidRDefault="005C7427">
            <w:pPr>
              <w:pStyle w:val="ConsPlusNormal"/>
            </w:pPr>
            <w:r>
              <w:t>(+6 часов)</w:t>
            </w:r>
          </w:p>
        </w:tc>
      </w:tr>
      <w:tr w:rsidR="005C7427">
        <w:tc>
          <w:tcPr>
            <w:tcW w:w="728" w:type="dxa"/>
          </w:tcPr>
          <w:p w:rsidR="005C7427" w:rsidRDefault="005C7427">
            <w:pPr>
              <w:pStyle w:val="ConsPlusNormal"/>
            </w:pPr>
            <w:r>
              <w:t>24</w:t>
            </w:r>
          </w:p>
        </w:tc>
        <w:tc>
          <w:tcPr>
            <w:tcW w:w="2603" w:type="dxa"/>
          </w:tcPr>
          <w:p w:rsidR="005C7427" w:rsidRDefault="005C7427">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16.30;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25</w:t>
            </w:r>
          </w:p>
        </w:tc>
        <w:tc>
          <w:tcPr>
            <w:tcW w:w="2603" w:type="dxa"/>
          </w:tcPr>
          <w:p w:rsidR="005C7427" w:rsidRDefault="005C7427">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26</w:t>
            </w:r>
          </w:p>
        </w:tc>
        <w:tc>
          <w:tcPr>
            <w:tcW w:w="2603" w:type="dxa"/>
          </w:tcPr>
          <w:p w:rsidR="005C7427" w:rsidRDefault="005C7427">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8.00 до 17.00;</w:t>
            </w:r>
          </w:p>
          <w:p w:rsidR="005C7427" w:rsidRDefault="005C7427">
            <w:pPr>
              <w:pStyle w:val="ConsPlusNormal"/>
            </w:pPr>
            <w:r>
              <w:t>обеденный перерыв - с 12.00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27</w:t>
            </w:r>
          </w:p>
        </w:tc>
        <w:tc>
          <w:tcPr>
            <w:tcW w:w="2603" w:type="dxa"/>
          </w:tcPr>
          <w:p w:rsidR="005C7427" w:rsidRDefault="005C7427">
            <w:pPr>
              <w:pStyle w:val="ConsPlusNormal"/>
            </w:pPr>
            <w:r>
              <w:t>Государственное учреждение - Брянское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9.00 до 16.30;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28</w:t>
            </w:r>
          </w:p>
        </w:tc>
        <w:tc>
          <w:tcPr>
            <w:tcW w:w="2603" w:type="dxa"/>
          </w:tcPr>
          <w:p w:rsidR="005C7427" w:rsidRDefault="005C7427">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12.30 до 13.15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29</w:t>
            </w:r>
          </w:p>
        </w:tc>
        <w:tc>
          <w:tcPr>
            <w:tcW w:w="2603" w:type="dxa"/>
          </w:tcPr>
          <w:p w:rsidR="005C7427" w:rsidRDefault="005C7427">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9.30 до 17.30;</w:t>
            </w:r>
          </w:p>
          <w:p w:rsidR="005C7427" w:rsidRDefault="005C7427">
            <w:pPr>
              <w:pStyle w:val="ConsPlusNormal"/>
            </w:pPr>
            <w:r>
              <w:t>пятница - с 9.30 до 16.30;</w:t>
            </w:r>
          </w:p>
          <w:p w:rsidR="005C7427" w:rsidRDefault="005C7427">
            <w:pPr>
              <w:pStyle w:val="ConsPlusNormal"/>
            </w:pPr>
            <w:r>
              <w:t>обеденный перерыв - с 12.00 до 12.48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30</w:t>
            </w:r>
          </w:p>
        </w:tc>
        <w:tc>
          <w:tcPr>
            <w:tcW w:w="2603" w:type="dxa"/>
          </w:tcPr>
          <w:p w:rsidR="005C7427" w:rsidRDefault="005C7427">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16.30;</w:t>
            </w:r>
          </w:p>
          <w:p w:rsidR="005C7427" w:rsidRDefault="005C7427">
            <w:pPr>
              <w:pStyle w:val="ConsPlusNormal"/>
            </w:pPr>
            <w:r>
              <w:t>обеденный перерыв - с 12.30 до 13.30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31</w:t>
            </w:r>
          </w:p>
        </w:tc>
        <w:tc>
          <w:tcPr>
            <w:tcW w:w="2603" w:type="dxa"/>
          </w:tcPr>
          <w:p w:rsidR="005C7427" w:rsidRDefault="005C7427">
            <w:pPr>
              <w:pStyle w:val="ConsPlusNormal"/>
            </w:pPr>
            <w:r>
              <w:t>Государственное учреждение - Воронежское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32</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(+7 часов)</w:t>
            </w:r>
          </w:p>
        </w:tc>
      </w:tr>
      <w:tr w:rsidR="005C7427">
        <w:tc>
          <w:tcPr>
            <w:tcW w:w="728" w:type="dxa"/>
          </w:tcPr>
          <w:p w:rsidR="005C7427" w:rsidRDefault="005C7427">
            <w:pPr>
              <w:pStyle w:val="ConsPlusNormal"/>
            </w:pPr>
            <w:r>
              <w:t>33</w:t>
            </w:r>
          </w:p>
        </w:tc>
        <w:tc>
          <w:tcPr>
            <w:tcW w:w="2603" w:type="dxa"/>
          </w:tcPr>
          <w:p w:rsidR="005C7427" w:rsidRDefault="005C7427">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12.15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34</w:t>
            </w:r>
          </w:p>
        </w:tc>
        <w:tc>
          <w:tcPr>
            <w:tcW w:w="2603" w:type="dxa"/>
          </w:tcPr>
          <w:p w:rsidR="005C7427" w:rsidRDefault="005C7427">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13.00 до 13.45</w:t>
            </w:r>
          </w:p>
        </w:tc>
        <w:tc>
          <w:tcPr>
            <w:tcW w:w="1680" w:type="dxa"/>
          </w:tcPr>
          <w:p w:rsidR="005C7427" w:rsidRDefault="005C7427">
            <w:pPr>
              <w:pStyle w:val="ConsPlusNormal"/>
            </w:pPr>
            <w:r>
              <w:t>(+5 часов)</w:t>
            </w:r>
          </w:p>
        </w:tc>
      </w:tr>
      <w:tr w:rsidR="005C7427">
        <w:tc>
          <w:tcPr>
            <w:tcW w:w="728" w:type="dxa"/>
          </w:tcPr>
          <w:p w:rsidR="005C7427" w:rsidRDefault="005C7427">
            <w:pPr>
              <w:pStyle w:val="ConsPlusNormal"/>
            </w:pPr>
            <w:r>
              <w:t>35</w:t>
            </w:r>
          </w:p>
        </w:tc>
        <w:tc>
          <w:tcPr>
            <w:tcW w:w="2603" w:type="dxa"/>
          </w:tcPr>
          <w:p w:rsidR="005C7427" w:rsidRDefault="005C7427">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(+1 час)</w:t>
            </w:r>
          </w:p>
        </w:tc>
      </w:tr>
      <w:tr w:rsidR="005C7427">
        <w:tc>
          <w:tcPr>
            <w:tcW w:w="728" w:type="dxa"/>
          </w:tcPr>
          <w:p w:rsidR="005C7427" w:rsidRDefault="005C7427">
            <w:pPr>
              <w:pStyle w:val="ConsPlusNormal"/>
            </w:pPr>
            <w:r>
              <w:t>36</w:t>
            </w:r>
          </w:p>
        </w:tc>
        <w:tc>
          <w:tcPr>
            <w:tcW w:w="2603" w:type="dxa"/>
          </w:tcPr>
          <w:p w:rsidR="005C7427" w:rsidRDefault="005C7427">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16.45;</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37</w:t>
            </w:r>
          </w:p>
        </w:tc>
        <w:tc>
          <w:tcPr>
            <w:tcW w:w="2603" w:type="dxa"/>
          </w:tcPr>
          <w:p w:rsidR="005C7427" w:rsidRDefault="005C7427">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17.45;</w:t>
            </w:r>
          </w:p>
          <w:p w:rsidR="005C7427" w:rsidRDefault="005C7427">
            <w:pPr>
              <w:pStyle w:val="ConsPlusNormal"/>
            </w:pPr>
            <w:r>
              <w:t>пятница - с 9.00 до 16.45;</w:t>
            </w:r>
          </w:p>
          <w:p w:rsidR="005C7427" w:rsidRDefault="005C7427">
            <w:pPr>
              <w:pStyle w:val="ConsPlusNormal"/>
            </w:pPr>
            <w:r>
              <w:t>обеденный перерыв - с 12.45 до 13.30</w:t>
            </w:r>
          </w:p>
        </w:tc>
        <w:tc>
          <w:tcPr>
            <w:tcW w:w="1680" w:type="dxa"/>
          </w:tcPr>
          <w:p w:rsidR="005C7427" w:rsidRDefault="005C7427">
            <w:pPr>
              <w:pStyle w:val="ConsPlusNormal"/>
            </w:pPr>
            <w:r>
              <w:t>(+8 часов)</w:t>
            </w:r>
          </w:p>
        </w:tc>
      </w:tr>
      <w:tr w:rsidR="005C7427">
        <w:tc>
          <w:tcPr>
            <w:tcW w:w="728" w:type="dxa"/>
          </w:tcPr>
          <w:p w:rsidR="005C7427" w:rsidRDefault="005C7427">
            <w:pPr>
              <w:pStyle w:val="ConsPlusNormal"/>
            </w:pPr>
            <w:r>
              <w:t>38</w:t>
            </w:r>
          </w:p>
        </w:tc>
        <w:tc>
          <w:tcPr>
            <w:tcW w:w="2603" w:type="dxa"/>
          </w:tcPr>
          <w:p w:rsidR="005C7427" w:rsidRDefault="005C7427">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15.45;</w:t>
            </w:r>
          </w:p>
          <w:p w:rsidR="005C7427" w:rsidRDefault="005C7427">
            <w:pPr>
              <w:pStyle w:val="ConsPlusNormal"/>
            </w:pPr>
            <w:r>
              <w:t>обеденный перерыв - с 12.15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39</w:t>
            </w:r>
          </w:p>
        </w:tc>
        <w:tc>
          <w:tcPr>
            <w:tcW w:w="2603" w:type="dxa"/>
          </w:tcPr>
          <w:p w:rsidR="005C7427" w:rsidRDefault="005C7427">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17.15;</w:t>
            </w:r>
          </w:p>
          <w:p w:rsidR="005C7427" w:rsidRDefault="005C7427">
            <w:pPr>
              <w:pStyle w:val="ConsPlusNormal"/>
            </w:pPr>
            <w:r>
              <w:t>пятница - с 8.00 до 16.00;</w:t>
            </w:r>
          </w:p>
          <w:p w:rsidR="005C7427" w:rsidRDefault="005C7427">
            <w:pPr>
              <w:pStyle w:val="ConsPlusNormal"/>
            </w:pPr>
            <w:r>
              <w:t>обеденный перерыв - с 12.00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40</w:t>
            </w:r>
          </w:p>
        </w:tc>
        <w:tc>
          <w:tcPr>
            <w:tcW w:w="2603" w:type="dxa"/>
          </w:tcPr>
          <w:p w:rsidR="005C7427" w:rsidRDefault="005C7427">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12.00 до 12.48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41</w:t>
            </w:r>
          </w:p>
        </w:tc>
        <w:tc>
          <w:tcPr>
            <w:tcW w:w="2603" w:type="dxa"/>
          </w:tcPr>
          <w:p w:rsidR="005C7427" w:rsidRDefault="005C7427">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12.00 до 12.45</w:t>
            </w:r>
          </w:p>
        </w:tc>
        <w:tc>
          <w:tcPr>
            <w:tcW w:w="1680" w:type="dxa"/>
          </w:tcPr>
          <w:p w:rsidR="005C7427" w:rsidRDefault="005C7427">
            <w:pPr>
              <w:pStyle w:val="ConsPlusNormal"/>
            </w:pPr>
            <w:r>
              <w:t>(+4 часа)</w:t>
            </w:r>
          </w:p>
        </w:tc>
      </w:tr>
      <w:tr w:rsidR="005C7427">
        <w:tc>
          <w:tcPr>
            <w:tcW w:w="728" w:type="dxa"/>
          </w:tcPr>
          <w:p w:rsidR="005C7427" w:rsidRDefault="005C7427">
            <w:pPr>
              <w:pStyle w:val="ConsPlusNormal"/>
            </w:pPr>
            <w:r>
              <w:t>42</w:t>
            </w:r>
          </w:p>
        </w:tc>
        <w:tc>
          <w:tcPr>
            <w:tcW w:w="2603" w:type="dxa"/>
          </w:tcPr>
          <w:p w:rsidR="005C7427" w:rsidRDefault="005C7427">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12.00 до 12.48</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43</w:t>
            </w:r>
          </w:p>
        </w:tc>
        <w:tc>
          <w:tcPr>
            <w:tcW w:w="2603" w:type="dxa"/>
          </w:tcPr>
          <w:p w:rsidR="005C7427" w:rsidRDefault="005C7427">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12.00 до 12.48</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44</w:t>
            </w:r>
          </w:p>
        </w:tc>
        <w:tc>
          <w:tcPr>
            <w:tcW w:w="2603" w:type="dxa"/>
          </w:tcPr>
          <w:p w:rsidR="005C7427" w:rsidRDefault="005C7427">
            <w:pPr>
              <w:pStyle w:val="ConsPlusNormal"/>
            </w:pPr>
            <w:r>
              <w:t>Государственное учреждение - Курское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12.30 до 13.15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45</w:t>
            </w:r>
          </w:p>
        </w:tc>
        <w:tc>
          <w:tcPr>
            <w:tcW w:w="2603" w:type="dxa"/>
          </w:tcPr>
          <w:p w:rsidR="005C7427" w:rsidRDefault="005C7427">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17.15;</w:t>
            </w:r>
          </w:p>
          <w:p w:rsidR="005C7427" w:rsidRDefault="005C7427">
            <w:pPr>
              <w:pStyle w:val="ConsPlusNormal"/>
            </w:pPr>
            <w:r>
              <w:t>пятница - с 8.30 до 16.00;</w:t>
            </w:r>
          </w:p>
          <w:p w:rsidR="005C7427" w:rsidRDefault="005C7427">
            <w:pPr>
              <w:pStyle w:val="ConsPlusNormal"/>
            </w:pPr>
            <w:r>
              <w:t>обеденный перерыв - с 12.00 до 12.30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46</w:t>
            </w:r>
          </w:p>
        </w:tc>
        <w:tc>
          <w:tcPr>
            <w:tcW w:w="2603" w:type="dxa"/>
          </w:tcPr>
          <w:p w:rsidR="005C7427" w:rsidRDefault="005C7427">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47</w:t>
            </w:r>
          </w:p>
        </w:tc>
        <w:tc>
          <w:tcPr>
            <w:tcW w:w="2603" w:type="dxa"/>
          </w:tcPr>
          <w:p w:rsidR="005C7427" w:rsidRDefault="005C7427">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(+8 часов)</w:t>
            </w:r>
          </w:p>
        </w:tc>
      </w:tr>
      <w:tr w:rsidR="005C7427">
        <w:tc>
          <w:tcPr>
            <w:tcW w:w="728" w:type="dxa"/>
          </w:tcPr>
          <w:p w:rsidR="005C7427" w:rsidRDefault="005C7427">
            <w:pPr>
              <w:pStyle w:val="ConsPlusNormal"/>
            </w:pPr>
            <w:r>
              <w:t>48</w:t>
            </w:r>
          </w:p>
        </w:tc>
        <w:tc>
          <w:tcPr>
            <w:tcW w:w="2603" w:type="dxa"/>
          </w:tcPr>
          <w:p w:rsidR="005C7427" w:rsidRDefault="005C7427">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49</w:t>
            </w:r>
          </w:p>
        </w:tc>
        <w:tc>
          <w:tcPr>
            <w:tcW w:w="2603" w:type="dxa"/>
          </w:tcPr>
          <w:p w:rsidR="005C7427" w:rsidRDefault="005C7427">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50</w:t>
            </w:r>
          </w:p>
        </w:tc>
        <w:tc>
          <w:tcPr>
            <w:tcW w:w="2603" w:type="dxa"/>
          </w:tcPr>
          <w:p w:rsidR="005C7427" w:rsidRDefault="005C7427">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18.15;</w:t>
            </w:r>
          </w:p>
          <w:p w:rsidR="005C7427" w:rsidRDefault="005C7427">
            <w:pPr>
              <w:pStyle w:val="ConsPlusNormal"/>
            </w:pPr>
            <w:r>
              <w:t>пятница - с 9.00 до 17.00;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51</w:t>
            </w:r>
          </w:p>
        </w:tc>
        <w:tc>
          <w:tcPr>
            <w:tcW w:w="2603" w:type="dxa"/>
          </w:tcPr>
          <w:p w:rsidR="005C7427" w:rsidRDefault="005C7427">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12.30 до 13.18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52</w:t>
            </w:r>
          </w:p>
        </w:tc>
        <w:tc>
          <w:tcPr>
            <w:tcW w:w="2603" w:type="dxa"/>
          </w:tcPr>
          <w:p w:rsidR="005C7427" w:rsidRDefault="005C7427">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17.00;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53</w:t>
            </w:r>
          </w:p>
        </w:tc>
        <w:tc>
          <w:tcPr>
            <w:tcW w:w="2603" w:type="dxa"/>
          </w:tcPr>
          <w:p w:rsidR="005C7427" w:rsidRDefault="005C7427">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12.42 до 13.30</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54</w:t>
            </w:r>
          </w:p>
        </w:tc>
        <w:tc>
          <w:tcPr>
            <w:tcW w:w="2603" w:type="dxa"/>
          </w:tcPr>
          <w:p w:rsidR="005C7427" w:rsidRDefault="005C7427">
            <w:pPr>
              <w:pStyle w:val="ConsPlusNormal"/>
            </w:pPr>
            <w:r>
              <w:t>Государственное учреждение - Омское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16.30;</w:t>
            </w:r>
          </w:p>
          <w:p w:rsidR="005C7427" w:rsidRDefault="005C7427">
            <w:pPr>
              <w:pStyle w:val="ConsPlusNormal"/>
            </w:pPr>
            <w:r>
              <w:t>обеденный перерыв - с 13.00 до 14.00</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55</w:t>
            </w:r>
          </w:p>
        </w:tc>
        <w:tc>
          <w:tcPr>
            <w:tcW w:w="2603" w:type="dxa"/>
          </w:tcPr>
          <w:p w:rsidR="005C7427" w:rsidRDefault="005C7427">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56</w:t>
            </w:r>
          </w:p>
        </w:tc>
        <w:tc>
          <w:tcPr>
            <w:tcW w:w="2603" w:type="dxa"/>
          </w:tcPr>
          <w:p w:rsidR="005C7427" w:rsidRDefault="005C7427">
            <w:pPr>
              <w:pStyle w:val="ConsPlusNormal"/>
            </w:pPr>
            <w:r>
              <w:t>Государственное учреждение - Орловское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57</w:t>
            </w:r>
          </w:p>
        </w:tc>
        <w:tc>
          <w:tcPr>
            <w:tcW w:w="2603" w:type="dxa"/>
          </w:tcPr>
          <w:p w:rsidR="005C7427" w:rsidRDefault="005C7427">
            <w:pPr>
              <w:pStyle w:val="ConsPlusNormal"/>
            </w:pPr>
            <w:r>
              <w:t>Государственное учреждение - Пензенское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12.00 до 12.45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58</w:t>
            </w:r>
          </w:p>
        </w:tc>
        <w:tc>
          <w:tcPr>
            <w:tcW w:w="2603" w:type="dxa"/>
          </w:tcPr>
          <w:p w:rsidR="005C7427" w:rsidRDefault="005C7427">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12.30 до 13.18</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59</w:t>
            </w:r>
          </w:p>
        </w:tc>
        <w:tc>
          <w:tcPr>
            <w:tcW w:w="2603" w:type="dxa"/>
          </w:tcPr>
          <w:p w:rsidR="005C7427" w:rsidRDefault="005C7427">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15.45;</w:t>
            </w:r>
          </w:p>
          <w:p w:rsidR="005C7427" w:rsidRDefault="005C7427">
            <w:pPr>
              <w:pStyle w:val="ConsPlusNormal"/>
            </w:pPr>
            <w:r>
              <w:t>обеденный перерыв - с 12.00 до 12.45</w:t>
            </w:r>
          </w:p>
        </w:tc>
        <w:tc>
          <w:tcPr>
            <w:tcW w:w="1680" w:type="dxa"/>
          </w:tcPr>
          <w:p w:rsidR="005C7427" w:rsidRDefault="005C7427">
            <w:pPr>
              <w:pStyle w:val="ConsPlusNormal"/>
            </w:pPr>
            <w:r>
              <w:t>(+7 часов)</w:t>
            </w:r>
          </w:p>
        </w:tc>
      </w:tr>
      <w:tr w:rsidR="005C7427">
        <w:tc>
          <w:tcPr>
            <w:tcW w:w="728" w:type="dxa"/>
          </w:tcPr>
          <w:p w:rsidR="005C7427" w:rsidRDefault="005C7427">
            <w:pPr>
              <w:pStyle w:val="ConsPlusNormal"/>
            </w:pPr>
            <w:r>
              <w:t>60</w:t>
            </w:r>
          </w:p>
        </w:tc>
        <w:tc>
          <w:tcPr>
            <w:tcW w:w="2603" w:type="dxa"/>
          </w:tcPr>
          <w:p w:rsidR="005C7427" w:rsidRDefault="005C7427">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17.30;</w:t>
            </w:r>
          </w:p>
          <w:p w:rsidR="005C7427" w:rsidRDefault="005C7427">
            <w:pPr>
              <w:pStyle w:val="ConsPlusNormal"/>
            </w:pPr>
            <w:r>
              <w:t>обеденный перерыв - с 13.00 до 14.00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61</w:t>
            </w:r>
          </w:p>
        </w:tc>
        <w:tc>
          <w:tcPr>
            <w:tcW w:w="2603" w:type="dxa"/>
          </w:tcPr>
          <w:p w:rsidR="005C7427" w:rsidRDefault="005C7427">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17.15;</w:t>
            </w:r>
          </w:p>
          <w:p w:rsidR="005C7427" w:rsidRDefault="005C7427">
            <w:pPr>
              <w:pStyle w:val="ConsPlusNormal"/>
            </w:pPr>
            <w:r>
              <w:t>пятница - с 8.30 до 16.00;</w:t>
            </w:r>
          </w:p>
          <w:p w:rsidR="005C7427" w:rsidRDefault="005C7427">
            <w:pPr>
              <w:pStyle w:val="ConsPlusNormal"/>
            </w:pPr>
            <w:r>
              <w:t>обеденный перерыв - с 12.30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62</w:t>
            </w:r>
          </w:p>
        </w:tc>
        <w:tc>
          <w:tcPr>
            <w:tcW w:w="2603" w:type="dxa"/>
          </w:tcPr>
          <w:p w:rsidR="005C7427" w:rsidRDefault="005C7427">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63</w:t>
            </w:r>
          </w:p>
        </w:tc>
        <w:tc>
          <w:tcPr>
            <w:tcW w:w="2603" w:type="dxa"/>
          </w:tcPr>
          <w:p w:rsidR="005C7427" w:rsidRDefault="005C7427">
            <w:pPr>
              <w:pStyle w:val="ConsPlusNormal"/>
            </w:pPr>
            <w:r>
              <w:t>Государственное учреждение - Самарское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64</w:t>
            </w:r>
          </w:p>
        </w:tc>
        <w:tc>
          <w:tcPr>
            <w:tcW w:w="2603" w:type="dxa"/>
          </w:tcPr>
          <w:p w:rsidR="005C7427" w:rsidRDefault="005C7427">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8.45 до 17.15;</w:t>
            </w:r>
          </w:p>
          <w:p w:rsidR="005C7427" w:rsidRDefault="005C7427">
            <w:pPr>
              <w:pStyle w:val="ConsPlusNormal"/>
            </w:pPr>
            <w:r>
              <w:t>обеденный перерыв - с 12.30 до 13.00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65</w:t>
            </w:r>
          </w:p>
        </w:tc>
        <w:tc>
          <w:tcPr>
            <w:tcW w:w="2603" w:type="dxa"/>
          </w:tcPr>
          <w:p w:rsidR="005C7427" w:rsidRDefault="005C7427">
            <w:pPr>
              <w:pStyle w:val="ConsPlusNormal"/>
            </w:pPr>
            <w:r>
              <w:t>Государственное учреждение - Саратовское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66</w:t>
            </w:r>
          </w:p>
        </w:tc>
        <w:tc>
          <w:tcPr>
            <w:tcW w:w="2603" w:type="dxa"/>
          </w:tcPr>
          <w:p w:rsidR="005C7427" w:rsidRDefault="005C7427">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(+7 часов)</w:t>
            </w:r>
          </w:p>
        </w:tc>
      </w:tr>
      <w:tr w:rsidR="005C7427">
        <w:tc>
          <w:tcPr>
            <w:tcW w:w="728" w:type="dxa"/>
          </w:tcPr>
          <w:p w:rsidR="005C7427" w:rsidRDefault="005C7427">
            <w:pPr>
              <w:pStyle w:val="ConsPlusNormal"/>
            </w:pPr>
            <w:r>
              <w:t>67</w:t>
            </w:r>
          </w:p>
        </w:tc>
        <w:tc>
          <w:tcPr>
            <w:tcW w:w="2603" w:type="dxa"/>
          </w:tcPr>
          <w:p w:rsidR="005C7427" w:rsidRDefault="005C7427">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12.30 до 13.18</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68</w:t>
            </w:r>
          </w:p>
        </w:tc>
        <w:tc>
          <w:tcPr>
            <w:tcW w:w="2603" w:type="dxa"/>
          </w:tcPr>
          <w:p w:rsidR="005C7427" w:rsidRDefault="005C7427">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69</w:t>
            </w:r>
          </w:p>
        </w:tc>
        <w:tc>
          <w:tcPr>
            <w:tcW w:w="2603" w:type="dxa"/>
          </w:tcPr>
          <w:p w:rsidR="005C7427" w:rsidRDefault="005C7427">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70</w:t>
            </w:r>
          </w:p>
        </w:tc>
        <w:tc>
          <w:tcPr>
            <w:tcW w:w="2603" w:type="dxa"/>
          </w:tcPr>
          <w:p w:rsidR="005C7427" w:rsidRDefault="005C7427">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12.30 до 13.15</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71</w:t>
            </w:r>
          </w:p>
        </w:tc>
        <w:tc>
          <w:tcPr>
            <w:tcW w:w="2603" w:type="dxa"/>
          </w:tcPr>
          <w:p w:rsidR="005C7427" w:rsidRDefault="005C7427">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13.00 до 13.48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72</w:t>
            </w:r>
          </w:p>
        </w:tc>
        <w:tc>
          <w:tcPr>
            <w:tcW w:w="2603" w:type="dxa"/>
          </w:tcPr>
          <w:p w:rsidR="005C7427" w:rsidRDefault="005C7427">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16.00;</w:t>
            </w:r>
          </w:p>
          <w:p w:rsidR="005C7427" w:rsidRDefault="005C7427">
            <w:pPr>
              <w:pStyle w:val="ConsPlusNormal"/>
            </w:pPr>
            <w:r>
              <w:t>обеденный перерыв - с 12.30 до 13.12</w:t>
            </w:r>
          </w:p>
        </w:tc>
        <w:tc>
          <w:tcPr>
            <w:tcW w:w="1680" w:type="dxa"/>
          </w:tcPr>
          <w:p w:rsidR="005C7427" w:rsidRDefault="005C7427">
            <w:pPr>
              <w:pStyle w:val="ConsPlusNormal"/>
            </w:pPr>
            <w:r>
              <w:t>(+3 часа)</w:t>
            </w:r>
          </w:p>
        </w:tc>
      </w:tr>
      <w:tr w:rsidR="005C7427">
        <w:tc>
          <w:tcPr>
            <w:tcW w:w="728" w:type="dxa"/>
          </w:tcPr>
          <w:p w:rsidR="005C7427" w:rsidRDefault="005C7427">
            <w:pPr>
              <w:pStyle w:val="ConsPlusNormal"/>
            </w:pPr>
            <w:r>
              <w:t>73</w:t>
            </w:r>
          </w:p>
        </w:tc>
        <w:tc>
          <w:tcPr>
            <w:tcW w:w="2603" w:type="dxa"/>
          </w:tcPr>
          <w:p w:rsidR="005C7427" w:rsidRDefault="005C7427">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17.00;</w:t>
            </w:r>
          </w:p>
          <w:p w:rsidR="005C7427" w:rsidRDefault="005C7427">
            <w:pPr>
              <w:pStyle w:val="ConsPlusNormal"/>
            </w:pPr>
            <w:r>
              <w:t>обеденный перерыв - с 12.30 до 13.18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74</w:t>
            </w:r>
          </w:p>
        </w:tc>
        <w:tc>
          <w:tcPr>
            <w:tcW w:w="2603" w:type="dxa"/>
          </w:tcPr>
          <w:p w:rsidR="005C7427" w:rsidRDefault="005C7427">
            <w:pPr>
              <w:pStyle w:val="ConsPlusNormal"/>
            </w:pPr>
            <w:r>
              <w:t>Государственное учреждение - Тюменское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12.00 до 12.48</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75</w:t>
            </w:r>
          </w:p>
        </w:tc>
        <w:tc>
          <w:tcPr>
            <w:tcW w:w="2603" w:type="dxa"/>
          </w:tcPr>
          <w:p w:rsidR="005C7427" w:rsidRDefault="005C7427">
            <w:pPr>
              <w:pStyle w:val="ConsPlusNormal"/>
            </w:pPr>
            <w:r>
              <w:t>Государственное учреждение - Ульяновское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8.00 до 17.00;</w:t>
            </w:r>
          </w:p>
          <w:p w:rsidR="005C7427" w:rsidRDefault="005C7427">
            <w:pPr>
              <w:pStyle w:val="ConsPlusNormal"/>
            </w:pPr>
            <w:r>
              <w:t>пятница - с 8.00 до 16.00;</w:t>
            </w:r>
          </w:p>
          <w:p w:rsidR="005C7427" w:rsidRDefault="005C7427">
            <w:pPr>
              <w:pStyle w:val="ConsPlusNormal"/>
            </w:pPr>
            <w:r>
              <w:t>обеденный перерыв - с 12.00 до 12.48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76</w:t>
            </w:r>
          </w:p>
        </w:tc>
        <w:tc>
          <w:tcPr>
            <w:tcW w:w="2603" w:type="dxa"/>
          </w:tcPr>
          <w:p w:rsidR="005C7427" w:rsidRDefault="005C7427">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9.00 до 18.00;</w:t>
            </w:r>
          </w:p>
          <w:p w:rsidR="005C7427" w:rsidRDefault="005C7427">
            <w:pPr>
              <w:pStyle w:val="ConsPlusNormal"/>
            </w:pPr>
            <w:r>
              <w:t>пятница - с 9.00 до 16.45;</w:t>
            </w:r>
          </w:p>
          <w:p w:rsidR="005C7427" w:rsidRDefault="005C7427">
            <w:pPr>
              <w:pStyle w:val="ConsPlusNormal"/>
            </w:pPr>
            <w:r>
              <w:t>обеденный перерыв - с 13.00 до 13.45</w:t>
            </w:r>
          </w:p>
        </w:tc>
        <w:tc>
          <w:tcPr>
            <w:tcW w:w="1680" w:type="dxa"/>
          </w:tcPr>
          <w:p w:rsidR="005C7427" w:rsidRDefault="005C7427">
            <w:pPr>
              <w:pStyle w:val="ConsPlusNormal"/>
            </w:pPr>
            <w:r>
              <w:t>(+7 часов)</w:t>
            </w:r>
          </w:p>
        </w:tc>
      </w:tr>
      <w:tr w:rsidR="005C7427">
        <w:tc>
          <w:tcPr>
            <w:tcW w:w="728" w:type="dxa"/>
          </w:tcPr>
          <w:p w:rsidR="005C7427" w:rsidRDefault="005C7427">
            <w:pPr>
              <w:pStyle w:val="ConsPlusNormal"/>
            </w:pPr>
            <w:r>
              <w:t>77</w:t>
            </w:r>
          </w:p>
        </w:tc>
        <w:tc>
          <w:tcPr>
            <w:tcW w:w="2603" w:type="dxa"/>
          </w:tcPr>
          <w:p w:rsidR="005C7427" w:rsidRDefault="005C7427">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16.15;</w:t>
            </w:r>
          </w:p>
          <w:p w:rsidR="005C7427" w:rsidRDefault="005C7427">
            <w:pPr>
              <w:pStyle w:val="ConsPlusNormal"/>
            </w:pPr>
            <w:r>
              <w:t>обеденный перерыв - с 12.30 до 13.15</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78</w:t>
            </w:r>
          </w:p>
        </w:tc>
        <w:tc>
          <w:tcPr>
            <w:tcW w:w="2603" w:type="dxa"/>
          </w:tcPr>
          <w:p w:rsidR="005C7427" w:rsidRDefault="005C7427">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17.45;</w:t>
            </w:r>
          </w:p>
          <w:p w:rsidR="005C7427" w:rsidRDefault="005C7427">
            <w:pPr>
              <w:pStyle w:val="ConsPlusNormal"/>
            </w:pPr>
            <w:r>
              <w:t>пятница - с 8.30 до 16.30;</w:t>
            </w:r>
          </w:p>
          <w:p w:rsidR="005C7427" w:rsidRDefault="005C7427">
            <w:pPr>
              <w:pStyle w:val="ConsPlusNormal"/>
            </w:pPr>
            <w:r>
              <w:t>обеденный перерыв - с 13.00 до 14.00</w:t>
            </w:r>
          </w:p>
        </w:tc>
        <w:tc>
          <w:tcPr>
            <w:tcW w:w="1680" w:type="dxa"/>
          </w:tcPr>
          <w:p w:rsidR="005C7427" w:rsidRDefault="005C7427">
            <w:pPr>
              <w:pStyle w:val="ConsPlusNormal"/>
            </w:pPr>
            <w:r>
              <w:t>(+6 часов)</w:t>
            </w:r>
          </w:p>
        </w:tc>
      </w:tr>
      <w:tr w:rsidR="005C7427">
        <w:tc>
          <w:tcPr>
            <w:tcW w:w="728" w:type="dxa"/>
          </w:tcPr>
          <w:p w:rsidR="005C7427" w:rsidRDefault="005C7427">
            <w:pPr>
              <w:pStyle w:val="ConsPlusNormal"/>
            </w:pPr>
            <w:r>
              <w:t>79</w:t>
            </w:r>
          </w:p>
        </w:tc>
        <w:tc>
          <w:tcPr>
            <w:tcW w:w="2603" w:type="dxa"/>
          </w:tcPr>
          <w:p w:rsidR="005C7427" w:rsidRDefault="005C7427">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17.30;</w:t>
            </w:r>
          </w:p>
          <w:p w:rsidR="005C7427" w:rsidRDefault="005C7427">
            <w:pPr>
              <w:pStyle w:val="ConsPlusNormal"/>
            </w:pPr>
            <w:r>
              <w:t>пятница - с 8.30 до 16.30;</w:t>
            </w:r>
          </w:p>
          <w:p w:rsidR="005C7427" w:rsidRDefault="005C7427">
            <w:pPr>
              <w:pStyle w:val="ConsPlusNormal"/>
            </w:pPr>
            <w:r>
              <w:t>обеденный перерыв - с 12.00 до 12.48</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80</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17.30;</w:t>
            </w:r>
          </w:p>
          <w:p w:rsidR="005C7427" w:rsidRDefault="005C7427">
            <w:pPr>
              <w:pStyle w:val="ConsPlusNormal"/>
            </w:pPr>
            <w:r>
              <w:t>обеденный перерыв - с 12.30 до 13.30</w:t>
            </w:r>
          </w:p>
        </w:tc>
        <w:tc>
          <w:tcPr>
            <w:tcW w:w="1680" w:type="dxa"/>
          </w:tcPr>
          <w:p w:rsidR="005C7427" w:rsidRDefault="005C7427">
            <w:pPr>
              <w:pStyle w:val="ConsPlusNormal"/>
            </w:pPr>
            <w:r>
              <w:t>(0 часов)</w:t>
            </w:r>
          </w:p>
        </w:tc>
      </w:tr>
      <w:tr w:rsidR="005C7427">
        <w:tc>
          <w:tcPr>
            <w:tcW w:w="728" w:type="dxa"/>
          </w:tcPr>
          <w:p w:rsidR="005C7427" w:rsidRDefault="005C7427">
            <w:pPr>
              <w:pStyle w:val="ConsPlusNormal"/>
            </w:pPr>
            <w:r>
              <w:t>81</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9.00 до 18.00;</w:t>
            </w:r>
          </w:p>
          <w:p w:rsidR="005C7427" w:rsidRDefault="005C7427">
            <w:pPr>
              <w:pStyle w:val="ConsPlusNormal"/>
            </w:pPr>
            <w:r>
              <w:t>обеденный перерыв - с 13.00 до 14.00</w:t>
            </w:r>
          </w:p>
        </w:tc>
        <w:tc>
          <w:tcPr>
            <w:tcW w:w="1680" w:type="dxa"/>
          </w:tcPr>
          <w:p w:rsidR="005C7427" w:rsidRDefault="005C7427">
            <w:pPr>
              <w:pStyle w:val="ConsPlusNormal"/>
            </w:pPr>
            <w:r>
              <w:t>(+2 часа)</w:t>
            </w:r>
          </w:p>
        </w:tc>
      </w:tr>
      <w:tr w:rsidR="005C7427">
        <w:tc>
          <w:tcPr>
            <w:tcW w:w="728" w:type="dxa"/>
          </w:tcPr>
          <w:p w:rsidR="005C7427" w:rsidRDefault="005C7427">
            <w:pPr>
              <w:pStyle w:val="ConsPlusNormal"/>
            </w:pPr>
            <w:r>
              <w:t>82</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 с 8.30 до 18.15;</w:t>
            </w:r>
          </w:p>
          <w:p w:rsidR="005C7427" w:rsidRDefault="005C7427">
            <w:pPr>
              <w:pStyle w:val="ConsPlusNormal"/>
            </w:pPr>
            <w:r>
              <w:t>пятница - с 8.30 до 17.00;</w:t>
            </w:r>
          </w:p>
          <w:p w:rsidR="005C7427" w:rsidRDefault="005C7427">
            <w:pPr>
              <w:pStyle w:val="ConsPlusNormal"/>
            </w:pPr>
            <w:r>
              <w:t>обеденный перерыв - с 12.30 до 14.00</w:t>
            </w:r>
          </w:p>
        </w:tc>
        <w:tc>
          <w:tcPr>
            <w:tcW w:w="1680" w:type="dxa"/>
          </w:tcPr>
          <w:p w:rsidR="005C7427" w:rsidRDefault="005C7427">
            <w:pPr>
              <w:pStyle w:val="ConsPlusNormal"/>
            </w:pPr>
            <w:r>
              <w:t>(+8 часов)</w:t>
            </w:r>
          </w:p>
        </w:tc>
      </w:tr>
      <w:tr w:rsidR="005C7427">
        <w:tc>
          <w:tcPr>
            <w:tcW w:w="728" w:type="dxa"/>
          </w:tcPr>
          <w:p w:rsidR="005C7427" w:rsidRDefault="005C7427">
            <w:pPr>
              <w:pStyle w:val="ConsPlusNormal"/>
            </w:pPr>
            <w:r>
              <w:t>83</w:t>
            </w:r>
          </w:p>
        </w:tc>
        <w:tc>
          <w:tcPr>
            <w:tcW w:w="2603" w:type="dxa"/>
          </w:tcPr>
          <w:p w:rsidR="005C7427" w:rsidRDefault="005C7427">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5012" w:type="dxa"/>
          </w:tcPr>
          <w:p w:rsidR="005C7427" w:rsidRDefault="005C7427">
            <w:pPr>
              <w:pStyle w:val="ConsPlusNormal"/>
            </w:pPr>
            <w:r>
              <w:t>понедельник, вторник, среда,</w:t>
            </w:r>
          </w:p>
          <w:p w:rsidR="005C7427" w:rsidRDefault="005C7427">
            <w:pPr>
              <w:pStyle w:val="ConsPlusNormal"/>
            </w:pPr>
            <w:r>
              <w:t>четверг, пятница - с 8.30 до 18.00;</w:t>
            </w:r>
          </w:p>
          <w:p w:rsidR="005C7427" w:rsidRDefault="005C7427">
            <w:pPr>
              <w:pStyle w:val="ConsPlusNormal"/>
            </w:pPr>
            <w:r>
              <w:t>обеденный перерыв - с 12.30 до 14.00</w:t>
            </w:r>
          </w:p>
        </w:tc>
        <w:tc>
          <w:tcPr>
            <w:tcW w:w="1680" w:type="dxa"/>
          </w:tcPr>
          <w:p w:rsidR="005C7427" w:rsidRDefault="005C7427">
            <w:pPr>
              <w:pStyle w:val="ConsPlusNormal"/>
            </w:pPr>
            <w:r>
              <w:t>(+2 часа)</w:t>
            </w:r>
          </w:p>
        </w:tc>
      </w:tr>
    </w:tbl>
    <w:p w:rsidR="005C7427" w:rsidRDefault="005C7427">
      <w:pPr>
        <w:sectPr w:rsidR="005C7427">
          <w:pgSz w:w="16838" w:h="11905" w:orient="landscape"/>
          <w:pgMar w:top="1701" w:right="1134" w:bottom="850" w:left="1134" w:header="0" w:footer="0" w:gutter="0"/>
          <w:cols w:space="720"/>
        </w:sectPr>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right"/>
        <w:outlineLvl w:val="1"/>
      </w:pPr>
      <w:r>
        <w:t>Приложение N 3</w:t>
      </w:r>
    </w:p>
    <w:p w:rsidR="005C7427" w:rsidRDefault="005C7427">
      <w:pPr>
        <w:pStyle w:val="ConsPlusNormal"/>
        <w:jc w:val="right"/>
      </w:pPr>
      <w:r>
        <w:t>к Административному регламенту</w:t>
      </w:r>
    </w:p>
    <w:p w:rsidR="005C7427" w:rsidRDefault="005C7427">
      <w:pPr>
        <w:pStyle w:val="ConsPlusNormal"/>
        <w:jc w:val="right"/>
      </w:pPr>
      <w:r>
        <w:t>предоставления Фондом социального</w:t>
      </w:r>
    </w:p>
    <w:p w:rsidR="005C7427" w:rsidRDefault="005C7427">
      <w:pPr>
        <w:pStyle w:val="ConsPlusNormal"/>
        <w:jc w:val="right"/>
      </w:pPr>
      <w:r>
        <w:t>страхования Российской Федерации</w:t>
      </w:r>
    </w:p>
    <w:p w:rsidR="005C7427" w:rsidRDefault="005C7427">
      <w:pPr>
        <w:pStyle w:val="ConsPlusNormal"/>
        <w:jc w:val="right"/>
      </w:pPr>
      <w:r>
        <w:t>государственной услуги по назначению</w:t>
      </w:r>
    </w:p>
    <w:p w:rsidR="005C7427" w:rsidRDefault="005C7427">
      <w:pPr>
        <w:pStyle w:val="ConsPlusNormal"/>
        <w:jc w:val="right"/>
      </w:pPr>
      <w:r>
        <w:t>обеспечения по обязательному социальному</w:t>
      </w:r>
    </w:p>
    <w:p w:rsidR="005C7427" w:rsidRDefault="005C7427">
      <w:pPr>
        <w:pStyle w:val="ConsPlusNormal"/>
        <w:jc w:val="right"/>
      </w:pPr>
      <w:r>
        <w:t>страхованию от несчастных случаев</w:t>
      </w:r>
    </w:p>
    <w:p w:rsidR="005C7427" w:rsidRDefault="005C7427">
      <w:pPr>
        <w:pStyle w:val="ConsPlusNormal"/>
        <w:jc w:val="right"/>
      </w:pPr>
      <w:r>
        <w:t>на производстве и профессиональных</w:t>
      </w:r>
    </w:p>
    <w:p w:rsidR="005C7427" w:rsidRDefault="005C7427">
      <w:pPr>
        <w:pStyle w:val="ConsPlusNormal"/>
        <w:jc w:val="right"/>
      </w:pPr>
      <w:r>
        <w:t>заболеваний в виде оплаты</w:t>
      </w:r>
    </w:p>
    <w:p w:rsidR="005C7427" w:rsidRDefault="005C7427">
      <w:pPr>
        <w:pStyle w:val="ConsPlusNormal"/>
        <w:jc w:val="right"/>
      </w:pPr>
      <w:r>
        <w:t>дополнительных расходов, связанных</w:t>
      </w:r>
    </w:p>
    <w:p w:rsidR="005C7427" w:rsidRDefault="005C7427">
      <w:pPr>
        <w:pStyle w:val="ConsPlusNormal"/>
        <w:jc w:val="right"/>
      </w:pPr>
      <w:r>
        <w:t>с медицинской, социальной</w:t>
      </w:r>
    </w:p>
    <w:p w:rsidR="005C7427" w:rsidRDefault="005C7427">
      <w:pPr>
        <w:pStyle w:val="ConsPlusNormal"/>
        <w:jc w:val="right"/>
      </w:pPr>
      <w:r>
        <w:t>и профессиональной реабилитацией</w:t>
      </w:r>
    </w:p>
    <w:p w:rsidR="005C7427" w:rsidRDefault="005C7427">
      <w:pPr>
        <w:pStyle w:val="ConsPlusNormal"/>
        <w:jc w:val="right"/>
      </w:pPr>
      <w:r>
        <w:t>застрахованного при наличии прямых</w:t>
      </w:r>
    </w:p>
    <w:p w:rsidR="005C7427" w:rsidRDefault="005C7427">
      <w:pPr>
        <w:pStyle w:val="ConsPlusNormal"/>
        <w:jc w:val="right"/>
      </w:pPr>
      <w:r>
        <w:t>последствий страхового случая,</w:t>
      </w:r>
    </w:p>
    <w:p w:rsidR="005C7427" w:rsidRDefault="005C7427">
      <w:pPr>
        <w:pStyle w:val="ConsPlusNormal"/>
        <w:jc w:val="right"/>
      </w:pPr>
      <w:r>
        <w:t>утвержденному приказом Министерства</w:t>
      </w:r>
    </w:p>
    <w:p w:rsidR="005C7427" w:rsidRDefault="005C7427">
      <w:pPr>
        <w:pStyle w:val="ConsPlusNormal"/>
        <w:jc w:val="right"/>
      </w:pPr>
      <w:r>
        <w:t>труда и социальной защиты</w:t>
      </w:r>
    </w:p>
    <w:p w:rsidR="005C7427" w:rsidRDefault="005C7427">
      <w:pPr>
        <w:pStyle w:val="ConsPlusNormal"/>
        <w:jc w:val="right"/>
      </w:pPr>
      <w:r>
        <w:t>Российской Федерации</w:t>
      </w:r>
    </w:p>
    <w:p w:rsidR="005C7427" w:rsidRDefault="005C7427">
      <w:pPr>
        <w:pStyle w:val="ConsPlusNormal"/>
        <w:jc w:val="right"/>
      </w:pPr>
      <w:r>
        <w:t>от 12 декабря 2013 г. N 736н</w:t>
      </w:r>
    </w:p>
    <w:p w:rsidR="005C7427" w:rsidRDefault="005C7427">
      <w:pPr>
        <w:pStyle w:val="ConsPlusNormal"/>
        <w:jc w:val="both"/>
      </w:pPr>
    </w:p>
    <w:p w:rsidR="005C7427" w:rsidRDefault="005C7427">
      <w:pPr>
        <w:pStyle w:val="ConsPlusNormal"/>
        <w:jc w:val="right"/>
      </w:pPr>
      <w:r>
        <w:t>Форма</w:t>
      </w:r>
    </w:p>
    <w:p w:rsidR="005C7427" w:rsidRDefault="005C7427">
      <w:pPr>
        <w:pStyle w:val="ConsPlusNormal"/>
        <w:jc w:val="right"/>
      </w:pPr>
    </w:p>
    <w:p w:rsidR="005C7427" w:rsidRDefault="005C7427">
      <w:pPr>
        <w:pStyle w:val="ConsPlusNonformat"/>
        <w:jc w:val="both"/>
      </w:pPr>
      <w:r>
        <w:t xml:space="preserve">                                        В _________________________________</w:t>
      </w:r>
    </w:p>
    <w:p w:rsidR="005C7427" w:rsidRDefault="005C7427">
      <w:pPr>
        <w:pStyle w:val="ConsPlusNonformat"/>
        <w:jc w:val="both"/>
      </w:pPr>
      <w:r>
        <w:t xml:space="preserve">                                           (наименование территориального</w:t>
      </w:r>
    </w:p>
    <w:p w:rsidR="005C7427" w:rsidRDefault="005C7427">
      <w:pPr>
        <w:pStyle w:val="ConsPlusNonformat"/>
        <w:jc w:val="both"/>
      </w:pPr>
      <w:r>
        <w:t xml:space="preserve">                                              органа Фонда социального</w:t>
      </w:r>
    </w:p>
    <w:p w:rsidR="005C7427" w:rsidRDefault="005C7427">
      <w:pPr>
        <w:pStyle w:val="ConsPlusNonformat"/>
        <w:jc w:val="both"/>
      </w:pPr>
      <w:r>
        <w:t xml:space="preserve">                                          страхования Российской Федерации)</w:t>
      </w:r>
    </w:p>
    <w:p w:rsidR="005C7427" w:rsidRDefault="005C7427">
      <w:pPr>
        <w:pStyle w:val="ConsPlusNonformat"/>
        <w:jc w:val="both"/>
      </w:pPr>
      <w:r>
        <w:t xml:space="preserve">                                        ___________________________________</w:t>
      </w:r>
    </w:p>
    <w:p w:rsidR="005C7427" w:rsidRDefault="005C7427">
      <w:pPr>
        <w:pStyle w:val="ConsPlusNonformat"/>
        <w:jc w:val="both"/>
      </w:pPr>
      <w:r>
        <w:t xml:space="preserve">                                        ___________________________________</w:t>
      </w:r>
    </w:p>
    <w:p w:rsidR="005C7427" w:rsidRDefault="005C7427">
      <w:pPr>
        <w:pStyle w:val="ConsPlusNonformat"/>
        <w:jc w:val="both"/>
      </w:pPr>
      <w:r>
        <w:t xml:space="preserve">                                        от ____________________________ </w:t>
      </w:r>
      <w:hyperlink w:anchor="P1842" w:history="1">
        <w:r>
          <w:rPr>
            <w:color w:val="0000FF"/>
          </w:rPr>
          <w:t>&lt;*&gt;</w:t>
        </w:r>
      </w:hyperlink>
    </w:p>
    <w:p w:rsidR="005C7427" w:rsidRDefault="005C7427">
      <w:pPr>
        <w:pStyle w:val="ConsPlusNonformat"/>
        <w:jc w:val="both"/>
      </w:pPr>
      <w:r>
        <w:t xml:space="preserve">                                             (фамилия, имя, отчество</w:t>
      </w:r>
    </w:p>
    <w:p w:rsidR="005C7427" w:rsidRDefault="005C7427">
      <w:pPr>
        <w:pStyle w:val="ConsPlusNonformat"/>
        <w:jc w:val="both"/>
      </w:pPr>
      <w:r>
        <w:t xml:space="preserve">                                                   заявителя)</w:t>
      </w:r>
    </w:p>
    <w:p w:rsidR="005C7427" w:rsidRDefault="005C7427">
      <w:pPr>
        <w:pStyle w:val="ConsPlusNonformat"/>
        <w:jc w:val="both"/>
      </w:pPr>
      <w:r>
        <w:t xml:space="preserve">                                        ___________________________________</w:t>
      </w:r>
    </w:p>
    <w:p w:rsidR="005C7427" w:rsidRDefault="005C7427">
      <w:pPr>
        <w:pStyle w:val="ConsPlusNonformat"/>
        <w:jc w:val="both"/>
      </w:pPr>
      <w:r>
        <w:t xml:space="preserve">                                        ___________________________________</w:t>
      </w:r>
    </w:p>
    <w:p w:rsidR="005C7427" w:rsidRDefault="005C7427">
      <w:pPr>
        <w:pStyle w:val="ConsPlusNonformat"/>
        <w:jc w:val="both"/>
      </w:pPr>
      <w:r>
        <w:t xml:space="preserve">                                        __________________________________,</w:t>
      </w:r>
    </w:p>
    <w:p w:rsidR="005C7427" w:rsidRDefault="005C7427">
      <w:pPr>
        <w:pStyle w:val="ConsPlusNonformat"/>
        <w:jc w:val="both"/>
      </w:pPr>
      <w:r>
        <w:t xml:space="preserve">                                        проживающего по адресу ____________</w:t>
      </w:r>
    </w:p>
    <w:p w:rsidR="005C7427" w:rsidRDefault="005C7427">
      <w:pPr>
        <w:pStyle w:val="ConsPlusNonformat"/>
        <w:jc w:val="both"/>
      </w:pPr>
      <w:r>
        <w:t xml:space="preserve">                                        ___________________________________</w:t>
      </w:r>
    </w:p>
    <w:p w:rsidR="005C7427" w:rsidRDefault="005C7427">
      <w:pPr>
        <w:pStyle w:val="ConsPlusNonformat"/>
        <w:jc w:val="both"/>
      </w:pPr>
      <w:r>
        <w:t xml:space="preserve">                                        Дата рождения _____________________</w:t>
      </w:r>
    </w:p>
    <w:p w:rsidR="005C7427" w:rsidRDefault="005C7427">
      <w:pPr>
        <w:pStyle w:val="ConsPlusNonformat"/>
        <w:jc w:val="both"/>
      </w:pPr>
      <w:r>
        <w:t xml:space="preserve">                                        Документ, удостоверяющий личность:</w:t>
      </w:r>
    </w:p>
    <w:p w:rsidR="005C7427" w:rsidRDefault="005C7427">
      <w:pPr>
        <w:pStyle w:val="ConsPlusNonformat"/>
        <w:jc w:val="both"/>
      </w:pPr>
      <w:r>
        <w:t xml:space="preserve">                                        наименование _____________________,</w:t>
      </w:r>
    </w:p>
    <w:p w:rsidR="005C7427" w:rsidRDefault="005C7427">
      <w:pPr>
        <w:pStyle w:val="ConsPlusNonformat"/>
        <w:jc w:val="both"/>
      </w:pPr>
      <w:r>
        <w:t xml:space="preserve">                                        серия ________ N _________________,</w:t>
      </w:r>
    </w:p>
    <w:p w:rsidR="005C7427" w:rsidRDefault="005C7427">
      <w:pPr>
        <w:pStyle w:val="ConsPlusNonformat"/>
        <w:jc w:val="both"/>
      </w:pPr>
      <w:r>
        <w:t xml:space="preserve">                                        выдан _____________________________</w:t>
      </w:r>
    </w:p>
    <w:p w:rsidR="005C7427" w:rsidRDefault="005C7427">
      <w:pPr>
        <w:pStyle w:val="ConsPlusNonformat"/>
        <w:jc w:val="both"/>
      </w:pPr>
      <w:r>
        <w:t xml:space="preserve">                                                  (наименование органа,</w:t>
      </w:r>
    </w:p>
    <w:p w:rsidR="005C7427" w:rsidRDefault="005C7427">
      <w:pPr>
        <w:pStyle w:val="ConsPlusNonformat"/>
        <w:jc w:val="both"/>
      </w:pPr>
      <w:r>
        <w:t xml:space="preserve">                                                   выдавшего документ,</w:t>
      </w:r>
    </w:p>
    <w:p w:rsidR="005C7427" w:rsidRDefault="005C7427">
      <w:pPr>
        <w:pStyle w:val="ConsPlusNonformat"/>
        <w:jc w:val="both"/>
      </w:pPr>
      <w:r>
        <w:t xml:space="preserve">                                                удостоверяющий личность,</w:t>
      </w:r>
    </w:p>
    <w:p w:rsidR="005C7427" w:rsidRDefault="005C7427">
      <w:pPr>
        <w:pStyle w:val="ConsPlusNonformat"/>
        <w:jc w:val="both"/>
      </w:pPr>
      <w:r>
        <w:t xml:space="preserve">                                                     дата выдачи)</w:t>
      </w:r>
    </w:p>
    <w:p w:rsidR="005C7427" w:rsidRDefault="005C7427">
      <w:pPr>
        <w:pStyle w:val="ConsPlusNonformat"/>
        <w:jc w:val="both"/>
      </w:pPr>
      <w:r>
        <w:t xml:space="preserve">                                        Телефон: (код города) _____________</w:t>
      </w:r>
    </w:p>
    <w:p w:rsidR="005C7427" w:rsidRDefault="005C7427">
      <w:pPr>
        <w:pStyle w:val="ConsPlusNonformat"/>
        <w:jc w:val="both"/>
      </w:pPr>
    </w:p>
    <w:p w:rsidR="005C7427" w:rsidRDefault="005C7427">
      <w:pPr>
        <w:pStyle w:val="ConsPlusNonformat"/>
        <w:jc w:val="both"/>
      </w:pPr>
      <w:bookmarkStart w:id="55" w:name="P1794"/>
      <w:bookmarkEnd w:id="55"/>
      <w:r>
        <w:t xml:space="preserve">                                 ЗАЯВЛЕНИЕ</w:t>
      </w:r>
    </w:p>
    <w:p w:rsidR="005C7427" w:rsidRDefault="005C7427">
      <w:pPr>
        <w:pStyle w:val="ConsPlusNonformat"/>
        <w:jc w:val="both"/>
      </w:pPr>
    </w:p>
    <w:p w:rsidR="005C7427" w:rsidRDefault="005C7427">
      <w:pPr>
        <w:pStyle w:val="ConsPlusNonformat"/>
        <w:jc w:val="both"/>
      </w:pPr>
      <w:r>
        <w:t xml:space="preserve">    </w:t>
      </w:r>
      <w:proofErr w:type="gramStart"/>
      <w:r>
        <w:t>В  соответствии</w:t>
      </w:r>
      <w:proofErr w:type="gramEnd"/>
      <w:r>
        <w:t xml:space="preserve">  с  Федеральным </w:t>
      </w:r>
      <w:hyperlink r:id="rId80" w:history="1">
        <w:r>
          <w:rPr>
            <w:color w:val="0000FF"/>
          </w:rPr>
          <w:t>законом</w:t>
        </w:r>
      </w:hyperlink>
      <w:r>
        <w:t xml:space="preserve"> от 24 июля 1998 г. N 125-ФЗ "Об</w:t>
      </w:r>
    </w:p>
    <w:p w:rsidR="005C7427" w:rsidRDefault="005C7427">
      <w:pPr>
        <w:pStyle w:val="ConsPlusNonformat"/>
        <w:jc w:val="both"/>
      </w:pPr>
      <w:r>
        <w:t>обязательном социальном страховании от несчастных случаев на производстве и</w:t>
      </w:r>
    </w:p>
    <w:p w:rsidR="005C7427" w:rsidRDefault="005C7427">
      <w:pPr>
        <w:pStyle w:val="ConsPlusNonformat"/>
        <w:jc w:val="both"/>
      </w:pPr>
      <w:proofErr w:type="gramStart"/>
      <w:r>
        <w:t>профессиональных  заболеваний</w:t>
      </w:r>
      <w:proofErr w:type="gramEnd"/>
      <w:r>
        <w:t>"  прошу  оказать  государственную  услугу  по</w:t>
      </w:r>
    </w:p>
    <w:p w:rsidR="005C7427" w:rsidRDefault="005C7427">
      <w:pPr>
        <w:pStyle w:val="ConsPlusNonformat"/>
        <w:jc w:val="both"/>
      </w:pPr>
      <w:r>
        <w:t xml:space="preserve">назначению   обеспечения   по   </w:t>
      </w:r>
      <w:proofErr w:type="gramStart"/>
      <w:r>
        <w:t>обязательному  социальному</w:t>
      </w:r>
      <w:proofErr w:type="gramEnd"/>
      <w:r>
        <w:t xml:space="preserve">  страхованию  от</w:t>
      </w:r>
    </w:p>
    <w:p w:rsidR="005C7427" w:rsidRDefault="005C7427">
      <w:pPr>
        <w:pStyle w:val="ConsPlusNonformat"/>
        <w:jc w:val="both"/>
      </w:pPr>
      <w:proofErr w:type="gramStart"/>
      <w:r>
        <w:t>несчастных  случаев</w:t>
      </w:r>
      <w:proofErr w:type="gramEnd"/>
      <w:r>
        <w:t xml:space="preserve">  на  производстве и профессиональных заболеваний в виде</w:t>
      </w:r>
    </w:p>
    <w:p w:rsidR="005C7427" w:rsidRDefault="005C7427">
      <w:pPr>
        <w:pStyle w:val="ConsPlusNonformat"/>
        <w:jc w:val="both"/>
      </w:pPr>
      <w:proofErr w:type="gramStart"/>
      <w:r>
        <w:t>оплаты  дополнительных</w:t>
      </w:r>
      <w:proofErr w:type="gramEnd"/>
      <w:r>
        <w:t xml:space="preserve">  расходов,  связанных  с  медицинской,  социальной и</w:t>
      </w:r>
    </w:p>
    <w:p w:rsidR="005C7427" w:rsidRDefault="005C7427">
      <w:pPr>
        <w:pStyle w:val="ConsPlusNonformat"/>
        <w:jc w:val="both"/>
      </w:pPr>
      <w:r>
        <w:t>профессиональной   реабилитацией   застрахованного   при   наличии   прямых</w:t>
      </w:r>
    </w:p>
    <w:p w:rsidR="005C7427" w:rsidRDefault="005C7427">
      <w:pPr>
        <w:pStyle w:val="ConsPlusNonformat"/>
        <w:jc w:val="both"/>
      </w:pPr>
      <w:r>
        <w:t>последствий страхового случая, в следующей части:</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 xml:space="preserve">        (указать конкретный вид(ы) требуемого обеспечения заявителя)</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p>
    <w:p w:rsidR="005C7427" w:rsidRDefault="005C7427">
      <w:pPr>
        <w:pStyle w:val="ConsPlusNonformat"/>
        <w:jc w:val="both"/>
      </w:pPr>
      <w:r>
        <w:t xml:space="preserve">    Выплату   денежных   </w:t>
      </w:r>
      <w:proofErr w:type="gramStart"/>
      <w:r>
        <w:t>средств  (</w:t>
      </w:r>
      <w:proofErr w:type="gramEnd"/>
      <w:r>
        <w:t>компенсации)  прошу  осуществлять  путем</w:t>
      </w:r>
    </w:p>
    <w:p w:rsidR="005C7427" w:rsidRDefault="005C7427">
      <w:pPr>
        <w:pStyle w:val="ConsPlusNonformat"/>
        <w:jc w:val="both"/>
      </w:pPr>
      <w:proofErr w:type="gramStart"/>
      <w:r>
        <w:t>почтового  перевода</w:t>
      </w:r>
      <w:proofErr w:type="gramEnd"/>
      <w:r>
        <w:t>/перечисления  на  лицевой  счет в кредитной организации</w:t>
      </w:r>
    </w:p>
    <w:p w:rsidR="005C7427" w:rsidRDefault="00C16E80">
      <w:pPr>
        <w:pStyle w:val="ConsPlusNonformat"/>
        <w:jc w:val="both"/>
      </w:pPr>
      <w:hyperlink w:anchor="P1843" w:history="1">
        <w:r w:rsidR="005C7427">
          <w:rPr>
            <w:color w:val="0000FF"/>
          </w:rPr>
          <w:t>&lt;**&gt;</w:t>
        </w:r>
      </w:hyperlink>
      <w:r w:rsidR="005C7427">
        <w:t xml:space="preserve"> (нужное подчеркнуть).</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p>
    <w:p w:rsidR="005C7427" w:rsidRDefault="005C7427">
      <w:pPr>
        <w:pStyle w:val="ConsPlusNonformat"/>
        <w:jc w:val="both"/>
      </w:pPr>
      <w:r>
        <w:t xml:space="preserve">    В сопровождении нуждаюсь/не нуждаюсь (нужное подчеркнуть) </w:t>
      </w:r>
      <w:hyperlink w:anchor="P1844" w:history="1">
        <w:r>
          <w:rPr>
            <w:color w:val="0000FF"/>
          </w:rPr>
          <w:t>&lt;***&gt;</w:t>
        </w:r>
      </w:hyperlink>
      <w:r>
        <w:t>.</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p>
    <w:p w:rsidR="005C7427" w:rsidRDefault="005C7427">
      <w:pPr>
        <w:pStyle w:val="ConsPlusNonformat"/>
        <w:jc w:val="both"/>
      </w:pPr>
      <w:r>
        <w:t xml:space="preserve">    Перечень    прилагаемых    заявителем   </w:t>
      </w:r>
      <w:proofErr w:type="gramStart"/>
      <w:r>
        <w:t xml:space="preserve">документов,   </w:t>
      </w:r>
      <w:proofErr w:type="gramEnd"/>
      <w:r>
        <w:t>необходимых   для</w:t>
      </w:r>
    </w:p>
    <w:p w:rsidR="005C7427" w:rsidRDefault="005C7427">
      <w:pPr>
        <w:pStyle w:val="ConsPlusNonformat"/>
        <w:jc w:val="both"/>
      </w:pPr>
      <w:r>
        <w:t>предоставления государственной услуги:</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p>
    <w:p w:rsidR="005C7427" w:rsidRDefault="005C7427">
      <w:pPr>
        <w:pStyle w:val="ConsPlusNonformat"/>
        <w:jc w:val="both"/>
      </w:pPr>
      <w:r>
        <w:t xml:space="preserve">                                                  Подпись заявителя</w:t>
      </w:r>
    </w:p>
    <w:p w:rsidR="005C7427" w:rsidRDefault="005C7427">
      <w:pPr>
        <w:pStyle w:val="ConsPlusNonformat"/>
        <w:jc w:val="both"/>
      </w:pPr>
    </w:p>
    <w:p w:rsidR="005C7427" w:rsidRDefault="005C7427">
      <w:pPr>
        <w:pStyle w:val="ConsPlusNonformat"/>
        <w:jc w:val="both"/>
      </w:pPr>
      <w:r>
        <w:t>___________________________________________________________________________</w:t>
      </w:r>
    </w:p>
    <w:p w:rsidR="005C7427" w:rsidRDefault="005C7427">
      <w:pPr>
        <w:pStyle w:val="ConsPlusNonformat"/>
        <w:jc w:val="both"/>
      </w:pPr>
      <w:proofErr w:type="gramStart"/>
      <w:r>
        <w:t>Сведения  по</w:t>
      </w:r>
      <w:proofErr w:type="gramEnd"/>
      <w:r>
        <w:t xml:space="preserve">  документу,  удостоверяющему  личность  заявителя,  проверены,</w:t>
      </w:r>
    </w:p>
    <w:p w:rsidR="005C7427" w:rsidRDefault="005C7427">
      <w:pPr>
        <w:pStyle w:val="ConsPlusNonformat"/>
        <w:jc w:val="both"/>
      </w:pPr>
      <w:r>
        <w:t xml:space="preserve">заявление   с   </w:t>
      </w:r>
      <w:proofErr w:type="gramStart"/>
      <w:r>
        <w:t>приложенными  к</w:t>
      </w:r>
      <w:proofErr w:type="gramEnd"/>
      <w:r>
        <w:t xml:space="preserve">  нему  документами  в  количестве  ________</w:t>
      </w:r>
    </w:p>
    <w:p w:rsidR="005C7427" w:rsidRDefault="005C7427">
      <w:pPr>
        <w:pStyle w:val="ConsPlusNonformat"/>
        <w:jc w:val="both"/>
      </w:pPr>
      <w:r>
        <w:t>экземпляров приняты "__" _____________, зарегистрированы под N _______.</w:t>
      </w:r>
    </w:p>
    <w:p w:rsidR="005C7427" w:rsidRDefault="005C7427">
      <w:pPr>
        <w:pStyle w:val="ConsPlusNonformat"/>
        <w:jc w:val="both"/>
      </w:pPr>
    </w:p>
    <w:p w:rsidR="005C7427" w:rsidRDefault="005C7427">
      <w:pPr>
        <w:pStyle w:val="ConsPlusNonformat"/>
        <w:jc w:val="both"/>
      </w:pPr>
      <w:r>
        <w:t>М.П. ________________________________               _______________________</w:t>
      </w:r>
    </w:p>
    <w:p w:rsidR="005C7427" w:rsidRDefault="005C7427">
      <w:pPr>
        <w:pStyle w:val="ConsPlusNonformat"/>
        <w:jc w:val="both"/>
      </w:pPr>
      <w:r>
        <w:t xml:space="preserve">         (должность, Ф.И.О. </w:t>
      </w:r>
      <w:proofErr w:type="gramStart"/>
      <w:r>
        <w:t xml:space="preserve">лица,   </w:t>
      </w:r>
      <w:proofErr w:type="gramEnd"/>
      <w:r>
        <w:t xml:space="preserve">                    (подпись, дата)</w:t>
      </w:r>
    </w:p>
    <w:p w:rsidR="005C7427" w:rsidRDefault="005C7427">
      <w:pPr>
        <w:pStyle w:val="ConsPlusNonformat"/>
        <w:jc w:val="both"/>
      </w:pPr>
      <w:r>
        <w:t xml:space="preserve">          принявшего документы)</w:t>
      </w:r>
    </w:p>
    <w:p w:rsidR="005C7427" w:rsidRDefault="005C7427">
      <w:pPr>
        <w:pStyle w:val="ConsPlusNormal"/>
        <w:jc w:val="both"/>
      </w:pPr>
    </w:p>
    <w:p w:rsidR="005C7427" w:rsidRDefault="005C7427">
      <w:pPr>
        <w:pStyle w:val="ConsPlusNormal"/>
        <w:ind w:firstLine="540"/>
        <w:jc w:val="both"/>
      </w:pPr>
      <w:r>
        <w:t>--------------------------------</w:t>
      </w:r>
    </w:p>
    <w:p w:rsidR="005C7427" w:rsidRDefault="005C7427">
      <w:pPr>
        <w:pStyle w:val="ConsPlusNormal"/>
        <w:ind w:firstLine="540"/>
        <w:jc w:val="both"/>
      </w:pPr>
      <w:bookmarkStart w:id="56" w:name="P1842"/>
      <w:bookmarkEnd w:id="56"/>
      <w:r>
        <w:t>&lt;*&gt;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 К заявлению прилагается документ, подтверждающий полномочия представителя.</w:t>
      </w:r>
    </w:p>
    <w:p w:rsidR="005C7427" w:rsidRDefault="005C7427">
      <w:pPr>
        <w:pStyle w:val="ConsPlusNormal"/>
        <w:ind w:firstLine="540"/>
        <w:jc w:val="both"/>
      </w:pPr>
      <w:bookmarkStart w:id="57" w:name="P1843"/>
      <w:bookmarkEnd w:id="57"/>
      <w:r>
        <w:t>&lt;**&gt; В случае, если по желанию заявителя выплата денежных средств (компенсации) должна осуществляться на лицевой счет заявителя, указать необходимые реквизиты счета и кредитной организации, в которой открыт счет.</w:t>
      </w:r>
    </w:p>
    <w:p w:rsidR="005C7427" w:rsidRDefault="005C7427">
      <w:pPr>
        <w:pStyle w:val="ConsPlusNormal"/>
        <w:ind w:firstLine="540"/>
        <w:jc w:val="both"/>
      </w:pPr>
      <w:bookmarkStart w:id="58" w:name="P1844"/>
      <w:bookmarkEnd w:id="58"/>
      <w:r>
        <w:t>&lt;***&gt; В случае необходимости сопровождения указать Ф.И.О. и данные документа, удостоверяющего личность сопровождающего лица.</w:t>
      </w: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both"/>
      </w:pPr>
    </w:p>
    <w:p w:rsidR="005C7427" w:rsidRDefault="005C7427">
      <w:pPr>
        <w:pStyle w:val="ConsPlusNormal"/>
        <w:jc w:val="right"/>
        <w:outlineLvl w:val="1"/>
      </w:pPr>
      <w:r>
        <w:t>Приложение N 4</w:t>
      </w:r>
    </w:p>
    <w:p w:rsidR="005C7427" w:rsidRDefault="005C7427">
      <w:pPr>
        <w:pStyle w:val="ConsPlusNormal"/>
        <w:jc w:val="right"/>
      </w:pPr>
      <w:r>
        <w:t>к Административному регламенту</w:t>
      </w:r>
    </w:p>
    <w:p w:rsidR="005C7427" w:rsidRDefault="005C7427">
      <w:pPr>
        <w:pStyle w:val="ConsPlusNormal"/>
        <w:jc w:val="right"/>
      </w:pPr>
      <w:r>
        <w:t>предоставления Фондом социального</w:t>
      </w:r>
    </w:p>
    <w:p w:rsidR="005C7427" w:rsidRDefault="005C7427">
      <w:pPr>
        <w:pStyle w:val="ConsPlusNormal"/>
        <w:jc w:val="right"/>
      </w:pPr>
      <w:r>
        <w:t>страхования Российской Федерации</w:t>
      </w:r>
    </w:p>
    <w:p w:rsidR="005C7427" w:rsidRDefault="005C7427">
      <w:pPr>
        <w:pStyle w:val="ConsPlusNormal"/>
        <w:jc w:val="right"/>
      </w:pPr>
      <w:r>
        <w:t>государственной услуги по назначению</w:t>
      </w:r>
    </w:p>
    <w:p w:rsidR="005C7427" w:rsidRDefault="005C7427">
      <w:pPr>
        <w:pStyle w:val="ConsPlusNormal"/>
        <w:jc w:val="right"/>
      </w:pPr>
      <w:r>
        <w:t>обеспечения по обязательному социальному</w:t>
      </w:r>
    </w:p>
    <w:p w:rsidR="005C7427" w:rsidRDefault="005C7427">
      <w:pPr>
        <w:pStyle w:val="ConsPlusNormal"/>
        <w:jc w:val="right"/>
      </w:pPr>
      <w:r>
        <w:t>страхованию от несчастных случаев</w:t>
      </w:r>
    </w:p>
    <w:p w:rsidR="005C7427" w:rsidRDefault="005C7427">
      <w:pPr>
        <w:pStyle w:val="ConsPlusNormal"/>
        <w:jc w:val="right"/>
      </w:pPr>
      <w:r>
        <w:t>на производстве и профессиональных</w:t>
      </w:r>
    </w:p>
    <w:p w:rsidR="005C7427" w:rsidRDefault="005C7427">
      <w:pPr>
        <w:pStyle w:val="ConsPlusNormal"/>
        <w:jc w:val="right"/>
      </w:pPr>
      <w:r>
        <w:t>заболеваний в виде оплаты</w:t>
      </w:r>
    </w:p>
    <w:p w:rsidR="005C7427" w:rsidRDefault="005C7427">
      <w:pPr>
        <w:pStyle w:val="ConsPlusNormal"/>
        <w:jc w:val="right"/>
      </w:pPr>
      <w:r>
        <w:t>дополнительных расходов, связанных</w:t>
      </w:r>
    </w:p>
    <w:p w:rsidR="005C7427" w:rsidRDefault="005C7427">
      <w:pPr>
        <w:pStyle w:val="ConsPlusNormal"/>
        <w:jc w:val="right"/>
      </w:pPr>
      <w:r>
        <w:t>с медицинской, социальной</w:t>
      </w:r>
    </w:p>
    <w:p w:rsidR="005C7427" w:rsidRDefault="005C7427">
      <w:pPr>
        <w:pStyle w:val="ConsPlusNormal"/>
        <w:jc w:val="right"/>
      </w:pPr>
      <w:r>
        <w:t>и профессиональной реабилитацией</w:t>
      </w:r>
    </w:p>
    <w:p w:rsidR="005C7427" w:rsidRDefault="005C7427">
      <w:pPr>
        <w:pStyle w:val="ConsPlusNormal"/>
        <w:jc w:val="right"/>
      </w:pPr>
      <w:r>
        <w:t>застрахованного при наличии прямых</w:t>
      </w:r>
    </w:p>
    <w:p w:rsidR="005C7427" w:rsidRDefault="005C7427">
      <w:pPr>
        <w:pStyle w:val="ConsPlusNormal"/>
        <w:jc w:val="right"/>
      </w:pPr>
      <w:r>
        <w:t>последствий страхового случая,</w:t>
      </w:r>
    </w:p>
    <w:p w:rsidR="005C7427" w:rsidRDefault="005C7427">
      <w:pPr>
        <w:pStyle w:val="ConsPlusNormal"/>
        <w:jc w:val="right"/>
      </w:pPr>
      <w:r>
        <w:t>утвержденному приказом Министерства</w:t>
      </w:r>
    </w:p>
    <w:p w:rsidR="005C7427" w:rsidRDefault="005C7427">
      <w:pPr>
        <w:pStyle w:val="ConsPlusNormal"/>
        <w:jc w:val="right"/>
      </w:pPr>
      <w:r>
        <w:t>труда и социальной защиты</w:t>
      </w:r>
    </w:p>
    <w:p w:rsidR="005C7427" w:rsidRDefault="005C7427">
      <w:pPr>
        <w:pStyle w:val="ConsPlusNormal"/>
        <w:jc w:val="right"/>
      </w:pPr>
      <w:r>
        <w:t>Российской Федерации</w:t>
      </w:r>
    </w:p>
    <w:p w:rsidR="005C7427" w:rsidRDefault="005C7427">
      <w:pPr>
        <w:pStyle w:val="ConsPlusNormal"/>
        <w:jc w:val="right"/>
      </w:pPr>
      <w:r>
        <w:t>от 12 декабря 2013 г. N 736н</w:t>
      </w:r>
    </w:p>
    <w:p w:rsidR="005C7427" w:rsidRDefault="005C7427">
      <w:pPr>
        <w:pStyle w:val="ConsPlusNormal"/>
        <w:jc w:val="both"/>
      </w:pPr>
    </w:p>
    <w:p w:rsidR="005C7427" w:rsidRDefault="005C7427">
      <w:pPr>
        <w:pStyle w:val="ConsPlusNormal"/>
        <w:jc w:val="center"/>
      </w:pPr>
      <w:bookmarkStart w:id="59" w:name="P1869"/>
      <w:bookmarkEnd w:id="59"/>
      <w:r>
        <w:t>БЛОК-СХЕМА</w:t>
      </w:r>
    </w:p>
    <w:p w:rsidR="005C7427" w:rsidRDefault="005C7427">
      <w:pPr>
        <w:pStyle w:val="ConsPlusNormal"/>
        <w:jc w:val="center"/>
      </w:pPr>
      <w:r>
        <w:t>ПОСЛЕДОВАТЕЛЬНОСТИ АДМИНИСТРАТИВНЫХ ПРОЦЕДУР</w:t>
      </w:r>
    </w:p>
    <w:p w:rsidR="005C7427" w:rsidRDefault="005C7427">
      <w:pPr>
        <w:pStyle w:val="ConsPlusNormal"/>
        <w:jc w:val="center"/>
      </w:pPr>
      <w:r>
        <w:t>ПРИ ПРЕДОСТАВЛЕНИИ ГОСУДАРСТВЕННОЙ УСЛУГИ ПО НАЗНАЧЕНИЮ</w:t>
      </w:r>
    </w:p>
    <w:p w:rsidR="005C7427" w:rsidRDefault="005C7427">
      <w:pPr>
        <w:pStyle w:val="ConsPlusNormal"/>
        <w:jc w:val="center"/>
      </w:pPr>
      <w:r>
        <w:t>ОБЕСПЕЧЕНИЯ ПО ОБЯЗАТЕЛЬНОМУ СОЦИАЛЬНОМУ СТРАХОВАНИЮ</w:t>
      </w:r>
    </w:p>
    <w:p w:rsidR="005C7427" w:rsidRDefault="005C7427">
      <w:pPr>
        <w:pStyle w:val="ConsPlusNormal"/>
        <w:jc w:val="center"/>
      </w:pPr>
      <w:r>
        <w:t>ОТ НЕСЧАСТНЫХ СЛУЧАЕВ НА ПРОИЗВОДСТВЕ И ПРОФЕССИОНАЛЬНЫХ</w:t>
      </w:r>
    </w:p>
    <w:p w:rsidR="005C7427" w:rsidRDefault="005C7427">
      <w:pPr>
        <w:pStyle w:val="ConsPlusNormal"/>
        <w:jc w:val="center"/>
      </w:pPr>
      <w:r>
        <w:t>ЗАБОЛЕВАНИЙ В ВИДЕ ОПЛАТЫ ДОПОЛНИТЕЛЬНЫХ РАСХОДОВ,</w:t>
      </w:r>
    </w:p>
    <w:p w:rsidR="005C7427" w:rsidRDefault="005C7427">
      <w:pPr>
        <w:pStyle w:val="ConsPlusNormal"/>
        <w:jc w:val="center"/>
      </w:pPr>
      <w:r>
        <w:t>СВЯЗАННЫХ С МЕДИЦИНСКОЙ, СОЦИАЛЬНОЙ И ПРОФЕССИОНАЛЬНОЙ</w:t>
      </w:r>
    </w:p>
    <w:p w:rsidR="005C7427" w:rsidRDefault="005C7427">
      <w:pPr>
        <w:pStyle w:val="ConsPlusNormal"/>
        <w:jc w:val="center"/>
      </w:pPr>
      <w:r>
        <w:t>РЕАБИЛИТАЦИЕЙ ЗАСТРАХОВАННОГО ПРИ НАЛИЧИИ ПРЯМЫХ</w:t>
      </w:r>
    </w:p>
    <w:p w:rsidR="005C7427" w:rsidRDefault="005C7427">
      <w:pPr>
        <w:pStyle w:val="ConsPlusNormal"/>
        <w:jc w:val="center"/>
      </w:pPr>
      <w:r>
        <w:t>ПОСЛЕДСТВИЙ СТРАХОВОГО СЛУЧАЯ</w:t>
      </w:r>
    </w:p>
    <w:p w:rsidR="005C7427" w:rsidRDefault="005C7427">
      <w:pPr>
        <w:pStyle w:val="ConsPlusNormal"/>
        <w:jc w:val="both"/>
      </w:pPr>
    </w:p>
    <w:p w:rsidR="005C7427" w:rsidRDefault="005C7427">
      <w:pPr>
        <w:pStyle w:val="ConsPlusNonformat"/>
        <w:jc w:val="both"/>
      </w:pPr>
      <w:r>
        <w:t xml:space="preserve">          ┌───────────────────────────────────────────────────┐</w:t>
      </w:r>
    </w:p>
    <w:p w:rsidR="005C7427" w:rsidRDefault="005C7427">
      <w:pPr>
        <w:pStyle w:val="ConsPlusNonformat"/>
        <w:jc w:val="both"/>
      </w:pPr>
      <w:r>
        <w:t xml:space="preserve">          │       Заявитель (представитель </w:t>
      </w:r>
      <w:proofErr w:type="gramStart"/>
      <w:r>
        <w:t xml:space="preserve">заявителя)   </w:t>
      </w:r>
      <w:proofErr w:type="gramEnd"/>
      <w:r>
        <w:t xml:space="preserve">      │</w:t>
      </w:r>
    </w:p>
    <w:p w:rsidR="005C7427" w:rsidRDefault="005C7427">
      <w:pPr>
        <w:pStyle w:val="ConsPlusNonformat"/>
        <w:jc w:val="both"/>
      </w:pPr>
      <w:r>
        <w:t xml:space="preserve">          └─────────────┬─────────────────────────────────────┘</w:t>
      </w:r>
    </w:p>
    <w:p w:rsidR="005C7427" w:rsidRDefault="005C7427">
      <w:pPr>
        <w:pStyle w:val="ConsPlusNonformat"/>
        <w:jc w:val="both"/>
      </w:pPr>
      <w:r>
        <w:t xml:space="preserve">                        \/</w:t>
      </w:r>
    </w:p>
    <w:p w:rsidR="005C7427" w:rsidRDefault="005C7427">
      <w:pPr>
        <w:pStyle w:val="ConsPlusNonformat"/>
        <w:jc w:val="both"/>
      </w:pPr>
      <w:r>
        <w:t>┌────────────────────────────────┐     ┌──────────────────────────────────┐</w:t>
      </w:r>
    </w:p>
    <w:p w:rsidR="005C7427" w:rsidRDefault="005C7427">
      <w:pPr>
        <w:pStyle w:val="ConsPlusNonformat"/>
        <w:jc w:val="both"/>
      </w:pPr>
      <w:r>
        <w:t>│Представление в территориальный │     │Межведомственный запрос программы │</w:t>
      </w:r>
    </w:p>
    <w:p w:rsidR="005C7427" w:rsidRDefault="005C7427">
      <w:pPr>
        <w:pStyle w:val="ConsPlusNonformat"/>
        <w:jc w:val="both"/>
      </w:pPr>
      <w:r>
        <w:t>│    орган Фонда социального     │     │   реабилитации пострадавшего в   │</w:t>
      </w:r>
    </w:p>
    <w:p w:rsidR="005C7427" w:rsidRDefault="005C7427">
      <w:pPr>
        <w:pStyle w:val="ConsPlusNonformat"/>
        <w:jc w:val="both"/>
      </w:pPr>
      <w:r>
        <w:t>│страхования Российской Федерации│     │ результате несчастного случая на │</w:t>
      </w:r>
    </w:p>
    <w:p w:rsidR="005C7427" w:rsidRDefault="005C7427">
      <w:pPr>
        <w:pStyle w:val="ConsPlusNonformat"/>
        <w:jc w:val="both"/>
      </w:pPr>
      <w:r>
        <w:t>│   заявления о предоставлении   │     │ производстве и профессионального │</w:t>
      </w:r>
    </w:p>
    <w:p w:rsidR="005C7427" w:rsidRDefault="005C7427">
      <w:pPr>
        <w:pStyle w:val="ConsPlusNonformat"/>
        <w:jc w:val="both"/>
      </w:pPr>
      <w:r>
        <w:t>│    государственной услуги и    │     │     заболевания (сведений</w:t>
      </w:r>
      <w:proofErr w:type="gramStart"/>
      <w:r>
        <w:t xml:space="preserve">),   </w:t>
      </w:r>
      <w:proofErr w:type="gramEnd"/>
      <w:r>
        <w:t xml:space="preserve">   │</w:t>
      </w:r>
    </w:p>
    <w:p w:rsidR="005C7427" w:rsidRDefault="005C7427">
      <w:pPr>
        <w:pStyle w:val="ConsPlusNonformat"/>
        <w:jc w:val="both"/>
      </w:pPr>
      <w:proofErr w:type="gramStart"/>
      <w:r>
        <w:t>│  документов</w:t>
      </w:r>
      <w:proofErr w:type="gramEnd"/>
      <w:r>
        <w:t>, необходимых для   │     │    находящейся в распоряжении    │</w:t>
      </w:r>
    </w:p>
    <w:p w:rsidR="005C7427" w:rsidRDefault="005C7427">
      <w:pPr>
        <w:pStyle w:val="ConsPlusNonformat"/>
        <w:jc w:val="both"/>
      </w:pPr>
      <w:r>
        <w:t>│ предоставления государственной ├───</w:t>
      </w:r>
      <w:proofErr w:type="gramStart"/>
      <w:r>
        <w:t>─&gt;│</w:t>
      </w:r>
      <w:proofErr w:type="gramEnd"/>
      <w:r>
        <w:t xml:space="preserve"> федерального учреждения медико-  │</w:t>
      </w:r>
    </w:p>
    <w:p w:rsidR="005C7427" w:rsidRDefault="005C7427">
      <w:pPr>
        <w:pStyle w:val="ConsPlusNonformat"/>
        <w:jc w:val="both"/>
      </w:pPr>
      <w:r>
        <w:t>│    услуги (лично, почтой, в    │     │социальной экспертизы по субъекту │</w:t>
      </w:r>
    </w:p>
    <w:p w:rsidR="005C7427" w:rsidRDefault="005C7427">
      <w:pPr>
        <w:pStyle w:val="ConsPlusNonformat"/>
        <w:jc w:val="both"/>
      </w:pPr>
      <w:r>
        <w:t xml:space="preserve">│       электронном </w:t>
      </w:r>
      <w:proofErr w:type="gramStart"/>
      <w:r>
        <w:t xml:space="preserve">виде)   </w:t>
      </w:r>
      <w:proofErr w:type="gramEnd"/>
      <w:r>
        <w:t xml:space="preserve">     │     │Российской Федерации, в случае не │</w:t>
      </w:r>
    </w:p>
    <w:p w:rsidR="005C7427" w:rsidRDefault="005C7427">
      <w:pPr>
        <w:pStyle w:val="ConsPlusNonformat"/>
        <w:jc w:val="both"/>
      </w:pPr>
      <w:r>
        <w:t>└───────────────────────┬────────┘     │предоставления ее заявителем (его │</w:t>
      </w:r>
    </w:p>
    <w:p w:rsidR="005C7427" w:rsidRDefault="005C7427">
      <w:pPr>
        <w:pStyle w:val="ConsPlusNonformat"/>
        <w:jc w:val="both"/>
      </w:pPr>
      <w:r>
        <w:t xml:space="preserve">                        │              │         </w:t>
      </w:r>
      <w:proofErr w:type="gramStart"/>
      <w:r>
        <w:t xml:space="preserve">представителем)   </w:t>
      </w:r>
      <w:proofErr w:type="gramEnd"/>
      <w:r>
        <w:t xml:space="preserve">       │</w:t>
      </w:r>
    </w:p>
    <w:p w:rsidR="005C7427" w:rsidRDefault="005C7427">
      <w:pPr>
        <w:pStyle w:val="ConsPlusNonformat"/>
        <w:jc w:val="both"/>
      </w:pPr>
      <w:r>
        <w:t xml:space="preserve">                        │              └───────┬──────────────────────────┘</w:t>
      </w:r>
    </w:p>
    <w:p w:rsidR="005C7427" w:rsidRDefault="005C7427">
      <w:pPr>
        <w:pStyle w:val="ConsPlusNonformat"/>
        <w:jc w:val="both"/>
      </w:pPr>
      <w:r>
        <w:t xml:space="preserve">                        \/                     \/</w:t>
      </w:r>
    </w:p>
    <w:p w:rsidR="005C7427" w:rsidRDefault="005C7427">
      <w:pPr>
        <w:pStyle w:val="ConsPlusNonformat"/>
        <w:jc w:val="both"/>
      </w:pPr>
      <w:r>
        <w:t xml:space="preserve">     ┌──────────────────────────────────────────────────────────────┐</w:t>
      </w:r>
    </w:p>
    <w:p w:rsidR="005C7427" w:rsidRDefault="005C7427">
      <w:pPr>
        <w:pStyle w:val="ConsPlusNonformat"/>
        <w:jc w:val="both"/>
      </w:pPr>
      <w:r>
        <w:t xml:space="preserve">     │ Прием и регистрация заявления и документов, необходимых </w:t>
      </w:r>
      <w:proofErr w:type="gramStart"/>
      <w:r>
        <w:t>для  │</w:t>
      </w:r>
      <w:proofErr w:type="gramEnd"/>
    </w:p>
    <w:p w:rsidR="005C7427" w:rsidRDefault="005C7427">
      <w:pPr>
        <w:pStyle w:val="ConsPlusNonformat"/>
        <w:jc w:val="both"/>
      </w:pPr>
      <w:r>
        <w:t xml:space="preserve">     │            предоставления государственной услуги             │</w:t>
      </w:r>
    </w:p>
    <w:p w:rsidR="005C7427" w:rsidRDefault="005C7427">
      <w:pPr>
        <w:pStyle w:val="ConsPlusNonformat"/>
        <w:jc w:val="both"/>
      </w:pPr>
      <w:r>
        <w:t xml:space="preserve">     └────────────────────────────────┬─────────────────────────────┘</w:t>
      </w:r>
    </w:p>
    <w:p w:rsidR="005C7427" w:rsidRDefault="005C7427">
      <w:pPr>
        <w:pStyle w:val="ConsPlusNonformat"/>
        <w:jc w:val="both"/>
      </w:pPr>
      <w:r>
        <w:t xml:space="preserve">                                      \/</w:t>
      </w:r>
    </w:p>
    <w:p w:rsidR="005C7427" w:rsidRDefault="005C7427">
      <w:pPr>
        <w:pStyle w:val="ConsPlusNonformat"/>
        <w:jc w:val="both"/>
      </w:pPr>
      <w:r>
        <w:t xml:space="preserve">       ┌───────────────────────────────────────────────────────────┐</w:t>
      </w:r>
    </w:p>
    <w:p w:rsidR="005C7427" w:rsidRDefault="005C7427">
      <w:pPr>
        <w:pStyle w:val="ConsPlusNonformat"/>
        <w:jc w:val="both"/>
      </w:pPr>
      <w:r>
        <w:t xml:space="preserve">       │   Рассмотрение заявления и документов, необходимых для    │</w:t>
      </w:r>
    </w:p>
    <w:p w:rsidR="005C7427" w:rsidRDefault="005C7427">
      <w:pPr>
        <w:pStyle w:val="ConsPlusNonformat"/>
        <w:jc w:val="both"/>
      </w:pPr>
      <w:r>
        <w:t xml:space="preserve">       │ предоставления государственной услуги, и принятие решения │</w:t>
      </w:r>
    </w:p>
    <w:p w:rsidR="005C7427" w:rsidRDefault="005C7427">
      <w:pPr>
        <w:pStyle w:val="ConsPlusNonformat"/>
        <w:jc w:val="both"/>
      </w:pPr>
      <w:r>
        <w:t xml:space="preserve">       </w:t>
      </w:r>
      <w:proofErr w:type="gramStart"/>
      <w:r>
        <w:t>│  территориальным</w:t>
      </w:r>
      <w:proofErr w:type="gramEnd"/>
      <w:r>
        <w:t xml:space="preserve"> органом Фонда в течение 10 дней с даты   │</w:t>
      </w:r>
    </w:p>
    <w:p w:rsidR="005C7427" w:rsidRDefault="005C7427">
      <w:pPr>
        <w:pStyle w:val="ConsPlusNonformat"/>
        <w:jc w:val="both"/>
      </w:pPr>
      <w:r>
        <w:t xml:space="preserve">       │   поступления заявления и полного комплекта </w:t>
      </w:r>
      <w:proofErr w:type="gramStart"/>
      <w:r>
        <w:t xml:space="preserve">документов,   </w:t>
      </w:r>
      <w:proofErr w:type="gramEnd"/>
      <w:r>
        <w:t>│</w:t>
      </w:r>
    </w:p>
    <w:p w:rsidR="005C7427" w:rsidRDefault="005C7427">
      <w:pPr>
        <w:pStyle w:val="ConsPlusNonformat"/>
        <w:jc w:val="both"/>
      </w:pPr>
      <w:r>
        <w:t xml:space="preserve">       │   необходимых для предоставления государственной услуги   │</w:t>
      </w:r>
    </w:p>
    <w:p w:rsidR="005C7427" w:rsidRDefault="005C7427">
      <w:pPr>
        <w:pStyle w:val="ConsPlusNonformat"/>
        <w:jc w:val="both"/>
      </w:pPr>
      <w:r>
        <w:t xml:space="preserve">       └──────┬─────────────────────────────────────────────┬──────┘</w:t>
      </w:r>
    </w:p>
    <w:p w:rsidR="005C7427" w:rsidRDefault="005C7427">
      <w:pPr>
        <w:pStyle w:val="ConsPlusNonformat"/>
        <w:jc w:val="both"/>
      </w:pPr>
      <w:r>
        <w:t xml:space="preserve">              \/                                            \/</w:t>
      </w:r>
    </w:p>
    <w:p w:rsidR="005C7427" w:rsidRDefault="005C7427">
      <w:pPr>
        <w:pStyle w:val="ConsPlusNonformat"/>
        <w:jc w:val="both"/>
      </w:pPr>
      <w:r>
        <w:t xml:space="preserve">     ┌─────────────────┐                          ┌─────────────────┐</w:t>
      </w:r>
    </w:p>
    <w:p w:rsidR="005C7427" w:rsidRDefault="005C7427">
      <w:pPr>
        <w:pStyle w:val="ConsPlusNonformat"/>
        <w:jc w:val="both"/>
      </w:pPr>
      <w:r>
        <w:t xml:space="preserve">     │    Решение о    │                          │    Решение о    │</w:t>
      </w:r>
    </w:p>
    <w:p w:rsidR="005C7427" w:rsidRDefault="005C7427">
      <w:pPr>
        <w:pStyle w:val="ConsPlusNonformat"/>
        <w:jc w:val="both"/>
      </w:pPr>
      <w:r>
        <w:t xml:space="preserve">     │ </w:t>
      </w:r>
      <w:proofErr w:type="gramStart"/>
      <w:r>
        <w:t>предоставлении  │</w:t>
      </w:r>
      <w:proofErr w:type="gramEnd"/>
      <w:r>
        <w:t xml:space="preserve">                          │ приостановлении │</w:t>
      </w:r>
    </w:p>
    <w:p w:rsidR="005C7427" w:rsidRDefault="005C7427">
      <w:pPr>
        <w:pStyle w:val="ConsPlusNonformat"/>
        <w:jc w:val="both"/>
      </w:pPr>
      <w:r>
        <w:t xml:space="preserve">     │ государственной │                          │ </w:t>
      </w:r>
      <w:proofErr w:type="gramStart"/>
      <w:r>
        <w:t>предоставления  │</w:t>
      </w:r>
      <w:proofErr w:type="gramEnd"/>
    </w:p>
    <w:p w:rsidR="005C7427" w:rsidRDefault="005C7427">
      <w:pPr>
        <w:pStyle w:val="ConsPlusNonformat"/>
        <w:jc w:val="both"/>
      </w:pPr>
      <w:r>
        <w:t xml:space="preserve">     │     услуги      │                          │ государственной │</w:t>
      </w:r>
    </w:p>
    <w:p w:rsidR="005C7427" w:rsidRDefault="005C7427">
      <w:pPr>
        <w:pStyle w:val="ConsPlusNonformat"/>
        <w:jc w:val="both"/>
      </w:pPr>
      <w:r>
        <w:t xml:space="preserve">     └────┬───┬────────┘                          │     услуги      │</w:t>
      </w:r>
    </w:p>
    <w:p w:rsidR="005C7427" w:rsidRDefault="005C7427">
      <w:pPr>
        <w:pStyle w:val="ConsPlusNonformat"/>
        <w:jc w:val="both"/>
      </w:pPr>
      <w:r>
        <w:t xml:space="preserve">          │   │                                   └─────────┬───────┘</w:t>
      </w:r>
    </w:p>
    <w:p w:rsidR="005C7427" w:rsidRDefault="005C7427">
      <w:pPr>
        <w:pStyle w:val="ConsPlusNonformat"/>
        <w:jc w:val="both"/>
      </w:pPr>
      <w:r>
        <w:t xml:space="preserve">          │   │                                             │</w:t>
      </w:r>
    </w:p>
    <w:p w:rsidR="005C7427" w:rsidRDefault="005C7427">
      <w:pPr>
        <w:pStyle w:val="ConsPlusNonformat"/>
        <w:jc w:val="both"/>
      </w:pPr>
      <w:r>
        <w:t xml:space="preserve">          │   │    ┌───────────────────────────────────┐    │</w:t>
      </w:r>
    </w:p>
    <w:p w:rsidR="005C7427" w:rsidRDefault="005C7427">
      <w:pPr>
        <w:pStyle w:val="ConsPlusNonformat"/>
        <w:jc w:val="both"/>
      </w:pPr>
      <w:r>
        <w:t xml:space="preserve">          │   └──</w:t>
      </w:r>
      <w:proofErr w:type="gramStart"/>
      <w:r>
        <w:t>─&gt;│</w:t>
      </w:r>
      <w:proofErr w:type="gramEnd"/>
      <w:r>
        <w:t xml:space="preserve">  Уведомление о принятом решении   │&lt;───┘</w:t>
      </w:r>
    </w:p>
    <w:p w:rsidR="005C7427" w:rsidRDefault="005C7427">
      <w:pPr>
        <w:pStyle w:val="ConsPlusNonformat"/>
        <w:jc w:val="both"/>
      </w:pPr>
      <w:r>
        <w:t xml:space="preserve">          │        └───────────────────────────────────┘</w:t>
      </w:r>
    </w:p>
    <w:p w:rsidR="005C7427" w:rsidRDefault="005C7427">
      <w:pPr>
        <w:pStyle w:val="ConsPlusNonformat"/>
        <w:jc w:val="both"/>
      </w:pPr>
      <w:r>
        <w:t xml:space="preserve">          \/</w:t>
      </w:r>
    </w:p>
    <w:p w:rsidR="005C7427" w:rsidRDefault="005C7427">
      <w:pPr>
        <w:pStyle w:val="ConsPlusNonformat"/>
        <w:jc w:val="both"/>
      </w:pPr>
      <w:r>
        <w:t>┌──────────────────────────────────────────────────────────────────────────┐</w:t>
      </w:r>
    </w:p>
    <w:p w:rsidR="005C7427" w:rsidRDefault="005C7427">
      <w:pPr>
        <w:pStyle w:val="ConsPlusNonformat"/>
        <w:jc w:val="both"/>
      </w:pPr>
      <w:proofErr w:type="gramStart"/>
      <w:r>
        <w:t>│  оплата</w:t>
      </w:r>
      <w:proofErr w:type="gramEnd"/>
      <w:r>
        <w:t xml:space="preserve"> дополнительных расходов, связанных с медицинской, социальной и   │</w:t>
      </w:r>
    </w:p>
    <w:p w:rsidR="005C7427" w:rsidRDefault="005C7427">
      <w:pPr>
        <w:pStyle w:val="ConsPlusNonformat"/>
        <w:jc w:val="both"/>
      </w:pPr>
      <w:r>
        <w:t>│ профессиональной реабилитацией заявителей, выдача заявителям документов, │</w:t>
      </w:r>
    </w:p>
    <w:p w:rsidR="005C7427" w:rsidRDefault="005C7427">
      <w:pPr>
        <w:pStyle w:val="ConsPlusNonformat"/>
        <w:jc w:val="both"/>
      </w:pPr>
      <w:r>
        <w:t>│            связанных с предоставлением государственной услуги            │</w:t>
      </w:r>
    </w:p>
    <w:p w:rsidR="005C7427" w:rsidRDefault="005C7427">
      <w:pPr>
        <w:pStyle w:val="ConsPlusNonformat"/>
        <w:jc w:val="both"/>
      </w:pPr>
      <w:r>
        <w:t>└──────────────────────────────────────────────────────────────────────────┘</w:t>
      </w:r>
    </w:p>
    <w:p w:rsidR="005C7427" w:rsidRDefault="005C7427">
      <w:pPr>
        <w:pStyle w:val="ConsPlusNormal"/>
        <w:jc w:val="both"/>
      </w:pPr>
    </w:p>
    <w:p w:rsidR="005C7427" w:rsidRDefault="005C7427">
      <w:pPr>
        <w:pStyle w:val="ConsPlusNormal"/>
        <w:jc w:val="both"/>
      </w:pPr>
    </w:p>
    <w:p w:rsidR="005C7427" w:rsidRDefault="005C7427">
      <w:pPr>
        <w:pStyle w:val="ConsPlusNormal"/>
        <w:pBdr>
          <w:top w:val="single" w:sz="6" w:space="0" w:color="auto"/>
        </w:pBdr>
        <w:spacing w:before="100" w:after="100"/>
        <w:jc w:val="both"/>
        <w:rPr>
          <w:sz w:val="2"/>
          <w:szCs w:val="2"/>
        </w:rPr>
      </w:pPr>
    </w:p>
    <w:p w:rsidR="00755BE7" w:rsidRDefault="00755BE7"/>
    <w:sectPr w:rsidR="00755BE7" w:rsidSect="00F70A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27"/>
    <w:rsid w:val="005C7427"/>
    <w:rsid w:val="00755BE7"/>
    <w:rsid w:val="00ED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0277F-5F33-4932-B4FD-AE3F357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4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4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3EC2D21559C99F3D913998EE4634D8DB58F14D3770E9A578DD886AEC8502C0E5AE95111A3089EFh9jFG" TargetMode="External"/><Relationship Id="rId21" Type="http://schemas.openxmlformats.org/officeDocument/2006/relationships/hyperlink" Target="consultantplus://offline/ref=7A3EC2D21559C99F3D913998EE4634D8DB59F64C3F71E9A578DD886AECh8j5G" TargetMode="External"/><Relationship Id="rId42" Type="http://schemas.openxmlformats.org/officeDocument/2006/relationships/hyperlink" Target="consultantplus://offline/ref=7A3EC2D21559C99F3D913998EE4634D8DB59F64B3A76E9A578DD886AEC8502C0E5AE95111A3089E3h9j4G" TargetMode="External"/><Relationship Id="rId47" Type="http://schemas.openxmlformats.org/officeDocument/2006/relationships/hyperlink" Target="consultantplus://offline/ref=7A3EC2D21559C99F3D913998EE4634D8DB59F6453873E9A578DD886AEC8502C0E5AE95111A308BEAh9j3G" TargetMode="External"/><Relationship Id="rId63" Type="http://schemas.openxmlformats.org/officeDocument/2006/relationships/hyperlink" Target="consultantplus://offline/ref=7A3EC2D21559C99F3D913998EE4634D8DB58F04C3F72E9A578DD886AEC8502C0E5AE95111A308BE3h9jFG" TargetMode="External"/><Relationship Id="rId68" Type="http://schemas.openxmlformats.org/officeDocument/2006/relationships/hyperlink" Target="consultantplus://offline/ref=7A3EC2D21559C99F3D913998EE4634D8D85DF9483771E9A578DD886AEC8502C0E5AE95111A308BE9h9j7G" TargetMode="External"/><Relationship Id="rId16" Type="http://schemas.openxmlformats.org/officeDocument/2006/relationships/hyperlink" Target="consultantplus://offline/ref=7A3EC2D21559C99F3D913998EE4634D8DB59F6453873E9A578DD886AEC8502C0E5AE95111A308BEAh9j6G" TargetMode="External"/><Relationship Id="rId11" Type="http://schemas.openxmlformats.org/officeDocument/2006/relationships/hyperlink" Target="consultantplus://offline/ref=7A3EC2D21559C99F3D913998EE4634D8DB59F64B3A76E9A578DD886AEC8502C0E5AE95111A3089ECh9jEG" TargetMode="External"/><Relationship Id="rId32" Type="http://schemas.openxmlformats.org/officeDocument/2006/relationships/hyperlink" Target="consultantplus://offline/ref=7A3EC2D21559C99F3D913998EE4634D8DB5FF8453A7FB4AF70848468EB8A5DD7E2E799101A308AhEjEG" TargetMode="External"/><Relationship Id="rId37" Type="http://schemas.openxmlformats.org/officeDocument/2006/relationships/hyperlink" Target="consultantplus://offline/ref=7A3EC2D21559C99F3D913998EE4634D8D85DF84C3B7CE9A578DD886AEC8502C0E5AE95111A308AE9h9j2G" TargetMode="External"/><Relationship Id="rId53" Type="http://schemas.openxmlformats.org/officeDocument/2006/relationships/hyperlink" Target="consultantplus://offline/ref=7A3EC2D21559C99F3D913998EE4634D8DB58F1483C7CE9A578DD886AEC8502C0E5AE9514h1j9G" TargetMode="External"/><Relationship Id="rId58" Type="http://schemas.openxmlformats.org/officeDocument/2006/relationships/hyperlink" Target="consultantplus://offline/ref=7A3EC2D21559C99F3D913998EE4634D8DB58F1483C7CE9A578DD886AECh8j5G" TargetMode="External"/><Relationship Id="rId74" Type="http://schemas.openxmlformats.org/officeDocument/2006/relationships/hyperlink" Target="consultantplus://offline/ref=7A3EC2D21559C99F3D913998EE4634D8DB58F74A3976E9A578DD886AEC8502C0E5AE95111A308BE9h9j2G" TargetMode="External"/><Relationship Id="rId79" Type="http://schemas.openxmlformats.org/officeDocument/2006/relationships/hyperlink" Target="consultantplus://offline/ref=7A3EC2D21559C99F3D913998EE4634D8DB58F04C3F72E9A578DD886AEC8502C0E5AE95111A308BE8h9j4G" TargetMode="External"/><Relationship Id="rId5" Type="http://schemas.openxmlformats.org/officeDocument/2006/relationships/hyperlink" Target="consultantplus://offline/ref=7A3EC2D21559C99F3D913998EE4634D8DB59F64B3A76E9A578DD886AEC8502C0E5AE95111A3089ECh9jEG" TargetMode="External"/><Relationship Id="rId61" Type="http://schemas.openxmlformats.org/officeDocument/2006/relationships/hyperlink" Target="consultantplus://offline/ref=7A3EC2D21559C99F3D913998EE4634D8DB58F04C3F72E9A578DD886AEC8502C0E5AE95111A308BEFh9j6G" TargetMode="External"/><Relationship Id="rId82" Type="http://schemas.openxmlformats.org/officeDocument/2006/relationships/theme" Target="theme/theme1.xml"/><Relationship Id="rId19" Type="http://schemas.openxmlformats.org/officeDocument/2006/relationships/hyperlink" Target="consultantplus://offline/ref=7A3EC2D21559C99F3D913998EE4634D8DB59F6453873E9A578DD886AEC8502C0E5AE95111A308BEAh9j5G" TargetMode="External"/><Relationship Id="rId14" Type="http://schemas.openxmlformats.org/officeDocument/2006/relationships/hyperlink" Target="consultantplus://offline/ref=7A3EC2D21559C99F3D913998EE4634D8DB59F6453873E9A578DD886AEC8502C0E5AE95111A308BEAh9j7G" TargetMode="External"/><Relationship Id="rId22" Type="http://schemas.openxmlformats.org/officeDocument/2006/relationships/hyperlink" Target="consultantplus://offline/ref=7A3EC2D21559C99F3D913998EE4634D8DB59F64C3A75E9A578DD886AEC8502C0E5AE95111A318EE2h9j7G" TargetMode="External"/><Relationship Id="rId27" Type="http://schemas.openxmlformats.org/officeDocument/2006/relationships/hyperlink" Target="consultantplus://offline/ref=7A3EC2D21559C99F3D913998EE4634D8DB58F1483C7CE9A578DD886AEC8502C0E5AE95111A308BE2h9j3G" TargetMode="External"/><Relationship Id="rId30" Type="http://schemas.openxmlformats.org/officeDocument/2006/relationships/hyperlink" Target="consultantplus://offline/ref=7A3EC2D21559C99F3D913998EE4634D8DB59F64B3A76E9A578DD886AEC8502C0E5AE95111A3089E3h9j6G" TargetMode="External"/><Relationship Id="rId35" Type="http://schemas.openxmlformats.org/officeDocument/2006/relationships/hyperlink" Target="consultantplus://offline/ref=7A3EC2D21559C99F3D913998EE4634D8D851F54C3A77E9A578DD886AEC8502C0E5AE95111A308BEAh9j5G" TargetMode="External"/><Relationship Id="rId43" Type="http://schemas.openxmlformats.org/officeDocument/2006/relationships/hyperlink" Target="consultantplus://offline/ref=7A3EC2D21559C99F3D913998EE4634D8DB59F64B3A76E9A578DD886AEC8502C0E5AE95111A3089E3h9j2G" TargetMode="External"/><Relationship Id="rId48" Type="http://schemas.openxmlformats.org/officeDocument/2006/relationships/hyperlink" Target="consultantplus://offline/ref=7A3EC2D21559C99F3D913998EE4634D8DE5AF1453C7FB4AF70848468EB8A5DD7E2E799101A3189hEjDG" TargetMode="External"/><Relationship Id="rId56" Type="http://schemas.openxmlformats.org/officeDocument/2006/relationships/hyperlink" Target="consultantplus://offline/ref=7A3EC2D21559C99F3D913998EE4634D8D850F3493672E9A578DD886AECh8j5G" TargetMode="External"/><Relationship Id="rId64" Type="http://schemas.openxmlformats.org/officeDocument/2006/relationships/hyperlink" Target="consultantplus://offline/ref=7A3EC2D21559C99F3D913998EE4634D8DB59F64C3F71E9A578DD886AECh8j5G" TargetMode="External"/><Relationship Id="rId69" Type="http://schemas.openxmlformats.org/officeDocument/2006/relationships/hyperlink" Target="consultantplus://offline/ref=7A3EC2D21559C99F3D913998EE4634D8DB59F64C3F71E9A578DD886AECh8j5G" TargetMode="External"/><Relationship Id="rId77" Type="http://schemas.openxmlformats.org/officeDocument/2006/relationships/hyperlink" Target="consultantplus://offline/ref=7A3EC2D21559C99F3D913998EE4634D8DB59F54B3A75E9A578DD886AEC8502C0E5AE95131932h8jCG" TargetMode="External"/><Relationship Id="rId8" Type="http://schemas.openxmlformats.org/officeDocument/2006/relationships/hyperlink" Target="consultantplus://offline/ref=7A3EC2D21559C99F3D913998EE4634D8DB58F1483C7CE9A578DD886AEC8502C0E5AE95111A308BE2h9j3G" TargetMode="External"/><Relationship Id="rId51" Type="http://schemas.openxmlformats.org/officeDocument/2006/relationships/hyperlink" Target="consultantplus://offline/ref=7A3EC2D21559C99F3D913998EE4634D8DB58F34E3A76E9A578DD886AECh8j5G" TargetMode="External"/><Relationship Id="rId72" Type="http://schemas.openxmlformats.org/officeDocument/2006/relationships/hyperlink" Target="consultantplus://offline/ref=7A3EC2D21559C99F3D913998EE4634D8DB59F4483A73E9A578DD886AEC8502C0E5AE95141Dh3j3G" TargetMode="External"/><Relationship Id="rId80" Type="http://schemas.openxmlformats.org/officeDocument/2006/relationships/hyperlink" Target="consultantplus://offline/ref=7A3EC2D21559C99F3D913998EE4634D8DB59F04D3A71E9A578DD886AEC8502C0E5AE95111A3088EEh9j2G" TargetMode="External"/><Relationship Id="rId3" Type="http://schemas.openxmlformats.org/officeDocument/2006/relationships/webSettings" Target="webSettings.xml"/><Relationship Id="rId12" Type="http://schemas.openxmlformats.org/officeDocument/2006/relationships/hyperlink" Target="consultantplus://offline/ref=7A3EC2D21559C99F3D913998EE4634D8DB58F74A3976E9A578DD886AEC8502C0E5AE95111A308BE9h9j2G" TargetMode="External"/><Relationship Id="rId17" Type="http://schemas.openxmlformats.org/officeDocument/2006/relationships/hyperlink" Target="consultantplus://offline/ref=7A3EC2D21559C99F3D913998EE4634D8DB58F1483C7CE9A578DD886AEC8502C0E5AE9514h1j9G" TargetMode="External"/><Relationship Id="rId25" Type="http://schemas.openxmlformats.org/officeDocument/2006/relationships/hyperlink" Target="consultantplus://offline/ref=7A3EC2D21559C99F3D913998EE4634D8DB59F04D3A71E9A578DD886AEC8502C0E5AE95111A3088EEh9j2G" TargetMode="External"/><Relationship Id="rId33" Type="http://schemas.openxmlformats.org/officeDocument/2006/relationships/hyperlink" Target="consultantplus://offline/ref=7A3EC2D21559C99F3D913998EE4634D8D85CF44E377CE9A578DD886AECh8j5G" TargetMode="External"/><Relationship Id="rId38" Type="http://schemas.openxmlformats.org/officeDocument/2006/relationships/hyperlink" Target="consultantplus://offline/ref=7A3EC2D21559C99F3D913998EE4634D8D85DF44D3777E9A578DD886AECh8j5G" TargetMode="External"/><Relationship Id="rId46" Type="http://schemas.openxmlformats.org/officeDocument/2006/relationships/hyperlink" Target="consultantplus://offline/ref=7A3EC2D21559C99F3D913998EE4634D8D85CF94F3B70E9A578DD886AECh8j5G" TargetMode="External"/><Relationship Id="rId59" Type="http://schemas.openxmlformats.org/officeDocument/2006/relationships/hyperlink" Target="consultantplus://offline/ref=7A3EC2D21559C99F3D913998EE4634D8DB58F04C3F72E9A578DD886AEC8502C0E5AE95111A308BE8h9j4G" TargetMode="External"/><Relationship Id="rId67" Type="http://schemas.openxmlformats.org/officeDocument/2006/relationships/hyperlink" Target="consultantplus://offline/ref=7A3EC2D21559C99F3D913998EE4634D8DB59F6453873E9A578DD886AEC8502C0E5AE95111A308BEAh9j2G" TargetMode="External"/><Relationship Id="rId20" Type="http://schemas.openxmlformats.org/officeDocument/2006/relationships/hyperlink" Target="consultantplus://offline/ref=7A3EC2D21559C99F3D913998EE4634D8DB59F64C3F71E9A578DD886AECh8j5G" TargetMode="External"/><Relationship Id="rId41" Type="http://schemas.openxmlformats.org/officeDocument/2006/relationships/hyperlink" Target="consultantplus://offline/ref=7A3EC2D21559C99F3D913998EE4634D8DE5AF1453C7FB4AF70848468hEjBG" TargetMode="External"/><Relationship Id="rId54" Type="http://schemas.openxmlformats.org/officeDocument/2006/relationships/hyperlink" Target="consultantplus://offline/ref=7A3EC2D21559C99F3D913998EE4634D8DB58F04C3F72E9A578DD886AEC8502C0E5AE95111A308BE3h9jFG" TargetMode="External"/><Relationship Id="rId62" Type="http://schemas.openxmlformats.org/officeDocument/2006/relationships/hyperlink" Target="consultantplus://offline/ref=7A3EC2D21559C99F3D913998EE4634D8DB58F14D3876E9A578DD886AEC8502C0E5AE95111A3088EEh9j3G" TargetMode="External"/><Relationship Id="rId70" Type="http://schemas.openxmlformats.org/officeDocument/2006/relationships/hyperlink" Target="consultantplus://offline/ref=7A3EC2D21559C99F3D913998EE4634D8DB59F64C3F71E9A578DD886AECh8j5G" TargetMode="External"/><Relationship Id="rId75" Type="http://schemas.openxmlformats.org/officeDocument/2006/relationships/hyperlink" Target="consultantplus://offline/ref=7A3EC2D21559C99F3D913998EE4634D8D85CF94F3B70E9A578DD886AECh8j5G" TargetMode="External"/><Relationship Id="rId1" Type="http://schemas.openxmlformats.org/officeDocument/2006/relationships/styles" Target="styles.xml"/><Relationship Id="rId6" Type="http://schemas.openxmlformats.org/officeDocument/2006/relationships/hyperlink" Target="consultantplus://offline/ref=7A3EC2D21559C99F3D913998EE4634D8DB58F74A3976E9A578DD886AEC8502C0E5AE95111A308BE9h9j2G" TargetMode="External"/><Relationship Id="rId15" Type="http://schemas.openxmlformats.org/officeDocument/2006/relationships/hyperlink" Target="consultantplus://offline/ref=7A3EC2D21559C99F3D913998EE4634D8DB59F04D3A71E9A578DD886AEC8502C0E5AE95111A308BEFh9j1G" TargetMode="External"/><Relationship Id="rId23" Type="http://schemas.openxmlformats.org/officeDocument/2006/relationships/hyperlink" Target="consultantplus://offline/ref=7A3EC2D21559C99F3D913998EE4634D8DE5AF1453C7FB4AF70848468EB8A5DD7E2E799101A3189hEjDG" TargetMode="External"/><Relationship Id="rId28" Type="http://schemas.openxmlformats.org/officeDocument/2006/relationships/hyperlink" Target="consultantplus://offline/ref=7A3EC2D21559C99F3D913998EE4634D8DB58F04C3F72E9A578DD886AECh8j5G" TargetMode="External"/><Relationship Id="rId36" Type="http://schemas.openxmlformats.org/officeDocument/2006/relationships/hyperlink" Target="consultantplus://offline/ref=7A3EC2D21559C99F3D913998EE4634D8DB58F34E3A76E9A578DD886AECh8j5G" TargetMode="External"/><Relationship Id="rId49" Type="http://schemas.openxmlformats.org/officeDocument/2006/relationships/hyperlink" Target="consultantplus://offline/ref=7A3EC2D21559C99F3D913998EE4634D8DE5AF1453C7FB4AF70848468EB8A5DD7E2E799101A3189hEjDG" TargetMode="External"/><Relationship Id="rId57" Type="http://schemas.openxmlformats.org/officeDocument/2006/relationships/hyperlink" Target="consultantplus://offline/ref=7A3EC2D21559C99F3D913998EE4634D8DB59F64B3A76E9A578DD886AEC8502C0E5AE95111A3089E3h9j1G" TargetMode="External"/><Relationship Id="rId10" Type="http://schemas.openxmlformats.org/officeDocument/2006/relationships/hyperlink" Target="consultantplus://offline/ref=7A3EC2D21559C99F3D913998EE4634D8D85AF6453C70E9A578DD886AECh8j5G" TargetMode="External"/><Relationship Id="rId31" Type="http://schemas.openxmlformats.org/officeDocument/2006/relationships/hyperlink" Target="consultantplus://offline/ref=7A3EC2D21559C99F3D913998EE4634D8D85AF94E3C72E9A578DD886AECh8j5G" TargetMode="External"/><Relationship Id="rId44" Type="http://schemas.openxmlformats.org/officeDocument/2006/relationships/hyperlink" Target="consultantplus://offline/ref=7A3EC2D21559C99F3D913998EE4634D8DB58F34E3F70E9A578DD886AECh8j5G" TargetMode="External"/><Relationship Id="rId52" Type="http://schemas.openxmlformats.org/officeDocument/2006/relationships/hyperlink" Target="consultantplus://offline/ref=7A3EC2D21559C99F3D913998EE4634D8D158F04F397FB4AF70848468EB8A5DD7E2E799101A3088hEjBG" TargetMode="External"/><Relationship Id="rId60" Type="http://schemas.openxmlformats.org/officeDocument/2006/relationships/hyperlink" Target="consultantplus://offline/ref=7A3EC2D21559C99F3D913998EE4634D8DB58F14D3876E9A578DD886AEC8502C0E5AE95111A3088EEh9j3G" TargetMode="External"/><Relationship Id="rId65" Type="http://schemas.openxmlformats.org/officeDocument/2006/relationships/hyperlink" Target="consultantplus://offline/ref=7A3EC2D21559C99F3D913998EE4634D8DB5EF24D3B7FB4AF70848468EB8A5DD7E2E799101A3089hEj8G" TargetMode="External"/><Relationship Id="rId73" Type="http://schemas.openxmlformats.org/officeDocument/2006/relationships/hyperlink" Target="consultantplus://offline/ref=7A3EC2D21559C99F3D913998EE4634D8DB59F4483A73E9A578DD886AEC8502C0E5AE95141Dh3j3G" TargetMode="External"/><Relationship Id="rId78" Type="http://schemas.openxmlformats.org/officeDocument/2006/relationships/hyperlink" Target="consultantplus://offline/ref=7A3EC2D21559C99F3D913998EE4634D8DB58F1483C7CE9A578DD886AEC8502C0E5AE95111Bh3j8G"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A3EC2D21559C99F3D913998EE4634D8D85DF84C3B7CE9A578DD886AEC8502C0E5AE95111A308AE9h9j2G" TargetMode="External"/><Relationship Id="rId13" Type="http://schemas.openxmlformats.org/officeDocument/2006/relationships/hyperlink" Target="consultantplus://offline/ref=7A3EC2D21559C99F3D913998EE4634D8DB59F6453873E9A578DD886AEC8502C0E5AE95111A308BEBh9j1G" TargetMode="External"/><Relationship Id="rId18" Type="http://schemas.openxmlformats.org/officeDocument/2006/relationships/hyperlink" Target="consultantplus://offline/ref=7A3EC2D21559C99F3D913998EE4634D8DE5AF1453C7FB4AF70848468EB8A5DD7E2E799101A3189hEjDG" TargetMode="External"/><Relationship Id="rId39" Type="http://schemas.openxmlformats.org/officeDocument/2006/relationships/hyperlink" Target="consultantplus://offline/ref=7A3EC2D21559C99F3D913998EE4634D8DB58F8483773E9A578DD886AECh8j5G" TargetMode="External"/><Relationship Id="rId34" Type="http://schemas.openxmlformats.org/officeDocument/2006/relationships/hyperlink" Target="consultantplus://offline/ref=7A3EC2D21559C99F3D913998EE4634D8DB59F2493D76E9A578DD886AECh8j5G" TargetMode="External"/><Relationship Id="rId50" Type="http://schemas.openxmlformats.org/officeDocument/2006/relationships/hyperlink" Target="consultantplus://offline/ref=7A3EC2D21559C99F3D913998EE4634D8DB58F1483C7CE9A578DD886AECh8j5G" TargetMode="External"/><Relationship Id="rId55" Type="http://schemas.openxmlformats.org/officeDocument/2006/relationships/hyperlink" Target="consultantplus://offline/ref=7A3EC2D21559C99F3D913998EE4634D8DE5AF1453C7FB4AF70848468EB8A5DD7E2E799101A3189hEjDG" TargetMode="External"/><Relationship Id="rId76" Type="http://schemas.openxmlformats.org/officeDocument/2006/relationships/hyperlink" Target="consultantplus://offline/ref=7A3EC2D21559C99F3D913998EE4634D8DB58F04C3F72E9A578DD886AEC8502C0E5AE95111A308BEFh9j6G" TargetMode="External"/><Relationship Id="rId7" Type="http://schemas.openxmlformats.org/officeDocument/2006/relationships/hyperlink" Target="consultantplus://offline/ref=7A3EC2D21559C99F3D913998EE4634D8DB59F6453873E9A578DD886AEC8502C0E5AE95111A308BEBh9j1G" TargetMode="External"/><Relationship Id="rId71" Type="http://schemas.openxmlformats.org/officeDocument/2006/relationships/hyperlink" Target="consultantplus://offline/ref=7A3EC2D21559C99F3D913998EE4634D8DE5AF1453C7FB4AF70848468EB8A5DD7E2E799101A3189hEjDG" TargetMode="External"/><Relationship Id="rId2" Type="http://schemas.openxmlformats.org/officeDocument/2006/relationships/settings" Target="settings.xml"/><Relationship Id="rId29" Type="http://schemas.openxmlformats.org/officeDocument/2006/relationships/hyperlink" Target="consultantplus://offline/ref=7A3EC2D21559C99F3D913998EE4634D8DB59F34A387DE9A578DD886AECh8j5G" TargetMode="External"/><Relationship Id="rId24" Type="http://schemas.openxmlformats.org/officeDocument/2006/relationships/hyperlink" Target="consultantplus://offline/ref=7A3EC2D21559C99F3D913998EE4634D8DE5AF1453C7FB4AF70848468EB8A5DD7E2E799101A3189hEjDG" TargetMode="External"/><Relationship Id="rId40" Type="http://schemas.openxmlformats.org/officeDocument/2006/relationships/hyperlink" Target="consultantplus://offline/ref=7A3EC2D21559C99F3D913998EE4634D8D85FF24C3872E9A578DD886AECh8j5G" TargetMode="External"/><Relationship Id="rId45" Type="http://schemas.openxmlformats.org/officeDocument/2006/relationships/hyperlink" Target="consultantplus://offline/ref=7A3EC2D21559C99F3D913998EE4634D8DE5AF1453C7FB4AF70848468EB8A5DD7E2E799101A3189hEjDG" TargetMode="External"/><Relationship Id="rId66" Type="http://schemas.openxmlformats.org/officeDocument/2006/relationships/hyperlink" Target="consultantplus://offline/ref=7A3EC2D21559C99F3D913998EE4634D8DE5AF1453C7FB4AF70848468EB8A5DD7E2E799101A3189h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22793</Words>
  <Characters>129924</Characters>
  <Application>Microsoft Office Word</Application>
  <DocSecurity>0</DocSecurity>
  <Lines>1082</Lines>
  <Paragraphs>304</Paragraphs>
  <ScaleCrop>false</ScaleCrop>
  <Company/>
  <LinksUpToDate>false</LinksUpToDate>
  <CharactersWithSpaces>152413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2</cp:revision>
  <dcterms:created xsi:type="dcterms:W3CDTF">2017-05-29T06:35:00Z</dcterms:created>
  <dcterms:modified xsi:type="dcterms:W3CDTF">2017-05-29T06:36:00Z</dcterms:modified>
</cp:coreProperties>
</file>