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05" w:rsidRDefault="00A45705" w:rsidP="00A4570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января 2017 г. N 10-П</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АДМИНИСТРАТИВНЫЙ РЕГЛАМЕНТ</w:t>
      </w:r>
    </w:p>
    <w:p w:rsidR="00A45705" w:rsidRDefault="00A45705" w:rsidP="00A4570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МИНИСТЕРСТВА ТРУДА, ЗАНЯТОСТИ И СОЦИАЛЬНОЙ ЗАЩИТЫ</w:t>
      </w:r>
    </w:p>
    <w:p w:rsidR="00A45705" w:rsidRDefault="00A45705" w:rsidP="00A4570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КАБАРДИНО-БАЛКАРСКОЙ РЕСПУБЛИКИ ПО ПРЕДОСТАВЛЕНИЮ</w:t>
      </w:r>
    </w:p>
    <w:p w:rsidR="00A45705" w:rsidRDefault="00A45705" w:rsidP="00A4570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 ПО ПРИСВОЕНИЮ ЗВАНИЯ "ВЕТЕРАН</w:t>
      </w:r>
    </w:p>
    <w:p w:rsidR="00A45705" w:rsidRDefault="00A45705" w:rsidP="00A4570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ТРУДА" И ВЫДАЧЕ УДОСТОВЕРЕНИЯ "ВЕТЕРАН ТРУДА"</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Предметом регулирования настоящего Административного регламента Министерства труда, занятости и социальной защиты Кабардино-Балкарской Республики по предоставлению государственной услуги по присвоению звания "Ветеран труда" и выдаче удостоверения "Ветеран труда" являются отношения, возникающие между гражданами, проживающими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районах и городских округах, связанные с предоставлением государственной услуги по присвоению звания "Ветеран труда" и выдаче удостоверения "Ветеран труда" (далее соответственно - Министерство, Центр, Административный регламент, государственная услуга).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Заявителями на предоставление государственной услуги по присвоению звания "Ветеран труда" и выдаче удостоверения "Ветеран труда" являются граждане Российской Федерации, имеющие регистрацию по месту жительства в Кабардино-Балкарской Республике, имеющие право на получение государственной услуги (далее - заявитель).</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 на получение государственной услуги имеют лица: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награжденные по состоянию на 30 июня 2016 г. ведомственными знаками отличия в труде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 исключая период работы на временно оккупированных территориях СССР;</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награжденные государственными наградами Кабардино-Балкарской Республики, учрежденными в соответствии с законодательством Кабардино-Балкарской Республики (орден "За заслуги перед Кабардино-Балкарской Республикой", почетный знак "За заслуги перед Кабардино-Балкарской Республикой", Почетная грамота Кабардино-Балкарской Республики, медаль "Материнская слава", почетные звания Кабардино-Балкарской Республики), а также награжденные Почетной грамотой Президиума Верховного Совета КБАССР, КБССР либо удостоенные почетных званий КБАССР, КБССР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w:t>
      </w:r>
      <w:hyperlink w:anchor="Par288" w:history="1">
        <w:r>
          <w:rPr>
            <w:rFonts w:ascii="Arial" w:hAnsi="Arial" w:cs="Arial"/>
            <w:color w:val="0000FF"/>
            <w:sz w:val="20"/>
            <w:szCs w:val="20"/>
          </w:rPr>
          <w:t>Сведения</w:t>
        </w:r>
      </w:hyperlink>
      <w:r>
        <w:rPr>
          <w:rFonts w:ascii="Arial" w:hAnsi="Arial" w:cs="Arial"/>
          <w:sz w:val="20"/>
          <w:szCs w:val="20"/>
        </w:rPr>
        <w:t xml:space="preserve"> о местах нахождения, контактных телефонах и графиках работы Министерства и Центров, которые предоставляют государственную услугу, приводятся в приложении N 1 к настоящему Административному регламенту, а также их можно получить:</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официальном сайте Министерства в сети "Интернет" по адресу: http://mintrudkbr.ru (далее - сайт).</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Кроме того, на сайте можно получить информацию о местах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информационных стендах Центров, подведомственных Министерству;</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с использованием средств телефонной связи ("Единый социальный телефон" Министерства: 8-800-200-66-07, по телефонам отдела защиты ветеранов и инвалидов Министерства и Центров в соответствии с </w:t>
      </w:r>
      <w:hyperlink w:anchor="Par288" w:history="1">
        <w:r>
          <w:rPr>
            <w:rFonts w:ascii="Arial" w:hAnsi="Arial" w:cs="Arial"/>
            <w:color w:val="0000FF"/>
            <w:sz w:val="20"/>
            <w:szCs w:val="20"/>
          </w:rPr>
          <w:t>приложением N 1</w:t>
        </w:r>
      </w:hyperlink>
      <w:r>
        <w:rPr>
          <w:rFonts w:ascii="Arial" w:hAnsi="Arial" w:cs="Arial"/>
          <w:sz w:val="20"/>
          <w:szCs w:val="20"/>
        </w:rPr>
        <w:t xml:space="preserve"> к настоящему Административному регламенту).</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Информацию о порядке предоставления государственной услуги можно получить:</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непосредственно в отделе по вопросам социальной защиты ветеранов и инвалидов Министерства и в Центрах;</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сети "Интернет" на официальном сайте Министерства;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A45705" w:rsidRDefault="00A45705" w:rsidP="00A45705">
      <w:pPr>
        <w:pBdr>
          <w:top w:val="single" w:sz="6" w:space="0" w:color="auto"/>
        </w:pBdr>
        <w:autoSpaceDE w:val="0"/>
        <w:autoSpaceDN w:val="0"/>
        <w:adjustRightInd w:val="0"/>
        <w:spacing w:before="100" w:after="100" w:line="240" w:lineRule="auto"/>
        <w:jc w:val="both"/>
        <w:rPr>
          <w:rFonts w:ascii="Arial" w:hAnsi="Arial" w:cs="Arial"/>
          <w:sz w:val="2"/>
          <w:szCs w:val="2"/>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официальном тексте документа, видимо, допущена опечатка: возможно, в нижеследующем абзаце после слов "ул. </w:t>
      </w:r>
      <w:proofErr w:type="spellStart"/>
      <w:r>
        <w:rPr>
          <w:rFonts w:ascii="Arial" w:hAnsi="Arial" w:cs="Arial"/>
          <w:sz w:val="20"/>
          <w:szCs w:val="20"/>
        </w:rPr>
        <w:t>Хуранова</w:t>
      </w:r>
      <w:proofErr w:type="spellEnd"/>
      <w:r>
        <w:rPr>
          <w:rFonts w:ascii="Arial" w:hAnsi="Arial" w:cs="Arial"/>
          <w:sz w:val="20"/>
          <w:szCs w:val="20"/>
        </w:rPr>
        <w:t>, 9" слова "г. Нальчик" - лишние.</w:t>
      </w:r>
    </w:p>
    <w:p w:rsidR="00A45705" w:rsidRDefault="00A45705" w:rsidP="00A45705">
      <w:pPr>
        <w:pBdr>
          <w:top w:val="single" w:sz="6" w:space="0" w:color="auto"/>
        </w:pBdr>
        <w:autoSpaceDE w:val="0"/>
        <w:autoSpaceDN w:val="0"/>
        <w:adjustRightInd w:val="0"/>
        <w:spacing w:before="100" w:after="100" w:line="240" w:lineRule="auto"/>
        <w:jc w:val="both"/>
        <w:rPr>
          <w:rFonts w:ascii="Arial" w:hAnsi="Arial" w:cs="Arial"/>
          <w:sz w:val="2"/>
          <w:szCs w:val="2"/>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ГБУ "Многофункциональный центр по предоставлению государственных и муниципальных услуг Кабардино-Балкарской Республики" (далее - МФЦ) - г. Нальчик, ул. </w:t>
      </w:r>
      <w:proofErr w:type="spellStart"/>
      <w:r>
        <w:rPr>
          <w:rFonts w:ascii="Arial" w:hAnsi="Arial" w:cs="Arial"/>
          <w:sz w:val="20"/>
          <w:szCs w:val="20"/>
        </w:rPr>
        <w:t>Хуранова</w:t>
      </w:r>
      <w:proofErr w:type="spellEnd"/>
      <w:r>
        <w:rPr>
          <w:rFonts w:ascii="Arial" w:hAnsi="Arial" w:cs="Arial"/>
          <w:sz w:val="20"/>
          <w:szCs w:val="20"/>
        </w:rPr>
        <w:t>, 9 г. Нальчик (при наличии соглашения о взаимодействии).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Консультирование по вопросам предоставления государственной услуги осуществляется в устной форме бесплатно.</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информационных стендах в помещении, предназначенном для приема документов, размещается следующая информация: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извлечения из текста настоящего Административного регламента с приложениями;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hyperlink w:anchor="Par666" w:history="1">
        <w:r>
          <w:rPr>
            <w:rFonts w:ascii="Arial" w:hAnsi="Arial" w:cs="Arial"/>
            <w:color w:val="0000FF"/>
            <w:sz w:val="20"/>
            <w:szCs w:val="20"/>
          </w:rPr>
          <w:t>блок-схема</w:t>
        </w:r>
      </w:hyperlink>
      <w:r>
        <w:rPr>
          <w:rFonts w:ascii="Arial" w:hAnsi="Arial" w:cs="Arial"/>
          <w:sz w:val="20"/>
          <w:szCs w:val="20"/>
        </w:rPr>
        <w:t xml:space="preserve"> (приложение N 6 к настоящему Административному регламенту) и краткое описание порядка предоставления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документов, необходимых для получения государственной услуги, а также требования, предъявляемые к этим документам;</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приема граждан;</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образцы оформления документов, необходимых для предоставления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информирования о ходе предоставления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получения консультаций (справок);</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месторасположение, графики (режимы)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Стандарт предоставления</w:t>
      </w:r>
    </w:p>
    <w:p w:rsidR="00A45705" w:rsidRDefault="00A45705" w:rsidP="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Государственная услуга, предоставление которой регулируется настоящим Административным регламентом, именуется: "Присвоение звания "Ветеран труда" и выдача удостоверения "Ветеран труда".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Государственная услуга, которая предоставляется Министерством совместно с Центрами, может быть также предоставлена при наличии соглашения о взаимодействии через МФЦ.</w:t>
      </w:r>
    </w:p>
    <w:p w:rsidR="00A45705" w:rsidRDefault="00A45705" w:rsidP="00A45705">
      <w:pPr>
        <w:pBdr>
          <w:top w:val="single" w:sz="6" w:space="0" w:color="auto"/>
        </w:pBdr>
        <w:autoSpaceDE w:val="0"/>
        <w:autoSpaceDN w:val="0"/>
        <w:adjustRightInd w:val="0"/>
        <w:spacing w:before="100" w:after="100" w:line="240" w:lineRule="auto"/>
        <w:jc w:val="both"/>
        <w:rPr>
          <w:rFonts w:ascii="Arial" w:hAnsi="Arial" w:cs="Arial"/>
          <w:sz w:val="2"/>
          <w:szCs w:val="2"/>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lastRenderedPageBreak/>
        <w:t>КонсультантПлюс</w:t>
      </w:r>
      <w:proofErr w:type="spellEnd"/>
      <w:r>
        <w:rPr>
          <w:rFonts w:ascii="Arial" w:hAnsi="Arial" w:cs="Arial"/>
          <w:sz w:val="20"/>
          <w:szCs w:val="20"/>
        </w:rPr>
        <w:t>: примечание.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возможно, в нижеследующем абзаце имеется в виду Перечень услуг, которые являются необходимыми и обязательными для предоставления исполнительными органами государственной власти Кабардино-Балкарской Республики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КБР от 20.07.2011 N 210-ПП.</w:t>
      </w:r>
    </w:p>
    <w:p w:rsidR="00A45705" w:rsidRDefault="00A45705" w:rsidP="00A45705">
      <w:pPr>
        <w:pBdr>
          <w:top w:val="single" w:sz="6" w:space="0" w:color="auto"/>
        </w:pBdr>
        <w:autoSpaceDE w:val="0"/>
        <w:autoSpaceDN w:val="0"/>
        <w:adjustRightInd w:val="0"/>
        <w:spacing w:before="100" w:after="100" w:line="240" w:lineRule="auto"/>
        <w:jc w:val="both"/>
        <w:rPr>
          <w:rFonts w:ascii="Arial" w:hAnsi="Arial" w:cs="Arial"/>
          <w:sz w:val="2"/>
          <w:szCs w:val="2"/>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6" w:history="1">
        <w:r>
          <w:rPr>
            <w:rFonts w:ascii="Arial" w:hAnsi="Arial" w:cs="Arial"/>
            <w:color w:val="0000FF"/>
            <w:sz w:val="20"/>
            <w:szCs w:val="20"/>
          </w:rPr>
          <w:t>Перечень</w:t>
        </w:r>
      </w:hyperlink>
      <w:r>
        <w:rPr>
          <w:rFonts w:ascii="Arial" w:hAnsi="Arial" w:cs="Arial"/>
          <w:sz w:val="20"/>
          <w:szCs w:val="20"/>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Кабардино-Балкарской Республики от 20 июля 2011 г. N 210-ПП.</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Исполнителями государственной услуги являются государственные гражданские служащие Министерства и специалисты Центров (далее - специалисты).</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предоставлении государственной услуги осуществляется взаимодействие с:</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МФЦ (в части приема документов при наличии соглашения о взаимодействии).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государственной услуги является: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присвоение звания "Ветеран труда" и выдача удостоверения ветерана (далее - звание, удостоверение);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отказ в присвоении звания и выдаче удостоверения.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Срок предоставления государственной услуги составляет не более 40 календарных дней со дня подачи заявления с документами, указанными в </w:t>
      </w:r>
      <w:hyperlink w:anchor="Par79"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Предоставление государственной услуги осуществляется в соответствии с:</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12.01.1995 N 5-ФЗ "О ветеранах" (в ред. от 03.07.2016) ("Собрание законодательства РФ", 16.01.1995, N 3, ст. 168, Официальный интернет-портал правовой информации http://www.pravo.gov.ru, 04.07.2016);</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hyperlink r:id="rId8" w:history="1">
        <w:r>
          <w:rPr>
            <w:rFonts w:ascii="Arial" w:hAnsi="Arial" w:cs="Arial"/>
            <w:color w:val="0000FF"/>
            <w:sz w:val="20"/>
            <w:szCs w:val="20"/>
          </w:rPr>
          <w:t>Законом</w:t>
        </w:r>
      </w:hyperlink>
      <w:r>
        <w:rPr>
          <w:rFonts w:ascii="Arial" w:hAnsi="Arial" w:cs="Arial"/>
          <w:sz w:val="20"/>
          <w:szCs w:val="20"/>
        </w:rPr>
        <w:t xml:space="preserve"> Кабардино-Балкарской Республики от 28 июля 2006 года N 57-РЗ "Об условиях и порядке присвоения звания "Ветеран труда" (в ред. от 20.06.2016) ("Кабардино-Балкарская правда", N 190-192, 08.08.2006, Официальный сайт Главы Кабардино-Балкарской Республики http://www.glava-kbr.ru, 20.06.2016);</w:t>
      </w:r>
    </w:p>
    <w:p w:rsidR="00A45705" w:rsidRDefault="00A45705" w:rsidP="00A45705">
      <w:pPr>
        <w:pBdr>
          <w:top w:val="single" w:sz="6" w:space="0" w:color="auto"/>
        </w:pBdr>
        <w:autoSpaceDE w:val="0"/>
        <w:autoSpaceDN w:val="0"/>
        <w:adjustRightInd w:val="0"/>
        <w:spacing w:before="100" w:after="100" w:line="240" w:lineRule="auto"/>
        <w:jc w:val="both"/>
        <w:rPr>
          <w:rFonts w:ascii="Arial" w:hAnsi="Arial" w:cs="Arial"/>
          <w:sz w:val="2"/>
          <w:szCs w:val="2"/>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постановление Правительства Кабардино-Балкарской Республики от 2 ноября 2006 года N 285-ПП имеет название "О порядке рассмотрения вопросов, связанных с присвоением звания "Ветеран труда" и выдачей удостоверения ветерана".</w:t>
      </w:r>
    </w:p>
    <w:p w:rsidR="00A45705" w:rsidRDefault="00A45705" w:rsidP="00A45705">
      <w:pPr>
        <w:pBdr>
          <w:top w:val="single" w:sz="6" w:space="0" w:color="auto"/>
        </w:pBdr>
        <w:autoSpaceDE w:val="0"/>
        <w:autoSpaceDN w:val="0"/>
        <w:adjustRightInd w:val="0"/>
        <w:spacing w:before="100" w:after="100" w:line="240" w:lineRule="auto"/>
        <w:jc w:val="both"/>
        <w:rPr>
          <w:rFonts w:ascii="Arial" w:hAnsi="Arial" w:cs="Arial"/>
          <w:sz w:val="2"/>
          <w:szCs w:val="2"/>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hyperlink r:id="rId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Кабардино-Балкарской Республики от 2 ноября 2006 года N 285-ПП "О порядке рассмотрения вопросов, связанных с присвоением звания "Ветеран труда" и выдачей удостоверения "Ветеран труда" (в ред. от 17.10.2016) ("Кабардино-Балкарская правда", N 292-297, 14.11.2006, Единый портал органов государственной власти и органов местного самоуправления Кабардино-Балкарской Республики http://www.pravitelstvo.kbr.ru, 19.10.2016);</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Административным регламентом.</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bookmarkStart w:id="0" w:name="Par79"/>
      <w:bookmarkEnd w:id="0"/>
      <w:r>
        <w:rPr>
          <w:rFonts w:ascii="Arial" w:hAnsi="Arial" w:cs="Arial"/>
          <w:sz w:val="20"/>
          <w:szCs w:val="20"/>
        </w:rPr>
        <w:t xml:space="preserve">2.6. Для получения государственной услуги заявитель обращается в Центр по месту жительства с </w:t>
      </w:r>
      <w:hyperlink w:anchor="Par464" w:history="1">
        <w:r>
          <w:rPr>
            <w:rFonts w:ascii="Arial" w:hAnsi="Arial" w:cs="Arial"/>
            <w:color w:val="0000FF"/>
            <w:sz w:val="20"/>
            <w:szCs w:val="20"/>
          </w:rPr>
          <w:t>заявлением</w:t>
        </w:r>
      </w:hyperlink>
      <w:r>
        <w:rPr>
          <w:rFonts w:ascii="Arial" w:hAnsi="Arial" w:cs="Arial"/>
          <w:sz w:val="20"/>
          <w:szCs w:val="20"/>
        </w:rPr>
        <w:t xml:space="preserve"> по форме согласно приложению N 2 к настоящему Административному регламенту, предоставив следующий перечень документов, подтверждающих право на получение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копию паспорта или иного документа, удостоверяющего личность в соответствии с законодательством Российской Федерации, а также документы, подтверждающие регистрацию по месту жительства в Кабардино-Балкарской Республике и наличие гражданства Российской Федерации (если эти сведения не содержатся в документе, удостоверяющем личность);</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копии документов, подтверждающих награждение орденами или медалями </w:t>
      </w:r>
      <w:proofErr w:type="gramStart"/>
      <w:r>
        <w:rPr>
          <w:rFonts w:ascii="Arial" w:hAnsi="Arial" w:cs="Arial"/>
          <w:sz w:val="20"/>
          <w:szCs w:val="20"/>
        </w:rPr>
        <w:t>СССР</w:t>
      </w:r>
      <w:proofErr w:type="gramEnd"/>
      <w:r>
        <w:rPr>
          <w:rFonts w:ascii="Arial" w:hAnsi="Arial" w:cs="Arial"/>
          <w:sz w:val="20"/>
          <w:szCs w:val="20"/>
        </w:rPr>
        <w:t xml:space="preserve"> или Российской Федерации либо присвоение почетных званий СССР или Российской Федерации, либо награждение почетной грамотой Президента Российской Федерации или наличие объявленной благодарности Президента Российской Федерации, либо награждение ведомственными знаками отличия, либо награждение государственными наградами Кабардино-Балкарской Республики.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их утраты факт награждения может быть подтвержден справкой государственного архивного учреждения либо справкой соответствующего федерального органа исполнительной власти, а в случае, если архивные документы не сохранились, заверенной печатью записью в трудовой книжке или в военном билете.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решении вопросов о присвоении звания "Ветеран труда" учитываются ведомственные знаки отличия в труде (почетные и заслуженные звания работников отрасли (ведомства) народного хозяйства, ведомственные медали, почетные грамоты, дипломы, нагрудные и почетные знаки, значки) федеральных </w:t>
      </w:r>
      <w:r>
        <w:rPr>
          <w:rFonts w:ascii="Arial" w:hAnsi="Arial" w:cs="Arial"/>
          <w:sz w:val="20"/>
          <w:szCs w:val="20"/>
        </w:rPr>
        <w:lastRenderedPageBreak/>
        <w:t>органов государственной власти, федеральных органов исполнительной власти, Генеральной прокуратуры Российской Федерации или иных федеральных государственных органов (Центральной избирательной комиссии Российской Федерации, Счетной палаты Российской Федерации и др.), Федеральных служб (агентств), Пенсионного фонда Российской Федерации, Федерального фонда обязательного медицинского страхования, Фонда социального страхования Российской Федерации, а также органов государственной власти и управления СССР и РСФСР (Президиума Верховного Совета СССР, РСФСР, Совета Министров СССР, РСФСР, Кабинета Министров СССР, РСФСР, Генеральной прокуратуры СССР, РСФСР, Верховного суда СССР, РСФСР, Государственного банка СССР, Комитета народного контроля СССР, РСФСР, министерств, ведомств СССР, РСФСР, государственных комитетов СССР, РСФСР, государственных инспекций СССР, РСФСР и др.) при условии, что ими награждены непосредственно штатные работники указанных органов и организаций или работавшие в их системе. Учитываются также ведомственные знаки отличия в труде указанных органов и организаций, награждение которыми произведено в рамках делегированных полномочий руководителями структурных подразделений федеральных органов исполнительной власти, федеральных служб, агентств и иных федеральных органов, территориальных подразделений федеральных органов исполнительной власти, федеральных служб, агентств и иных федеральных органов, в соответствии с положениями об этих наградах.</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присвоении звания "Ветеран труда" учитываются единые общесоюзные знаки "Победитель социалистического соревнования... года" и "Ударник... пятилетки", если награждение произведено в соответствии с положениями об этих наградах;</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копии документов, подтверждающих требуемые для присвоения звания "Ветеран труда" трудовой (страховой) стаж или выслугу лет, необходимую для назначения пенсии за выслугу лет в календарном исчислении.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Документами, подтверждающими стаж, являются трудовые книжки, военные билеты, справки территориальных органов Пенсионного фонда Российской Федерации или пенсионных отделов силовых министерств (ведомств) и правоохранительных органов либо справки, выдаваемые в установленном порядке уполномоченными органами (организациями) на основании архивных документов;</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копии документов, подтверждающих начало трудовой деятельности в несовершеннолетнем возрасте в период с 22 июня 1941 г. по 9 мая 1945 г., исключая время работы на временно оккупированных территориях.</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Документами, подтверждающими начало трудовой деятельности в несовершеннолетнем возрасте в годы Великой Отечественной войны, являются трудовые книжки, справки, выданные в установленном порядке органами государственной власти и уполномоченными организациями на основании архивных данных.</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подачи гражданином заявления через законного представителя представляется копия документа, удостоверяющего личность представителя, и копия документа, подтверждающего полномочия представителя, и </w:t>
      </w:r>
      <w:hyperlink w:anchor="Par528" w:history="1">
        <w:r>
          <w:rPr>
            <w:rFonts w:ascii="Arial" w:hAnsi="Arial" w:cs="Arial"/>
            <w:color w:val="0000FF"/>
            <w:sz w:val="20"/>
            <w:szCs w:val="20"/>
          </w:rPr>
          <w:t>согласие</w:t>
        </w:r>
      </w:hyperlink>
      <w:r>
        <w:rPr>
          <w:rFonts w:ascii="Arial" w:hAnsi="Arial" w:cs="Arial"/>
          <w:sz w:val="20"/>
          <w:szCs w:val="20"/>
        </w:rPr>
        <w:t xml:space="preserve"> на обработку его персональных данных по форме согласно приложению N 3 к настоящему Административному регламенту.</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о выдаче справки, указываются фамилия, имя, отчество, почтовый адрес места жительства (места 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представленные копии документов, указанные в настоящем пункте, не заверены в установленном порядке, то вместе с копиями представляются оригиналы документов. Специалист Центра или МФЦ, ответственный за прием документов, сличает копии документов с подлинником, заверяет их своей подписью и печатью Центра или МФЦ и возвращает заявителю подлинники документов;</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фотографию размером 3 x 4 см.</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в Центр копии документов с предъявлением подлинников для их сверки и заверения.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w:t>
      </w:r>
      <w:r>
        <w:rPr>
          <w:rFonts w:ascii="Arial" w:hAnsi="Arial" w:cs="Arial"/>
          <w:sz w:val="20"/>
          <w:szCs w:val="20"/>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Основания для отказа в приеме документов для предоставления государственной услуги отсутствуют.</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Решение об отказе в предоставлении государственной услуги принимается в случаях, когда: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заявление подано лицом, не имеющим на это полномочий;</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представленные документы о награждении и (или) о трудовом (страховом) стаже оформлены ненадлежащим образом (отсутствует дата выдачи, основания выдачи, подпись должностного лица, печать организации и др.), ветхие (нечитаемые) документы неустановленной формы, документы с исправлениями, </w:t>
      </w:r>
      <w:proofErr w:type="spellStart"/>
      <w:r>
        <w:rPr>
          <w:rFonts w:ascii="Arial" w:hAnsi="Arial" w:cs="Arial"/>
          <w:sz w:val="20"/>
          <w:szCs w:val="20"/>
        </w:rPr>
        <w:t>подтертостями</w:t>
      </w:r>
      <w:proofErr w:type="spellEnd"/>
      <w:r>
        <w:rPr>
          <w:rFonts w:ascii="Arial" w:hAnsi="Arial" w:cs="Arial"/>
          <w:sz w:val="20"/>
          <w:szCs w:val="20"/>
        </w:rPr>
        <w:t xml:space="preserve"> и иными следами внешних воздействий);</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заявителем представлен неполный перечень документов, указанных в </w:t>
      </w:r>
      <w:hyperlink w:anchor="Par79"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представлении копий документов отсутствует оригинал;</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представлены только копии документов, указанных в </w:t>
      </w:r>
      <w:hyperlink w:anchor="Par79"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 незаверенные в установленном законодательством Российской Федерации порядке;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отсутствует право на получение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 Приостановление предоставления государственной услуги не предусмотрено.</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Предоставление государственной услуги в случаях смерти гражданина, объявления его умершим или признания безвестно отсутствующим прекращается.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Предоставление государственной услуги осуществляется бесплатно.</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2.13. Максимальный срок ожидания в очереди для получения консультации не должен превышать 15 минут.</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продолжительность приема заявителя специалистом составляет 15 минут.</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регистрации запроса заявителя о предоставлении государственной услуги составляет не более 15 минут.</w:t>
      </w:r>
    </w:p>
    <w:p w:rsidR="00A45705" w:rsidRDefault="00A45705" w:rsidP="00A45705">
      <w:pPr>
        <w:pBdr>
          <w:top w:val="single" w:sz="6" w:space="0" w:color="auto"/>
        </w:pBdr>
        <w:autoSpaceDE w:val="0"/>
        <w:autoSpaceDN w:val="0"/>
        <w:adjustRightInd w:val="0"/>
        <w:spacing w:before="100" w:after="100" w:line="240" w:lineRule="auto"/>
        <w:jc w:val="both"/>
        <w:rPr>
          <w:rFonts w:ascii="Arial" w:hAnsi="Arial" w:cs="Arial"/>
          <w:sz w:val="2"/>
          <w:szCs w:val="2"/>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Нумерация пунктов дана в соответствии с официальным текстом документа.</w:t>
      </w:r>
    </w:p>
    <w:p w:rsidR="00A45705" w:rsidRDefault="00A45705" w:rsidP="00A45705">
      <w:pPr>
        <w:pBdr>
          <w:top w:val="single" w:sz="6" w:space="0" w:color="auto"/>
        </w:pBdr>
        <w:autoSpaceDE w:val="0"/>
        <w:autoSpaceDN w:val="0"/>
        <w:adjustRightInd w:val="0"/>
        <w:spacing w:before="100" w:after="100" w:line="240" w:lineRule="auto"/>
        <w:jc w:val="both"/>
        <w:rPr>
          <w:rFonts w:ascii="Arial" w:hAnsi="Arial" w:cs="Arial"/>
          <w:sz w:val="2"/>
          <w:szCs w:val="2"/>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2.13. Помещения для предоставления государственной услуги размещаются на нижних этажах зданий.</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Помещения должны соответствовать санитарно-эпидемиологическим правилам и нормативам, а также требованиям пожарной безопасности.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Вход и выход из помещений оборудуются указателями.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Места для информирования, предназначенные для ознакомления заявителей с информационными материалами, оборудуются: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информационными стендами;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стульями и столами для возможности оформления документов.</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Места ожидания должны соответствовать комфортным условиям для заявителей и оптимальным условиям работы специалистов.</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Места для ожидания на предоставление или получение документов оборудуются стульями, скамьями (</w:t>
      </w:r>
      <w:proofErr w:type="spellStart"/>
      <w:r>
        <w:rPr>
          <w:rFonts w:ascii="Arial" w:hAnsi="Arial" w:cs="Arial"/>
          <w:sz w:val="20"/>
          <w:szCs w:val="20"/>
        </w:rPr>
        <w:t>банкетками</w:t>
      </w:r>
      <w:proofErr w:type="spellEnd"/>
      <w:r>
        <w:rPr>
          <w:rFonts w:ascii="Arial" w:hAnsi="Arial" w:cs="Arial"/>
          <w:sz w:val="20"/>
          <w:szCs w:val="20"/>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Кабинеты для приема заявителей должны быть оборудованы информационными табличками (вывесками) с указанием:</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номера кабинета;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фамилии, имени, отчества и должности специалиста, осуществляющего предоставление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времени перерыва на обед и технического перерыва.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2.14. Показателями доступности предоставления государственной услуги являются: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транспортная доступность к местам предоставления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возможность беспрепятственного входа в помещения и выхода из них;</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содействие со стороны специалистов Центра, Министерства, при необходимости, инвалиду при входе в объект и выходе из него;</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оборудование на прилегающих к зданию территориях мест для парковки автотранспортных средств инвалидов;</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w:t>
      </w:r>
      <w:proofErr w:type="spellStart"/>
      <w:r>
        <w:rPr>
          <w:rFonts w:ascii="Arial" w:hAnsi="Arial" w:cs="Arial"/>
          <w:sz w:val="20"/>
          <w:szCs w:val="20"/>
        </w:rPr>
        <w:t>ассистивных</w:t>
      </w:r>
      <w:proofErr w:type="spellEnd"/>
      <w:r>
        <w:rPr>
          <w:rFonts w:ascii="Arial" w:hAnsi="Arial" w:cs="Arial"/>
          <w:sz w:val="20"/>
          <w:szCs w:val="20"/>
        </w:rPr>
        <w:t xml:space="preserve"> и вспомогательных технологий, а также сменного кресла-коляски;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сопровождение инвалидов, имеющих стойкие расстройства функции зрения и самостоятельного передвижения, по территории Центра, Министерства;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проведение инструктажа специалистов, осуществляющих первичный контакт с получателями услуги, по вопросам работы с инвалидами;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обеспечение допуска </w:t>
      </w:r>
      <w:proofErr w:type="spellStart"/>
      <w:r>
        <w:rPr>
          <w:rFonts w:ascii="Arial" w:hAnsi="Arial" w:cs="Arial"/>
          <w:sz w:val="20"/>
          <w:szCs w:val="20"/>
        </w:rPr>
        <w:t>сурдопереводчика</w:t>
      </w:r>
      <w:proofErr w:type="spellEnd"/>
      <w:r>
        <w:rPr>
          <w:rFonts w:ascii="Arial" w:hAnsi="Arial" w:cs="Arial"/>
          <w:sz w:val="20"/>
          <w:szCs w:val="20"/>
        </w:rPr>
        <w:t xml:space="preserve">, </w:t>
      </w:r>
      <w:proofErr w:type="spellStart"/>
      <w:r>
        <w:rPr>
          <w:rFonts w:ascii="Arial" w:hAnsi="Arial" w:cs="Arial"/>
          <w:sz w:val="20"/>
          <w:szCs w:val="20"/>
        </w:rPr>
        <w:t>тифлосурдопереводчика</w:t>
      </w:r>
      <w:proofErr w:type="spellEnd"/>
      <w:r>
        <w:rPr>
          <w:rFonts w:ascii="Arial" w:hAnsi="Arial" w:cs="Arial"/>
          <w:sz w:val="20"/>
          <w:szCs w:val="20"/>
        </w:rPr>
        <w:t>, а также иного лица, владеющего жестовым языком;</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инвалидам возможности получения государственной услуги в электронном виде с учетом ограничений их жизнедеятельности;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при необходимости, услуги по месту жительства инвалида или в дистанционном режиме;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размещение информации о порядке предоставления государственной услуги на официальном сайте Министерства;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возможность получения государственной услуги в многофункциональном центре предоставления государственных и муниципальных услуг.</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Показателями качества предоставления государственной услуги являются: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отсутствие жалоб на действия (бездействие) и решения, осуществляемые (принятые) в ходе предоставления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соблюдение должностным лицом, ответственным за предоставление государственной услуги, сроков предоставления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2.15. Особенности предоставления государственной услуги в МФЦ</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Предоставление государственных и муниципальных услуг в МФЦ осуществляется в соответствии с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МФЦ без участия заявителя в соответствии с нормативными правовыми актами и соглашением о взаимодействии между МФЦ и Минэкономразвития КБР.</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предоставления государственной услуги в МФЦ устанавливаются </w:t>
      </w:r>
      <w:hyperlink r:id="rId11" w:history="1">
        <w:r>
          <w:rPr>
            <w:rFonts w:ascii="Arial" w:hAnsi="Arial" w:cs="Arial"/>
            <w:color w:val="0000FF"/>
            <w:sz w:val="20"/>
            <w:szCs w:val="20"/>
          </w:rPr>
          <w:t>Положением</w:t>
        </w:r>
      </w:hyperlink>
      <w:r>
        <w:rPr>
          <w:rFonts w:ascii="Arial" w:hAnsi="Arial" w:cs="Arial"/>
          <w:sz w:val="20"/>
          <w:szCs w:val="20"/>
        </w:rP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года N 186-ПП.</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Административные процедуры</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Предоставление государственной услуги включает в себя следующие административные процедуры:</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прием и регистрация заявления и документов на предоставление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определение наличия либо отсутствия у заявителя полного перечня документов на получение государственной услуги, формирование комплекта документов заявителя;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принятие решения о предоставлении либо об отказе в предоставлении государственной услуги и направление уведомления заявителю о принятом решении;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выдача удостоверения ветерана.</w:t>
      </w:r>
    </w:p>
    <w:p w:rsidR="00A45705" w:rsidRDefault="00A45705" w:rsidP="00A45705">
      <w:pPr>
        <w:pBdr>
          <w:top w:val="single" w:sz="6" w:space="0" w:color="auto"/>
        </w:pBdr>
        <w:autoSpaceDE w:val="0"/>
        <w:autoSpaceDN w:val="0"/>
        <w:adjustRightInd w:val="0"/>
        <w:spacing w:before="100" w:after="100" w:line="240" w:lineRule="auto"/>
        <w:jc w:val="both"/>
        <w:rPr>
          <w:rFonts w:ascii="Arial" w:hAnsi="Arial" w:cs="Arial"/>
          <w:sz w:val="2"/>
          <w:szCs w:val="2"/>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возможно, в нижеследующем абзаце вместо слов "в приложении N 5" следует читать "в приложении N 6".</w:t>
      </w:r>
    </w:p>
    <w:p w:rsidR="00A45705" w:rsidRDefault="00A45705" w:rsidP="00A45705">
      <w:pPr>
        <w:pBdr>
          <w:top w:val="single" w:sz="6" w:space="0" w:color="auto"/>
        </w:pBdr>
        <w:autoSpaceDE w:val="0"/>
        <w:autoSpaceDN w:val="0"/>
        <w:adjustRightInd w:val="0"/>
        <w:spacing w:before="100" w:after="100" w:line="240" w:lineRule="auto"/>
        <w:jc w:val="both"/>
        <w:rPr>
          <w:rFonts w:ascii="Arial" w:hAnsi="Arial" w:cs="Arial"/>
          <w:sz w:val="2"/>
          <w:szCs w:val="2"/>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hyperlink w:anchor="Par666" w:history="1">
        <w:r>
          <w:rPr>
            <w:rFonts w:ascii="Arial" w:hAnsi="Arial" w:cs="Arial"/>
            <w:color w:val="0000FF"/>
            <w:sz w:val="20"/>
            <w:szCs w:val="20"/>
          </w:rPr>
          <w:t>Блок-схема</w:t>
        </w:r>
      </w:hyperlink>
      <w:r>
        <w:rPr>
          <w:rFonts w:ascii="Arial" w:hAnsi="Arial" w:cs="Arial"/>
          <w:sz w:val="20"/>
          <w:szCs w:val="20"/>
        </w:rPr>
        <w:t xml:space="preserve"> по предоставлению государственной услуги представлена в приложении N 5 к настоящему Административному регламенту.</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ar79"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 в Центр по месту жительства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Особенности организации предоставления государственной услуги в случае направления заявления о предоставлении государственной услуги и сведений из документов, указанных в </w:t>
      </w:r>
      <w:hyperlink w:anchor="Par79"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 через портал</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В случае обращения заявителя в адрес Министерства посредством:</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ar79"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фиксирует дату получения электронного документа;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распечатывает заявление с приложенными копиями документов;</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ar79"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 специалист, ответственный за ведение электронной почты Министерства: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фиксирует дату получения электронного документа;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распечатывает заявление с приложенными копиями документов;</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направляет в отдел делопроизводства и обращений граждан Министерства;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семи рабочих дней со дня присвоения делу статуса "ПОДАНО".</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w:t>
      </w:r>
      <w:proofErr w:type="gramStart"/>
      <w:r>
        <w:rPr>
          <w:rFonts w:ascii="Arial" w:hAnsi="Arial" w:cs="Arial"/>
          <w:sz w:val="20"/>
          <w:szCs w:val="20"/>
        </w:rPr>
        <w:t>рассмотрения</w:t>
      </w:r>
      <w:proofErr w:type="gramEnd"/>
      <w:r>
        <w:rPr>
          <w:rFonts w:ascii="Arial" w:hAnsi="Arial" w:cs="Arial"/>
          <w:sz w:val="20"/>
          <w:szCs w:val="20"/>
        </w:rPr>
        <w:t xml:space="preserve"> по существу.</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 Центра в случаях поступления обращения заявителя в Центр через портал государственных услуг и электронную почту Министерства: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ar79"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принимает от заявителя для сверки оригиналы (надлежащим образом заверенные копии) документов, указанных в </w:t>
      </w:r>
      <w:hyperlink w:anchor="Par79"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ar79"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 в Центр для </w:t>
      </w:r>
      <w:proofErr w:type="gramStart"/>
      <w:r>
        <w:rPr>
          <w:rFonts w:ascii="Arial" w:hAnsi="Arial" w:cs="Arial"/>
          <w:sz w:val="20"/>
          <w:szCs w:val="20"/>
        </w:rPr>
        <w:t>рассмотрения</w:t>
      </w:r>
      <w:proofErr w:type="gramEnd"/>
      <w:r>
        <w:rPr>
          <w:rFonts w:ascii="Arial" w:hAnsi="Arial" w:cs="Arial"/>
          <w:sz w:val="20"/>
          <w:szCs w:val="20"/>
        </w:rPr>
        <w:t xml:space="preserve"> по существу.</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Основанием для начала административной процедуры по приему и регистрации документов на предоставление государственной услуги является обращение заявителя с заявлением и документами, указанными в </w:t>
      </w:r>
      <w:hyperlink w:anchor="Par79"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 Центра: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сличает документ, удостоверяющий личность заявителя, со сведениями, указанными в заявлении, в случае обращения через законного представителя - документы, удостоверяющие личность представителя, а также его полномочия;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определяет комплектность и правильность заполнения документов;</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представления копий документов, незаверенных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 и печати Центра;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вносит в </w:t>
      </w:r>
      <w:hyperlink w:anchor="Par600" w:history="1">
        <w:r>
          <w:rPr>
            <w:rFonts w:ascii="Arial" w:hAnsi="Arial" w:cs="Arial"/>
            <w:color w:val="0000FF"/>
            <w:sz w:val="20"/>
            <w:szCs w:val="20"/>
          </w:rPr>
          <w:t>журнал</w:t>
        </w:r>
      </w:hyperlink>
      <w:r>
        <w:rPr>
          <w:rFonts w:ascii="Arial" w:hAnsi="Arial" w:cs="Arial"/>
          <w:sz w:val="20"/>
          <w:szCs w:val="20"/>
        </w:rPr>
        <w:t xml:space="preserve"> учета заявлений (приложение N 4 к настоящему Административному регламенту) запись о приеме документов в соответствии с правилами ведения журнала;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оформляет расписку о приеме документов и передает ее заявителю (в случае поступления документов по почте - готовит для отправки расписку по почте).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Результатом выполнения административной процедуры по приему и регистрации документов для предоставления государственной услуги является определение комплектности и правильности заполнения документов, их регистрация в журнале и выдача либо направление по почте расписки о приеме документов.</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административной процедуры по приему и регистрации документов не должен превышать 15 минут.</w:t>
      </w:r>
    </w:p>
    <w:p w:rsidR="00A45705" w:rsidRDefault="00A45705" w:rsidP="00A45705">
      <w:pPr>
        <w:pBdr>
          <w:top w:val="single" w:sz="6" w:space="0" w:color="auto"/>
        </w:pBdr>
        <w:autoSpaceDE w:val="0"/>
        <w:autoSpaceDN w:val="0"/>
        <w:adjustRightInd w:val="0"/>
        <w:spacing w:before="100" w:after="100" w:line="240" w:lineRule="auto"/>
        <w:jc w:val="both"/>
        <w:rPr>
          <w:rFonts w:ascii="Arial" w:hAnsi="Arial" w:cs="Arial"/>
          <w:sz w:val="2"/>
          <w:szCs w:val="2"/>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возможно, в нижеследующем пункте после слова "перечня" пропущено слово "документов".</w:t>
      </w:r>
    </w:p>
    <w:p w:rsidR="00A45705" w:rsidRDefault="00A45705" w:rsidP="00A45705">
      <w:pPr>
        <w:pBdr>
          <w:top w:val="single" w:sz="6" w:space="0" w:color="auto"/>
        </w:pBdr>
        <w:autoSpaceDE w:val="0"/>
        <w:autoSpaceDN w:val="0"/>
        <w:adjustRightInd w:val="0"/>
        <w:spacing w:before="100" w:after="100" w:line="240" w:lineRule="auto"/>
        <w:jc w:val="both"/>
        <w:rPr>
          <w:rFonts w:ascii="Arial" w:hAnsi="Arial" w:cs="Arial"/>
          <w:sz w:val="2"/>
          <w:szCs w:val="2"/>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Основанием для начала административной процедуры по определению наличия либо отсутствия у заявителя полного перечня на получение государственной услуги и формированию комплекта документов заявителя является получение от заявителя заявления и документов, указанных в </w:t>
      </w:r>
      <w:hyperlink w:anchor="Par79" w:history="1">
        <w:r>
          <w:rPr>
            <w:rFonts w:ascii="Arial" w:hAnsi="Arial" w:cs="Arial"/>
            <w:color w:val="0000FF"/>
            <w:sz w:val="20"/>
            <w:szCs w:val="20"/>
          </w:rPr>
          <w:t>пункте 2.6</w:t>
        </w:r>
      </w:hyperlink>
      <w:r>
        <w:rPr>
          <w:rFonts w:ascii="Arial" w:hAnsi="Arial" w:cs="Arial"/>
          <w:sz w:val="20"/>
          <w:szCs w:val="20"/>
        </w:rPr>
        <w:t xml:space="preserve"> настоящего Административного регламента.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Результатом административной процедуры является определение наличия либо отсутствия у заявителя полного перечня документов в соответствии с </w:t>
      </w:r>
      <w:hyperlink w:anchor="Par79" w:history="1">
        <w:r>
          <w:rPr>
            <w:rFonts w:ascii="Arial" w:hAnsi="Arial" w:cs="Arial"/>
            <w:color w:val="0000FF"/>
            <w:sz w:val="20"/>
            <w:szCs w:val="20"/>
          </w:rPr>
          <w:t>пунктом 2.6</w:t>
        </w:r>
      </w:hyperlink>
      <w:r>
        <w:rPr>
          <w:rFonts w:ascii="Arial" w:hAnsi="Arial" w:cs="Arial"/>
          <w:sz w:val="20"/>
          <w:szCs w:val="20"/>
        </w:rPr>
        <w:t xml:space="preserve"> настоящего Административного регламента на получение государственной услуги и формирование комплекта документов заявителя.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административной процедуры по формированию комплекта документов не должен превышать 1 рабочего дня.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3.6. Основанием для начала административной процедуры по принятию решения о предоставлении либо об отказе в предоставлении государственной услуги и направлению уведомления о принятом решении является формирование Центром списка заявителей, претендующих на присвоение звания "Ветеран труда" и направление его в отдел защиты ветеранов и инвалидов Министерства вместе со сформированным </w:t>
      </w:r>
      <w:r>
        <w:rPr>
          <w:rFonts w:ascii="Arial" w:hAnsi="Arial" w:cs="Arial"/>
          <w:sz w:val="20"/>
          <w:szCs w:val="20"/>
        </w:rPr>
        <w:lastRenderedPageBreak/>
        <w:t>комплектом документов на заявителей в течение не более 7 календарных дней со дня обращения заявителя с заявлением и перечнем документов.</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 дня поступления из Центра списка с комплектом документов в отдел защиты ветеранов и инвалидов Министерства специалист указанного отдела в срок не более 3 календарных дней осуществляет их предварительное рассмотрение. Отдел защиты ветеранов и инвалидов Министерства вносит на рассмотрение Комиссии по присвоению звания "Ветеран труда" Министерства труда, занятости и социальной защиты КБР (далее - Комиссия) представленные комплекты документов в срок не более 10 календарных дней со дня их поступления в отдел защиты ветеранов и инвалидов Министерства.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Решение о присвоении звания "Ветеран труда" либо об отказе в его присвоении принимается Комиссией в соответствии с положением о Комиссии, утвержденным актом Министерства, и оформляется протоколом заседания Комиссии в течение не более 15 календарных дней со дня представления из Центра списка с приложением сформированных комплектов документов заявителей в отдел защиты ветеранов и инвалидов Министерства.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Копия протокола заседания Комиссии заверяется председателем либо заместителем председателя Комиссии и печатью Министерства и в течение не более 5 календарных дней со дня принятия решения о присвоении звания "Ветеран труда</w:t>
      </w:r>
      <w:proofErr w:type="gramStart"/>
      <w:r>
        <w:rPr>
          <w:rFonts w:ascii="Arial" w:hAnsi="Arial" w:cs="Arial"/>
          <w:sz w:val="20"/>
          <w:szCs w:val="20"/>
        </w:rPr>
        <w:t>"</w:t>
      </w:r>
      <w:proofErr w:type="gramEnd"/>
      <w:r>
        <w:rPr>
          <w:rFonts w:ascii="Arial" w:hAnsi="Arial" w:cs="Arial"/>
          <w:sz w:val="20"/>
          <w:szCs w:val="20"/>
        </w:rPr>
        <w:t xml:space="preserve"> либо об отказе в присвоении этого звания направляется отделом защиты ветеранов и инвалидов Министерства в Центр по месту жительства заявителя.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Центр в течение не более 5 календарных дней со дня получения копии протокола заседания Комиссии направляет уведомление заявителям, в отношении которых принято решение о присвоении звания "Ветеран труда".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принятия решения Комиссией об отказе в присвоении звания "Ветеран труда" отделом защиты ветеранов и инвалидов Министерства в течение не более 5 календарных дней со дня принятия решения об отказе обеспечивается направление заявителю уведомления об отказе в присвоении звания "Ветеран труда" с указанием причин отказа.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Результатом выполнения административной процедуры является принятие решения о присвоении звания "Ветеран труда" либо об отказе в его присвоении и направление уведомления заявителю о принятом решении.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административной процедуры не должен превышать 28 календарных дней со дня обращения заявителя в Центр с заявлением и перечнем документов.</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Основанием для начала административной процедуры по выдаче удостоверения ветерана является направление отделом защиты ветеранов и инвалидов Министерства заявки с указанием количества бланков удостоверения ветерана, с приложением заверенной копии протокола заседания Комиссии в срок не более 5 календарных дней со дня принятия решения о присвоении звания "Ветеран труда" в отдел бухгалтерского учета и отчетности Министерства.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Отдел бухгалтерского учета и отчетности Министерства в соответствии с заявками о выдаче бланков удостоверения ветерана и заверенными копиями протокола заседания Комиссии по накладным, оформленным в установленном порядке, передает бланки удостоверения ветерана специалистам Центров при предъявлении ими доверенности от Центра, оформленной согласно типовой </w:t>
      </w:r>
      <w:hyperlink r:id="rId12" w:history="1">
        <w:r>
          <w:rPr>
            <w:rFonts w:ascii="Arial" w:hAnsi="Arial" w:cs="Arial"/>
            <w:color w:val="0000FF"/>
            <w:sz w:val="20"/>
            <w:szCs w:val="20"/>
          </w:rPr>
          <w:t>форме М-2</w:t>
        </w:r>
      </w:hyperlink>
      <w:r>
        <w:rPr>
          <w:rFonts w:ascii="Arial" w:hAnsi="Arial" w:cs="Arial"/>
          <w:sz w:val="20"/>
          <w:szCs w:val="20"/>
        </w:rPr>
        <w:t>, утвержденной постановлением Госкомстата РФ от 30.10.1997 N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Срок выдачи бланков удостоверений ветерана специалистами Центров составляет не более 3 календарных дней со дня поступления в отдел бухгалтерского учета и отчетности Министерства заявки и заверенной копии протокола Комиссии. Срок для получения ответственным специалистом Центра бланков удостоверений ветерана составляет не более 7 календарных дней со дня поступления копии протокола заседания Комиссии, присвоившей звание ветерана труда заявителям.</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 Центра получает необходимое количество бланков удостоверений ветерана и заполняет предусмотренные в удостоверении ветерана реквизиты чернилами черного или синего цвета. В правой части удостоверения делаются записи: "</w:t>
      </w:r>
      <w:hyperlink r:id="rId13" w:history="1">
        <w:r>
          <w:rPr>
            <w:rFonts w:ascii="Arial" w:hAnsi="Arial" w:cs="Arial"/>
            <w:color w:val="0000FF"/>
            <w:sz w:val="20"/>
            <w:szCs w:val="20"/>
          </w:rPr>
          <w:t>статьей 8</w:t>
        </w:r>
      </w:hyperlink>
      <w:r>
        <w:rPr>
          <w:rFonts w:ascii="Arial" w:hAnsi="Arial" w:cs="Arial"/>
          <w:sz w:val="20"/>
          <w:szCs w:val="20"/>
        </w:rPr>
        <w:t xml:space="preserve"> Закона КБР от 29 декабря 2004 года N 57-РЗ", "Ветеран труда" и производит их выдачу в день обращения заявителя за удостоверением. Записи, произведенные в удостоверении, заверяются подписью председательствующего Комиссии и скрепляются печатью Министерства. В строке "Дата выдачи" указывается фактическая дата выдачи заявителю удостоверения "Ветеран труда" под роспись.</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Удостоверение вручается заявителю или его законному представителю при предъявлении паспорта, а в отношении представителя - доверенности, выданной нотариусом, подтверждающей полномочия на получение удостоверения, под расписку в Центре в день его обращения. Факт выдачи удостоверения ветерана оформляется соответствующей записью в </w:t>
      </w:r>
      <w:hyperlink w:anchor="Par628" w:history="1">
        <w:r>
          <w:rPr>
            <w:rFonts w:ascii="Arial" w:hAnsi="Arial" w:cs="Arial"/>
            <w:color w:val="0000FF"/>
            <w:sz w:val="20"/>
            <w:szCs w:val="20"/>
          </w:rPr>
          <w:t>Книге</w:t>
        </w:r>
      </w:hyperlink>
      <w:r>
        <w:rPr>
          <w:rFonts w:ascii="Arial" w:hAnsi="Arial" w:cs="Arial"/>
          <w:sz w:val="20"/>
          <w:szCs w:val="20"/>
        </w:rPr>
        <w:t xml:space="preserve"> учета выдачи гражданам удостоверения ветерана (приложение N 5 к настоящему Административному регламенту).</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Книга учета выдачи удостоверения ветерана должна быть пронумерована, прошнурована, скреплена печатью и заверена подписью директора Центра.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Результатом данной административной процедуры является выдача удостоверения ветерана заявителю под роспись, в отношении которого такое решение принято.</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административной процедуры по выдаче удостоверения ветерана не должен превышать 13 календарных дней.</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Документы, послужившие основанием для выдачи либо отказа в выдаче удостоверения ветерана, подлежат постоянному хранению в Министерстве. При утрате или порче ранее полученного удостоверения ветерана гражданин вправе получить дубликат. Дубликат удостоверения ветерана выдается на основании личного заявления гражданина с указанием обстоятельств его утраты или порчи и приложением первичных документов, послуживших основанием для присвоения звания "Ветеран труда" впервые на основании соответствующего решения Комиссии. При этом в левой части удостоверения ветерана ставится штамп "Дубликат", ниже проставляется надпись чернилами черного или синего цвета: "выдан взамен удостоверения ветерана серии _____ N _____" и заверяется подписью председательствующего Комиссии и скрепляется печатью Министерства.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Испорченный бланк удостоверения ветерана Центр представляет в отдел бухгалтерского учета и отчетности Министерства для списания в срок до 7 календарных дней со дня его поступления в Центр.</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Результатом выполнения административной процедуры является выдача дубликата удостоверения ветерана или отказ в выдаче дубликата удостоверения ветерана.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административной процедуры по выдаче дубликата удостоверения ветерана не должен превышать сроки, установленные настоящим Административным регламентом для выдачи удостоверения ветерана впервые.</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Формы контроля за исполнением</w:t>
      </w:r>
    </w:p>
    <w:p w:rsidR="00A45705" w:rsidRDefault="00A45705" w:rsidP="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Административного регламента</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осуществляется директором Центра и отделом защиты ветеранов и инвалидов Министерства.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Текущий контроль за соблюдением порядка и условий предоставления государственной услуги специалистами отдела защиты ветеранов и инвалидов Министерства, связанной с принятием решения о выдаче удостоверения либо об отказе в его выдаче, осуществляется руководителем департамента социального обслуживания Министерства.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Текущий контроль за соблюдением порядка и условий предоставления государственной услуги специалистами отдела бухгалтерского учета и отчетности осуществляет руководитель финансово-экономического департамента Министерства.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14" w:history="1">
        <w:r>
          <w:rPr>
            <w:rFonts w:ascii="Arial" w:hAnsi="Arial" w:cs="Arial"/>
            <w:color w:val="0000FF"/>
            <w:sz w:val="20"/>
            <w:szCs w:val="20"/>
          </w:rPr>
          <w:t>регламентом</w:t>
        </w:r>
      </w:hyperlink>
      <w:r>
        <w:rPr>
          <w:rFonts w:ascii="Arial" w:hAnsi="Arial" w:cs="Arial"/>
          <w:sz w:val="20"/>
          <w:szCs w:val="20"/>
        </w:rP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w:t>
      </w:r>
      <w:proofErr w:type="spellStart"/>
      <w:r>
        <w:rPr>
          <w:rFonts w:ascii="Arial" w:hAnsi="Arial" w:cs="Arial"/>
          <w:sz w:val="20"/>
          <w:szCs w:val="20"/>
        </w:rPr>
        <w:t>Минтрудсоцзащиты</w:t>
      </w:r>
      <w:proofErr w:type="spellEnd"/>
      <w:r>
        <w:rPr>
          <w:rFonts w:ascii="Arial" w:hAnsi="Arial" w:cs="Arial"/>
          <w:sz w:val="20"/>
          <w:szCs w:val="20"/>
        </w:rPr>
        <w:t xml:space="preserve"> КБР от 27 мая 2015 г. N 172-П.</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Результаты проверок оформляются в виде акта, в котором отмечаются выявленные недостатки и предложения по их устранению.</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нормативных правовых актов, устанавливающих требования по предоставлению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Досудебный (внесудебный) порядок обжалования решений</w:t>
      </w:r>
    </w:p>
    <w:p w:rsidR="00A45705" w:rsidRDefault="00A45705" w:rsidP="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действий (бездействия) органа, предоставляющего</w:t>
      </w:r>
    </w:p>
    <w:p w:rsidR="00A45705" w:rsidRDefault="00A45705" w:rsidP="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государственную услугу, а также должностных лиц,</w:t>
      </w:r>
    </w:p>
    <w:p w:rsidR="00A45705" w:rsidRDefault="00A45705" w:rsidP="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служащих</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Заявитель имеет право лично либо через своего законного представителя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может обратиться с жалобой в следующих случаях:</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обращения заявителя о предоставлении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не предусмотренных настоящим Административным регламентом;</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настоящим Административным регламентом, у заявителя;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отказ в предоставлении государственной услуги, если основания отказа не предусмотрены настоящим Административным регламентом;</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требование с заявителя при предоставлении государственной услуги платы;</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Основанием для начала досудебного обжалования является поступление в Министерство жалобы, поступившей от заявителя при личном обращении либо его законного представителя, по почте, электронной почте.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 Жалоба подается в письменной форме на бумажном носителе, в электронной форме в Министерство.</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5.5. Жалоба должна содержать:</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По результатам рассмотрения жалобы орган, предоставляющий государственную услугу, принимает одно из следующих решений:</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w:t>
      </w:r>
      <w:r>
        <w:rPr>
          <w:rFonts w:ascii="Arial" w:hAnsi="Arial" w:cs="Arial"/>
          <w:sz w:val="20"/>
          <w:szCs w:val="20"/>
        </w:rPr>
        <w:lastRenderedPageBreak/>
        <w:t>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отказывает в удовлетворении жалобы.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705" w:rsidRDefault="00A45705" w:rsidP="00A45705">
      <w:pPr>
        <w:pBdr>
          <w:top w:val="single" w:sz="6" w:space="0" w:color="auto"/>
        </w:pBdr>
        <w:autoSpaceDE w:val="0"/>
        <w:autoSpaceDN w:val="0"/>
        <w:adjustRightInd w:val="0"/>
        <w:spacing w:before="100" w:after="100" w:line="240" w:lineRule="auto"/>
        <w:jc w:val="both"/>
        <w:rPr>
          <w:rFonts w:ascii="Arial" w:hAnsi="Arial" w:cs="Arial"/>
          <w:sz w:val="2"/>
          <w:szCs w:val="2"/>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возможно, нижеследующий абзац следует читать "Блок-схема о порядке обжалования решений, действий или бездействия должностных лиц, ответственных за предоставление государственной услуги, представлена в приложении N 7 к настоящему Административному регламенту.".</w:t>
      </w:r>
    </w:p>
    <w:p w:rsidR="00A45705" w:rsidRDefault="00A45705" w:rsidP="00A45705">
      <w:pPr>
        <w:pBdr>
          <w:top w:val="single" w:sz="6" w:space="0" w:color="auto"/>
        </w:pBdr>
        <w:autoSpaceDE w:val="0"/>
        <w:autoSpaceDN w:val="0"/>
        <w:adjustRightInd w:val="0"/>
        <w:spacing w:before="100" w:after="100" w:line="240" w:lineRule="auto"/>
        <w:jc w:val="both"/>
        <w:rPr>
          <w:rFonts w:ascii="Arial" w:hAnsi="Arial" w:cs="Arial"/>
          <w:sz w:val="2"/>
          <w:szCs w:val="2"/>
        </w:rPr>
      </w:pPr>
    </w:p>
    <w:p w:rsidR="00A45705" w:rsidRDefault="00A45705" w:rsidP="00A45705">
      <w:pPr>
        <w:autoSpaceDE w:val="0"/>
        <w:autoSpaceDN w:val="0"/>
        <w:adjustRightInd w:val="0"/>
        <w:spacing w:after="0" w:line="240" w:lineRule="auto"/>
        <w:ind w:firstLine="540"/>
        <w:jc w:val="both"/>
        <w:rPr>
          <w:rFonts w:ascii="Arial" w:hAnsi="Arial" w:cs="Arial"/>
          <w:sz w:val="20"/>
          <w:szCs w:val="20"/>
        </w:rPr>
      </w:pPr>
      <w:hyperlink w:anchor="Par733" w:history="1">
        <w:r>
          <w:rPr>
            <w:rFonts w:ascii="Arial" w:hAnsi="Arial" w:cs="Arial"/>
            <w:color w:val="0000FF"/>
            <w:sz w:val="20"/>
            <w:szCs w:val="20"/>
          </w:rPr>
          <w:t>Блок-схема</w:t>
        </w:r>
      </w:hyperlink>
      <w:r>
        <w:rPr>
          <w:rFonts w:ascii="Arial" w:hAnsi="Arial" w:cs="Arial"/>
          <w:sz w:val="20"/>
          <w:szCs w:val="20"/>
        </w:rPr>
        <w:t xml:space="preserve"> приложение N 7 к настоящему Административному регламенту о порядке обжалования решений, действий или бездействия должностных лиц, ответственных за предоставление государственной услуги.</w:t>
      </w:r>
    </w:p>
    <w:p w:rsidR="00A45705" w:rsidRDefault="00A45705" w:rsidP="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государственной услуги</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присвоению звания "Ветеран труда"</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выдаче удостоверения "Ветеран труда"</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center"/>
        <w:rPr>
          <w:rFonts w:ascii="Arial" w:hAnsi="Arial" w:cs="Arial"/>
          <w:sz w:val="20"/>
          <w:szCs w:val="20"/>
        </w:rPr>
      </w:pPr>
      <w:bookmarkStart w:id="1" w:name="Par288"/>
      <w:bookmarkEnd w:id="1"/>
      <w:r>
        <w:rPr>
          <w:rFonts w:ascii="Arial" w:hAnsi="Arial" w:cs="Arial"/>
          <w:sz w:val="20"/>
          <w:szCs w:val="20"/>
        </w:rPr>
        <w:t>СВЕДЕНИЯ</w:t>
      </w:r>
    </w:p>
    <w:p w:rsidR="00A45705" w:rsidRDefault="00A45705" w:rsidP="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МЕСТАХ НАХОЖДЕНИЯ ОРГАНОВ, УЧАСТВУЮЩИХ</w:t>
      </w:r>
    </w:p>
    <w:p w:rsidR="00A45705" w:rsidRDefault="00A45705" w:rsidP="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ОКАЗАНИИ ГОСУДАРСТВЕННОЙ УСЛУГИ</w:t>
      </w:r>
    </w:p>
    <w:p w:rsidR="00A45705" w:rsidRDefault="00A45705" w:rsidP="00A45705">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1871"/>
        <w:gridCol w:w="2211"/>
        <w:gridCol w:w="1587"/>
        <w:gridCol w:w="1417"/>
      </w:tblGrid>
      <w:tr w:rsidR="00A45705">
        <w:tc>
          <w:tcPr>
            <w:tcW w:w="56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984"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учреждения</w:t>
            </w:r>
          </w:p>
        </w:tc>
        <w:tc>
          <w:tcPr>
            <w:tcW w:w="187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 учреждения</w:t>
            </w:r>
          </w:p>
        </w:tc>
        <w:tc>
          <w:tcPr>
            <w:tcW w:w="221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Ф.И.О. руководителей</w:t>
            </w:r>
          </w:p>
        </w:tc>
        <w:tc>
          <w:tcPr>
            <w:tcW w:w="158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Телефоны (факс, адрес электронной почты)</w:t>
            </w:r>
          </w:p>
        </w:tc>
        <w:tc>
          <w:tcPr>
            <w:tcW w:w="141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График работы</w:t>
            </w:r>
          </w:p>
        </w:tc>
      </w:tr>
      <w:tr w:rsidR="00A45705">
        <w:tc>
          <w:tcPr>
            <w:tcW w:w="56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84"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труда, занятости и социальной защиты Кабардино-Балкарской Республики</w:t>
            </w:r>
          </w:p>
        </w:tc>
        <w:tc>
          <w:tcPr>
            <w:tcW w:w="1871"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Нальчик, ул. </w:t>
            </w:r>
            <w:proofErr w:type="spellStart"/>
            <w:r>
              <w:rPr>
                <w:rFonts w:ascii="Arial" w:hAnsi="Arial" w:cs="Arial"/>
                <w:sz w:val="20"/>
                <w:szCs w:val="20"/>
              </w:rPr>
              <w:t>Кешокова</w:t>
            </w:r>
            <w:proofErr w:type="spellEnd"/>
            <w:r>
              <w:rPr>
                <w:rFonts w:ascii="Arial" w:hAnsi="Arial" w:cs="Arial"/>
                <w:sz w:val="20"/>
                <w:szCs w:val="20"/>
              </w:rPr>
              <w:t>, д. 100</w:t>
            </w:r>
          </w:p>
        </w:tc>
        <w:tc>
          <w:tcPr>
            <w:tcW w:w="2211"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Министр - </w:t>
            </w:r>
            <w:proofErr w:type="spellStart"/>
            <w:r>
              <w:rPr>
                <w:rFonts w:ascii="Arial" w:hAnsi="Arial" w:cs="Arial"/>
                <w:sz w:val="20"/>
                <w:szCs w:val="20"/>
              </w:rPr>
              <w:t>Тюбеев</w:t>
            </w:r>
            <w:proofErr w:type="spellEnd"/>
            <w:r>
              <w:rPr>
                <w:rFonts w:ascii="Arial" w:hAnsi="Arial" w:cs="Arial"/>
                <w:sz w:val="20"/>
                <w:szCs w:val="20"/>
              </w:rPr>
              <w:t xml:space="preserve"> Альберт </w:t>
            </w:r>
            <w:proofErr w:type="spellStart"/>
            <w:r>
              <w:rPr>
                <w:rFonts w:ascii="Arial" w:hAnsi="Arial" w:cs="Arial"/>
                <w:sz w:val="20"/>
                <w:szCs w:val="20"/>
              </w:rPr>
              <w:t>Исхакович</w:t>
            </w:r>
            <w:proofErr w:type="spellEnd"/>
          </w:p>
        </w:tc>
        <w:tc>
          <w:tcPr>
            <w:tcW w:w="1587"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42-39-87 (приемная) 42-76-77 (факс)</w:t>
            </w:r>
          </w:p>
        </w:tc>
        <w:tc>
          <w:tcPr>
            <w:tcW w:w="141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 9.00 до 18.00</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A45705">
        <w:tc>
          <w:tcPr>
            <w:tcW w:w="56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2211" w:type="dxa"/>
            <w:tcBorders>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министра - Романова Елена Владимировна</w:t>
            </w:r>
          </w:p>
        </w:tc>
        <w:tc>
          <w:tcPr>
            <w:tcW w:w="1587" w:type="dxa"/>
            <w:tcBorders>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42-59-90 (приемная)</w:t>
            </w:r>
          </w:p>
        </w:tc>
        <w:tc>
          <w:tcPr>
            <w:tcW w:w="141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r w:rsidR="00A45705">
        <w:tc>
          <w:tcPr>
            <w:tcW w:w="56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2211" w:type="dxa"/>
            <w:tcBorders>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руководитель департамента социального обслуживания - </w:t>
            </w:r>
            <w:proofErr w:type="spellStart"/>
            <w:r>
              <w:rPr>
                <w:rFonts w:ascii="Arial" w:hAnsi="Arial" w:cs="Arial"/>
                <w:sz w:val="20"/>
                <w:szCs w:val="20"/>
              </w:rPr>
              <w:t>Ксанаев</w:t>
            </w:r>
            <w:proofErr w:type="spellEnd"/>
            <w:r>
              <w:rPr>
                <w:rFonts w:ascii="Arial" w:hAnsi="Arial" w:cs="Arial"/>
                <w:sz w:val="20"/>
                <w:szCs w:val="20"/>
              </w:rPr>
              <w:t xml:space="preserve"> </w:t>
            </w:r>
            <w:proofErr w:type="spellStart"/>
            <w:r>
              <w:rPr>
                <w:rFonts w:ascii="Arial" w:hAnsi="Arial" w:cs="Arial"/>
                <w:sz w:val="20"/>
                <w:szCs w:val="20"/>
              </w:rPr>
              <w:t>Мухтар</w:t>
            </w:r>
            <w:proofErr w:type="spellEnd"/>
            <w:r>
              <w:rPr>
                <w:rFonts w:ascii="Arial" w:hAnsi="Arial" w:cs="Arial"/>
                <w:sz w:val="20"/>
                <w:szCs w:val="20"/>
              </w:rPr>
              <w:t xml:space="preserve"> </w:t>
            </w:r>
            <w:proofErr w:type="spellStart"/>
            <w:r>
              <w:rPr>
                <w:rFonts w:ascii="Arial" w:hAnsi="Arial" w:cs="Arial"/>
                <w:sz w:val="20"/>
                <w:szCs w:val="20"/>
              </w:rPr>
              <w:t>Абдуллахович</w:t>
            </w:r>
            <w:proofErr w:type="spellEnd"/>
          </w:p>
        </w:tc>
        <w:tc>
          <w:tcPr>
            <w:tcW w:w="1587" w:type="dxa"/>
            <w:tcBorders>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42-17-40</w:t>
            </w:r>
          </w:p>
        </w:tc>
        <w:tc>
          <w:tcPr>
            <w:tcW w:w="141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r w:rsidR="00A45705">
        <w:tc>
          <w:tcPr>
            <w:tcW w:w="56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2211"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Шаваева</w:t>
            </w:r>
            <w:proofErr w:type="spellEnd"/>
            <w:r>
              <w:rPr>
                <w:rFonts w:ascii="Arial" w:hAnsi="Arial" w:cs="Arial"/>
                <w:sz w:val="20"/>
                <w:szCs w:val="20"/>
              </w:rPr>
              <w:t xml:space="preserve"> Елена </w:t>
            </w:r>
            <w:proofErr w:type="spellStart"/>
            <w:r>
              <w:rPr>
                <w:rFonts w:ascii="Arial" w:hAnsi="Arial" w:cs="Arial"/>
                <w:sz w:val="20"/>
                <w:szCs w:val="20"/>
              </w:rPr>
              <w:t>Хусейновна</w:t>
            </w:r>
            <w:proofErr w:type="spellEnd"/>
          </w:p>
        </w:tc>
        <w:tc>
          <w:tcPr>
            <w:tcW w:w="1587"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42-75-84 (отдел) mail@mintrudkbr.ru</w:t>
            </w:r>
          </w:p>
        </w:tc>
        <w:tc>
          <w:tcPr>
            <w:tcW w:w="141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r w:rsidR="00A45705">
        <w:tc>
          <w:tcPr>
            <w:tcW w:w="56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казенное учреждение "Центр труда, занятости и социальной защиты </w:t>
            </w:r>
            <w:proofErr w:type="spellStart"/>
            <w:r>
              <w:rPr>
                <w:rFonts w:ascii="Arial" w:hAnsi="Arial" w:cs="Arial"/>
                <w:sz w:val="20"/>
                <w:szCs w:val="20"/>
              </w:rPr>
              <w:t>г.о</w:t>
            </w:r>
            <w:proofErr w:type="spellEnd"/>
            <w:r>
              <w:rPr>
                <w:rFonts w:ascii="Arial" w:hAnsi="Arial" w:cs="Arial"/>
                <w:sz w:val="20"/>
                <w:szCs w:val="20"/>
              </w:rPr>
              <w:t>. Нальчик"</w:t>
            </w:r>
          </w:p>
        </w:tc>
        <w:tc>
          <w:tcPr>
            <w:tcW w:w="187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Нальчик, ул. </w:t>
            </w:r>
            <w:proofErr w:type="spellStart"/>
            <w:r>
              <w:rPr>
                <w:rFonts w:ascii="Arial" w:hAnsi="Arial" w:cs="Arial"/>
                <w:sz w:val="20"/>
                <w:szCs w:val="20"/>
              </w:rPr>
              <w:t>Ахохова</w:t>
            </w:r>
            <w:proofErr w:type="spellEnd"/>
            <w:r>
              <w:rPr>
                <w:rFonts w:ascii="Arial" w:hAnsi="Arial" w:cs="Arial"/>
                <w:sz w:val="20"/>
                <w:szCs w:val="20"/>
              </w:rPr>
              <w:t>, д. 141-а</w:t>
            </w:r>
          </w:p>
        </w:tc>
        <w:tc>
          <w:tcPr>
            <w:tcW w:w="221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w:t>
            </w:r>
            <w:proofErr w:type="spellStart"/>
            <w:r>
              <w:rPr>
                <w:rFonts w:ascii="Arial" w:hAnsi="Arial" w:cs="Arial"/>
                <w:sz w:val="20"/>
                <w:szCs w:val="20"/>
              </w:rPr>
              <w:t>Канунникова</w:t>
            </w:r>
            <w:proofErr w:type="spellEnd"/>
            <w:r>
              <w:rPr>
                <w:rFonts w:ascii="Arial" w:hAnsi="Arial" w:cs="Arial"/>
                <w:sz w:val="20"/>
                <w:szCs w:val="20"/>
              </w:rPr>
              <w:t xml:space="preserve"> Татьяна Георгиевна</w:t>
            </w:r>
          </w:p>
        </w:tc>
        <w:tc>
          <w:tcPr>
            <w:tcW w:w="158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77-54-34</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cznnal@list.ru</w:t>
            </w:r>
          </w:p>
        </w:tc>
        <w:tc>
          <w:tcPr>
            <w:tcW w:w="141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 9.00 до 18.00</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A45705">
        <w:tc>
          <w:tcPr>
            <w:tcW w:w="56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Нальчик, ул. </w:t>
            </w:r>
            <w:proofErr w:type="spellStart"/>
            <w:r>
              <w:rPr>
                <w:rFonts w:ascii="Arial" w:hAnsi="Arial" w:cs="Arial"/>
                <w:sz w:val="20"/>
                <w:szCs w:val="20"/>
              </w:rPr>
              <w:t>Шогенцукова</w:t>
            </w:r>
            <w:proofErr w:type="spellEnd"/>
            <w:r>
              <w:rPr>
                <w:rFonts w:ascii="Arial" w:hAnsi="Arial" w:cs="Arial"/>
                <w:sz w:val="20"/>
                <w:szCs w:val="20"/>
              </w:rPr>
              <w:t>, д. 5 (место фактического предоставления услуги)</w:t>
            </w:r>
          </w:p>
        </w:tc>
        <w:tc>
          <w:tcPr>
            <w:tcW w:w="221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заместитель руководителя - </w:t>
            </w:r>
            <w:proofErr w:type="spellStart"/>
            <w:r>
              <w:rPr>
                <w:rFonts w:ascii="Arial" w:hAnsi="Arial" w:cs="Arial"/>
                <w:sz w:val="20"/>
                <w:szCs w:val="20"/>
              </w:rPr>
              <w:t>Назранова</w:t>
            </w:r>
            <w:proofErr w:type="spellEnd"/>
            <w:r>
              <w:rPr>
                <w:rFonts w:ascii="Arial" w:hAnsi="Arial" w:cs="Arial"/>
                <w:sz w:val="20"/>
                <w:szCs w:val="20"/>
              </w:rPr>
              <w:t xml:space="preserve"> Ирина </w:t>
            </w:r>
            <w:proofErr w:type="spellStart"/>
            <w:r>
              <w:rPr>
                <w:rFonts w:ascii="Arial" w:hAnsi="Arial" w:cs="Arial"/>
                <w:sz w:val="20"/>
                <w:szCs w:val="20"/>
              </w:rPr>
              <w:t>Халимовна</w:t>
            </w:r>
            <w:proofErr w:type="spellEnd"/>
          </w:p>
        </w:tc>
        <w:tc>
          <w:tcPr>
            <w:tcW w:w="158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42-54-61</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42-54-49</w:t>
            </w:r>
          </w:p>
        </w:tc>
        <w:tc>
          <w:tcPr>
            <w:tcW w:w="141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 9.00 до 18.00</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A45705">
        <w:tc>
          <w:tcPr>
            <w:tcW w:w="56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г. Нальчик, ул. Кирова, д. 13 (место фактического предоставления услуги)</w:t>
            </w:r>
          </w:p>
        </w:tc>
        <w:tc>
          <w:tcPr>
            <w:tcW w:w="221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Ворокова</w:t>
            </w:r>
            <w:proofErr w:type="spellEnd"/>
            <w:r>
              <w:rPr>
                <w:rFonts w:ascii="Arial" w:hAnsi="Arial" w:cs="Arial"/>
                <w:sz w:val="20"/>
                <w:szCs w:val="20"/>
              </w:rPr>
              <w:t xml:space="preserve"> Лариса </w:t>
            </w:r>
            <w:proofErr w:type="spellStart"/>
            <w:r>
              <w:rPr>
                <w:rFonts w:ascii="Arial" w:hAnsi="Arial" w:cs="Arial"/>
                <w:sz w:val="20"/>
                <w:szCs w:val="20"/>
              </w:rPr>
              <w:t>Хазреталиевна</w:t>
            </w:r>
            <w:proofErr w:type="spellEnd"/>
          </w:p>
        </w:tc>
        <w:tc>
          <w:tcPr>
            <w:tcW w:w="158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74-29-40</w:t>
            </w:r>
          </w:p>
        </w:tc>
        <w:tc>
          <w:tcPr>
            <w:tcW w:w="141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 9.00 до 18.00</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A45705">
        <w:tc>
          <w:tcPr>
            <w:tcW w:w="56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г. Нальчик, ул. Кабардинская, д. 19 (место фактического предоставления услуги)</w:t>
            </w:r>
          </w:p>
        </w:tc>
        <w:tc>
          <w:tcPr>
            <w:tcW w:w="221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Юсупова Фатима </w:t>
            </w:r>
            <w:proofErr w:type="spellStart"/>
            <w:r>
              <w:rPr>
                <w:rFonts w:ascii="Arial" w:hAnsi="Arial" w:cs="Arial"/>
                <w:sz w:val="20"/>
                <w:szCs w:val="20"/>
              </w:rPr>
              <w:t>Хизировна</w:t>
            </w:r>
            <w:proofErr w:type="spellEnd"/>
          </w:p>
        </w:tc>
        <w:tc>
          <w:tcPr>
            <w:tcW w:w="158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42-08-57</w:t>
            </w:r>
          </w:p>
        </w:tc>
        <w:tc>
          <w:tcPr>
            <w:tcW w:w="141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 9.00 до 18.00</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A45705">
        <w:tc>
          <w:tcPr>
            <w:tcW w:w="56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984"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казенное учреждение "Центр труда, занятости и социальной защиты </w:t>
            </w:r>
            <w:proofErr w:type="spellStart"/>
            <w:r>
              <w:rPr>
                <w:rFonts w:ascii="Arial" w:hAnsi="Arial" w:cs="Arial"/>
                <w:sz w:val="20"/>
                <w:szCs w:val="20"/>
              </w:rPr>
              <w:t>г.о</w:t>
            </w:r>
            <w:proofErr w:type="spellEnd"/>
            <w:r>
              <w:rPr>
                <w:rFonts w:ascii="Arial" w:hAnsi="Arial" w:cs="Arial"/>
                <w:sz w:val="20"/>
                <w:szCs w:val="20"/>
              </w:rPr>
              <w:t xml:space="preserve">. Баксан и </w:t>
            </w:r>
            <w:proofErr w:type="spellStart"/>
            <w:r>
              <w:rPr>
                <w:rFonts w:ascii="Arial" w:hAnsi="Arial" w:cs="Arial"/>
                <w:sz w:val="20"/>
                <w:szCs w:val="20"/>
              </w:rPr>
              <w:t>Баксанского</w:t>
            </w:r>
            <w:proofErr w:type="spellEnd"/>
            <w:r>
              <w:rPr>
                <w:rFonts w:ascii="Arial" w:hAnsi="Arial" w:cs="Arial"/>
                <w:sz w:val="20"/>
                <w:szCs w:val="20"/>
              </w:rPr>
              <w:t xml:space="preserve"> района"</w:t>
            </w:r>
          </w:p>
        </w:tc>
        <w:tc>
          <w:tcPr>
            <w:tcW w:w="1871"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г. Баксан, ул. Революционная, д. 225 (место фактического предоставления услуги)</w:t>
            </w:r>
          </w:p>
        </w:tc>
        <w:tc>
          <w:tcPr>
            <w:tcW w:w="2211"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Сабанов Руслан </w:t>
            </w:r>
            <w:proofErr w:type="spellStart"/>
            <w:r>
              <w:rPr>
                <w:rFonts w:ascii="Arial" w:hAnsi="Arial" w:cs="Arial"/>
                <w:sz w:val="20"/>
                <w:szCs w:val="20"/>
              </w:rPr>
              <w:t>Кадирович</w:t>
            </w:r>
            <w:proofErr w:type="spellEnd"/>
          </w:p>
        </w:tc>
        <w:tc>
          <w:tcPr>
            <w:tcW w:w="1587"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8-866-34-2-15-95 cznbak@list.ru</w:t>
            </w:r>
          </w:p>
        </w:tc>
        <w:tc>
          <w:tcPr>
            <w:tcW w:w="141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 9.00 до 18.00</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понедельник, вторник</w:t>
            </w:r>
          </w:p>
        </w:tc>
      </w:tr>
      <w:tr w:rsidR="00A45705">
        <w:tc>
          <w:tcPr>
            <w:tcW w:w="56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2211"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Гучапшева</w:t>
            </w:r>
            <w:proofErr w:type="spellEnd"/>
            <w:r>
              <w:rPr>
                <w:rFonts w:ascii="Arial" w:hAnsi="Arial" w:cs="Arial"/>
                <w:sz w:val="20"/>
                <w:szCs w:val="20"/>
              </w:rPr>
              <w:t xml:space="preserve"> </w:t>
            </w:r>
            <w:proofErr w:type="spellStart"/>
            <w:r>
              <w:rPr>
                <w:rFonts w:ascii="Arial" w:hAnsi="Arial" w:cs="Arial"/>
                <w:sz w:val="20"/>
                <w:szCs w:val="20"/>
              </w:rPr>
              <w:t>Зурьяна</w:t>
            </w:r>
            <w:proofErr w:type="spellEnd"/>
            <w:r>
              <w:rPr>
                <w:rFonts w:ascii="Arial" w:hAnsi="Arial" w:cs="Arial"/>
                <w:sz w:val="20"/>
                <w:szCs w:val="20"/>
              </w:rPr>
              <w:t xml:space="preserve"> </w:t>
            </w:r>
            <w:proofErr w:type="spellStart"/>
            <w:r>
              <w:rPr>
                <w:rFonts w:ascii="Arial" w:hAnsi="Arial" w:cs="Arial"/>
                <w:sz w:val="20"/>
                <w:szCs w:val="20"/>
              </w:rPr>
              <w:t>Алисаговна</w:t>
            </w:r>
            <w:proofErr w:type="spellEnd"/>
          </w:p>
        </w:tc>
        <w:tc>
          <w:tcPr>
            <w:tcW w:w="1587"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8-866-34-2-15-94</w:t>
            </w:r>
          </w:p>
        </w:tc>
        <w:tc>
          <w:tcPr>
            <w:tcW w:w="141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r w:rsidR="00A45705">
        <w:tc>
          <w:tcPr>
            <w:tcW w:w="56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984"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 труда, занятости и социальной защиты Терского района"</w:t>
            </w:r>
          </w:p>
        </w:tc>
        <w:tc>
          <w:tcPr>
            <w:tcW w:w="1871"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Терский р-н, г. Терек, ул. Пушкина, д. 148 (место фактического предоставления услуги)</w:t>
            </w:r>
          </w:p>
        </w:tc>
        <w:tc>
          <w:tcPr>
            <w:tcW w:w="2211"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w:t>
            </w:r>
            <w:proofErr w:type="spellStart"/>
            <w:r>
              <w:rPr>
                <w:rFonts w:ascii="Arial" w:hAnsi="Arial" w:cs="Arial"/>
                <w:sz w:val="20"/>
                <w:szCs w:val="20"/>
              </w:rPr>
              <w:t>Хидзев</w:t>
            </w:r>
            <w:proofErr w:type="spellEnd"/>
            <w:r>
              <w:rPr>
                <w:rFonts w:ascii="Arial" w:hAnsi="Arial" w:cs="Arial"/>
                <w:sz w:val="20"/>
                <w:szCs w:val="20"/>
              </w:rPr>
              <w:t xml:space="preserve"> </w:t>
            </w:r>
            <w:proofErr w:type="spellStart"/>
            <w:r>
              <w:rPr>
                <w:rFonts w:ascii="Arial" w:hAnsi="Arial" w:cs="Arial"/>
                <w:sz w:val="20"/>
                <w:szCs w:val="20"/>
              </w:rPr>
              <w:t>Хажмурат</w:t>
            </w:r>
            <w:proofErr w:type="spellEnd"/>
            <w:r>
              <w:rPr>
                <w:rFonts w:ascii="Arial" w:hAnsi="Arial" w:cs="Arial"/>
                <w:sz w:val="20"/>
                <w:szCs w:val="20"/>
              </w:rPr>
              <w:t xml:space="preserve"> Борисович</w:t>
            </w:r>
          </w:p>
        </w:tc>
        <w:tc>
          <w:tcPr>
            <w:tcW w:w="1587"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8-866-32-4-12-20 cznter@list.ru</w:t>
            </w:r>
          </w:p>
        </w:tc>
        <w:tc>
          <w:tcPr>
            <w:tcW w:w="141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 9.00 до 18.00</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Ежедневно</w:t>
            </w:r>
          </w:p>
        </w:tc>
      </w:tr>
      <w:tr w:rsidR="00A45705">
        <w:tc>
          <w:tcPr>
            <w:tcW w:w="56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2211"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Абазов Арсен </w:t>
            </w:r>
            <w:proofErr w:type="spellStart"/>
            <w:r>
              <w:rPr>
                <w:rFonts w:ascii="Arial" w:hAnsi="Arial" w:cs="Arial"/>
                <w:sz w:val="20"/>
                <w:szCs w:val="20"/>
              </w:rPr>
              <w:t>Каральбиевич</w:t>
            </w:r>
            <w:proofErr w:type="spellEnd"/>
          </w:p>
        </w:tc>
        <w:tc>
          <w:tcPr>
            <w:tcW w:w="1587"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8-866-32-4-43-01</w:t>
            </w:r>
          </w:p>
        </w:tc>
        <w:tc>
          <w:tcPr>
            <w:tcW w:w="141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r w:rsidR="00A45705">
        <w:tc>
          <w:tcPr>
            <w:tcW w:w="56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984"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 труда, занятости и социальной защиты Майского района"</w:t>
            </w:r>
          </w:p>
        </w:tc>
        <w:tc>
          <w:tcPr>
            <w:tcW w:w="1871"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Майский р-н, г. Майский, ул. Энгельса, д. 63/3 (место фактического предоставления услуги)</w:t>
            </w:r>
          </w:p>
        </w:tc>
        <w:tc>
          <w:tcPr>
            <w:tcW w:w="2211"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w:t>
            </w:r>
            <w:proofErr w:type="spellStart"/>
            <w:r>
              <w:rPr>
                <w:rFonts w:ascii="Arial" w:hAnsi="Arial" w:cs="Arial"/>
                <w:sz w:val="20"/>
                <w:szCs w:val="20"/>
              </w:rPr>
              <w:t>Кармалико</w:t>
            </w:r>
            <w:proofErr w:type="spellEnd"/>
            <w:r>
              <w:rPr>
                <w:rFonts w:ascii="Arial" w:hAnsi="Arial" w:cs="Arial"/>
                <w:sz w:val="20"/>
                <w:szCs w:val="20"/>
              </w:rPr>
              <w:t xml:space="preserve"> Михаил Дмитриевич</w:t>
            </w:r>
          </w:p>
        </w:tc>
        <w:tc>
          <w:tcPr>
            <w:tcW w:w="1587"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8-866-33-2-19-92 cznmai@list.ru</w:t>
            </w:r>
          </w:p>
        </w:tc>
        <w:tc>
          <w:tcPr>
            <w:tcW w:w="141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 9.00 до 18.00</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понедельник - четверг</w:t>
            </w:r>
          </w:p>
        </w:tc>
      </w:tr>
      <w:tr w:rsidR="00A45705">
        <w:tc>
          <w:tcPr>
            <w:tcW w:w="56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2211"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Осадчук</w:t>
            </w:r>
            <w:proofErr w:type="spellEnd"/>
            <w:r>
              <w:rPr>
                <w:rFonts w:ascii="Arial" w:hAnsi="Arial" w:cs="Arial"/>
                <w:sz w:val="20"/>
                <w:szCs w:val="20"/>
              </w:rPr>
              <w:t xml:space="preserve"> Ирина Андреевна</w:t>
            </w:r>
          </w:p>
        </w:tc>
        <w:tc>
          <w:tcPr>
            <w:tcW w:w="1587"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8-866-33-2-19-14</w:t>
            </w:r>
          </w:p>
        </w:tc>
        <w:tc>
          <w:tcPr>
            <w:tcW w:w="141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r w:rsidR="00A45705">
        <w:tc>
          <w:tcPr>
            <w:tcW w:w="56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984"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казенное учреждение "Центр </w:t>
            </w:r>
            <w:r>
              <w:rPr>
                <w:rFonts w:ascii="Arial" w:hAnsi="Arial" w:cs="Arial"/>
                <w:sz w:val="20"/>
                <w:szCs w:val="20"/>
              </w:rPr>
              <w:lastRenderedPageBreak/>
              <w:t xml:space="preserve">труда, занятости и социальной защиты </w:t>
            </w:r>
            <w:proofErr w:type="spellStart"/>
            <w:r>
              <w:rPr>
                <w:rFonts w:ascii="Arial" w:hAnsi="Arial" w:cs="Arial"/>
                <w:sz w:val="20"/>
                <w:szCs w:val="20"/>
              </w:rPr>
              <w:t>Урванского</w:t>
            </w:r>
            <w:proofErr w:type="spellEnd"/>
            <w:r>
              <w:rPr>
                <w:rFonts w:ascii="Arial" w:hAnsi="Arial" w:cs="Arial"/>
                <w:sz w:val="20"/>
                <w:szCs w:val="20"/>
              </w:rPr>
              <w:t xml:space="preserve"> района"</w:t>
            </w:r>
          </w:p>
        </w:tc>
        <w:tc>
          <w:tcPr>
            <w:tcW w:w="1871"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lastRenderedPageBreak/>
              <w:t>Урванский</w:t>
            </w:r>
            <w:proofErr w:type="spellEnd"/>
            <w:r>
              <w:rPr>
                <w:rFonts w:ascii="Arial" w:hAnsi="Arial" w:cs="Arial"/>
                <w:sz w:val="20"/>
                <w:szCs w:val="20"/>
              </w:rPr>
              <w:t xml:space="preserve"> р-н, г. Нарткала, ул. Ленина, 35 (место </w:t>
            </w:r>
            <w:r>
              <w:rPr>
                <w:rFonts w:ascii="Arial" w:hAnsi="Arial" w:cs="Arial"/>
                <w:sz w:val="20"/>
                <w:szCs w:val="20"/>
              </w:rPr>
              <w:lastRenderedPageBreak/>
              <w:t>фактического предоставления услуги)</w:t>
            </w:r>
          </w:p>
        </w:tc>
        <w:tc>
          <w:tcPr>
            <w:tcW w:w="2211"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директор - </w:t>
            </w:r>
            <w:proofErr w:type="spellStart"/>
            <w:r>
              <w:rPr>
                <w:rFonts w:ascii="Arial" w:hAnsi="Arial" w:cs="Arial"/>
                <w:sz w:val="20"/>
                <w:szCs w:val="20"/>
              </w:rPr>
              <w:t>Кодзоков</w:t>
            </w:r>
            <w:proofErr w:type="spellEnd"/>
            <w:r>
              <w:rPr>
                <w:rFonts w:ascii="Arial" w:hAnsi="Arial" w:cs="Arial"/>
                <w:sz w:val="20"/>
                <w:szCs w:val="20"/>
              </w:rPr>
              <w:t xml:space="preserve"> </w:t>
            </w:r>
            <w:proofErr w:type="spellStart"/>
            <w:r>
              <w:rPr>
                <w:rFonts w:ascii="Arial" w:hAnsi="Arial" w:cs="Arial"/>
                <w:sz w:val="20"/>
                <w:szCs w:val="20"/>
              </w:rPr>
              <w:t>Хаути</w:t>
            </w:r>
            <w:proofErr w:type="spellEnd"/>
            <w:r>
              <w:rPr>
                <w:rFonts w:ascii="Arial" w:hAnsi="Arial" w:cs="Arial"/>
                <w:sz w:val="20"/>
                <w:szCs w:val="20"/>
              </w:rPr>
              <w:t xml:space="preserve"> </w:t>
            </w:r>
            <w:proofErr w:type="spellStart"/>
            <w:r>
              <w:rPr>
                <w:rFonts w:ascii="Arial" w:hAnsi="Arial" w:cs="Arial"/>
                <w:sz w:val="20"/>
                <w:szCs w:val="20"/>
              </w:rPr>
              <w:t>Жилябиевич</w:t>
            </w:r>
            <w:proofErr w:type="spellEnd"/>
          </w:p>
        </w:tc>
        <w:tc>
          <w:tcPr>
            <w:tcW w:w="1587"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8-866-35-4-34-01 cznurw@list.ru</w:t>
            </w:r>
          </w:p>
        </w:tc>
        <w:tc>
          <w:tcPr>
            <w:tcW w:w="141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 9.00 до 18.00</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Приемные дни: понедельник - четверг</w:t>
            </w:r>
          </w:p>
        </w:tc>
      </w:tr>
      <w:tr w:rsidR="00A45705">
        <w:tc>
          <w:tcPr>
            <w:tcW w:w="56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2211"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директора - Акимова Оксана Владимировна</w:t>
            </w:r>
          </w:p>
        </w:tc>
        <w:tc>
          <w:tcPr>
            <w:tcW w:w="1587"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8-866-35-4-33-27</w:t>
            </w:r>
          </w:p>
        </w:tc>
        <w:tc>
          <w:tcPr>
            <w:tcW w:w="141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r w:rsidR="00A45705">
        <w:tc>
          <w:tcPr>
            <w:tcW w:w="56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984"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 труда, занятости и социальной защиты Эльбрусского района"</w:t>
            </w:r>
          </w:p>
        </w:tc>
        <w:tc>
          <w:tcPr>
            <w:tcW w:w="1871"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Эльбрусский р-н, г. Тырныауз, ул. </w:t>
            </w:r>
            <w:proofErr w:type="spellStart"/>
            <w:r>
              <w:rPr>
                <w:rFonts w:ascii="Arial" w:hAnsi="Arial" w:cs="Arial"/>
                <w:sz w:val="20"/>
                <w:szCs w:val="20"/>
              </w:rPr>
              <w:t>Энеева</w:t>
            </w:r>
            <w:proofErr w:type="spellEnd"/>
            <w:r>
              <w:rPr>
                <w:rFonts w:ascii="Arial" w:hAnsi="Arial" w:cs="Arial"/>
                <w:sz w:val="20"/>
                <w:szCs w:val="20"/>
              </w:rPr>
              <w:t>, д. 18 (место фактического предоставления услуги)</w:t>
            </w:r>
          </w:p>
        </w:tc>
        <w:tc>
          <w:tcPr>
            <w:tcW w:w="2211"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Мирзоев </w:t>
            </w:r>
            <w:proofErr w:type="spellStart"/>
            <w:r>
              <w:rPr>
                <w:rFonts w:ascii="Arial" w:hAnsi="Arial" w:cs="Arial"/>
                <w:sz w:val="20"/>
                <w:szCs w:val="20"/>
              </w:rPr>
              <w:t>Замрат</w:t>
            </w:r>
            <w:proofErr w:type="spellEnd"/>
            <w:r>
              <w:rPr>
                <w:rFonts w:ascii="Arial" w:hAnsi="Arial" w:cs="Arial"/>
                <w:sz w:val="20"/>
                <w:szCs w:val="20"/>
              </w:rPr>
              <w:t xml:space="preserve"> </w:t>
            </w:r>
            <w:proofErr w:type="spellStart"/>
            <w:r>
              <w:rPr>
                <w:rFonts w:ascii="Arial" w:hAnsi="Arial" w:cs="Arial"/>
                <w:sz w:val="20"/>
                <w:szCs w:val="20"/>
              </w:rPr>
              <w:t>Хизирович</w:t>
            </w:r>
            <w:proofErr w:type="spellEnd"/>
          </w:p>
        </w:tc>
        <w:tc>
          <w:tcPr>
            <w:tcW w:w="1587"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8-866-38-4-44-54 cznelb@list.ru</w:t>
            </w:r>
          </w:p>
        </w:tc>
        <w:tc>
          <w:tcPr>
            <w:tcW w:w="141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 9.00 до 18.00</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A45705">
        <w:tc>
          <w:tcPr>
            <w:tcW w:w="56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2211"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Хаджиева Джамиля </w:t>
            </w:r>
            <w:proofErr w:type="spellStart"/>
            <w:r>
              <w:rPr>
                <w:rFonts w:ascii="Arial" w:hAnsi="Arial" w:cs="Arial"/>
                <w:sz w:val="20"/>
                <w:szCs w:val="20"/>
              </w:rPr>
              <w:t>Ахматовна</w:t>
            </w:r>
            <w:proofErr w:type="spellEnd"/>
          </w:p>
        </w:tc>
        <w:tc>
          <w:tcPr>
            <w:tcW w:w="1587"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8-866-38-4-54-19</w:t>
            </w:r>
          </w:p>
        </w:tc>
        <w:tc>
          <w:tcPr>
            <w:tcW w:w="141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r w:rsidR="00A45705">
        <w:tc>
          <w:tcPr>
            <w:tcW w:w="56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984"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 труда, занятости и социальной защиты Чегемского района"</w:t>
            </w:r>
          </w:p>
        </w:tc>
        <w:tc>
          <w:tcPr>
            <w:tcW w:w="1871"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Чегемский район, г. Чегем, ул. </w:t>
            </w:r>
            <w:proofErr w:type="spellStart"/>
            <w:r>
              <w:rPr>
                <w:rFonts w:ascii="Arial" w:hAnsi="Arial" w:cs="Arial"/>
                <w:sz w:val="20"/>
                <w:szCs w:val="20"/>
              </w:rPr>
              <w:t>Кярова</w:t>
            </w:r>
            <w:proofErr w:type="spellEnd"/>
            <w:r>
              <w:rPr>
                <w:rFonts w:ascii="Arial" w:hAnsi="Arial" w:cs="Arial"/>
                <w:sz w:val="20"/>
                <w:szCs w:val="20"/>
              </w:rPr>
              <w:t>, д. 54 (место фактического предоставления услуги)</w:t>
            </w:r>
          </w:p>
        </w:tc>
        <w:tc>
          <w:tcPr>
            <w:tcW w:w="2211"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Газаев Залим </w:t>
            </w:r>
            <w:proofErr w:type="spellStart"/>
            <w:r>
              <w:rPr>
                <w:rFonts w:ascii="Arial" w:hAnsi="Arial" w:cs="Arial"/>
                <w:sz w:val="20"/>
                <w:szCs w:val="20"/>
              </w:rPr>
              <w:t>Адисович</w:t>
            </w:r>
            <w:proofErr w:type="spellEnd"/>
          </w:p>
        </w:tc>
        <w:tc>
          <w:tcPr>
            <w:tcW w:w="1587"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8-866-30-4-13-45 cznche@list.ru</w:t>
            </w:r>
          </w:p>
        </w:tc>
        <w:tc>
          <w:tcPr>
            <w:tcW w:w="141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 9.00 до 18.00</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A45705">
        <w:tc>
          <w:tcPr>
            <w:tcW w:w="56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2211"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и.о</w:t>
            </w:r>
            <w:proofErr w:type="spellEnd"/>
            <w:r>
              <w:rPr>
                <w:rFonts w:ascii="Arial" w:hAnsi="Arial" w:cs="Arial"/>
                <w:sz w:val="20"/>
                <w:szCs w:val="20"/>
              </w:rPr>
              <w:t xml:space="preserve">. начальника отдела - </w:t>
            </w:r>
            <w:proofErr w:type="spellStart"/>
            <w:r>
              <w:rPr>
                <w:rFonts w:ascii="Arial" w:hAnsi="Arial" w:cs="Arial"/>
                <w:sz w:val="20"/>
                <w:szCs w:val="20"/>
              </w:rPr>
              <w:t>Карданова</w:t>
            </w:r>
            <w:proofErr w:type="spellEnd"/>
            <w:r>
              <w:rPr>
                <w:rFonts w:ascii="Arial" w:hAnsi="Arial" w:cs="Arial"/>
                <w:sz w:val="20"/>
                <w:szCs w:val="20"/>
              </w:rPr>
              <w:t xml:space="preserve"> </w:t>
            </w:r>
            <w:proofErr w:type="spellStart"/>
            <w:r>
              <w:rPr>
                <w:rFonts w:ascii="Arial" w:hAnsi="Arial" w:cs="Arial"/>
                <w:sz w:val="20"/>
                <w:szCs w:val="20"/>
              </w:rPr>
              <w:t>Мадина</w:t>
            </w:r>
            <w:proofErr w:type="spellEnd"/>
            <w:r>
              <w:rPr>
                <w:rFonts w:ascii="Arial" w:hAnsi="Arial" w:cs="Arial"/>
                <w:sz w:val="20"/>
                <w:szCs w:val="20"/>
              </w:rPr>
              <w:t xml:space="preserve"> Адамовна</w:t>
            </w:r>
          </w:p>
        </w:tc>
        <w:tc>
          <w:tcPr>
            <w:tcW w:w="1587"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8-866-30-4-13-04</w:t>
            </w:r>
          </w:p>
        </w:tc>
        <w:tc>
          <w:tcPr>
            <w:tcW w:w="141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r w:rsidR="00A45705">
        <w:tc>
          <w:tcPr>
            <w:tcW w:w="56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984"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казенное учреждение "Центр труда, занятости и социальной защиты </w:t>
            </w:r>
            <w:proofErr w:type="spellStart"/>
            <w:r>
              <w:rPr>
                <w:rFonts w:ascii="Arial" w:hAnsi="Arial" w:cs="Arial"/>
                <w:sz w:val="20"/>
                <w:szCs w:val="20"/>
              </w:rPr>
              <w:t>Черекского</w:t>
            </w:r>
            <w:proofErr w:type="spellEnd"/>
            <w:r>
              <w:rPr>
                <w:rFonts w:ascii="Arial" w:hAnsi="Arial" w:cs="Arial"/>
                <w:sz w:val="20"/>
                <w:szCs w:val="20"/>
              </w:rPr>
              <w:t xml:space="preserve"> района"</w:t>
            </w:r>
          </w:p>
        </w:tc>
        <w:tc>
          <w:tcPr>
            <w:tcW w:w="1871"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Черекский</w:t>
            </w:r>
            <w:proofErr w:type="spellEnd"/>
            <w:r>
              <w:rPr>
                <w:rFonts w:ascii="Arial" w:hAnsi="Arial" w:cs="Arial"/>
                <w:sz w:val="20"/>
                <w:szCs w:val="20"/>
              </w:rPr>
              <w:t xml:space="preserve"> район, </w:t>
            </w:r>
            <w:proofErr w:type="spellStart"/>
            <w:r>
              <w:rPr>
                <w:rFonts w:ascii="Arial" w:hAnsi="Arial" w:cs="Arial"/>
                <w:sz w:val="20"/>
                <w:szCs w:val="20"/>
              </w:rPr>
              <w:t>г.п</w:t>
            </w:r>
            <w:proofErr w:type="spellEnd"/>
            <w:r>
              <w:rPr>
                <w:rFonts w:ascii="Arial" w:hAnsi="Arial" w:cs="Arial"/>
                <w:sz w:val="20"/>
                <w:szCs w:val="20"/>
              </w:rPr>
              <w:t xml:space="preserve">. </w:t>
            </w:r>
            <w:proofErr w:type="spellStart"/>
            <w:r>
              <w:rPr>
                <w:rFonts w:ascii="Arial" w:hAnsi="Arial" w:cs="Arial"/>
                <w:sz w:val="20"/>
                <w:szCs w:val="20"/>
              </w:rPr>
              <w:t>Кашхатау</w:t>
            </w:r>
            <w:proofErr w:type="spellEnd"/>
            <w:r>
              <w:rPr>
                <w:rFonts w:ascii="Arial" w:hAnsi="Arial" w:cs="Arial"/>
                <w:sz w:val="20"/>
                <w:szCs w:val="20"/>
              </w:rPr>
              <w:t xml:space="preserve">, ул. </w:t>
            </w:r>
            <w:proofErr w:type="spellStart"/>
            <w:r>
              <w:rPr>
                <w:rFonts w:ascii="Arial" w:hAnsi="Arial" w:cs="Arial"/>
                <w:sz w:val="20"/>
                <w:szCs w:val="20"/>
              </w:rPr>
              <w:t>Мечиева</w:t>
            </w:r>
            <w:proofErr w:type="spellEnd"/>
            <w:r>
              <w:rPr>
                <w:rFonts w:ascii="Arial" w:hAnsi="Arial" w:cs="Arial"/>
                <w:sz w:val="20"/>
                <w:szCs w:val="20"/>
              </w:rPr>
              <w:t>, 108 (место фактического предоставления услуги)</w:t>
            </w:r>
          </w:p>
        </w:tc>
        <w:tc>
          <w:tcPr>
            <w:tcW w:w="2211"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w:t>
            </w:r>
            <w:proofErr w:type="spellStart"/>
            <w:r>
              <w:rPr>
                <w:rFonts w:ascii="Arial" w:hAnsi="Arial" w:cs="Arial"/>
                <w:sz w:val="20"/>
                <w:szCs w:val="20"/>
              </w:rPr>
              <w:t>Батчаев</w:t>
            </w:r>
            <w:proofErr w:type="spellEnd"/>
            <w:r>
              <w:rPr>
                <w:rFonts w:ascii="Arial" w:hAnsi="Arial" w:cs="Arial"/>
                <w:sz w:val="20"/>
                <w:szCs w:val="20"/>
              </w:rPr>
              <w:t xml:space="preserve"> </w:t>
            </w:r>
            <w:proofErr w:type="spellStart"/>
            <w:r>
              <w:rPr>
                <w:rFonts w:ascii="Arial" w:hAnsi="Arial" w:cs="Arial"/>
                <w:sz w:val="20"/>
                <w:szCs w:val="20"/>
              </w:rPr>
              <w:t>Алим</w:t>
            </w:r>
            <w:proofErr w:type="spellEnd"/>
            <w:r>
              <w:rPr>
                <w:rFonts w:ascii="Arial" w:hAnsi="Arial" w:cs="Arial"/>
                <w:sz w:val="20"/>
                <w:szCs w:val="20"/>
              </w:rPr>
              <w:t xml:space="preserve"> Анатольевич</w:t>
            </w:r>
          </w:p>
        </w:tc>
        <w:tc>
          <w:tcPr>
            <w:tcW w:w="1587"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8-866-36-4-13-98 cznsov@list.ru</w:t>
            </w:r>
          </w:p>
        </w:tc>
        <w:tc>
          <w:tcPr>
            <w:tcW w:w="141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 9.00 до 18.00</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A45705">
        <w:tc>
          <w:tcPr>
            <w:tcW w:w="56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2211"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заведующая </w:t>
            </w:r>
            <w:proofErr w:type="spellStart"/>
            <w:r>
              <w:rPr>
                <w:rFonts w:ascii="Arial" w:hAnsi="Arial" w:cs="Arial"/>
                <w:sz w:val="20"/>
                <w:szCs w:val="20"/>
              </w:rPr>
              <w:t>сектром</w:t>
            </w:r>
            <w:proofErr w:type="spellEnd"/>
            <w:r>
              <w:rPr>
                <w:rFonts w:ascii="Arial" w:hAnsi="Arial" w:cs="Arial"/>
                <w:sz w:val="20"/>
                <w:szCs w:val="20"/>
              </w:rPr>
              <w:t xml:space="preserve"> - </w:t>
            </w:r>
            <w:proofErr w:type="spellStart"/>
            <w:r>
              <w:rPr>
                <w:rFonts w:ascii="Arial" w:hAnsi="Arial" w:cs="Arial"/>
                <w:sz w:val="20"/>
                <w:szCs w:val="20"/>
              </w:rPr>
              <w:t>Тогузаева</w:t>
            </w:r>
            <w:proofErr w:type="spellEnd"/>
            <w:r>
              <w:rPr>
                <w:rFonts w:ascii="Arial" w:hAnsi="Arial" w:cs="Arial"/>
                <w:sz w:val="20"/>
                <w:szCs w:val="20"/>
              </w:rPr>
              <w:t xml:space="preserve"> Анжела </w:t>
            </w:r>
            <w:proofErr w:type="spellStart"/>
            <w:r>
              <w:rPr>
                <w:rFonts w:ascii="Arial" w:hAnsi="Arial" w:cs="Arial"/>
                <w:sz w:val="20"/>
                <w:szCs w:val="20"/>
              </w:rPr>
              <w:t>Салыховна</w:t>
            </w:r>
            <w:proofErr w:type="spellEnd"/>
          </w:p>
        </w:tc>
        <w:tc>
          <w:tcPr>
            <w:tcW w:w="1587"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8-866-36-4-15-82</w:t>
            </w:r>
          </w:p>
        </w:tc>
        <w:tc>
          <w:tcPr>
            <w:tcW w:w="141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r w:rsidR="00A45705">
        <w:tc>
          <w:tcPr>
            <w:tcW w:w="56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984"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казенное учреждение "Центр труда, занятости и социальной защиты </w:t>
            </w:r>
            <w:proofErr w:type="spellStart"/>
            <w:r>
              <w:rPr>
                <w:rFonts w:ascii="Arial" w:hAnsi="Arial" w:cs="Arial"/>
                <w:sz w:val="20"/>
                <w:szCs w:val="20"/>
              </w:rPr>
              <w:t>Зольского</w:t>
            </w:r>
            <w:proofErr w:type="spellEnd"/>
            <w:r>
              <w:rPr>
                <w:rFonts w:ascii="Arial" w:hAnsi="Arial" w:cs="Arial"/>
                <w:sz w:val="20"/>
                <w:szCs w:val="20"/>
              </w:rPr>
              <w:t xml:space="preserve"> района"</w:t>
            </w:r>
          </w:p>
        </w:tc>
        <w:tc>
          <w:tcPr>
            <w:tcW w:w="1871"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Зольский</w:t>
            </w:r>
            <w:proofErr w:type="spellEnd"/>
            <w:r>
              <w:rPr>
                <w:rFonts w:ascii="Arial" w:hAnsi="Arial" w:cs="Arial"/>
                <w:sz w:val="20"/>
                <w:szCs w:val="20"/>
              </w:rPr>
              <w:t xml:space="preserve"> район, </w:t>
            </w:r>
            <w:proofErr w:type="spellStart"/>
            <w:r>
              <w:rPr>
                <w:rFonts w:ascii="Arial" w:hAnsi="Arial" w:cs="Arial"/>
                <w:sz w:val="20"/>
                <w:szCs w:val="20"/>
              </w:rPr>
              <w:t>г.п</w:t>
            </w:r>
            <w:proofErr w:type="spellEnd"/>
            <w:r>
              <w:rPr>
                <w:rFonts w:ascii="Arial" w:hAnsi="Arial" w:cs="Arial"/>
                <w:sz w:val="20"/>
                <w:szCs w:val="20"/>
              </w:rPr>
              <w:t>. Залукокоаже, ул. Калмыкова, д. 6 (место фактического предоставления услуги)</w:t>
            </w:r>
          </w:p>
        </w:tc>
        <w:tc>
          <w:tcPr>
            <w:tcW w:w="2211"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w:t>
            </w:r>
            <w:proofErr w:type="spellStart"/>
            <w:r>
              <w:rPr>
                <w:rFonts w:ascii="Arial" w:hAnsi="Arial" w:cs="Arial"/>
                <w:sz w:val="20"/>
                <w:szCs w:val="20"/>
              </w:rPr>
              <w:t>Кушхова</w:t>
            </w:r>
            <w:proofErr w:type="spellEnd"/>
            <w:r>
              <w:rPr>
                <w:rFonts w:ascii="Arial" w:hAnsi="Arial" w:cs="Arial"/>
                <w:sz w:val="20"/>
                <w:szCs w:val="20"/>
              </w:rPr>
              <w:t xml:space="preserve"> </w:t>
            </w:r>
            <w:proofErr w:type="spellStart"/>
            <w:r>
              <w:rPr>
                <w:rFonts w:ascii="Arial" w:hAnsi="Arial" w:cs="Arial"/>
                <w:sz w:val="20"/>
                <w:szCs w:val="20"/>
              </w:rPr>
              <w:t>Масират</w:t>
            </w:r>
            <w:proofErr w:type="spellEnd"/>
            <w:r>
              <w:rPr>
                <w:rFonts w:ascii="Arial" w:hAnsi="Arial" w:cs="Arial"/>
                <w:sz w:val="20"/>
                <w:szCs w:val="20"/>
              </w:rPr>
              <w:t xml:space="preserve"> </w:t>
            </w:r>
            <w:proofErr w:type="spellStart"/>
            <w:r>
              <w:rPr>
                <w:rFonts w:ascii="Arial" w:hAnsi="Arial" w:cs="Arial"/>
                <w:sz w:val="20"/>
                <w:szCs w:val="20"/>
              </w:rPr>
              <w:t>Тембулатовна</w:t>
            </w:r>
            <w:proofErr w:type="spellEnd"/>
          </w:p>
        </w:tc>
        <w:tc>
          <w:tcPr>
            <w:tcW w:w="1587"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8-866-37-4-15-20 cznzol@list.ru</w:t>
            </w:r>
          </w:p>
        </w:tc>
        <w:tc>
          <w:tcPr>
            <w:tcW w:w="141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 9.00 до 18.00</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A45705">
        <w:tc>
          <w:tcPr>
            <w:tcW w:w="56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2211"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Бжеников</w:t>
            </w:r>
            <w:proofErr w:type="spellEnd"/>
            <w:r>
              <w:rPr>
                <w:rFonts w:ascii="Arial" w:hAnsi="Arial" w:cs="Arial"/>
                <w:sz w:val="20"/>
                <w:szCs w:val="20"/>
              </w:rPr>
              <w:t xml:space="preserve"> Гиса </w:t>
            </w:r>
            <w:proofErr w:type="spellStart"/>
            <w:r>
              <w:rPr>
                <w:rFonts w:ascii="Arial" w:hAnsi="Arial" w:cs="Arial"/>
                <w:sz w:val="20"/>
                <w:szCs w:val="20"/>
              </w:rPr>
              <w:t>Ахмедович</w:t>
            </w:r>
            <w:proofErr w:type="spellEnd"/>
          </w:p>
        </w:tc>
        <w:tc>
          <w:tcPr>
            <w:tcW w:w="1587"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8-866-37-4-18-71</w:t>
            </w:r>
          </w:p>
        </w:tc>
        <w:tc>
          <w:tcPr>
            <w:tcW w:w="141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r w:rsidR="00A45705">
        <w:tc>
          <w:tcPr>
            <w:tcW w:w="56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984"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казенное учреждение "Центр труда, занятости и социальной защиты </w:t>
            </w:r>
            <w:proofErr w:type="spellStart"/>
            <w:r>
              <w:rPr>
                <w:rFonts w:ascii="Arial" w:hAnsi="Arial" w:cs="Arial"/>
                <w:sz w:val="20"/>
                <w:szCs w:val="20"/>
              </w:rPr>
              <w:t>Лескенского</w:t>
            </w:r>
            <w:proofErr w:type="spellEnd"/>
            <w:r>
              <w:rPr>
                <w:rFonts w:ascii="Arial" w:hAnsi="Arial" w:cs="Arial"/>
                <w:sz w:val="20"/>
                <w:szCs w:val="20"/>
              </w:rPr>
              <w:t xml:space="preserve"> района"</w:t>
            </w:r>
          </w:p>
        </w:tc>
        <w:tc>
          <w:tcPr>
            <w:tcW w:w="1871"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Лескенский</w:t>
            </w:r>
            <w:proofErr w:type="spellEnd"/>
            <w:r>
              <w:rPr>
                <w:rFonts w:ascii="Arial" w:hAnsi="Arial" w:cs="Arial"/>
                <w:sz w:val="20"/>
                <w:szCs w:val="20"/>
              </w:rPr>
              <w:t xml:space="preserve"> район, с. </w:t>
            </w:r>
            <w:proofErr w:type="spellStart"/>
            <w:r>
              <w:rPr>
                <w:rFonts w:ascii="Arial" w:hAnsi="Arial" w:cs="Arial"/>
                <w:sz w:val="20"/>
                <w:szCs w:val="20"/>
              </w:rPr>
              <w:t>Анзорей</w:t>
            </w:r>
            <w:proofErr w:type="spellEnd"/>
            <w:r>
              <w:rPr>
                <w:rFonts w:ascii="Arial" w:hAnsi="Arial" w:cs="Arial"/>
                <w:sz w:val="20"/>
                <w:szCs w:val="20"/>
              </w:rPr>
              <w:t xml:space="preserve">, ул. </w:t>
            </w:r>
            <w:proofErr w:type="spellStart"/>
            <w:r>
              <w:rPr>
                <w:rFonts w:ascii="Arial" w:hAnsi="Arial" w:cs="Arial"/>
                <w:sz w:val="20"/>
                <w:szCs w:val="20"/>
              </w:rPr>
              <w:t>Хамгокова</w:t>
            </w:r>
            <w:proofErr w:type="spellEnd"/>
            <w:r>
              <w:rPr>
                <w:rFonts w:ascii="Arial" w:hAnsi="Arial" w:cs="Arial"/>
                <w:sz w:val="20"/>
                <w:szCs w:val="20"/>
              </w:rPr>
              <w:t>, 34 (место фактического предоставления услуги)</w:t>
            </w:r>
          </w:p>
        </w:tc>
        <w:tc>
          <w:tcPr>
            <w:tcW w:w="2211"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w:t>
            </w:r>
            <w:proofErr w:type="spellStart"/>
            <w:r>
              <w:rPr>
                <w:rFonts w:ascii="Arial" w:hAnsi="Arial" w:cs="Arial"/>
                <w:sz w:val="20"/>
                <w:szCs w:val="20"/>
              </w:rPr>
              <w:t>Шоранов</w:t>
            </w:r>
            <w:proofErr w:type="spellEnd"/>
            <w:r>
              <w:rPr>
                <w:rFonts w:ascii="Arial" w:hAnsi="Arial" w:cs="Arial"/>
                <w:sz w:val="20"/>
                <w:szCs w:val="20"/>
              </w:rPr>
              <w:t xml:space="preserve"> </w:t>
            </w:r>
            <w:proofErr w:type="spellStart"/>
            <w:r>
              <w:rPr>
                <w:rFonts w:ascii="Arial" w:hAnsi="Arial" w:cs="Arial"/>
                <w:sz w:val="20"/>
                <w:szCs w:val="20"/>
              </w:rPr>
              <w:t>Суфьян</w:t>
            </w:r>
            <w:proofErr w:type="spellEnd"/>
            <w:r>
              <w:rPr>
                <w:rFonts w:ascii="Arial" w:hAnsi="Arial" w:cs="Arial"/>
                <w:sz w:val="20"/>
                <w:szCs w:val="20"/>
              </w:rPr>
              <w:t xml:space="preserve"> </w:t>
            </w:r>
            <w:proofErr w:type="spellStart"/>
            <w:r>
              <w:rPr>
                <w:rFonts w:ascii="Arial" w:hAnsi="Arial" w:cs="Arial"/>
                <w:sz w:val="20"/>
                <w:szCs w:val="20"/>
              </w:rPr>
              <w:t>Азреталиевич</w:t>
            </w:r>
            <w:proofErr w:type="spellEnd"/>
          </w:p>
        </w:tc>
        <w:tc>
          <w:tcPr>
            <w:tcW w:w="1587"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8-866-39-9-55-07 cznles@list.ru</w:t>
            </w:r>
          </w:p>
        </w:tc>
        <w:tc>
          <w:tcPr>
            <w:tcW w:w="141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 9.00 до 18.00</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Ежедневно</w:t>
            </w:r>
          </w:p>
        </w:tc>
      </w:tr>
      <w:tr w:rsidR="00A45705">
        <w:tc>
          <w:tcPr>
            <w:tcW w:w="56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2211"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заведующая сектором - </w:t>
            </w:r>
            <w:proofErr w:type="spellStart"/>
            <w:r>
              <w:rPr>
                <w:rFonts w:ascii="Arial" w:hAnsi="Arial" w:cs="Arial"/>
                <w:sz w:val="20"/>
                <w:szCs w:val="20"/>
              </w:rPr>
              <w:t>Макаева</w:t>
            </w:r>
            <w:proofErr w:type="spellEnd"/>
            <w:r>
              <w:rPr>
                <w:rFonts w:ascii="Arial" w:hAnsi="Arial" w:cs="Arial"/>
                <w:sz w:val="20"/>
                <w:szCs w:val="20"/>
              </w:rPr>
              <w:t xml:space="preserve"> </w:t>
            </w:r>
            <w:proofErr w:type="spellStart"/>
            <w:r>
              <w:rPr>
                <w:rFonts w:ascii="Arial" w:hAnsi="Arial" w:cs="Arial"/>
                <w:sz w:val="20"/>
                <w:szCs w:val="20"/>
              </w:rPr>
              <w:t>Мадина</w:t>
            </w:r>
            <w:proofErr w:type="spellEnd"/>
            <w:r>
              <w:rPr>
                <w:rFonts w:ascii="Arial" w:hAnsi="Arial" w:cs="Arial"/>
                <w:sz w:val="20"/>
                <w:szCs w:val="20"/>
              </w:rPr>
              <w:t xml:space="preserve"> </w:t>
            </w:r>
            <w:proofErr w:type="spellStart"/>
            <w:r>
              <w:rPr>
                <w:rFonts w:ascii="Arial" w:hAnsi="Arial" w:cs="Arial"/>
                <w:sz w:val="20"/>
                <w:szCs w:val="20"/>
              </w:rPr>
              <w:t>Хабаловна</w:t>
            </w:r>
            <w:proofErr w:type="spellEnd"/>
          </w:p>
        </w:tc>
        <w:tc>
          <w:tcPr>
            <w:tcW w:w="1587"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8-866-39-9-55-06</w:t>
            </w:r>
          </w:p>
        </w:tc>
        <w:tc>
          <w:tcPr>
            <w:tcW w:w="141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r w:rsidR="00A45705">
        <w:tc>
          <w:tcPr>
            <w:tcW w:w="56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984"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"Центр труда, занятости и социальной защиты г. Прохладного"</w:t>
            </w:r>
          </w:p>
        </w:tc>
        <w:tc>
          <w:tcPr>
            <w:tcW w:w="1871"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г. Прохладный, ул. Ленина, 110 (место фактического предоставления услуги)</w:t>
            </w:r>
          </w:p>
        </w:tc>
        <w:tc>
          <w:tcPr>
            <w:tcW w:w="2211"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w:t>
            </w:r>
            <w:proofErr w:type="spellStart"/>
            <w:r>
              <w:rPr>
                <w:rFonts w:ascii="Arial" w:hAnsi="Arial" w:cs="Arial"/>
                <w:sz w:val="20"/>
                <w:szCs w:val="20"/>
              </w:rPr>
              <w:t>Иокерс</w:t>
            </w:r>
            <w:proofErr w:type="spellEnd"/>
            <w:r>
              <w:rPr>
                <w:rFonts w:ascii="Arial" w:hAnsi="Arial" w:cs="Arial"/>
                <w:sz w:val="20"/>
                <w:szCs w:val="20"/>
              </w:rPr>
              <w:t xml:space="preserve"> Наталья Ивановна</w:t>
            </w:r>
          </w:p>
        </w:tc>
        <w:tc>
          <w:tcPr>
            <w:tcW w:w="1587"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8-866-31-4-25-14 cznprg@list.ru</w:t>
            </w:r>
          </w:p>
        </w:tc>
        <w:tc>
          <w:tcPr>
            <w:tcW w:w="141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 9.00 до 18.00</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среда, четверг</w:t>
            </w:r>
          </w:p>
        </w:tc>
      </w:tr>
      <w:tr w:rsidR="00A45705">
        <w:tc>
          <w:tcPr>
            <w:tcW w:w="56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2211"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Мамеева</w:t>
            </w:r>
            <w:proofErr w:type="spellEnd"/>
            <w:r>
              <w:rPr>
                <w:rFonts w:ascii="Arial" w:hAnsi="Arial" w:cs="Arial"/>
                <w:sz w:val="20"/>
                <w:szCs w:val="20"/>
              </w:rPr>
              <w:t xml:space="preserve"> Екатерина Николаевна</w:t>
            </w:r>
          </w:p>
        </w:tc>
        <w:tc>
          <w:tcPr>
            <w:tcW w:w="1587"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8-866-31-4-24-31</w:t>
            </w:r>
          </w:p>
        </w:tc>
        <w:tc>
          <w:tcPr>
            <w:tcW w:w="141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r w:rsidR="00A45705">
        <w:tc>
          <w:tcPr>
            <w:tcW w:w="56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984"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казенное учреждение "Центр </w:t>
            </w:r>
            <w:r>
              <w:rPr>
                <w:rFonts w:ascii="Arial" w:hAnsi="Arial" w:cs="Arial"/>
                <w:sz w:val="20"/>
                <w:szCs w:val="20"/>
              </w:rPr>
              <w:lastRenderedPageBreak/>
              <w:t xml:space="preserve">труда, занятости и социальной защиты </w:t>
            </w:r>
            <w:proofErr w:type="spellStart"/>
            <w:r>
              <w:rPr>
                <w:rFonts w:ascii="Arial" w:hAnsi="Arial" w:cs="Arial"/>
                <w:sz w:val="20"/>
                <w:szCs w:val="20"/>
              </w:rPr>
              <w:t>Прохладненского</w:t>
            </w:r>
            <w:proofErr w:type="spellEnd"/>
            <w:r>
              <w:rPr>
                <w:rFonts w:ascii="Arial" w:hAnsi="Arial" w:cs="Arial"/>
                <w:sz w:val="20"/>
                <w:szCs w:val="20"/>
              </w:rPr>
              <w:t xml:space="preserve"> района"</w:t>
            </w:r>
          </w:p>
        </w:tc>
        <w:tc>
          <w:tcPr>
            <w:tcW w:w="1871"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lastRenderedPageBreak/>
              <w:t>Прохладненский</w:t>
            </w:r>
            <w:proofErr w:type="spellEnd"/>
            <w:r>
              <w:rPr>
                <w:rFonts w:ascii="Arial" w:hAnsi="Arial" w:cs="Arial"/>
                <w:sz w:val="20"/>
                <w:szCs w:val="20"/>
              </w:rPr>
              <w:t xml:space="preserve"> район, г. Прохладный, ул. </w:t>
            </w:r>
            <w:r>
              <w:rPr>
                <w:rFonts w:ascii="Arial" w:hAnsi="Arial" w:cs="Arial"/>
                <w:sz w:val="20"/>
                <w:szCs w:val="20"/>
              </w:rPr>
              <w:lastRenderedPageBreak/>
              <w:t>Головко, 52 (место фактического предоставления услуги)</w:t>
            </w:r>
          </w:p>
        </w:tc>
        <w:tc>
          <w:tcPr>
            <w:tcW w:w="2211"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директор - </w:t>
            </w:r>
            <w:proofErr w:type="spellStart"/>
            <w:r>
              <w:rPr>
                <w:rFonts w:ascii="Arial" w:hAnsi="Arial" w:cs="Arial"/>
                <w:sz w:val="20"/>
                <w:szCs w:val="20"/>
              </w:rPr>
              <w:t>Лобойко</w:t>
            </w:r>
            <w:proofErr w:type="spellEnd"/>
            <w:r>
              <w:rPr>
                <w:rFonts w:ascii="Arial" w:hAnsi="Arial" w:cs="Arial"/>
                <w:sz w:val="20"/>
                <w:szCs w:val="20"/>
              </w:rPr>
              <w:t xml:space="preserve"> Ольга Геннадьевна</w:t>
            </w:r>
          </w:p>
        </w:tc>
        <w:tc>
          <w:tcPr>
            <w:tcW w:w="1587" w:type="dxa"/>
            <w:tcBorders>
              <w:top w:val="single" w:sz="4" w:space="0" w:color="auto"/>
              <w:left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8-866-31-3-21-44 cznprr@list.ru</w:t>
            </w:r>
          </w:p>
        </w:tc>
        <w:tc>
          <w:tcPr>
            <w:tcW w:w="1417"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 9.00 до 18.00</w:t>
            </w:r>
          </w:p>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Приемные дни: вторник, четверг</w:t>
            </w:r>
          </w:p>
        </w:tc>
      </w:tr>
      <w:tr w:rsidR="00A45705">
        <w:tc>
          <w:tcPr>
            <w:tcW w:w="56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2211"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Воронкова Марина Александровна</w:t>
            </w:r>
          </w:p>
        </w:tc>
        <w:tc>
          <w:tcPr>
            <w:tcW w:w="1587"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8-866-31-3-13-90</w:t>
            </w:r>
          </w:p>
        </w:tc>
        <w:tc>
          <w:tcPr>
            <w:tcW w:w="1417"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bl>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государственной услуги</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присвоению звания "Ветеран труда"</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выдаче удостоверения "Ветеран труда"</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ГКУ "Центр труда, занятости и социальной</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защиты ______________ района, города"</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(почтовый адрес)</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заявителя)</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рождения)</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(паспорт: серия, номер)</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(когда, кем выдан)</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зарегистрирован(а) по адресу:</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p>
    <w:p w:rsidR="00A45705" w:rsidRDefault="00A45705" w:rsidP="00A45705">
      <w:pPr>
        <w:autoSpaceDE w:val="0"/>
        <w:autoSpaceDN w:val="0"/>
        <w:adjustRightInd w:val="0"/>
        <w:spacing w:after="0" w:line="240" w:lineRule="auto"/>
        <w:jc w:val="both"/>
        <w:rPr>
          <w:rFonts w:ascii="Courier New" w:hAnsi="Courier New" w:cs="Courier New"/>
          <w:sz w:val="20"/>
          <w:szCs w:val="20"/>
        </w:rPr>
      </w:pPr>
      <w:bookmarkStart w:id="2" w:name="Par464"/>
      <w:bookmarkEnd w:id="2"/>
      <w:r>
        <w:rPr>
          <w:rFonts w:ascii="Courier New" w:hAnsi="Courier New" w:cs="Courier New"/>
          <w:sz w:val="20"/>
          <w:szCs w:val="20"/>
        </w:rPr>
        <w:t xml:space="preserve">                                 ЗАЯВЛЕНИЕ</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Прошу  присвоить</w:t>
      </w:r>
      <w:proofErr w:type="gramEnd"/>
      <w:r>
        <w:rPr>
          <w:rFonts w:ascii="Courier New" w:hAnsi="Courier New" w:cs="Courier New"/>
          <w:sz w:val="20"/>
          <w:szCs w:val="20"/>
        </w:rPr>
        <w:t xml:space="preserve">  мне  звание  "Ветеран  труда"  и выдать удостоверение</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"Ветеран труда". Необходимый пакет документов прилагается:</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____________________________________________________________________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____________________________________________________________________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Достоверность представленных сведений подтверждаю.</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 20__ г. ___________________ 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w:t>
      </w:r>
      <w:proofErr w:type="gramStart"/>
      <w:r>
        <w:rPr>
          <w:rFonts w:ascii="Courier New" w:hAnsi="Courier New" w:cs="Courier New"/>
          <w:sz w:val="20"/>
          <w:szCs w:val="20"/>
        </w:rPr>
        <w:t xml:space="preserve">заявителя)   </w:t>
      </w:r>
      <w:proofErr w:type="gramEnd"/>
      <w:r>
        <w:rPr>
          <w:rFonts w:ascii="Courier New" w:hAnsi="Courier New" w:cs="Courier New"/>
          <w:sz w:val="20"/>
          <w:szCs w:val="20"/>
        </w:rPr>
        <w:t xml:space="preserve">     (расшифровка)</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___________________________________________________________(Ф.И.О.),</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даю   </w:t>
      </w:r>
      <w:proofErr w:type="gramStart"/>
      <w:r>
        <w:rPr>
          <w:rFonts w:ascii="Courier New" w:hAnsi="Courier New" w:cs="Courier New"/>
          <w:sz w:val="20"/>
          <w:szCs w:val="20"/>
        </w:rPr>
        <w:t>свое  согласие</w:t>
      </w:r>
      <w:proofErr w:type="gramEnd"/>
      <w:r>
        <w:rPr>
          <w:rFonts w:ascii="Courier New" w:hAnsi="Courier New" w:cs="Courier New"/>
          <w:sz w:val="20"/>
          <w:szCs w:val="20"/>
        </w:rPr>
        <w:t xml:space="preserve">  ГКУ  "Центр  труда,  занятости  и  социальной  защиты</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w:t>
      </w:r>
      <w:proofErr w:type="gramStart"/>
      <w:r>
        <w:rPr>
          <w:rFonts w:ascii="Courier New" w:hAnsi="Courier New" w:cs="Courier New"/>
          <w:sz w:val="20"/>
          <w:szCs w:val="20"/>
        </w:rPr>
        <w:t>"  и</w:t>
      </w:r>
      <w:proofErr w:type="gramEnd"/>
      <w:r>
        <w:rPr>
          <w:rFonts w:ascii="Courier New" w:hAnsi="Courier New" w:cs="Courier New"/>
          <w:sz w:val="20"/>
          <w:szCs w:val="20"/>
        </w:rPr>
        <w:t xml:space="preserve">  Министерству  труда,  занятости и социальной защиты КБР на</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обработку </w:t>
      </w:r>
      <w:proofErr w:type="gramStart"/>
      <w:r>
        <w:rPr>
          <w:rFonts w:ascii="Courier New" w:hAnsi="Courier New" w:cs="Courier New"/>
          <w:sz w:val="20"/>
          <w:szCs w:val="20"/>
        </w:rPr>
        <w:t xml:space="preserve">   (</w:t>
      </w:r>
      <w:proofErr w:type="gramEnd"/>
      <w:r>
        <w:rPr>
          <w:rFonts w:ascii="Courier New" w:hAnsi="Courier New" w:cs="Courier New"/>
          <w:sz w:val="20"/>
          <w:szCs w:val="20"/>
        </w:rPr>
        <w:t>сбор,   систематизацию,   накопление,   хранение,   уточнение</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обновление,   </w:t>
      </w:r>
      <w:proofErr w:type="gramEnd"/>
      <w:r>
        <w:rPr>
          <w:rFonts w:ascii="Courier New" w:hAnsi="Courier New" w:cs="Courier New"/>
          <w:sz w:val="20"/>
          <w:szCs w:val="20"/>
        </w:rPr>
        <w:t>изменение),   использование,   распространение   (передачу),</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обезличивание,  блокировку</w:t>
      </w:r>
      <w:proofErr w:type="gramEnd"/>
      <w:r>
        <w:rPr>
          <w:rFonts w:ascii="Courier New" w:hAnsi="Courier New" w:cs="Courier New"/>
          <w:sz w:val="20"/>
          <w:szCs w:val="20"/>
        </w:rPr>
        <w:t xml:space="preserve">  и уничтожение) моих персональных данных с целью</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определения положенных мне мер социальной поддержки.</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   </w:t>
      </w:r>
      <w:proofErr w:type="gramStart"/>
      <w:r>
        <w:rPr>
          <w:rFonts w:ascii="Courier New" w:hAnsi="Courier New" w:cs="Courier New"/>
          <w:sz w:val="20"/>
          <w:szCs w:val="20"/>
        </w:rPr>
        <w:t>обработки  моих</w:t>
      </w:r>
      <w:proofErr w:type="gramEnd"/>
      <w:r>
        <w:rPr>
          <w:rFonts w:ascii="Courier New" w:hAnsi="Courier New" w:cs="Courier New"/>
          <w:sz w:val="20"/>
          <w:szCs w:val="20"/>
        </w:rPr>
        <w:t xml:space="preserve">  персональных  данных  истекает  одновременно  с</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окончанием  действия</w:t>
      </w:r>
      <w:proofErr w:type="gramEnd"/>
      <w:r>
        <w:rPr>
          <w:rFonts w:ascii="Courier New" w:hAnsi="Courier New" w:cs="Courier New"/>
          <w:sz w:val="20"/>
          <w:szCs w:val="20"/>
        </w:rPr>
        <w:t xml:space="preserve"> правоустанавливающих документов, являющихся основанием</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для  получения</w:t>
      </w:r>
      <w:proofErr w:type="gramEnd"/>
      <w:r>
        <w:rPr>
          <w:rFonts w:ascii="Courier New" w:hAnsi="Courier New" w:cs="Courier New"/>
          <w:sz w:val="20"/>
          <w:szCs w:val="20"/>
        </w:rPr>
        <w:t xml:space="preserve">  мер  социальной  поддержки. Данное согласие может быть мной</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отозвано в любой момент по соглашению сторон.</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Подтверждаю,   </w:t>
      </w:r>
      <w:proofErr w:type="gramEnd"/>
      <w:r>
        <w:rPr>
          <w:rFonts w:ascii="Courier New" w:hAnsi="Courier New" w:cs="Courier New"/>
          <w:sz w:val="20"/>
          <w:szCs w:val="20"/>
        </w:rPr>
        <w:t xml:space="preserve">что  ознакомлен(а)  с  положениями  Федерального  </w:t>
      </w:r>
      <w:hyperlink r:id="rId15" w:history="1">
        <w:r>
          <w:rPr>
            <w:rFonts w:ascii="Courier New" w:hAnsi="Courier New" w:cs="Courier New"/>
            <w:color w:val="0000FF"/>
            <w:sz w:val="20"/>
            <w:szCs w:val="20"/>
          </w:rPr>
          <w:t>закона</w:t>
        </w:r>
      </w:hyperlink>
    </w:p>
    <w:p w:rsidR="00A45705" w:rsidRDefault="00A45705" w:rsidP="00A4570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от  27.07.2006</w:t>
      </w:r>
      <w:proofErr w:type="gramEnd"/>
      <w:r>
        <w:rPr>
          <w:rFonts w:ascii="Courier New" w:hAnsi="Courier New" w:cs="Courier New"/>
          <w:sz w:val="20"/>
          <w:szCs w:val="20"/>
        </w:rPr>
        <w:t xml:space="preserve">  N  152-ФЗ  "О  персональных  данных", права и обязанности в</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 защиты персональных данных мне разъяснены.</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 20__ г.</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Документы принял: "__" __________ 20__ г. N регистрации 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специалиста _________________</w:t>
      </w:r>
      <w:proofErr w:type="gramStart"/>
      <w:r>
        <w:rPr>
          <w:rFonts w:ascii="Courier New" w:hAnsi="Courier New" w:cs="Courier New"/>
          <w:sz w:val="20"/>
          <w:szCs w:val="20"/>
        </w:rPr>
        <w:t>_  _</w:t>
      </w:r>
      <w:proofErr w:type="gramEnd"/>
      <w:r>
        <w:rPr>
          <w:rFonts w:ascii="Courier New" w:hAnsi="Courier New" w:cs="Courier New"/>
          <w:sz w:val="20"/>
          <w:szCs w:val="20"/>
        </w:rPr>
        <w:t>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Расписка-уведомление</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 и документы по перечню принял от гр. ________________________</w:t>
      </w:r>
    </w:p>
    <w:p w:rsidR="00A45705" w:rsidRDefault="00A45705" w:rsidP="00A45705">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8957"/>
      </w:tblGrid>
      <w:tr w:rsidR="00A45705">
        <w:tc>
          <w:tcPr>
            <w:tcW w:w="680"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895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r>
      <w:tr w:rsidR="00A45705">
        <w:tc>
          <w:tcPr>
            <w:tcW w:w="680"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95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r w:rsidR="00A45705">
        <w:tc>
          <w:tcPr>
            <w:tcW w:w="680"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95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bl>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государственной услуги</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присвоению звания "Ветеран труда"</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выдаче удостоверения "Ветеран труда"</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государственное казенное учреждение</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"Центр труда, занятости и социальной защиты</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 района/ города"</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(почтовый адрес)</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p>
    <w:p w:rsidR="00A45705" w:rsidRDefault="00A45705" w:rsidP="00A45705">
      <w:pPr>
        <w:autoSpaceDE w:val="0"/>
        <w:autoSpaceDN w:val="0"/>
        <w:adjustRightInd w:val="0"/>
        <w:spacing w:after="0" w:line="240" w:lineRule="auto"/>
        <w:jc w:val="both"/>
        <w:rPr>
          <w:rFonts w:ascii="Courier New" w:hAnsi="Courier New" w:cs="Courier New"/>
          <w:sz w:val="20"/>
          <w:szCs w:val="20"/>
        </w:rPr>
      </w:pPr>
      <w:bookmarkStart w:id="3" w:name="Par528"/>
      <w:bookmarkEnd w:id="3"/>
      <w:r>
        <w:rPr>
          <w:rFonts w:ascii="Courier New" w:hAnsi="Courier New" w:cs="Courier New"/>
          <w:sz w:val="20"/>
          <w:szCs w:val="20"/>
        </w:rPr>
        <w:t xml:space="preserve">                                 СОГЛАСИЕ</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 на представителя</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представителя)</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зарегистрирован(а) по адресу:</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(почтовый адрес представителя)</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 Тел.: _________________,</w:t>
      </w:r>
    </w:p>
    <w:p w:rsidR="00A45705" w:rsidRDefault="00A45705" w:rsidP="00A45705">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721"/>
        <w:gridCol w:w="1871"/>
        <w:gridCol w:w="907"/>
        <w:gridCol w:w="2154"/>
        <w:gridCol w:w="1984"/>
      </w:tblGrid>
      <w:tr w:rsidR="00A45705">
        <w:tc>
          <w:tcPr>
            <w:tcW w:w="2721"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гражданина РФ</w:t>
            </w:r>
          </w:p>
        </w:tc>
        <w:tc>
          <w:tcPr>
            <w:tcW w:w="187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Серия:</w:t>
            </w:r>
          </w:p>
        </w:tc>
        <w:tc>
          <w:tcPr>
            <w:tcW w:w="1984"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Номер:</w:t>
            </w:r>
          </w:p>
        </w:tc>
      </w:tr>
      <w:tr w:rsidR="00A45705">
        <w:tc>
          <w:tcPr>
            <w:tcW w:w="272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Дата выдачи</w:t>
            </w:r>
          </w:p>
        </w:tc>
        <w:tc>
          <w:tcPr>
            <w:tcW w:w="90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c>
          <w:tcPr>
            <w:tcW w:w="4138" w:type="dxa"/>
            <w:gridSpan w:val="2"/>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Кем выдан:</w:t>
            </w:r>
          </w:p>
        </w:tc>
      </w:tr>
      <w:tr w:rsidR="00A45705">
        <w:tc>
          <w:tcPr>
            <w:tcW w:w="272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6916" w:type="dxa"/>
            <w:gridSpan w:val="4"/>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bl>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действующий(</w:t>
      </w:r>
      <w:proofErr w:type="spellStart"/>
      <w:r>
        <w:rPr>
          <w:rFonts w:ascii="Courier New" w:hAnsi="Courier New" w:cs="Courier New"/>
          <w:sz w:val="20"/>
          <w:szCs w:val="20"/>
        </w:rPr>
        <w:t>ая</w:t>
      </w:r>
      <w:proofErr w:type="spellEnd"/>
      <w:r>
        <w:rPr>
          <w:rFonts w:ascii="Courier New" w:hAnsi="Courier New" w:cs="Courier New"/>
          <w:sz w:val="20"/>
          <w:szCs w:val="20"/>
        </w:rPr>
        <w:t>) на основании:</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и реквизиты документа, подтверждающего полномочия представителя)</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имени и в интересах:</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представляемого)</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(почтовый адрес представляемого)</w:t>
      </w:r>
    </w:p>
    <w:p w:rsidR="00A45705" w:rsidRDefault="00A45705" w:rsidP="00A45705">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721"/>
        <w:gridCol w:w="1871"/>
        <w:gridCol w:w="907"/>
        <w:gridCol w:w="2154"/>
        <w:gridCol w:w="1984"/>
      </w:tblGrid>
      <w:tr w:rsidR="00A45705">
        <w:tc>
          <w:tcPr>
            <w:tcW w:w="2721" w:type="dxa"/>
            <w:vMerge w:val="restart"/>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гражданина РФ</w:t>
            </w:r>
          </w:p>
        </w:tc>
        <w:tc>
          <w:tcPr>
            <w:tcW w:w="187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Серия:</w:t>
            </w:r>
          </w:p>
        </w:tc>
        <w:tc>
          <w:tcPr>
            <w:tcW w:w="1984"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Номер:</w:t>
            </w:r>
          </w:p>
        </w:tc>
      </w:tr>
      <w:tr w:rsidR="00A45705">
        <w:tc>
          <w:tcPr>
            <w:tcW w:w="272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Дата выдачи</w:t>
            </w:r>
          </w:p>
        </w:tc>
        <w:tc>
          <w:tcPr>
            <w:tcW w:w="90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c>
          <w:tcPr>
            <w:tcW w:w="4138" w:type="dxa"/>
            <w:gridSpan w:val="2"/>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r>
              <w:rPr>
                <w:rFonts w:ascii="Arial" w:hAnsi="Arial" w:cs="Arial"/>
                <w:sz w:val="20"/>
                <w:szCs w:val="20"/>
              </w:rPr>
              <w:t>Кем выдан:</w:t>
            </w:r>
          </w:p>
        </w:tc>
      </w:tr>
      <w:tr w:rsidR="00A45705">
        <w:tc>
          <w:tcPr>
            <w:tcW w:w="2721" w:type="dxa"/>
            <w:vMerge/>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both"/>
              <w:rPr>
                <w:rFonts w:ascii="Arial" w:hAnsi="Arial" w:cs="Arial"/>
                <w:sz w:val="20"/>
                <w:szCs w:val="20"/>
              </w:rPr>
            </w:pPr>
          </w:p>
        </w:tc>
        <w:tc>
          <w:tcPr>
            <w:tcW w:w="6916" w:type="dxa"/>
            <w:gridSpan w:val="4"/>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bl>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настоящим   </w:t>
      </w:r>
      <w:proofErr w:type="gramStart"/>
      <w:r>
        <w:rPr>
          <w:rFonts w:ascii="Courier New" w:hAnsi="Courier New" w:cs="Courier New"/>
          <w:sz w:val="20"/>
          <w:szCs w:val="20"/>
        </w:rPr>
        <w:t>даю  свое</w:t>
      </w:r>
      <w:proofErr w:type="gramEnd"/>
      <w:r>
        <w:rPr>
          <w:rFonts w:ascii="Courier New" w:hAnsi="Courier New" w:cs="Courier New"/>
          <w:sz w:val="20"/>
          <w:szCs w:val="20"/>
        </w:rPr>
        <w:t xml:space="preserve">  согласие  на  обработку  государственному  казенному</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учреждению "Центр труда, занятости и социальной защиты ___________ (района,</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города)</w:t>
      </w:r>
      <w:proofErr w:type="gramStart"/>
      <w:r>
        <w:rPr>
          <w:rFonts w:ascii="Courier New" w:hAnsi="Courier New" w:cs="Courier New"/>
          <w:sz w:val="20"/>
          <w:szCs w:val="20"/>
        </w:rPr>
        <w:t>",  МФЦ</w:t>
      </w:r>
      <w:proofErr w:type="gramEnd"/>
      <w:r>
        <w:rPr>
          <w:rFonts w:ascii="Courier New" w:hAnsi="Courier New" w:cs="Courier New"/>
          <w:sz w:val="20"/>
          <w:szCs w:val="20"/>
        </w:rPr>
        <w:t xml:space="preserve">  и  Министерству труда, занятости и социальной защиты КБР на</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обработку </w:t>
      </w:r>
      <w:proofErr w:type="gramStart"/>
      <w:r>
        <w:rPr>
          <w:rFonts w:ascii="Courier New" w:hAnsi="Courier New" w:cs="Courier New"/>
          <w:sz w:val="20"/>
          <w:szCs w:val="20"/>
        </w:rPr>
        <w:t xml:space="preserve">   (</w:t>
      </w:r>
      <w:proofErr w:type="gramEnd"/>
      <w:r>
        <w:rPr>
          <w:rFonts w:ascii="Courier New" w:hAnsi="Courier New" w:cs="Courier New"/>
          <w:sz w:val="20"/>
          <w:szCs w:val="20"/>
        </w:rPr>
        <w:t>сбор,   систематизацию,   накопление,   хранение,   уточнение</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обновление,   </w:t>
      </w:r>
      <w:proofErr w:type="gramEnd"/>
      <w:r>
        <w:rPr>
          <w:rFonts w:ascii="Courier New" w:hAnsi="Courier New" w:cs="Courier New"/>
          <w:sz w:val="20"/>
          <w:szCs w:val="20"/>
        </w:rPr>
        <w:t>изменение),   использование,   распространение   (передачу),</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обезличивание,  блокировку</w:t>
      </w:r>
      <w:proofErr w:type="gramEnd"/>
      <w:r>
        <w:rPr>
          <w:rFonts w:ascii="Courier New" w:hAnsi="Courier New" w:cs="Courier New"/>
          <w:sz w:val="20"/>
          <w:szCs w:val="20"/>
        </w:rPr>
        <w:t xml:space="preserve">  и  уничтожение)  моих  персональных  данных для</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целей,  связанных</w:t>
      </w:r>
      <w:proofErr w:type="gramEnd"/>
      <w:r>
        <w:rPr>
          <w:rFonts w:ascii="Courier New" w:hAnsi="Courier New" w:cs="Courier New"/>
          <w:sz w:val="20"/>
          <w:szCs w:val="20"/>
        </w:rPr>
        <w:t xml:space="preserve">  с  назначением  и  предоставлением  ежемесячной денежной</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компенсации расходов на оплату жилого помещения и коммунальных услуг.</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Подтверждаю,   </w:t>
      </w:r>
      <w:proofErr w:type="gramEnd"/>
      <w:r>
        <w:rPr>
          <w:rFonts w:ascii="Courier New" w:hAnsi="Courier New" w:cs="Courier New"/>
          <w:sz w:val="20"/>
          <w:szCs w:val="20"/>
        </w:rPr>
        <w:t xml:space="preserve">что  ознакомлен(а)  с  положениями  Федерального  </w:t>
      </w:r>
      <w:hyperlink r:id="rId16" w:history="1">
        <w:r>
          <w:rPr>
            <w:rFonts w:ascii="Courier New" w:hAnsi="Courier New" w:cs="Courier New"/>
            <w:color w:val="0000FF"/>
            <w:sz w:val="20"/>
            <w:szCs w:val="20"/>
          </w:rPr>
          <w:t>закона</w:t>
        </w:r>
      </w:hyperlink>
    </w:p>
    <w:p w:rsidR="00A45705" w:rsidRDefault="00A45705" w:rsidP="00A4570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от  27.07.2006</w:t>
      </w:r>
      <w:proofErr w:type="gramEnd"/>
      <w:r>
        <w:rPr>
          <w:rFonts w:ascii="Courier New" w:hAnsi="Courier New" w:cs="Courier New"/>
          <w:sz w:val="20"/>
          <w:szCs w:val="20"/>
        </w:rPr>
        <w:t xml:space="preserve">  N  152-ФЗ  "О  персональных  данных", права и обязанности в</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 защиты персональных данных мне разъяснены.</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   </w:t>
      </w:r>
      <w:proofErr w:type="gramStart"/>
      <w:r>
        <w:rPr>
          <w:rFonts w:ascii="Courier New" w:hAnsi="Courier New" w:cs="Courier New"/>
          <w:sz w:val="20"/>
          <w:szCs w:val="20"/>
        </w:rPr>
        <w:t>обработки  моих</w:t>
      </w:r>
      <w:proofErr w:type="gramEnd"/>
      <w:r>
        <w:rPr>
          <w:rFonts w:ascii="Courier New" w:hAnsi="Courier New" w:cs="Courier New"/>
          <w:sz w:val="20"/>
          <w:szCs w:val="20"/>
        </w:rPr>
        <w:t xml:space="preserve">  персональных  данных  истекает  одновременно  с</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окончанием  действия</w:t>
      </w:r>
      <w:proofErr w:type="gramEnd"/>
      <w:r>
        <w:rPr>
          <w:rFonts w:ascii="Courier New" w:hAnsi="Courier New" w:cs="Courier New"/>
          <w:sz w:val="20"/>
          <w:szCs w:val="20"/>
        </w:rPr>
        <w:t xml:space="preserve"> правоустанавливающих документов, являющихся основанием</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для  получения</w:t>
      </w:r>
      <w:proofErr w:type="gramEnd"/>
      <w:r>
        <w:rPr>
          <w:rFonts w:ascii="Courier New" w:hAnsi="Courier New" w:cs="Courier New"/>
          <w:sz w:val="20"/>
          <w:szCs w:val="20"/>
        </w:rPr>
        <w:t xml:space="preserve">  мер  социальной  поддержки. Данное согласие может быть мной</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отозвано в любой момент по соглашению сторон.</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 ____________________________________________ _______________</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(фамилия, имя, отчество (при наличии)       (подпись)</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государственной услуги</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присвоению звания "Ветеран труда"</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выдаче удостоверения "Ветеран труда"</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center"/>
        <w:rPr>
          <w:rFonts w:ascii="Arial" w:hAnsi="Arial" w:cs="Arial"/>
          <w:sz w:val="20"/>
          <w:szCs w:val="20"/>
        </w:rPr>
      </w:pPr>
      <w:bookmarkStart w:id="4" w:name="Par600"/>
      <w:bookmarkEnd w:id="4"/>
      <w:r>
        <w:rPr>
          <w:rFonts w:ascii="Arial" w:hAnsi="Arial" w:cs="Arial"/>
          <w:sz w:val="20"/>
          <w:szCs w:val="20"/>
        </w:rPr>
        <w:t>ЖУРНАЛ РЕГИСТРАЦИИ ЗАЯВЛЕНИЙ</w:t>
      </w:r>
    </w:p>
    <w:p w:rsidR="00A45705" w:rsidRDefault="00A45705" w:rsidP="00A45705">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211"/>
        <w:gridCol w:w="2268"/>
        <w:gridCol w:w="3118"/>
        <w:gridCol w:w="1984"/>
      </w:tblGrid>
      <w:tr w:rsidR="00A45705">
        <w:tc>
          <w:tcPr>
            <w:tcW w:w="221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c>
          <w:tcPr>
            <w:tcW w:w="2268"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заявителя</w:t>
            </w:r>
          </w:p>
        </w:tc>
        <w:tc>
          <w:tcPr>
            <w:tcW w:w="3118"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регистрации заявления и других документов</w:t>
            </w:r>
          </w:p>
        </w:tc>
        <w:tc>
          <w:tcPr>
            <w:tcW w:w="1984"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и подпись</w:t>
            </w:r>
          </w:p>
        </w:tc>
      </w:tr>
      <w:tr w:rsidR="00A45705">
        <w:tc>
          <w:tcPr>
            <w:tcW w:w="221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A45705">
        <w:tc>
          <w:tcPr>
            <w:tcW w:w="221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r>
    </w:tbl>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5</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государственной услуги</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присвоению звания "Ветеран труда"</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выдаче удостоверения "Ветеран труда"</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center"/>
        <w:rPr>
          <w:rFonts w:ascii="Arial" w:hAnsi="Arial" w:cs="Arial"/>
          <w:sz w:val="20"/>
          <w:szCs w:val="20"/>
        </w:rPr>
      </w:pPr>
      <w:bookmarkStart w:id="5" w:name="Par628"/>
      <w:bookmarkEnd w:id="5"/>
      <w:r>
        <w:rPr>
          <w:rFonts w:ascii="Arial" w:hAnsi="Arial" w:cs="Arial"/>
          <w:sz w:val="20"/>
          <w:szCs w:val="20"/>
        </w:rPr>
        <w:t>Книга</w:t>
      </w:r>
    </w:p>
    <w:p w:rsidR="00A45705" w:rsidRDefault="00A45705" w:rsidP="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выдачи гражданам</w:t>
      </w:r>
    </w:p>
    <w:p w:rsidR="00A45705" w:rsidRDefault="00A45705" w:rsidP="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удостоверения ветерана в Центре</w:t>
      </w:r>
    </w:p>
    <w:p w:rsidR="00A45705" w:rsidRDefault="00A45705" w:rsidP="00A45705">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1417"/>
        <w:gridCol w:w="1701"/>
        <w:gridCol w:w="1020"/>
        <w:gridCol w:w="1077"/>
        <w:gridCol w:w="1077"/>
        <w:gridCol w:w="1191"/>
      </w:tblGrid>
      <w:tr w:rsidR="00A45705">
        <w:tc>
          <w:tcPr>
            <w:tcW w:w="56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58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(паспортные данные)</w:t>
            </w:r>
          </w:p>
        </w:tc>
        <w:tc>
          <w:tcPr>
            <w:tcW w:w="141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c>
          <w:tcPr>
            <w:tcW w:w="170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и номер удостоверения на льготы</w:t>
            </w:r>
          </w:p>
        </w:tc>
        <w:tc>
          <w:tcPr>
            <w:tcW w:w="1020"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107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Роспись получателя</w:t>
            </w:r>
          </w:p>
        </w:tc>
        <w:tc>
          <w:tcPr>
            <w:tcW w:w="1077"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Роспись специалиста</w:t>
            </w:r>
          </w:p>
        </w:tc>
        <w:tc>
          <w:tcPr>
            <w:tcW w:w="1191" w:type="dxa"/>
            <w:tcBorders>
              <w:top w:val="single" w:sz="4" w:space="0" w:color="auto"/>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A45705">
        <w:tc>
          <w:tcPr>
            <w:tcW w:w="9637" w:type="dxa"/>
            <w:gridSpan w:val="8"/>
            <w:tcBorders>
              <w:top w:val="single" w:sz="4" w:space="0" w:color="auto"/>
              <w:left w:val="single" w:sz="4" w:space="0" w:color="auto"/>
              <w:right w:val="single" w:sz="4" w:space="0" w:color="auto"/>
            </w:tcBorders>
          </w:tcPr>
          <w:p w:rsidR="00A45705" w:rsidRDefault="00A45705">
            <w:pPr>
              <w:pBdr>
                <w:top w:val="single" w:sz="6" w:space="0" w:color="auto"/>
              </w:pBdr>
              <w:autoSpaceDE w:val="0"/>
              <w:autoSpaceDN w:val="0"/>
              <w:adjustRightInd w:val="0"/>
              <w:spacing w:before="100" w:after="100" w:line="240" w:lineRule="auto"/>
              <w:jc w:val="both"/>
              <w:rPr>
                <w:rFonts w:ascii="Arial" w:hAnsi="Arial" w:cs="Arial"/>
                <w:sz w:val="2"/>
                <w:szCs w:val="2"/>
              </w:rPr>
            </w:pPr>
          </w:p>
          <w:p w:rsidR="00A45705" w:rsidRDefault="00A45705">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A45705" w:rsidRDefault="00A4570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Нумерация граф дана в соответствии с официальным текстом документа.</w:t>
            </w:r>
          </w:p>
          <w:p w:rsidR="00A45705" w:rsidRDefault="00A45705">
            <w:pPr>
              <w:pBdr>
                <w:top w:val="single" w:sz="6" w:space="0" w:color="auto"/>
              </w:pBdr>
              <w:autoSpaceDE w:val="0"/>
              <w:autoSpaceDN w:val="0"/>
              <w:adjustRightInd w:val="0"/>
              <w:spacing w:before="100" w:after="100" w:line="240" w:lineRule="auto"/>
              <w:jc w:val="both"/>
              <w:rPr>
                <w:rFonts w:ascii="Arial" w:hAnsi="Arial" w:cs="Arial"/>
                <w:sz w:val="2"/>
                <w:szCs w:val="2"/>
              </w:rPr>
            </w:pPr>
          </w:p>
        </w:tc>
      </w:tr>
      <w:tr w:rsidR="00A45705">
        <w:tc>
          <w:tcPr>
            <w:tcW w:w="567"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87"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17"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01"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20"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77"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77"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rPr>
                <w:rFonts w:ascii="Arial" w:hAnsi="Arial" w:cs="Arial"/>
                <w:sz w:val="20"/>
                <w:szCs w:val="20"/>
              </w:rPr>
            </w:pPr>
          </w:p>
        </w:tc>
        <w:tc>
          <w:tcPr>
            <w:tcW w:w="1191" w:type="dxa"/>
            <w:tcBorders>
              <w:left w:val="single" w:sz="4" w:space="0" w:color="auto"/>
              <w:bottom w:val="single" w:sz="4" w:space="0" w:color="auto"/>
              <w:right w:val="single" w:sz="4" w:space="0" w:color="auto"/>
            </w:tcBorders>
          </w:tcPr>
          <w:p w:rsidR="00A45705" w:rsidRDefault="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bl>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p>
    <w:p w:rsidR="00A45705" w:rsidRDefault="00A45705" w:rsidP="00A4570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w:t>
      </w:r>
      <w:r>
        <w:rPr>
          <w:rFonts w:ascii="Arial" w:hAnsi="Arial" w:cs="Arial"/>
          <w:sz w:val="20"/>
          <w:szCs w:val="20"/>
        </w:rPr>
        <w:t xml:space="preserve"> N 6</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государственной услуги</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присвоению звания "Ветеран труда"</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выдаче удостоверения "Ветеран труда"</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center"/>
        <w:rPr>
          <w:rFonts w:ascii="Arial" w:hAnsi="Arial" w:cs="Arial"/>
          <w:sz w:val="20"/>
          <w:szCs w:val="20"/>
        </w:rPr>
      </w:pPr>
      <w:bookmarkStart w:id="6" w:name="Par666"/>
      <w:bookmarkEnd w:id="6"/>
      <w:r>
        <w:rPr>
          <w:rFonts w:ascii="Arial" w:hAnsi="Arial" w:cs="Arial"/>
          <w:sz w:val="20"/>
          <w:szCs w:val="20"/>
        </w:rPr>
        <w:t>БЛОК-СХЕМА</w:t>
      </w:r>
    </w:p>
    <w:p w:rsidR="00A45705" w:rsidRDefault="00A45705" w:rsidP="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ПРОЦЕДУРЕ ПРЕДОСТАВЛЕНИЯ ГОСУДАРСТВЕННОЙ УСЛУГИ</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│Заявитель</w:t>
      </w:r>
      <w:proofErr w:type="gramStart"/>
      <w:r>
        <w:rPr>
          <w:rFonts w:ascii="Courier New" w:hAnsi="Courier New" w:cs="Courier New"/>
          <w:sz w:val="20"/>
          <w:szCs w:val="20"/>
        </w:rPr>
        <w:t>│&lt;</w:t>
      </w:r>
      <w:proofErr w:type="gramEnd"/>
      <w:r>
        <w:rPr>
          <w:rFonts w:ascii="Courier New" w:hAnsi="Courier New" w:cs="Courier New"/>
          <w:sz w:val="20"/>
          <w:szCs w:val="20"/>
        </w:rPr>
        <w:t>────────────────────────────┐</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Центр (</w:t>
      </w:r>
      <w:proofErr w:type="gramStart"/>
      <w:r>
        <w:rPr>
          <w:rFonts w:ascii="Courier New" w:hAnsi="Courier New" w:cs="Courier New"/>
          <w:sz w:val="20"/>
          <w:szCs w:val="20"/>
        </w:rPr>
        <w:t xml:space="preserve">консультация,   </w:t>
      </w:r>
      <w:proofErr w:type="gramEnd"/>
      <w:r>
        <w:rPr>
          <w:rFonts w:ascii="Courier New" w:hAnsi="Courier New" w:cs="Courier New"/>
          <w:sz w:val="20"/>
          <w:szCs w:val="20"/>
        </w:rPr>
        <w:t xml:space="preserve"> │&lt;──┤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предварительный</w:t>
      </w:r>
      <w:proofErr w:type="gramEnd"/>
      <w:r>
        <w:rPr>
          <w:rFonts w:ascii="Courier New" w:hAnsi="Courier New" w:cs="Courier New"/>
          <w:sz w:val="20"/>
          <w:szCs w:val="20"/>
        </w:rPr>
        <w:t xml:space="preserve"> просмотр  │   └────┬───┬┘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документов         │        │   └</w:t>
      </w:r>
      <w:proofErr w:type="gramStart"/>
      <w:r>
        <w:rPr>
          <w:rFonts w:ascii="Courier New" w:hAnsi="Courier New" w:cs="Courier New"/>
          <w:sz w:val="20"/>
          <w:szCs w:val="20"/>
        </w:rPr>
        <w:t>─&gt;│</w:t>
      </w:r>
      <w:proofErr w:type="gramEnd"/>
      <w:r>
        <w:rPr>
          <w:rFonts w:ascii="Courier New" w:hAnsi="Courier New" w:cs="Courier New"/>
          <w:sz w:val="20"/>
          <w:szCs w:val="20"/>
        </w:rPr>
        <w:t xml:space="preserve">   Сайт, портал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V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┌───┤Министерство│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r>
        <w:rPr>
          <w:rFonts w:ascii="Courier New" w:hAnsi="Courier New" w:cs="Courier New"/>
          <w:sz w:val="20"/>
          <w:szCs w:val="20"/>
        </w:rPr>
        <w:t xml:space="preserve">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│Центр труда, занятости├</w:t>
      </w:r>
      <w:proofErr w:type="gramStart"/>
      <w:r>
        <w:rPr>
          <w:rFonts w:ascii="Courier New" w:hAnsi="Courier New" w:cs="Courier New"/>
          <w:sz w:val="20"/>
          <w:szCs w:val="20"/>
        </w:rPr>
        <w:t>─&gt;│</w:t>
      </w:r>
      <w:proofErr w:type="gramEnd"/>
      <w:r>
        <w:rPr>
          <w:rFonts w:ascii="Courier New" w:hAnsi="Courier New" w:cs="Courier New"/>
          <w:sz w:val="20"/>
          <w:szCs w:val="20"/>
        </w:rPr>
        <w:t>Выдача удостоверения├─&gt;│</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─&gt;│</w:t>
      </w:r>
      <w:proofErr w:type="gramEnd"/>
      <w:r>
        <w:rPr>
          <w:rFonts w:ascii="Courier New" w:hAnsi="Courier New" w:cs="Courier New"/>
          <w:sz w:val="20"/>
          <w:szCs w:val="20"/>
        </w:rPr>
        <w:t xml:space="preserve">  и социальной защиты │  │     заявителю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V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│Принятие документов к рассмотрению│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V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Регистрация</w:t>
      </w:r>
      <w:proofErr w:type="gramEnd"/>
      <w:r>
        <w:rPr>
          <w:rFonts w:ascii="Courier New" w:hAnsi="Courier New" w:cs="Courier New"/>
          <w:sz w:val="20"/>
          <w:szCs w:val="20"/>
        </w:rPr>
        <w:t xml:space="preserve"> заявления и выдача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расписки-уведомления с </w:t>
      </w:r>
      <w:proofErr w:type="gramStart"/>
      <w:r>
        <w:rPr>
          <w:rFonts w:ascii="Courier New" w:hAnsi="Courier New" w:cs="Courier New"/>
          <w:sz w:val="20"/>
          <w:szCs w:val="20"/>
        </w:rPr>
        <w:t>отметкой  │</w:t>
      </w:r>
      <w:proofErr w:type="gramEnd"/>
      <w:r>
        <w:rPr>
          <w:rFonts w:ascii="Courier New" w:hAnsi="Courier New" w:cs="Courier New"/>
          <w:sz w:val="20"/>
          <w:szCs w:val="20"/>
        </w:rPr>
        <w:t xml:space="preserve">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о дате принятия документов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V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│Формирование и направление списков│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в МТЗ и СЗ КБР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V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Подготовка </w:t>
      </w:r>
      <w:proofErr w:type="gramStart"/>
      <w:r>
        <w:rPr>
          <w:rFonts w:ascii="Courier New" w:hAnsi="Courier New" w:cs="Courier New"/>
          <w:sz w:val="20"/>
          <w:szCs w:val="20"/>
        </w:rPr>
        <w:t>документов  в</w:t>
      </w:r>
      <w:proofErr w:type="gramEnd"/>
      <w:r>
        <w:rPr>
          <w:rFonts w:ascii="Courier New" w:hAnsi="Courier New" w:cs="Courier New"/>
          <w:sz w:val="20"/>
          <w:szCs w:val="20"/>
        </w:rPr>
        <w:t xml:space="preserve"> отделе  ├───&gt;│  Принятие комиссией по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защиты ветеранов и инвалидов   │    │присвоению звания "Ветеран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МТЗ и СЗ КБР для рассмотрения на │    │труда" решения о присвоении│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комиссии</w:t>
      </w:r>
      <w:proofErr w:type="gramEnd"/>
      <w:r>
        <w:rPr>
          <w:rFonts w:ascii="Courier New" w:hAnsi="Courier New" w:cs="Courier New"/>
          <w:sz w:val="20"/>
          <w:szCs w:val="20"/>
        </w:rPr>
        <w:t xml:space="preserve"> по присвоению звания   │    │   звания "Ветеран труда"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"Ветеран труда"          │    │       либо об отказе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Направление документов и заявок │ │Направление уведомления├</w:t>
      </w:r>
      <w:proofErr w:type="gramStart"/>
      <w:r>
        <w:rPr>
          <w:rFonts w:ascii="Courier New" w:hAnsi="Courier New" w:cs="Courier New"/>
          <w:sz w:val="20"/>
          <w:szCs w:val="20"/>
        </w:rPr>
        <w:t>─&gt;│</w:t>
      </w:r>
      <w:proofErr w:type="gramEnd"/>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в</w:t>
      </w:r>
      <w:proofErr w:type="gramEnd"/>
      <w:r>
        <w:rPr>
          <w:rFonts w:ascii="Courier New" w:hAnsi="Courier New" w:cs="Courier New"/>
          <w:sz w:val="20"/>
          <w:szCs w:val="20"/>
        </w:rPr>
        <w:t xml:space="preserve"> отдел бухучета и отчетности  │ │   о принятом решении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V</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Выдача</w:t>
      </w:r>
      <w:proofErr w:type="gramEnd"/>
      <w:r>
        <w:rPr>
          <w:rFonts w:ascii="Courier New" w:hAnsi="Courier New" w:cs="Courier New"/>
          <w:sz w:val="20"/>
          <w:szCs w:val="20"/>
        </w:rPr>
        <w:t xml:space="preserve"> бланков удостоверений   │</w:t>
      </w:r>
    </w:p>
    <w:p w:rsid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государственным</w:t>
      </w:r>
      <w:proofErr w:type="gramEnd"/>
      <w:r>
        <w:rPr>
          <w:rFonts w:ascii="Courier New" w:hAnsi="Courier New" w:cs="Courier New"/>
          <w:sz w:val="20"/>
          <w:szCs w:val="20"/>
        </w:rPr>
        <w:t xml:space="preserve"> учреждением    │</w:t>
      </w:r>
    </w:p>
    <w:p w:rsidR="00A45705" w:rsidRPr="00A45705" w:rsidRDefault="00A45705" w:rsidP="00A4570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r>
        <w:rPr>
          <w:rFonts w:ascii="Courier New" w:hAnsi="Courier New" w:cs="Courier New"/>
          <w:sz w:val="20"/>
          <w:szCs w:val="20"/>
        </w:rPr>
        <w:t>──────────</w:t>
      </w:r>
    </w:p>
    <w:p w:rsidR="00A45705" w:rsidRDefault="00A45705" w:rsidP="00A45705">
      <w:pPr>
        <w:autoSpaceDE w:val="0"/>
        <w:autoSpaceDN w:val="0"/>
        <w:adjustRightInd w:val="0"/>
        <w:spacing w:after="0" w:line="240" w:lineRule="auto"/>
        <w:jc w:val="right"/>
        <w:outlineLvl w:val="1"/>
        <w:rPr>
          <w:rFonts w:ascii="Arial" w:hAnsi="Arial" w:cs="Arial"/>
          <w:sz w:val="20"/>
          <w:szCs w:val="20"/>
        </w:rPr>
      </w:pPr>
      <w:bookmarkStart w:id="7" w:name="_GoBack"/>
      <w:bookmarkEnd w:id="7"/>
      <w:r>
        <w:rPr>
          <w:rFonts w:ascii="Arial" w:hAnsi="Arial" w:cs="Arial"/>
          <w:sz w:val="20"/>
          <w:szCs w:val="20"/>
        </w:rPr>
        <w:lastRenderedPageBreak/>
        <w:t>Приложение N 7</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государственной услуги</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присвоению звания "Ветеран труда"</w:t>
      </w:r>
    </w:p>
    <w:p w:rsidR="00A45705" w:rsidRDefault="00A45705" w:rsidP="00A4570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выдаче удостоверения "Ветеран труда"</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center"/>
        <w:rPr>
          <w:rFonts w:ascii="Arial" w:hAnsi="Arial" w:cs="Arial"/>
          <w:sz w:val="20"/>
          <w:szCs w:val="20"/>
        </w:rPr>
      </w:pPr>
      <w:bookmarkStart w:id="8" w:name="Par733"/>
      <w:bookmarkEnd w:id="8"/>
      <w:r>
        <w:rPr>
          <w:rFonts w:ascii="Arial" w:hAnsi="Arial" w:cs="Arial"/>
          <w:sz w:val="20"/>
          <w:szCs w:val="20"/>
        </w:rPr>
        <w:t>БЛОК-СХЕМА</w:t>
      </w:r>
    </w:p>
    <w:p w:rsidR="00A45705" w:rsidRDefault="00A45705" w:rsidP="00A4570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ПРОЦЕДУРЕ ПОДАЧИ ЖАЛОБЫ</w:t>
      </w:r>
    </w:p>
    <w:p w:rsidR="00A45705" w:rsidRDefault="00A45705" w:rsidP="00A45705">
      <w:pPr>
        <w:autoSpaceDE w:val="0"/>
        <w:autoSpaceDN w:val="0"/>
        <w:adjustRightInd w:val="0"/>
        <w:spacing w:after="0" w:line="240" w:lineRule="auto"/>
        <w:jc w:val="both"/>
        <w:rPr>
          <w:rFonts w:ascii="Arial" w:hAnsi="Arial" w:cs="Arial"/>
          <w:sz w:val="20"/>
          <w:szCs w:val="20"/>
        </w:rPr>
      </w:pPr>
    </w:p>
    <w:p w:rsidR="00A45705" w:rsidRDefault="00A45705" w:rsidP="00A45705">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lang w:eastAsia="ru-RU"/>
        </w:rPr>
        <w:drawing>
          <wp:inline distT="0" distB="0" distL="0" distR="0">
            <wp:extent cx="4733925" cy="6134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33925" cy="6134100"/>
                    </a:xfrm>
                    <a:prstGeom prst="rect">
                      <a:avLst/>
                    </a:prstGeom>
                    <a:noFill/>
                    <a:ln>
                      <a:noFill/>
                    </a:ln>
                  </pic:spPr>
                </pic:pic>
              </a:graphicData>
            </a:graphic>
          </wp:inline>
        </w:drawing>
      </w:r>
    </w:p>
    <w:p w:rsidR="001A22B0" w:rsidRPr="00A45705" w:rsidRDefault="001A22B0" w:rsidP="00A45705"/>
    <w:sectPr w:rsidR="001A22B0" w:rsidRPr="00A45705" w:rsidSect="00DA117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A07" w:rsidRDefault="00066A07" w:rsidP="00A45705">
      <w:pPr>
        <w:spacing w:after="0" w:line="240" w:lineRule="auto"/>
      </w:pPr>
      <w:r>
        <w:separator/>
      </w:r>
    </w:p>
  </w:endnote>
  <w:endnote w:type="continuationSeparator" w:id="0">
    <w:p w:rsidR="00066A07" w:rsidRDefault="00066A07" w:rsidP="00A4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A07" w:rsidRDefault="00066A07" w:rsidP="00A45705">
      <w:pPr>
        <w:spacing w:after="0" w:line="240" w:lineRule="auto"/>
      </w:pPr>
      <w:r>
        <w:separator/>
      </w:r>
    </w:p>
  </w:footnote>
  <w:footnote w:type="continuationSeparator" w:id="0">
    <w:p w:rsidR="00066A07" w:rsidRDefault="00066A07" w:rsidP="00A45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00"/>
    <w:rsid w:val="00066A07"/>
    <w:rsid w:val="001A22B0"/>
    <w:rsid w:val="00A45705"/>
    <w:rsid w:val="00B54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51A4D-7E0F-42D3-9E38-54B2B49A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541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410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A457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705"/>
  </w:style>
  <w:style w:type="paragraph" w:styleId="a5">
    <w:name w:val="footer"/>
    <w:basedOn w:val="a"/>
    <w:link w:val="a6"/>
    <w:uiPriority w:val="99"/>
    <w:unhideWhenUsed/>
    <w:rsid w:val="00A457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76A0AA88E0299FFD2920C3A9A207DBADCFAB5696115EA817059419F56D5035BhBH" TargetMode="External"/><Relationship Id="rId13" Type="http://schemas.openxmlformats.org/officeDocument/2006/relationships/hyperlink" Target="consultantplus://offline/ref=C5F76A0AA88E0299FFD2920C3A9A207DBADCFAB5696115EA827059419F56D503BBE2979976A8BA618F073655h2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5F76A0AA88E0299FFD28C012CF67D70BCD7A6B86D6617B8DF2F021CC855hFH" TargetMode="External"/><Relationship Id="rId12" Type="http://schemas.openxmlformats.org/officeDocument/2006/relationships/hyperlink" Target="consultantplus://offline/ref=C5F76A0AA88E0299FFD28C012CF67D70BAD6A5BE656D4AB2D7760E1ECF508043FBE4C2DA33A0BF56h5H"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consultantplus://offline/ref=C5F76A0AA88E0299FFD28C012CF67D70BCD7A4BD686017B8DF2F021CC855hFH" TargetMode="External"/><Relationship Id="rId1" Type="http://schemas.openxmlformats.org/officeDocument/2006/relationships/styles" Target="styles.xml"/><Relationship Id="rId6" Type="http://schemas.openxmlformats.org/officeDocument/2006/relationships/hyperlink" Target="consultantplus://offline/ref=C5F76A0AA88E0299FFD2920C3A9A207DBADCFAB56F671EEE807059419F56D503BBE2979976A8BA618F073355hCH" TargetMode="External"/><Relationship Id="rId11" Type="http://schemas.openxmlformats.org/officeDocument/2006/relationships/hyperlink" Target="consultantplus://offline/ref=C5F76A0AA88E0299FFD2920C3A9A207DBADCFAB56F661DED857059419F56D503BBE2979976A8BA618F073355h1H" TargetMode="External"/><Relationship Id="rId5" Type="http://schemas.openxmlformats.org/officeDocument/2006/relationships/endnotes" Target="endnotes.xml"/><Relationship Id="rId15" Type="http://schemas.openxmlformats.org/officeDocument/2006/relationships/hyperlink" Target="consultantplus://offline/ref=C5F76A0AA88E0299FFD28C012CF67D70BCD7A4BD686017B8DF2F021CC855hFH" TargetMode="External"/><Relationship Id="rId10" Type="http://schemas.openxmlformats.org/officeDocument/2006/relationships/hyperlink" Target="consultantplus://offline/ref=C5F76A0AA88E0299FFD28C012CF67D70BCD7A5BD6E6E17B8DF2F021CC855hF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C5F76A0AA88E0299FFD2920C3A9A207DBADCFAB568661AEE877059419F56D5035BhBH" TargetMode="External"/><Relationship Id="rId14" Type="http://schemas.openxmlformats.org/officeDocument/2006/relationships/hyperlink" Target="consultantplus://offline/ref=C5F76A0AA88E0299FFD2920C3A9A207DBADCFAB56E6F15ED807059419F56D503BBE2979976A8BA618F073355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10427</Words>
  <Characters>59435</Characters>
  <Application>Microsoft Office Word</Application>
  <DocSecurity>0</DocSecurity>
  <Lines>495</Lines>
  <Paragraphs>139</Paragraphs>
  <ScaleCrop>false</ScaleCrop>
  <Company/>
  <LinksUpToDate>false</LinksUpToDate>
  <CharactersWithSpaces>69723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Пазов Кантемир Асланович</cp:lastModifiedBy>
  <cp:revision>3</cp:revision>
  <dcterms:created xsi:type="dcterms:W3CDTF">2015-07-01T09:55:00Z</dcterms:created>
  <dcterms:modified xsi:type="dcterms:W3CDTF">2017-02-27T07:36:00Z</dcterms:modified>
</cp:coreProperties>
</file>