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A5" w:rsidRDefault="00E125A5">
      <w:pPr>
        <w:pStyle w:val="ConsPlusTitlePage"/>
      </w:pPr>
      <w:r>
        <w:t xml:space="preserve">Документ предоставлен </w:t>
      </w:r>
      <w:hyperlink r:id="rId4" w:history="1">
        <w:r>
          <w:rPr>
            <w:color w:val="0000FF"/>
          </w:rPr>
          <w:t>КонсультантПлюс</w:t>
        </w:r>
      </w:hyperlink>
      <w:r>
        <w:br/>
      </w:r>
    </w:p>
    <w:p w:rsidR="00E125A5" w:rsidRDefault="00E125A5">
      <w:pPr>
        <w:pStyle w:val="ConsPlusNormal"/>
        <w:jc w:val="both"/>
        <w:outlineLvl w:val="0"/>
      </w:pPr>
    </w:p>
    <w:p w:rsidR="00E125A5" w:rsidRDefault="00E125A5">
      <w:pPr>
        <w:pStyle w:val="ConsPlusNormal"/>
        <w:outlineLvl w:val="0"/>
      </w:pPr>
      <w:r>
        <w:t>Зарегистрировано в Минюсте России 23 января 2015 г. N 35660</w:t>
      </w:r>
    </w:p>
    <w:p w:rsidR="00E125A5" w:rsidRDefault="00E125A5">
      <w:pPr>
        <w:pStyle w:val="ConsPlusNormal"/>
        <w:pBdr>
          <w:top w:val="single" w:sz="6" w:space="0" w:color="auto"/>
        </w:pBdr>
        <w:spacing w:before="100" w:after="100"/>
        <w:jc w:val="both"/>
        <w:rPr>
          <w:sz w:val="2"/>
          <w:szCs w:val="2"/>
        </w:rPr>
      </w:pPr>
    </w:p>
    <w:p w:rsidR="00E125A5" w:rsidRDefault="00E125A5">
      <w:pPr>
        <w:pStyle w:val="ConsPlusNormal"/>
        <w:jc w:val="both"/>
      </w:pPr>
    </w:p>
    <w:p w:rsidR="00E125A5" w:rsidRDefault="00E125A5">
      <w:pPr>
        <w:pStyle w:val="ConsPlusTitle"/>
        <w:jc w:val="center"/>
      </w:pPr>
      <w:r>
        <w:t>МИНИСТЕРСТВО ТРУДА И СОЦИАЛЬНОЙ ЗАЩИТЫ РОССИЙСКОЙ ФЕДЕРАЦИИ</w:t>
      </w:r>
    </w:p>
    <w:p w:rsidR="00E125A5" w:rsidRDefault="00E125A5">
      <w:pPr>
        <w:pStyle w:val="ConsPlusTitle"/>
        <w:jc w:val="center"/>
      </w:pPr>
    </w:p>
    <w:p w:rsidR="00E125A5" w:rsidRDefault="00E125A5">
      <w:pPr>
        <w:pStyle w:val="ConsPlusTitle"/>
        <w:jc w:val="center"/>
      </w:pPr>
      <w:r>
        <w:t>ПРИКАЗ</w:t>
      </w:r>
    </w:p>
    <w:p w:rsidR="00E125A5" w:rsidRDefault="00E125A5">
      <w:pPr>
        <w:pStyle w:val="ConsPlusTitle"/>
        <w:jc w:val="center"/>
      </w:pPr>
      <w:r>
        <w:t>от 2 сентября 2014 г. N 598н</w:t>
      </w:r>
    </w:p>
    <w:p w:rsidR="00E125A5" w:rsidRDefault="00E125A5">
      <w:pPr>
        <w:pStyle w:val="ConsPlusTitle"/>
        <w:jc w:val="center"/>
      </w:pPr>
    </w:p>
    <w:p w:rsidR="00E125A5" w:rsidRDefault="00E125A5">
      <w:pPr>
        <w:pStyle w:val="ConsPlusTitle"/>
        <w:jc w:val="center"/>
      </w:pPr>
      <w:r>
        <w:t>ОБ УТВЕРЖДЕНИИ АДМИНИСТРАТИВНОГО РЕГЛАМЕНТА</w:t>
      </w:r>
    </w:p>
    <w:p w:rsidR="00E125A5" w:rsidRDefault="00E125A5">
      <w:pPr>
        <w:pStyle w:val="ConsPlusTitle"/>
        <w:jc w:val="center"/>
      </w:pPr>
      <w:r>
        <w:t>ПРЕДОСТАВЛЕНИЯ ФОНДОМ СОЦИАЛЬНОГО СТРАХОВАНИЯ РОССИЙСКОЙ</w:t>
      </w:r>
    </w:p>
    <w:p w:rsidR="00E125A5" w:rsidRDefault="00E125A5">
      <w:pPr>
        <w:pStyle w:val="ConsPlusTitle"/>
        <w:jc w:val="center"/>
      </w:pPr>
      <w:r>
        <w:t>ФЕДЕРАЦИИ ГОСУДАРСТВЕННОЙ УСЛУГИ ПО ПРИНЯТИЮ РЕШЕНИЯ</w:t>
      </w:r>
    </w:p>
    <w:p w:rsidR="00E125A5" w:rsidRDefault="00E125A5">
      <w:pPr>
        <w:pStyle w:val="ConsPlusTitle"/>
        <w:jc w:val="center"/>
      </w:pPr>
      <w:r>
        <w:t>О ФИНАНСОВОМ ОБЕСПЕЧЕНИИ ПРЕДУПРЕДИТЕЛЬНЫХ МЕР</w:t>
      </w:r>
    </w:p>
    <w:p w:rsidR="00E125A5" w:rsidRDefault="00E125A5">
      <w:pPr>
        <w:pStyle w:val="ConsPlusTitle"/>
        <w:jc w:val="center"/>
      </w:pPr>
      <w:r>
        <w:t>ПО СОКРАЩЕНИЮ ПРОИЗВОДСТВЕННОГО ТРАВМАТИЗМА</w:t>
      </w:r>
    </w:p>
    <w:p w:rsidR="00E125A5" w:rsidRDefault="00E125A5">
      <w:pPr>
        <w:pStyle w:val="ConsPlusTitle"/>
        <w:jc w:val="center"/>
      </w:pPr>
      <w:r>
        <w:t>И ПРОФЕССИОНАЛЬНЫХ ЗАБОЛЕВАНИЙ РАБОТНИКОВ</w:t>
      </w:r>
    </w:p>
    <w:p w:rsidR="00E125A5" w:rsidRDefault="00E125A5">
      <w:pPr>
        <w:pStyle w:val="ConsPlusTitle"/>
        <w:jc w:val="center"/>
      </w:pPr>
      <w:r>
        <w:t>И САНАТОРНО-КУРОРТНОГО ЛЕЧЕНИЯ РАБОТНИКОВ,</w:t>
      </w:r>
    </w:p>
    <w:p w:rsidR="00E125A5" w:rsidRDefault="00E125A5">
      <w:pPr>
        <w:pStyle w:val="ConsPlusTitle"/>
        <w:jc w:val="center"/>
      </w:pPr>
      <w:r>
        <w:t>ЗАНЯТЫХ НА РАБОТАХ С ВРЕДНЫМИ И (ИЛИ) ОПАСНЫМИ</w:t>
      </w:r>
    </w:p>
    <w:p w:rsidR="00E125A5" w:rsidRDefault="00E125A5">
      <w:pPr>
        <w:pStyle w:val="ConsPlusTitle"/>
        <w:jc w:val="center"/>
      </w:pPr>
      <w:r>
        <w:t>ПРОИЗВОДСТВЕННЫМИ ФАКТОРАМИ</w:t>
      </w:r>
    </w:p>
    <w:p w:rsidR="00E125A5" w:rsidRDefault="00E12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5A5">
        <w:trPr>
          <w:jc w:val="center"/>
        </w:trPr>
        <w:tc>
          <w:tcPr>
            <w:tcW w:w="9294" w:type="dxa"/>
            <w:tcBorders>
              <w:top w:val="nil"/>
              <w:left w:val="single" w:sz="24" w:space="0" w:color="CED3F1"/>
              <w:bottom w:val="nil"/>
              <w:right w:val="single" w:sz="24" w:space="0" w:color="F4F3F8"/>
            </w:tcBorders>
            <w:shd w:val="clear" w:color="auto" w:fill="F4F3F8"/>
          </w:tcPr>
          <w:p w:rsidR="00E125A5" w:rsidRDefault="00E125A5">
            <w:pPr>
              <w:pStyle w:val="ConsPlusNormal"/>
              <w:jc w:val="center"/>
            </w:pPr>
            <w:r>
              <w:rPr>
                <w:color w:val="392C69"/>
              </w:rPr>
              <w:t>Список изменяющих документов</w:t>
            </w:r>
          </w:p>
          <w:p w:rsidR="00E125A5" w:rsidRDefault="00E125A5">
            <w:pPr>
              <w:pStyle w:val="ConsPlusNormal"/>
              <w:jc w:val="center"/>
            </w:pPr>
            <w:r>
              <w:rPr>
                <w:color w:val="392C69"/>
              </w:rPr>
              <w:t xml:space="preserve">(в ред. Приказов Минтруда России от 20.06.2016 </w:t>
            </w:r>
            <w:hyperlink r:id="rId5" w:history="1">
              <w:r>
                <w:rPr>
                  <w:color w:val="0000FF"/>
                </w:rPr>
                <w:t>N 300н</w:t>
              </w:r>
            </w:hyperlink>
            <w:r>
              <w:rPr>
                <w:color w:val="392C69"/>
              </w:rPr>
              <w:t>,</w:t>
            </w:r>
          </w:p>
          <w:p w:rsidR="00E125A5" w:rsidRDefault="00E125A5">
            <w:pPr>
              <w:pStyle w:val="ConsPlusNormal"/>
              <w:jc w:val="center"/>
            </w:pPr>
            <w:r>
              <w:rPr>
                <w:color w:val="392C69"/>
              </w:rPr>
              <w:t xml:space="preserve">от 04.04.2017 </w:t>
            </w:r>
            <w:hyperlink r:id="rId6" w:history="1">
              <w:r>
                <w:rPr>
                  <w:color w:val="0000FF"/>
                </w:rPr>
                <w:t>N 334н</w:t>
              </w:r>
            </w:hyperlink>
            <w:r>
              <w:rPr>
                <w:color w:val="392C69"/>
              </w:rPr>
              <w:t xml:space="preserve">, от 04.12.2017 </w:t>
            </w:r>
            <w:hyperlink r:id="rId7" w:history="1">
              <w:r>
                <w:rPr>
                  <w:color w:val="0000FF"/>
                </w:rPr>
                <w:t>N 829н</w:t>
              </w:r>
            </w:hyperlink>
            <w:r>
              <w:rPr>
                <w:color w:val="392C69"/>
              </w:rPr>
              <w:t>)</w:t>
            </w:r>
          </w:p>
        </w:tc>
      </w:tr>
    </w:tbl>
    <w:p w:rsidR="00E125A5" w:rsidRDefault="00E125A5">
      <w:pPr>
        <w:pStyle w:val="ConsPlusNormal"/>
        <w:jc w:val="center"/>
      </w:pPr>
    </w:p>
    <w:p w:rsidR="00E125A5" w:rsidRDefault="00E125A5">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ст. 7009; 2014, N 26, ст. 3366), постановлениями Правительства Российской Федерации от 16 мая 2011 г. </w:t>
      </w:r>
      <w:hyperlink r:id="rId9"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от 16 августа 2012 г. </w:t>
      </w:r>
      <w:hyperlink r:id="rId10"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E125A5" w:rsidRDefault="00E125A5">
      <w:pPr>
        <w:pStyle w:val="ConsPlusNormal"/>
        <w:spacing w:before="220"/>
        <w:ind w:firstLine="540"/>
        <w:jc w:val="both"/>
      </w:pPr>
      <w:r>
        <w:t xml:space="preserve">Утвердить Административный </w:t>
      </w:r>
      <w:hyperlink w:anchor="P38"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E125A5" w:rsidRDefault="00E125A5">
      <w:pPr>
        <w:pStyle w:val="ConsPlusNormal"/>
        <w:jc w:val="both"/>
      </w:pPr>
    </w:p>
    <w:p w:rsidR="00E125A5" w:rsidRDefault="00E125A5">
      <w:pPr>
        <w:pStyle w:val="ConsPlusNormal"/>
        <w:jc w:val="right"/>
      </w:pPr>
      <w:r>
        <w:t>Министр</w:t>
      </w:r>
    </w:p>
    <w:p w:rsidR="00E125A5" w:rsidRDefault="00E125A5">
      <w:pPr>
        <w:pStyle w:val="ConsPlusNormal"/>
        <w:jc w:val="right"/>
      </w:pPr>
      <w:r>
        <w:t>М.А.ТОПИЛИН</w:t>
      </w: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right"/>
        <w:outlineLvl w:val="0"/>
      </w:pPr>
      <w:r>
        <w:t>Приложение</w:t>
      </w:r>
    </w:p>
    <w:p w:rsidR="00E125A5" w:rsidRDefault="00E125A5">
      <w:pPr>
        <w:pStyle w:val="ConsPlusNormal"/>
        <w:jc w:val="right"/>
      </w:pPr>
      <w:r>
        <w:lastRenderedPageBreak/>
        <w:t>к приказу Министерства труда</w:t>
      </w:r>
    </w:p>
    <w:p w:rsidR="00E125A5" w:rsidRDefault="00E125A5">
      <w:pPr>
        <w:pStyle w:val="ConsPlusNormal"/>
        <w:jc w:val="right"/>
      </w:pPr>
      <w:r>
        <w:t>и социальной защиты</w:t>
      </w:r>
    </w:p>
    <w:p w:rsidR="00E125A5" w:rsidRDefault="00E125A5">
      <w:pPr>
        <w:pStyle w:val="ConsPlusNormal"/>
        <w:jc w:val="right"/>
      </w:pPr>
      <w:r>
        <w:t>Российской Федерации</w:t>
      </w:r>
    </w:p>
    <w:p w:rsidR="00E125A5" w:rsidRDefault="00E125A5">
      <w:pPr>
        <w:pStyle w:val="ConsPlusNormal"/>
        <w:jc w:val="right"/>
      </w:pPr>
      <w:r>
        <w:t>от 2 сентября 2014 г. N 598н</w:t>
      </w:r>
    </w:p>
    <w:p w:rsidR="00E125A5" w:rsidRDefault="00E125A5">
      <w:pPr>
        <w:pStyle w:val="ConsPlusNormal"/>
        <w:jc w:val="both"/>
      </w:pPr>
    </w:p>
    <w:p w:rsidR="00E125A5" w:rsidRDefault="00E125A5">
      <w:pPr>
        <w:pStyle w:val="ConsPlusTitle"/>
        <w:jc w:val="center"/>
      </w:pPr>
      <w:bookmarkStart w:id="0" w:name="P38"/>
      <w:bookmarkEnd w:id="0"/>
      <w:r>
        <w:t>АДМИНИСТРАТИВНЫЙ РЕГЛАМЕНТ</w:t>
      </w:r>
    </w:p>
    <w:p w:rsidR="00E125A5" w:rsidRDefault="00E125A5">
      <w:pPr>
        <w:pStyle w:val="ConsPlusTitle"/>
        <w:jc w:val="center"/>
      </w:pPr>
      <w:r>
        <w:t>ПРЕДОСТАВЛЕНИЯ ФОНДОМ СОЦИАЛЬНОГО СТРАХОВАНИЯ РОССИЙСКОЙ</w:t>
      </w:r>
    </w:p>
    <w:p w:rsidR="00E125A5" w:rsidRDefault="00E125A5">
      <w:pPr>
        <w:pStyle w:val="ConsPlusTitle"/>
        <w:jc w:val="center"/>
      </w:pPr>
      <w:r>
        <w:t>ФЕДЕРАЦИИ ГОСУДАРСТВЕННОЙ УСЛУГИ ПО ПРИНЯТИЮ РЕШЕНИЯ</w:t>
      </w:r>
    </w:p>
    <w:p w:rsidR="00E125A5" w:rsidRDefault="00E125A5">
      <w:pPr>
        <w:pStyle w:val="ConsPlusTitle"/>
        <w:jc w:val="center"/>
      </w:pPr>
      <w:r>
        <w:t>О ФИНАНСОВОМ ОБЕСПЕЧЕНИИ ПРЕДУПРЕДИТЕЛЬНЫХ МЕР</w:t>
      </w:r>
    </w:p>
    <w:p w:rsidR="00E125A5" w:rsidRDefault="00E125A5">
      <w:pPr>
        <w:pStyle w:val="ConsPlusTitle"/>
        <w:jc w:val="center"/>
      </w:pPr>
      <w:r>
        <w:t>ПО СОКРАЩЕНИЮ ПРОИЗВОДСТВЕННОГО ТРАВМАТИЗМА</w:t>
      </w:r>
    </w:p>
    <w:p w:rsidR="00E125A5" w:rsidRDefault="00E125A5">
      <w:pPr>
        <w:pStyle w:val="ConsPlusTitle"/>
        <w:jc w:val="center"/>
      </w:pPr>
      <w:r>
        <w:t>И ПРОФЕССИОНАЛЬНЫХ ЗАБОЛЕВАНИЙ РАБОТНИКОВ</w:t>
      </w:r>
    </w:p>
    <w:p w:rsidR="00E125A5" w:rsidRDefault="00E125A5">
      <w:pPr>
        <w:pStyle w:val="ConsPlusTitle"/>
        <w:jc w:val="center"/>
      </w:pPr>
      <w:r>
        <w:t>И САНАТОРНО-КУРОРТНОГО ЛЕЧЕНИЯ РАБОТНИКОВ,</w:t>
      </w:r>
    </w:p>
    <w:p w:rsidR="00E125A5" w:rsidRDefault="00E125A5">
      <w:pPr>
        <w:pStyle w:val="ConsPlusTitle"/>
        <w:jc w:val="center"/>
      </w:pPr>
      <w:r>
        <w:t>ЗАНЯТЫХ НА РАБОТАХ С ВРЕДНЫМИ И (ИЛИ) ОПАСНЫМИ</w:t>
      </w:r>
    </w:p>
    <w:p w:rsidR="00E125A5" w:rsidRDefault="00E125A5">
      <w:pPr>
        <w:pStyle w:val="ConsPlusTitle"/>
        <w:jc w:val="center"/>
      </w:pPr>
      <w:r>
        <w:t>ПРОИЗВОДСТВЕННЫМИ ФАКТОРАМИ</w:t>
      </w:r>
    </w:p>
    <w:p w:rsidR="00E125A5" w:rsidRDefault="00E12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5A5">
        <w:trPr>
          <w:jc w:val="center"/>
        </w:trPr>
        <w:tc>
          <w:tcPr>
            <w:tcW w:w="9294" w:type="dxa"/>
            <w:tcBorders>
              <w:top w:val="nil"/>
              <w:left w:val="single" w:sz="24" w:space="0" w:color="CED3F1"/>
              <w:bottom w:val="nil"/>
              <w:right w:val="single" w:sz="24" w:space="0" w:color="F4F3F8"/>
            </w:tcBorders>
            <w:shd w:val="clear" w:color="auto" w:fill="F4F3F8"/>
          </w:tcPr>
          <w:p w:rsidR="00E125A5" w:rsidRDefault="00E125A5">
            <w:pPr>
              <w:pStyle w:val="ConsPlusNormal"/>
              <w:jc w:val="center"/>
            </w:pPr>
            <w:r>
              <w:rPr>
                <w:color w:val="392C69"/>
              </w:rPr>
              <w:t>Список изменяющих документов</w:t>
            </w:r>
          </w:p>
          <w:p w:rsidR="00E125A5" w:rsidRDefault="00E125A5">
            <w:pPr>
              <w:pStyle w:val="ConsPlusNormal"/>
              <w:jc w:val="center"/>
            </w:pPr>
            <w:r>
              <w:rPr>
                <w:color w:val="392C69"/>
              </w:rPr>
              <w:t xml:space="preserve">(в ред. Приказов Минтруда России от 20.06.2016 </w:t>
            </w:r>
            <w:hyperlink r:id="rId11" w:history="1">
              <w:r>
                <w:rPr>
                  <w:color w:val="0000FF"/>
                </w:rPr>
                <w:t>N 300н</w:t>
              </w:r>
            </w:hyperlink>
            <w:r>
              <w:rPr>
                <w:color w:val="392C69"/>
              </w:rPr>
              <w:t>,</w:t>
            </w:r>
          </w:p>
          <w:p w:rsidR="00E125A5" w:rsidRDefault="00E125A5">
            <w:pPr>
              <w:pStyle w:val="ConsPlusNormal"/>
              <w:jc w:val="center"/>
            </w:pPr>
            <w:r>
              <w:rPr>
                <w:color w:val="392C69"/>
              </w:rPr>
              <w:t xml:space="preserve">от 04.04.2017 </w:t>
            </w:r>
            <w:hyperlink r:id="rId12" w:history="1">
              <w:r>
                <w:rPr>
                  <w:color w:val="0000FF"/>
                </w:rPr>
                <w:t>N 334н</w:t>
              </w:r>
            </w:hyperlink>
            <w:r>
              <w:rPr>
                <w:color w:val="392C69"/>
              </w:rPr>
              <w:t xml:space="preserve">, от 04.12.2017 </w:t>
            </w:r>
            <w:hyperlink r:id="rId13" w:history="1">
              <w:r>
                <w:rPr>
                  <w:color w:val="0000FF"/>
                </w:rPr>
                <w:t>N 829н</w:t>
              </w:r>
            </w:hyperlink>
            <w:r>
              <w:rPr>
                <w:color w:val="392C69"/>
              </w:rPr>
              <w:t>)</w:t>
            </w:r>
          </w:p>
        </w:tc>
      </w:tr>
    </w:tbl>
    <w:p w:rsidR="00E125A5" w:rsidRDefault="00E125A5">
      <w:pPr>
        <w:pStyle w:val="ConsPlusNormal"/>
        <w:jc w:val="both"/>
      </w:pPr>
    </w:p>
    <w:p w:rsidR="00E125A5" w:rsidRDefault="00E125A5">
      <w:pPr>
        <w:pStyle w:val="ConsPlusTitle"/>
        <w:jc w:val="center"/>
        <w:outlineLvl w:val="1"/>
      </w:pPr>
      <w:r>
        <w:t>I. Общие положения</w:t>
      </w:r>
    </w:p>
    <w:p w:rsidR="00E125A5" w:rsidRDefault="00E125A5">
      <w:pPr>
        <w:pStyle w:val="ConsPlusNormal"/>
        <w:jc w:val="both"/>
      </w:pPr>
    </w:p>
    <w:p w:rsidR="00E125A5" w:rsidRDefault="00E125A5">
      <w:pPr>
        <w:pStyle w:val="ConsPlusTitle"/>
        <w:jc w:val="center"/>
        <w:outlineLvl w:val="2"/>
      </w:pPr>
      <w:r>
        <w:t>Предмет регулирования</w:t>
      </w:r>
    </w:p>
    <w:p w:rsidR="00E125A5" w:rsidRDefault="00E125A5">
      <w:pPr>
        <w:pStyle w:val="ConsPlusNormal"/>
        <w:jc w:val="both"/>
      </w:pPr>
    </w:p>
    <w:p w:rsidR="00E125A5" w:rsidRDefault="00E125A5">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Фонд, государственная услуга, Административный регламент) определяет стандарт, сроки и последовательность административных процедур (действий) территориальных органов Фонда при предоставлении государственной услуги.</w:t>
      </w:r>
    </w:p>
    <w:p w:rsidR="00E125A5" w:rsidRDefault="00E125A5">
      <w:pPr>
        <w:pStyle w:val="ConsPlusNormal"/>
        <w:jc w:val="both"/>
      </w:pPr>
    </w:p>
    <w:p w:rsidR="00E125A5" w:rsidRDefault="00E125A5">
      <w:pPr>
        <w:pStyle w:val="ConsPlusTitle"/>
        <w:jc w:val="center"/>
        <w:outlineLvl w:val="2"/>
      </w:pPr>
      <w:r>
        <w:t>Круг заявителей</w:t>
      </w:r>
    </w:p>
    <w:p w:rsidR="00E125A5" w:rsidRDefault="00E125A5">
      <w:pPr>
        <w:pStyle w:val="ConsPlusNormal"/>
        <w:jc w:val="both"/>
      </w:pPr>
    </w:p>
    <w:p w:rsidR="00E125A5" w:rsidRDefault="00E125A5">
      <w:pPr>
        <w:pStyle w:val="ConsPlusNormal"/>
        <w:ind w:firstLine="540"/>
        <w:jc w:val="both"/>
      </w:pPr>
      <w:r>
        <w:t xml:space="preserve">2. Заявителями на получение государственной услуги в соответствии с Административным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14"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5037; 2004, N 35, ст. 3607; 49, ст. 4851; 2005, N 1, ст. 28; N 52, ст. 5593; 2006, N 52, ст. 5500; 2007, N 1, ст. 22; 30, ст. 3806, 3797; 2008, N 30, ст. 3616; 2009, N 30, ст. 3739; N 48, ст. 5745; 2010, N 21, ст. 2528; N 31, ст. 4195; 49, ст. 6409; 50, ст. 6606, 6608; 2011, N 45, ст. 6330; N 49, ст. 7061; 2012, N 10, ст. 1164; 2013, N 14, ст. 1644; N 27, ст. 3477; N 49, ст. 6332; N 51, ст. 6678; N 52, ст. 6986) (далее - заявители).</w:t>
      </w:r>
    </w:p>
    <w:p w:rsidR="00E125A5" w:rsidRDefault="00E125A5">
      <w:pPr>
        <w:pStyle w:val="ConsPlusNormal"/>
        <w:spacing w:before="220"/>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w:t>
      </w:r>
      <w:r>
        <w:lastRenderedPageBreak/>
        <w:t>заявителей права на личное участие в правоотношениях по получению государственной услуги.</w:t>
      </w:r>
    </w:p>
    <w:p w:rsidR="00E125A5" w:rsidRDefault="00E125A5">
      <w:pPr>
        <w:pStyle w:val="ConsPlusNormal"/>
        <w:jc w:val="both"/>
      </w:pPr>
    </w:p>
    <w:p w:rsidR="00E125A5" w:rsidRDefault="00E125A5">
      <w:pPr>
        <w:pStyle w:val="ConsPlusTitle"/>
        <w:jc w:val="center"/>
        <w:outlineLvl w:val="2"/>
      </w:pPr>
      <w:r>
        <w:t>Требования к порядку информирования о предоставлении</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3. Место нахождения Фонда:</w:t>
      </w:r>
    </w:p>
    <w:p w:rsidR="00E125A5" w:rsidRDefault="00E125A5">
      <w:pPr>
        <w:pStyle w:val="ConsPlusNormal"/>
        <w:spacing w:before="220"/>
        <w:ind w:firstLine="540"/>
        <w:jc w:val="both"/>
      </w:pPr>
      <w:r>
        <w:t>Российская Федерация, 107139, г. Москва, Орликов пер., дом N 3, корп. А.</w:t>
      </w:r>
    </w:p>
    <w:p w:rsidR="00E125A5" w:rsidRDefault="00E125A5">
      <w:pPr>
        <w:pStyle w:val="ConsPlusNormal"/>
        <w:spacing w:before="220"/>
        <w:ind w:firstLine="540"/>
        <w:jc w:val="both"/>
      </w:pPr>
      <w:r>
        <w:t>Адрес электронной почты Фонда: mail@fss.ru.</w:t>
      </w:r>
    </w:p>
    <w:p w:rsidR="00E125A5" w:rsidRDefault="00E125A5">
      <w:pPr>
        <w:pStyle w:val="ConsPlusNormal"/>
        <w:spacing w:before="220"/>
        <w:ind w:firstLine="540"/>
        <w:jc w:val="both"/>
      </w:pPr>
      <w:r>
        <w:t>Адрес официального сайта Фонда в информационно-телекоммуникационной сети "Интернет" (далее - сеть Интернет): www.fss.ru.</w:t>
      </w:r>
    </w:p>
    <w:p w:rsidR="00E125A5" w:rsidRDefault="00E125A5">
      <w:pPr>
        <w:pStyle w:val="ConsPlusNormal"/>
        <w:spacing w:before="220"/>
        <w:ind w:firstLine="540"/>
        <w:jc w:val="both"/>
      </w:pPr>
      <w:r>
        <w:t>Телефон Фонда для справок: (495) 668-03-33.</w:t>
      </w:r>
    </w:p>
    <w:p w:rsidR="00E125A5" w:rsidRDefault="00E125A5">
      <w:pPr>
        <w:pStyle w:val="ConsPlusNormal"/>
        <w:spacing w:before="220"/>
        <w:ind w:firstLine="540"/>
        <w:jc w:val="both"/>
      </w:pPr>
      <w:r>
        <w:t>График работы Фонда (по московскому времени):</w:t>
      </w:r>
    </w:p>
    <w:p w:rsidR="00E125A5" w:rsidRDefault="00E125A5">
      <w:pPr>
        <w:pStyle w:val="ConsPlusCell"/>
        <w:jc w:val="both"/>
      </w:pPr>
      <w:r>
        <w:t xml:space="preserve">    понедельник, вторник, среда, четверг - с 9.00 до 18.00;</w:t>
      </w:r>
    </w:p>
    <w:p w:rsidR="00E125A5" w:rsidRDefault="00E125A5">
      <w:pPr>
        <w:pStyle w:val="ConsPlusCell"/>
        <w:jc w:val="both"/>
      </w:pPr>
      <w:r>
        <w:t xml:space="preserve">    пятница                              - с 9.00 до 16.45;</w:t>
      </w:r>
    </w:p>
    <w:p w:rsidR="00E125A5" w:rsidRDefault="00E125A5">
      <w:pPr>
        <w:pStyle w:val="ConsPlusCell"/>
        <w:jc w:val="both"/>
      </w:pPr>
      <w:r>
        <w:t xml:space="preserve">    суббота                              - выходной день;</w:t>
      </w:r>
    </w:p>
    <w:p w:rsidR="00E125A5" w:rsidRDefault="00E125A5">
      <w:pPr>
        <w:pStyle w:val="ConsPlusCell"/>
        <w:jc w:val="both"/>
      </w:pPr>
      <w:r>
        <w:t xml:space="preserve">    воскресенье                          - выходной день;</w:t>
      </w:r>
    </w:p>
    <w:p w:rsidR="00E125A5" w:rsidRDefault="00E125A5">
      <w:pPr>
        <w:pStyle w:val="ConsPlusCell"/>
        <w:jc w:val="both"/>
      </w:pPr>
      <w:r>
        <w:t xml:space="preserve">    обеденный перерыв                    - с 12.30 до 13.15.</w:t>
      </w:r>
    </w:p>
    <w:p w:rsidR="00E125A5" w:rsidRDefault="00E125A5">
      <w:pPr>
        <w:pStyle w:val="ConsPlusNormal"/>
        <w:ind w:firstLine="540"/>
        <w:jc w:val="both"/>
      </w:pPr>
      <w:r>
        <w:t xml:space="preserve">4. Перечень территориальных органов Фонда с указанием их адресов, адресов электронной почты, адресов официальных сайтов и телефонов предусмотрен </w:t>
      </w:r>
      <w:hyperlink w:anchor="P612" w:history="1">
        <w:r>
          <w:rPr>
            <w:color w:val="0000FF"/>
          </w:rPr>
          <w:t>приложением N 1</w:t>
        </w:r>
      </w:hyperlink>
      <w:r>
        <w:t xml:space="preserve"> к Административному регламенту, график работы территориальных органов Фонда - </w:t>
      </w:r>
      <w:hyperlink w:anchor="P1165" w:history="1">
        <w:r>
          <w:rPr>
            <w:color w:val="0000FF"/>
          </w:rPr>
          <w:t>приложением N 2</w:t>
        </w:r>
      </w:hyperlink>
      <w:r>
        <w:t xml:space="preserve"> к Административному регламенту.</w:t>
      </w:r>
    </w:p>
    <w:p w:rsidR="00E125A5" w:rsidRDefault="00E125A5">
      <w:pPr>
        <w:pStyle w:val="ConsPlusNormal"/>
        <w:jc w:val="both"/>
      </w:pPr>
      <w:r>
        <w:t xml:space="preserve">(в ред. </w:t>
      </w:r>
      <w:hyperlink r:id="rId15"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bookmarkStart w:id="1" w:name="P78"/>
      <w:bookmarkEnd w:id="1"/>
      <w:r>
        <w:t>5. На информационных стендах, устанавливаемых в территориальных органах Фонда в доступных для ознакомления местах, официальных сайтах Фонда и территориальных органов Фонда, в федеральной государственной информационной системе "Единый портал государственных и муниципальных услуг (функций)" размещается Административный регламент и другие документы, содержащие информацию о:</w:t>
      </w:r>
    </w:p>
    <w:p w:rsidR="00E125A5" w:rsidRDefault="00E125A5">
      <w:pPr>
        <w:pStyle w:val="ConsPlusNormal"/>
        <w:spacing w:before="220"/>
        <w:ind w:firstLine="540"/>
        <w:jc w:val="both"/>
      </w:pPr>
      <w:r>
        <w:t>местонахождении территориальных органов Фонда, их электронных адресах, адресах официальных сайтов, номерах телефонов;</w:t>
      </w:r>
    </w:p>
    <w:p w:rsidR="00E125A5" w:rsidRDefault="00E125A5">
      <w:pPr>
        <w:pStyle w:val="ConsPlusNormal"/>
        <w:spacing w:before="220"/>
        <w:ind w:firstLine="540"/>
        <w:jc w:val="both"/>
      </w:pPr>
      <w:r>
        <w:t>графике приема заявителей;</w:t>
      </w:r>
    </w:p>
    <w:p w:rsidR="00E125A5" w:rsidRDefault="00E125A5">
      <w:pPr>
        <w:pStyle w:val="ConsPlusNormal"/>
        <w:spacing w:before="220"/>
        <w:ind w:firstLine="540"/>
        <w:jc w:val="both"/>
      </w:pPr>
      <w:r>
        <w:t>порядке получения консультаций;</w:t>
      </w:r>
    </w:p>
    <w:p w:rsidR="00E125A5" w:rsidRDefault="00E125A5">
      <w:pPr>
        <w:pStyle w:val="ConsPlusNormal"/>
        <w:spacing w:before="220"/>
        <w:ind w:firstLine="540"/>
        <w:jc w:val="both"/>
      </w:pPr>
      <w:r>
        <w:t>порядке получения государственной услуги в территориальных органах Фонда;</w:t>
      </w:r>
    </w:p>
    <w:p w:rsidR="00E125A5" w:rsidRDefault="00E125A5">
      <w:pPr>
        <w:pStyle w:val="ConsPlusNormal"/>
        <w:spacing w:before="220"/>
        <w:ind w:firstLine="540"/>
        <w:jc w:val="both"/>
      </w:pPr>
      <w:r>
        <w:t>порядке информирования заявителей о ходе предоставления государственной услуги;</w:t>
      </w:r>
    </w:p>
    <w:p w:rsidR="00E125A5" w:rsidRDefault="00E125A5">
      <w:pPr>
        <w:pStyle w:val="ConsPlusNormal"/>
        <w:spacing w:before="220"/>
        <w:ind w:firstLine="540"/>
        <w:jc w:val="both"/>
      </w:pPr>
      <w:r>
        <w:t>должностных лицах, ответственных за предоставление государственной услуги;</w:t>
      </w:r>
    </w:p>
    <w:p w:rsidR="00E125A5" w:rsidRDefault="00E125A5">
      <w:pPr>
        <w:pStyle w:val="ConsPlusNormal"/>
        <w:spacing w:before="220"/>
        <w:ind w:firstLine="540"/>
        <w:jc w:val="both"/>
      </w:pPr>
      <w:bookmarkStart w:id="2" w:name="P85"/>
      <w:bookmarkEnd w:id="2"/>
      <w:r>
        <w:t>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125A5" w:rsidRDefault="00E125A5">
      <w:pPr>
        <w:pStyle w:val="ConsPlusNormal"/>
        <w:jc w:val="both"/>
      </w:pPr>
      <w:r>
        <w:t xml:space="preserve">(абзац введен </w:t>
      </w:r>
      <w:hyperlink r:id="rId16"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3" w:name="P87"/>
      <w:bookmarkEnd w:id="3"/>
      <w:r>
        <w:t>исчерпывающем перечне оснований для приостановления или отказа в предоставлении государственной услуги;</w:t>
      </w:r>
    </w:p>
    <w:p w:rsidR="00E125A5" w:rsidRDefault="00E125A5">
      <w:pPr>
        <w:pStyle w:val="ConsPlusNormal"/>
        <w:jc w:val="both"/>
      </w:pPr>
      <w:r>
        <w:t xml:space="preserve">(абзац введен </w:t>
      </w:r>
      <w:hyperlink r:id="rId17"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4" w:name="P89"/>
      <w:bookmarkEnd w:id="4"/>
      <w:r>
        <w:t>круге заявителей;</w:t>
      </w:r>
    </w:p>
    <w:p w:rsidR="00E125A5" w:rsidRDefault="00E125A5">
      <w:pPr>
        <w:pStyle w:val="ConsPlusNormal"/>
        <w:jc w:val="both"/>
      </w:pPr>
      <w:r>
        <w:lastRenderedPageBreak/>
        <w:t xml:space="preserve">(абзац введен </w:t>
      </w:r>
      <w:hyperlink r:id="rId18"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5" w:name="P91"/>
      <w:bookmarkEnd w:id="5"/>
      <w:r>
        <w:t>сроке предоставления государственной услуги;</w:t>
      </w:r>
    </w:p>
    <w:p w:rsidR="00E125A5" w:rsidRDefault="00E125A5">
      <w:pPr>
        <w:pStyle w:val="ConsPlusNormal"/>
        <w:jc w:val="both"/>
      </w:pPr>
      <w:r>
        <w:t xml:space="preserve">(абзац введен </w:t>
      </w:r>
      <w:hyperlink r:id="rId19"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6" w:name="P93"/>
      <w:bookmarkEnd w:id="6"/>
      <w:r>
        <w:t>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rsidR="00E125A5" w:rsidRDefault="00E125A5">
      <w:pPr>
        <w:pStyle w:val="ConsPlusNormal"/>
        <w:jc w:val="both"/>
      </w:pPr>
      <w:r>
        <w:t xml:space="preserve">(абзац введен </w:t>
      </w:r>
      <w:hyperlink r:id="rId20"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7" w:name="P95"/>
      <w:bookmarkEnd w:id="7"/>
      <w:r>
        <w:t>размере государственной пошлины, взимаемой за предоставление государственной услуги, или информация об ее отсутствии;</w:t>
      </w:r>
    </w:p>
    <w:p w:rsidR="00E125A5" w:rsidRDefault="00E125A5">
      <w:pPr>
        <w:pStyle w:val="ConsPlusNormal"/>
        <w:jc w:val="both"/>
      </w:pPr>
      <w:r>
        <w:t xml:space="preserve">(абзац введен </w:t>
      </w:r>
      <w:hyperlink r:id="rId21"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bookmarkStart w:id="8" w:name="P97"/>
      <w:bookmarkEnd w:id="8"/>
      <w:r>
        <w:t>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125A5" w:rsidRDefault="00E125A5">
      <w:pPr>
        <w:pStyle w:val="ConsPlusNormal"/>
        <w:jc w:val="both"/>
      </w:pPr>
      <w:r>
        <w:t xml:space="preserve">(абзац введен </w:t>
      </w:r>
      <w:hyperlink r:id="rId22"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информационных материалах, содержащих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jc w:val="both"/>
      </w:pPr>
      <w:r>
        <w:t xml:space="preserve">(абзац введен </w:t>
      </w:r>
      <w:hyperlink r:id="rId23"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Информация, размещаемая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125A5" w:rsidRDefault="00E125A5">
      <w:pPr>
        <w:pStyle w:val="ConsPlusNormal"/>
        <w:jc w:val="both"/>
      </w:pPr>
      <w:r>
        <w:t xml:space="preserve">(абзац введен </w:t>
      </w:r>
      <w:hyperlink r:id="rId24"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E125A5" w:rsidRDefault="00E125A5">
      <w:pPr>
        <w:pStyle w:val="ConsPlusNormal"/>
        <w:jc w:val="both"/>
      </w:pPr>
      <w:r>
        <w:t xml:space="preserve">(абзац введен </w:t>
      </w:r>
      <w:hyperlink r:id="rId25"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На информационных стендах Фонда и территориальных органов Фонда, сайте Фонда и сайтах территориальных органов Фонда, в федеральной государственной информационной системе "Единый портал государственных и муниципальных услуг (функций)" размещается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и образец ее заполнения.</w:t>
      </w:r>
    </w:p>
    <w:p w:rsidR="00E125A5" w:rsidRDefault="00E125A5">
      <w:pPr>
        <w:pStyle w:val="ConsPlusNormal"/>
        <w:jc w:val="both"/>
      </w:pPr>
      <w:r>
        <w:t xml:space="preserve">(абзац введен </w:t>
      </w:r>
      <w:hyperlink r:id="rId26"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6. Информирование о порядке предоставления государственной услуги осуществляется территориальными органами Фонда:</w:t>
      </w:r>
    </w:p>
    <w:p w:rsidR="00E125A5" w:rsidRDefault="00E125A5">
      <w:pPr>
        <w:pStyle w:val="ConsPlusNormal"/>
        <w:spacing w:before="220"/>
        <w:ind w:firstLine="540"/>
        <w:jc w:val="both"/>
      </w:pPr>
      <w:r>
        <w:t>по телефону;</w:t>
      </w:r>
    </w:p>
    <w:p w:rsidR="00E125A5" w:rsidRDefault="00E125A5">
      <w:pPr>
        <w:pStyle w:val="ConsPlusNormal"/>
        <w:spacing w:before="220"/>
        <w:ind w:firstLine="540"/>
        <w:jc w:val="both"/>
      </w:pPr>
      <w:r>
        <w:t>путем направления письменного ответа на запрос заявителя по почте;</w:t>
      </w:r>
    </w:p>
    <w:p w:rsidR="00E125A5" w:rsidRDefault="00E125A5">
      <w:pPr>
        <w:pStyle w:val="ConsPlusNormal"/>
        <w:spacing w:before="220"/>
        <w:ind w:firstLine="540"/>
        <w:jc w:val="both"/>
      </w:pPr>
      <w:r>
        <w:t>путем направления в электронном виде по телекоммуникационным каналам связи ответа на запрос заявителя;</w:t>
      </w:r>
    </w:p>
    <w:p w:rsidR="00E125A5" w:rsidRDefault="00E125A5">
      <w:pPr>
        <w:pStyle w:val="ConsPlusNormal"/>
        <w:spacing w:before="220"/>
        <w:ind w:firstLine="540"/>
        <w:jc w:val="both"/>
      </w:pPr>
      <w:r>
        <w:lastRenderedPageBreak/>
        <w:t>при личном приеме заявителей;</w:t>
      </w:r>
    </w:p>
    <w:p w:rsidR="00E125A5" w:rsidRDefault="00E125A5">
      <w:pPr>
        <w:pStyle w:val="ConsPlusNormal"/>
        <w:spacing w:before="220"/>
        <w:ind w:firstLine="540"/>
        <w:jc w:val="both"/>
      </w:pPr>
      <w:r>
        <w:t>в виде информационных материалов (брошюр, буклетов);</w:t>
      </w:r>
    </w:p>
    <w:p w:rsidR="00E125A5" w:rsidRDefault="00E125A5">
      <w:pPr>
        <w:pStyle w:val="ConsPlusNormal"/>
        <w:spacing w:before="220"/>
        <w:ind w:firstLine="540"/>
        <w:jc w:val="both"/>
      </w:pPr>
      <w:r>
        <w:t>с помощью официального сайта территориального органа Фонда и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spacing w:before="220"/>
        <w:ind w:firstLine="540"/>
        <w:jc w:val="both"/>
      </w:pPr>
      <w:r>
        <w:t>7. Запросы о порядке предоставления государственной услуги в письменной форме или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могут быть направлены в Фонд и в территориальные органы Фонда.</w:t>
      </w:r>
    </w:p>
    <w:p w:rsidR="00E125A5" w:rsidRDefault="00E125A5">
      <w:pPr>
        <w:pStyle w:val="ConsPlusNormal"/>
        <w:spacing w:before="220"/>
        <w:ind w:firstLine="540"/>
        <w:jc w:val="both"/>
      </w:pPr>
      <w:r>
        <w:t>8.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E125A5" w:rsidRDefault="00E125A5">
      <w:pPr>
        <w:pStyle w:val="ConsPlusNormal"/>
        <w:spacing w:before="220"/>
        <w:ind w:firstLine="540"/>
        <w:jc w:val="both"/>
      </w:pPr>
      <w:r>
        <w:t>9.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нерабочих дней.</w:t>
      </w:r>
    </w:p>
    <w:p w:rsidR="00E125A5" w:rsidRDefault="00E125A5">
      <w:pPr>
        <w:pStyle w:val="ConsPlusNormal"/>
        <w:jc w:val="both"/>
      </w:pPr>
    </w:p>
    <w:p w:rsidR="00E125A5" w:rsidRDefault="00E125A5">
      <w:pPr>
        <w:pStyle w:val="ConsPlusTitle"/>
        <w:jc w:val="center"/>
        <w:outlineLvl w:val="1"/>
      </w:pPr>
      <w:r>
        <w:t>II. Стандарт предоставления государственной услуги</w:t>
      </w:r>
    </w:p>
    <w:p w:rsidR="00E125A5" w:rsidRDefault="00E125A5">
      <w:pPr>
        <w:pStyle w:val="ConsPlusNormal"/>
        <w:jc w:val="both"/>
      </w:pPr>
    </w:p>
    <w:p w:rsidR="00E125A5" w:rsidRDefault="00E125A5">
      <w:pPr>
        <w:pStyle w:val="ConsPlusTitle"/>
        <w:jc w:val="center"/>
        <w:outlineLvl w:val="2"/>
      </w:pPr>
      <w:r>
        <w:t>Наименование государственной услуги</w:t>
      </w:r>
    </w:p>
    <w:p w:rsidR="00E125A5" w:rsidRDefault="00E125A5">
      <w:pPr>
        <w:pStyle w:val="ConsPlusNormal"/>
        <w:jc w:val="both"/>
      </w:pPr>
    </w:p>
    <w:p w:rsidR="00E125A5" w:rsidRDefault="00E125A5">
      <w:pPr>
        <w:pStyle w:val="ConsPlusNormal"/>
        <w:ind w:firstLine="540"/>
        <w:jc w:val="both"/>
      </w:pPr>
      <w:r>
        <w:t>10. Наименование государственной услуги -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125A5" w:rsidRDefault="00E125A5">
      <w:pPr>
        <w:pStyle w:val="ConsPlusNormal"/>
        <w:jc w:val="both"/>
      </w:pPr>
    </w:p>
    <w:p w:rsidR="00E125A5" w:rsidRDefault="00E125A5">
      <w:pPr>
        <w:pStyle w:val="ConsPlusTitle"/>
        <w:jc w:val="center"/>
        <w:outlineLvl w:val="2"/>
      </w:pPr>
      <w:r>
        <w:t>Наименование органа государственного внебюджетного фонда,</w:t>
      </w:r>
    </w:p>
    <w:p w:rsidR="00E125A5" w:rsidRDefault="00E125A5">
      <w:pPr>
        <w:pStyle w:val="ConsPlusTitle"/>
        <w:jc w:val="center"/>
      </w:pPr>
      <w:r>
        <w:t>предоставляющего государственную услугу</w:t>
      </w:r>
    </w:p>
    <w:p w:rsidR="00E125A5" w:rsidRDefault="00E125A5">
      <w:pPr>
        <w:pStyle w:val="ConsPlusNormal"/>
        <w:jc w:val="both"/>
      </w:pPr>
    </w:p>
    <w:p w:rsidR="00E125A5" w:rsidRDefault="00E125A5">
      <w:pPr>
        <w:pStyle w:val="ConsPlusNormal"/>
        <w:ind w:firstLine="540"/>
        <w:jc w:val="both"/>
      </w:pPr>
      <w:r>
        <w:t>11. Предоставление государственной услуги осуществляется Фондом через его территориальные органы.</w:t>
      </w:r>
    </w:p>
    <w:p w:rsidR="00E125A5" w:rsidRDefault="00E125A5">
      <w:pPr>
        <w:pStyle w:val="ConsPlusNormal"/>
        <w:spacing w:before="220"/>
        <w:ind w:firstLine="540"/>
        <w:jc w:val="both"/>
      </w:pPr>
      <w:r>
        <w:t xml:space="preserve">12. Территориальному органу Фонда запрещается требовать от заявителей осуществления действий и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w:t>
      </w:r>
    </w:p>
    <w:p w:rsidR="00E125A5" w:rsidRDefault="00E125A5">
      <w:pPr>
        <w:pStyle w:val="ConsPlusNormal"/>
        <w:jc w:val="both"/>
      </w:pPr>
    </w:p>
    <w:p w:rsidR="00E125A5" w:rsidRDefault="00E125A5">
      <w:pPr>
        <w:pStyle w:val="ConsPlusTitle"/>
        <w:jc w:val="center"/>
        <w:outlineLvl w:val="2"/>
      </w:pPr>
      <w:r>
        <w:t>Описание результата предоставления государственной услуги</w:t>
      </w:r>
    </w:p>
    <w:p w:rsidR="00E125A5" w:rsidRDefault="00E125A5">
      <w:pPr>
        <w:pStyle w:val="ConsPlusNormal"/>
        <w:jc w:val="both"/>
      </w:pPr>
    </w:p>
    <w:p w:rsidR="00E125A5" w:rsidRDefault="00E125A5">
      <w:pPr>
        <w:pStyle w:val="ConsPlusNormal"/>
        <w:ind w:firstLine="540"/>
        <w:jc w:val="both"/>
      </w:pPr>
      <w:r>
        <w:t>13. Результатом предоставления государственной услуги является принятие территориальным органом Фонда решения о финансовом обеспечении или об отказе в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решение).</w:t>
      </w:r>
    </w:p>
    <w:p w:rsidR="00E125A5" w:rsidRDefault="00E125A5">
      <w:pPr>
        <w:pStyle w:val="ConsPlusNormal"/>
        <w:jc w:val="both"/>
      </w:pPr>
    </w:p>
    <w:p w:rsidR="00E125A5" w:rsidRDefault="00E125A5">
      <w:pPr>
        <w:pStyle w:val="ConsPlusTitle"/>
        <w:jc w:val="center"/>
        <w:outlineLvl w:val="2"/>
      </w:pPr>
      <w:r>
        <w:t>Срок предоставления государственной услуги,</w:t>
      </w:r>
    </w:p>
    <w:p w:rsidR="00E125A5" w:rsidRDefault="00E125A5">
      <w:pPr>
        <w:pStyle w:val="ConsPlusTitle"/>
        <w:jc w:val="center"/>
      </w:pPr>
      <w:r>
        <w:t>срок приостановления предоставления государственной услуги,</w:t>
      </w:r>
    </w:p>
    <w:p w:rsidR="00E125A5" w:rsidRDefault="00E125A5">
      <w:pPr>
        <w:pStyle w:val="ConsPlusTitle"/>
        <w:jc w:val="center"/>
      </w:pPr>
      <w:r>
        <w:t>срок выдачи (направления) документов, являющихся</w:t>
      </w:r>
    </w:p>
    <w:p w:rsidR="00E125A5" w:rsidRDefault="00E125A5">
      <w:pPr>
        <w:pStyle w:val="ConsPlusTitle"/>
        <w:jc w:val="center"/>
      </w:pPr>
      <w:r>
        <w:t>результатом предоставления государственной услуги</w:t>
      </w:r>
    </w:p>
    <w:p w:rsidR="00E125A5" w:rsidRDefault="00E125A5">
      <w:pPr>
        <w:pStyle w:val="ConsPlusNormal"/>
        <w:jc w:val="both"/>
      </w:pPr>
    </w:p>
    <w:p w:rsidR="00E125A5" w:rsidRDefault="00E125A5">
      <w:pPr>
        <w:pStyle w:val="ConsPlusNormal"/>
        <w:ind w:firstLine="540"/>
        <w:jc w:val="both"/>
      </w:pPr>
      <w:bookmarkStart w:id="9" w:name="P139"/>
      <w:bookmarkEnd w:id="9"/>
      <w:r>
        <w:t xml:space="preserve">14. Предоставление государственной услуги осуществляется в порядке и сроки, установленные </w:t>
      </w:r>
      <w:hyperlink r:id="rId28" w:history="1">
        <w:r>
          <w:rPr>
            <w:color w:val="0000FF"/>
          </w:rPr>
          <w:t>пунктами 8</w:t>
        </w:r>
      </w:hyperlink>
      <w:r>
        <w:t xml:space="preserve"> и </w:t>
      </w:r>
      <w:hyperlink r:id="rId29" w:history="1">
        <w:r>
          <w:rPr>
            <w:color w:val="0000FF"/>
          </w:rPr>
          <w:t>9</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 декабря 2012 г. N 580н (зарегистрирован Минюстом России 29 декабря 2012 г. N 26440), с изменениями, внесенными приказами Минтруда России от 24 мая 2013 г. N 220н (зарегистрирован Минюстом России 2 июля 2013 г. N 28964), от 20 февраля 2014 г. N 103н (зарегистрирован Минюстом России 15 мая 2014 г. N 32284) (далее - Правила).</w:t>
      </w:r>
    </w:p>
    <w:p w:rsidR="00E125A5" w:rsidRDefault="00E125A5">
      <w:pPr>
        <w:pStyle w:val="ConsPlusNormal"/>
        <w:spacing w:before="220"/>
        <w:ind w:firstLine="540"/>
        <w:jc w:val="both"/>
      </w:pPr>
      <w:r>
        <w:t>15. Срок приостановления предоставления государственной услуги не предусмотрен.</w:t>
      </w:r>
    </w:p>
    <w:p w:rsidR="00E125A5" w:rsidRDefault="00E125A5">
      <w:pPr>
        <w:pStyle w:val="ConsPlusNormal"/>
        <w:jc w:val="both"/>
      </w:pPr>
    </w:p>
    <w:p w:rsidR="00E125A5" w:rsidRDefault="00E125A5">
      <w:pPr>
        <w:pStyle w:val="ConsPlusTitle"/>
        <w:jc w:val="center"/>
        <w:outlineLvl w:val="2"/>
      </w:pPr>
      <w:r>
        <w:t>Перечень нормативных правовых актов, регулирующих</w:t>
      </w:r>
    </w:p>
    <w:p w:rsidR="00E125A5" w:rsidRDefault="00E125A5">
      <w:pPr>
        <w:pStyle w:val="ConsPlusTitle"/>
        <w:jc w:val="center"/>
      </w:pPr>
      <w:r>
        <w:t>отношения, возникающие в связи с предоставлением</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16. Предоставление государственной услуги осуществляется в соответствии с:</w:t>
      </w:r>
    </w:p>
    <w:p w:rsidR="00E125A5" w:rsidRDefault="00E125A5">
      <w:pPr>
        <w:pStyle w:val="ConsPlusNormal"/>
        <w:spacing w:before="220"/>
        <w:ind w:firstLine="540"/>
        <w:jc w:val="both"/>
      </w:pPr>
      <w:r>
        <w:t xml:space="preserve">Федеральным </w:t>
      </w:r>
      <w:hyperlink r:id="rId30"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E125A5" w:rsidRDefault="00E125A5">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(далее - Федеральный закон);</w:t>
      </w:r>
    </w:p>
    <w:p w:rsidR="00E125A5" w:rsidRDefault="00E125A5">
      <w:pPr>
        <w:pStyle w:val="ConsPlusNormal"/>
        <w:spacing w:before="220"/>
        <w:ind w:firstLine="540"/>
        <w:jc w:val="both"/>
      </w:pPr>
      <w:r>
        <w:t xml:space="preserve">Федеральным </w:t>
      </w:r>
      <w:hyperlink r:id="rId3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E125A5" w:rsidRDefault="00E125A5">
      <w:pPr>
        <w:pStyle w:val="ConsPlusNormal"/>
        <w:jc w:val="both"/>
      </w:pPr>
      <w:r>
        <w:t xml:space="preserve">(абзац введен </w:t>
      </w:r>
      <w:hyperlink r:id="rId33" w:history="1">
        <w:r>
          <w:rPr>
            <w:color w:val="0000FF"/>
          </w:rPr>
          <w:t>Приказом</w:t>
        </w:r>
      </w:hyperlink>
      <w:r>
        <w:t xml:space="preserve"> Минтруда России от 20.06.2016 N 300н)</w:t>
      </w:r>
    </w:p>
    <w:p w:rsidR="00E125A5" w:rsidRDefault="00E125A5">
      <w:pPr>
        <w:pStyle w:val="ConsPlusNormal"/>
        <w:spacing w:before="220"/>
        <w:ind w:firstLine="540"/>
        <w:jc w:val="both"/>
      </w:pPr>
      <w:hyperlink r:id="rId3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E125A5" w:rsidRDefault="00E125A5">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E125A5" w:rsidRDefault="00E125A5">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125A5" w:rsidRDefault="00E125A5">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E125A5" w:rsidRDefault="00E125A5">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E125A5" w:rsidRDefault="00E125A5">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E125A5" w:rsidRDefault="00E125A5">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w:t>
      </w:r>
    </w:p>
    <w:p w:rsidR="00E125A5" w:rsidRDefault="00E125A5">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125A5" w:rsidRDefault="00E125A5">
      <w:pPr>
        <w:pStyle w:val="ConsPlusNormal"/>
        <w:jc w:val="both"/>
      </w:pPr>
      <w:r>
        <w:t xml:space="preserve">(абзац введен </w:t>
      </w:r>
      <w:hyperlink r:id="rId42" w:history="1">
        <w:r>
          <w:rPr>
            <w:color w:val="0000FF"/>
          </w:rPr>
          <w:t>Приказом</w:t>
        </w:r>
      </w:hyperlink>
      <w:r>
        <w:t xml:space="preserve"> Минтруда России от 04.04.2017 N 334н)</w:t>
      </w:r>
    </w:p>
    <w:p w:rsidR="00E125A5" w:rsidRDefault="00E125A5">
      <w:pPr>
        <w:pStyle w:val="ConsPlusNormal"/>
        <w:spacing w:before="220"/>
        <w:ind w:firstLine="540"/>
        <w:jc w:val="both"/>
      </w:pPr>
      <w:hyperlink r:id="rId4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E125A5" w:rsidRDefault="00E125A5">
      <w:pPr>
        <w:pStyle w:val="ConsPlusNormal"/>
        <w:jc w:val="both"/>
      </w:pPr>
      <w:r>
        <w:t xml:space="preserve">(абзац введен </w:t>
      </w:r>
      <w:hyperlink r:id="rId44" w:history="1">
        <w:r>
          <w:rPr>
            <w:color w:val="0000FF"/>
          </w:rPr>
          <w:t>Приказом</w:t>
        </w:r>
      </w:hyperlink>
      <w:r>
        <w:t xml:space="preserve"> Минтруда России от 20.06.2016 N 300н)</w:t>
      </w:r>
    </w:p>
    <w:bookmarkStart w:id="10" w:name="P162"/>
    <w:bookmarkEnd w:id="10"/>
    <w:p w:rsidR="00E125A5" w:rsidRDefault="00E125A5">
      <w:pPr>
        <w:pStyle w:val="ConsPlusNormal"/>
        <w:spacing w:before="220"/>
        <w:ind w:firstLine="540"/>
        <w:jc w:val="both"/>
      </w:pPr>
      <w:r>
        <w:fldChar w:fldCharType="begin"/>
      </w:r>
      <w:r>
        <w:instrText xml:space="preserve"> HYPERLINK "consultantplus://offline/ref=45FBAAE54FAEBC72AE798465E6434B1D942166AEAC0FF2396DFC149E3D3752A0A1A826A20B9A9E0DT7S9H" </w:instrText>
      </w:r>
      <w:r>
        <w:fldChar w:fldCharType="separate"/>
      </w:r>
      <w:r>
        <w:rPr>
          <w:color w:val="0000FF"/>
        </w:rPr>
        <w:t>приказом</w:t>
      </w:r>
      <w:r w:rsidRPr="00905B3A">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E125A5" w:rsidRDefault="00E125A5">
      <w:pPr>
        <w:pStyle w:val="ConsPlusNormal"/>
        <w:jc w:val="both"/>
      </w:pPr>
      <w:r>
        <w:t xml:space="preserve">(абзац введен </w:t>
      </w:r>
      <w:hyperlink r:id="rId45" w:history="1">
        <w:r>
          <w:rPr>
            <w:color w:val="0000FF"/>
          </w:rPr>
          <w:t>Приказом</w:t>
        </w:r>
      </w:hyperlink>
      <w:r>
        <w:t xml:space="preserve"> Минтруда России от 20.06.2016 N 300н)</w:t>
      </w:r>
    </w:p>
    <w:p w:rsidR="00E125A5" w:rsidRDefault="00E125A5">
      <w:pPr>
        <w:pStyle w:val="ConsPlusNormal"/>
        <w:spacing w:before="220"/>
        <w:ind w:firstLine="540"/>
        <w:jc w:val="both"/>
      </w:pPr>
      <w:hyperlink r:id="rId46" w:history="1">
        <w:r>
          <w:rPr>
            <w:color w:val="0000FF"/>
          </w:rPr>
          <w:t>приказом</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125A5" w:rsidRDefault="00E125A5">
      <w:pPr>
        <w:pStyle w:val="ConsPlusNormal"/>
        <w:jc w:val="both"/>
      </w:pPr>
    </w:p>
    <w:p w:rsidR="00E125A5" w:rsidRDefault="00E125A5">
      <w:pPr>
        <w:pStyle w:val="ConsPlusTitle"/>
        <w:jc w:val="center"/>
        <w:outlineLvl w:val="2"/>
      </w:pPr>
      <w:r>
        <w:t>Исчерпывающий перечень документов,</w:t>
      </w:r>
    </w:p>
    <w:p w:rsidR="00E125A5" w:rsidRDefault="00E125A5">
      <w:pPr>
        <w:pStyle w:val="ConsPlusTitle"/>
        <w:jc w:val="center"/>
      </w:pPr>
      <w:r>
        <w:t>необходимых в соответствии нормативными правовыми актами</w:t>
      </w:r>
    </w:p>
    <w:p w:rsidR="00E125A5" w:rsidRDefault="00E125A5">
      <w:pPr>
        <w:pStyle w:val="ConsPlusTitle"/>
        <w:jc w:val="center"/>
      </w:pPr>
      <w:r>
        <w:t>для предоставления государственной услуги,</w:t>
      </w:r>
    </w:p>
    <w:p w:rsidR="00E125A5" w:rsidRDefault="00E125A5">
      <w:pPr>
        <w:pStyle w:val="ConsPlusTitle"/>
        <w:jc w:val="center"/>
      </w:pPr>
      <w:r>
        <w:t>подлежащих представлению заявителем</w:t>
      </w:r>
    </w:p>
    <w:p w:rsidR="00E125A5" w:rsidRDefault="00E125A5">
      <w:pPr>
        <w:pStyle w:val="ConsPlusNormal"/>
        <w:jc w:val="both"/>
      </w:pPr>
    </w:p>
    <w:p w:rsidR="00E125A5" w:rsidRDefault="00E125A5">
      <w:pPr>
        <w:pStyle w:val="ConsPlusNormal"/>
        <w:ind w:firstLine="540"/>
        <w:jc w:val="both"/>
      </w:pPr>
      <w:r>
        <w:t xml:space="preserve">17. Для предоставления государственной услуги заявитель подает в территориальный орган Фонда на бумажном носителе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заявление о финансовом обеспечении предупредительных мер (далее - заявление), форма которого предусмотрена </w:t>
      </w:r>
      <w:hyperlink w:anchor="P1609" w:history="1">
        <w:r>
          <w:rPr>
            <w:color w:val="0000FF"/>
          </w:rPr>
          <w:t>приложением N 3</w:t>
        </w:r>
      </w:hyperlink>
      <w:r>
        <w:t xml:space="preserve"> к Административному регламенту.</w:t>
      </w:r>
    </w:p>
    <w:p w:rsidR="00E125A5" w:rsidRDefault="00E125A5">
      <w:pPr>
        <w:pStyle w:val="ConsPlusNormal"/>
        <w:jc w:val="both"/>
      </w:pPr>
      <w:r>
        <w:t xml:space="preserve">(в ред. </w:t>
      </w:r>
      <w:hyperlink r:id="rId47"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bookmarkStart w:id="11" w:name="P173"/>
      <w:bookmarkEnd w:id="11"/>
      <w:r>
        <w:t>18. К заявлению прилагаются документы, необходимые для предоставления государственной услуги.</w:t>
      </w:r>
    </w:p>
    <w:p w:rsidR="00E125A5" w:rsidRDefault="00E125A5">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48" w:history="1">
        <w:r>
          <w:rPr>
            <w:color w:val="0000FF"/>
          </w:rPr>
          <w:t>приложением</w:t>
        </w:r>
      </w:hyperlink>
      <w:r>
        <w:t xml:space="preserve"> к Правилам (далее - план финансового обеспечения предупредительных мер),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E125A5" w:rsidRDefault="00E125A5">
      <w:pPr>
        <w:pStyle w:val="ConsPlusNormal"/>
        <w:jc w:val="both"/>
      </w:pPr>
      <w:r>
        <w:t xml:space="preserve">(в ред. </w:t>
      </w:r>
      <w:hyperlink r:id="rId49"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E125A5" w:rsidRDefault="00E125A5">
      <w:pPr>
        <w:pStyle w:val="ConsPlusNormal"/>
        <w:spacing w:before="220"/>
        <w:ind w:firstLine="540"/>
        <w:jc w:val="both"/>
      </w:pPr>
      <w:r>
        <w:t xml:space="preserve">3) для обоснования финансового обеспечения предупредительных мер заявитель дополнительно к вышеуказанным документам, в соответствии с </w:t>
      </w:r>
      <w:hyperlink r:id="rId50" w:history="1">
        <w:r>
          <w:rPr>
            <w:color w:val="0000FF"/>
          </w:rPr>
          <w:t>пунктом 4</w:t>
        </w:r>
      </w:hyperlink>
      <w:r>
        <w:t xml:space="preserve"> Правил, представляет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w:t>
      </w:r>
    </w:p>
    <w:p w:rsidR="00E125A5" w:rsidRDefault="00E125A5">
      <w:pPr>
        <w:pStyle w:val="ConsPlusNormal"/>
        <w:jc w:val="both"/>
      </w:pPr>
      <w:r>
        <w:t xml:space="preserve">(в ред. </w:t>
      </w:r>
      <w:hyperlink r:id="rId51"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bookmarkStart w:id="12" w:name="P179"/>
      <w:bookmarkEnd w:id="12"/>
      <w:r>
        <w:t>19. Документы (копии документов), необходимые для предоставления государственной услуги, указанные в пункте 18 Административного регламента, представляются заявителем на бумажном носителе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Копии документов, прилагаемых к заявлению, представленные на бумажном носителе, должны быть заверены печатью заявителя (при наличии печати).</w:t>
      </w:r>
    </w:p>
    <w:p w:rsidR="00E125A5" w:rsidRDefault="00E125A5">
      <w:pPr>
        <w:pStyle w:val="ConsPlusNormal"/>
        <w:jc w:val="both"/>
      </w:pPr>
      <w:r>
        <w:t xml:space="preserve">(в ред. </w:t>
      </w:r>
      <w:hyperlink r:id="rId52"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r>
        <w:t xml:space="preserve">При представлении заявления в форме электронного документа, а копий документов, указанных в </w:t>
      </w:r>
      <w:hyperlink w:anchor="P173" w:history="1">
        <w:r>
          <w:rPr>
            <w:color w:val="0000FF"/>
          </w:rPr>
          <w:t>пункте 18</w:t>
        </w:r>
      </w:hyperlink>
      <w:r>
        <w:t xml:space="preserve"> Административного регламента, на бумажном носителе, заявление подписывается простой электронной подписью или усиленной квалифицированной электронной подписью заявителя в соответствии с Федеральным </w:t>
      </w:r>
      <w:hyperlink r:id="rId5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2015, N 1, ст. 65), а документы заверяются печатью заявителя (при наличии печати).</w:t>
      </w:r>
    </w:p>
    <w:p w:rsidR="00E125A5" w:rsidRDefault="00E125A5">
      <w:pPr>
        <w:pStyle w:val="ConsPlusNormal"/>
        <w:spacing w:before="220"/>
        <w:ind w:firstLine="540"/>
        <w:jc w:val="both"/>
      </w:pPr>
      <w:r>
        <w:t xml:space="preserve">При представлении заявления с приложением копий документов, указанных в пункте 18 Административного регламента, в форме электронного документа, используется только усиленная квалифицированная электронная подпись заявителя. При этом представление заявления и копий документов, указанных в </w:t>
      </w:r>
      <w:hyperlink w:anchor="P173" w:history="1">
        <w:r>
          <w:rPr>
            <w:color w:val="0000FF"/>
          </w:rPr>
          <w:t>пункте 18</w:t>
        </w:r>
      </w:hyperlink>
      <w:r>
        <w:t xml:space="preserve"> Административного регламента, на бумажном носителе не требуется.</w:t>
      </w:r>
    </w:p>
    <w:p w:rsidR="00E125A5" w:rsidRDefault="00E125A5">
      <w:pPr>
        <w:pStyle w:val="ConsPlusNormal"/>
        <w:spacing w:before="220"/>
        <w:ind w:firstLine="540"/>
        <w:jc w:val="both"/>
      </w:pPr>
      <w:r>
        <w:t>При представлении нотариально заверенных копий документов в форме электронного документа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E125A5" w:rsidRDefault="00E125A5">
      <w:pPr>
        <w:pStyle w:val="ConsPlusNormal"/>
        <w:jc w:val="both"/>
      </w:pPr>
      <w:r>
        <w:lastRenderedPageBreak/>
        <w:t xml:space="preserve">(в ред. </w:t>
      </w:r>
      <w:hyperlink r:id="rId54" w:history="1">
        <w:r>
          <w:rPr>
            <w:color w:val="0000FF"/>
          </w:rPr>
          <w:t>Приказа</w:t>
        </w:r>
      </w:hyperlink>
      <w:r>
        <w:t xml:space="preserve"> Минтруда России от 04.12.2017 N 829н)</w:t>
      </w:r>
    </w:p>
    <w:p w:rsidR="00E125A5" w:rsidRDefault="00E125A5">
      <w:pPr>
        <w:pStyle w:val="ConsPlusNormal"/>
        <w:jc w:val="both"/>
      </w:pPr>
      <w:r>
        <w:t xml:space="preserve">(п. 19 в ред. </w:t>
      </w:r>
      <w:hyperlink r:id="rId55"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bookmarkStart w:id="13" w:name="P186"/>
      <w:bookmarkEnd w:id="13"/>
      <w:r>
        <w:t>20. В случае, если за получением государственной услуги обращается представитель заявителя, то представляются также документы, удостоверяющие личность и полномочия представителя.</w:t>
      </w:r>
    </w:p>
    <w:p w:rsidR="00E125A5" w:rsidRDefault="00E125A5">
      <w:pPr>
        <w:pStyle w:val="ConsPlusNormal"/>
        <w:spacing w:before="220"/>
        <w:ind w:firstLine="540"/>
        <w:jc w:val="both"/>
      </w:pPr>
      <w:r>
        <w:t>При предоставлении вышеуказанных документов в форме электронного документа используется усиленная квалифицированная электронная подпись представителя заявителя.</w:t>
      </w:r>
    </w:p>
    <w:p w:rsidR="00E125A5" w:rsidRDefault="00E125A5">
      <w:pPr>
        <w:pStyle w:val="ConsPlusNormal"/>
        <w:jc w:val="both"/>
      </w:pPr>
      <w:r>
        <w:t xml:space="preserve">(в ред. </w:t>
      </w:r>
      <w:hyperlink r:id="rId56"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 xml:space="preserve">Порядок использования усиленной квалифицированной подписи определяется </w:t>
      </w:r>
      <w:hyperlink r:id="rId5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E125A5" w:rsidRDefault="00E125A5">
      <w:pPr>
        <w:pStyle w:val="ConsPlusNormal"/>
        <w:jc w:val="both"/>
      </w:pPr>
      <w:r>
        <w:t xml:space="preserve">(абзац введен </w:t>
      </w:r>
      <w:hyperlink r:id="rId58"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21. Территориальные органы Фонда не вправе:</w:t>
      </w:r>
    </w:p>
    <w:p w:rsidR="00E125A5" w:rsidRDefault="00E125A5">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размещенной в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размещенной в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spacing w:before="220"/>
        <w:ind w:firstLine="540"/>
        <w:jc w:val="both"/>
      </w:pPr>
      <w:r>
        <w:t>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E125A5" w:rsidRDefault="00E125A5">
      <w:pPr>
        <w:pStyle w:val="ConsPlusNormal"/>
        <w:spacing w:before="220"/>
        <w:ind w:firstLine="540"/>
        <w:jc w:val="both"/>
      </w:pPr>
      <w:r>
        <w:t>г) при осуществлении записи на прием посредством федеральной государственной информационной системы "Единый портал государственных и муниципальных услуг (функций)"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25A5" w:rsidRDefault="00E125A5">
      <w:pPr>
        <w:pStyle w:val="ConsPlusNormal"/>
        <w:jc w:val="both"/>
      </w:pPr>
      <w:r>
        <w:t xml:space="preserve">(п. 21 в ред. </w:t>
      </w:r>
      <w:hyperlink r:id="rId59" w:history="1">
        <w:r>
          <w:rPr>
            <w:color w:val="0000FF"/>
          </w:rPr>
          <w:t>Приказа</w:t>
        </w:r>
      </w:hyperlink>
      <w:r>
        <w:t xml:space="preserve"> Минтруда России от 04.12.2017 N 829н)</w:t>
      </w:r>
    </w:p>
    <w:p w:rsidR="00E125A5" w:rsidRDefault="00E125A5">
      <w:pPr>
        <w:pStyle w:val="ConsPlusNormal"/>
        <w:jc w:val="both"/>
      </w:pPr>
    </w:p>
    <w:p w:rsidR="00E125A5" w:rsidRDefault="00E125A5">
      <w:pPr>
        <w:pStyle w:val="ConsPlusTitle"/>
        <w:jc w:val="center"/>
        <w:outlineLvl w:val="2"/>
      </w:pPr>
      <w:r>
        <w:t>Исчерпывающий перечень документов, необходимых</w:t>
      </w:r>
    </w:p>
    <w:p w:rsidR="00E125A5" w:rsidRDefault="00E125A5">
      <w:pPr>
        <w:pStyle w:val="ConsPlusTitle"/>
        <w:jc w:val="center"/>
      </w:pPr>
      <w:r>
        <w:t>в соответствии с нормативными правовыми актами</w:t>
      </w:r>
    </w:p>
    <w:p w:rsidR="00E125A5" w:rsidRDefault="00E125A5">
      <w:pPr>
        <w:pStyle w:val="ConsPlusTitle"/>
        <w:jc w:val="center"/>
      </w:pPr>
      <w:r>
        <w:t>для предоставления государственной услуги, которые</w:t>
      </w:r>
    </w:p>
    <w:p w:rsidR="00E125A5" w:rsidRDefault="00E125A5">
      <w:pPr>
        <w:pStyle w:val="ConsPlusTitle"/>
        <w:jc w:val="center"/>
      </w:pPr>
      <w:r>
        <w:t>находятся в распоряжении государственных органов,</w:t>
      </w:r>
    </w:p>
    <w:p w:rsidR="00E125A5" w:rsidRDefault="00E125A5">
      <w:pPr>
        <w:pStyle w:val="ConsPlusTitle"/>
        <w:jc w:val="center"/>
      </w:pPr>
      <w:r>
        <w:t>органов местного самоуправления и иных организаций</w:t>
      </w:r>
    </w:p>
    <w:p w:rsidR="00E125A5" w:rsidRDefault="00E125A5">
      <w:pPr>
        <w:pStyle w:val="ConsPlusTitle"/>
        <w:jc w:val="center"/>
      </w:pPr>
      <w:r>
        <w:t>и которые заявитель вправе представить</w:t>
      </w:r>
    </w:p>
    <w:p w:rsidR="00E125A5" w:rsidRDefault="00E125A5">
      <w:pPr>
        <w:pStyle w:val="ConsPlusNormal"/>
        <w:jc w:val="both"/>
      </w:pPr>
    </w:p>
    <w:p w:rsidR="00E125A5" w:rsidRDefault="00E125A5">
      <w:pPr>
        <w:pStyle w:val="ConsPlusNormal"/>
        <w:ind w:firstLine="540"/>
        <w:jc w:val="both"/>
      </w:pPr>
      <w:bookmarkStart w:id="14" w:name="P205"/>
      <w:bookmarkEnd w:id="14"/>
      <w:r>
        <w:t>22.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сведения, которые находятся в распоряжении:</w:t>
      </w:r>
    </w:p>
    <w:p w:rsidR="00E125A5" w:rsidRDefault="00E125A5">
      <w:pPr>
        <w:pStyle w:val="ConsPlusNormal"/>
        <w:spacing w:before="220"/>
        <w:ind w:firstLine="540"/>
        <w:jc w:val="both"/>
      </w:pPr>
      <w:bookmarkStart w:id="15" w:name="P206"/>
      <w:bookmarkEnd w:id="15"/>
      <w:r>
        <w:t>а) Министерства труда и социальной защиты Российской Федерации:</w:t>
      </w:r>
    </w:p>
    <w:p w:rsidR="00E125A5" w:rsidRDefault="00E125A5">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w:t>
      </w:r>
      <w:r>
        <w:lastRenderedPageBreak/>
        <w:t>оказывающих услуги в области охраны труда);</w:t>
      </w:r>
    </w:p>
    <w:p w:rsidR="00E125A5" w:rsidRDefault="00E125A5">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E125A5" w:rsidRDefault="00E125A5">
      <w:pPr>
        <w:pStyle w:val="ConsPlusNormal"/>
        <w:spacing w:before="220"/>
        <w:ind w:firstLine="540"/>
        <w:jc w:val="both"/>
      </w:pPr>
      <w:bookmarkStart w:id="16" w:name="P209"/>
      <w:bookmarkEnd w:id="16"/>
      <w:r>
        <w:t>б) Федеральной службы по надзору в сфере здравоохранения:</w:t>
      </w:r>
    </w:p>
    <w:p w:rsidR="00E125A5" w:rsidRDefault="00E125A5">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E125A5" w:rsidRDefault="00E125A5">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E125A5" w:rsidRDefault="00E125A5">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E125A5" w:rsidRDefault="00E125A5">
      <w:pPr>
        <w:pStyle w:val="ConsPlusNormal"/>
        <w:spacing w:before="220"/>
        <w:ind w:firstLine="540"/>
        <w:jc w:val="both"/>
      </w:pPr>
      <w:bookmarkStart w:id="17" w:name="P213"/>
      <w:bookmarkEnd w:id="17"/>
      <w:r>
        <w:t>23. Для предоставления государственной услуги необходимы сведения, которые входят в состав сведений, содержащихся в Едином государственном реестре юридических лиц (ЕГРЮЛ), и ежедневно поступают в территориальный орган Фонда из территориального органа Федеральной налоговой службы, а именно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w:t>
      </w:r>
    </w:p>
    <w:p w:rsidR="00E125A5" w:rsidRDefault="00E125A5">
      <w:pPr>
        <w:pStyle w:val="ConsPlusNormal"/>
        <w:spacing w:before="220"/>
        <w:ind w:firstLine="540"/>
        <w:jc w:val="both"/>
      </w:pPr>
      <w:r>
        <w:t>24. Территориальный орган Фонда не вправе требовать от заявителей:</w:t>
      </w:r>
    </w:p>
    <w:p w:rsidR="00E125A5" w:rsidRDefault="00E125A5">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25A5" w:rsidRDefault="00E125A5">
      <w:pPr>
        <w:pStyle w:val="ConsPlusNormal"/>
        <w:spacing w:before="220"/>
        <w:ind w:firstLine="540"/>
        <w:jc w:val="both"/>
      </w:pPr>
      <w:r>
        <w:t xml:space="preserve">б) представления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1" w:history="1">
        <w:r>
          <w:rPr>
            <w:color w:val="0000FF"/>
          </w:rPr>
          <w:t>частью 6 статьи 7</w:t>
        </w:r>
      </w:hyperlink>
      <w:r>
        <w:t xml:space="preserve"> Федерального закона перечень документов.</w:t>
      </w:r>
    </w:p>
    <w:p w:rsidR="00E125A5" w:rsidRDefault="00E125A5">
      <w:pPr>
        <w:pStyle w:val="ConsPlusNormal"/>
        <w:spacing w:before="220"/>
        <w:ind w:firstLine="540"/>
        <w:jc w:val="both"/>
      </w:pPr>
      <w:r>
        <w:t xml:space="preserve">25.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205" w:history="1">
        <w:r>
          <w:rPr>
            <w:color w:val="0000FF"/>
          </w:rPr>
          <w:t>пунктам 22</w:t>
        </w:r>
      </w:hyperlink>
      <w:r>
        <w:t xml:space="preserve"> и </w:t>
      </w:r>
      <w:hyperlink w:anchor="P213" w:history="1">
        <w:r>
          <w:rPr>
            <w:color w:val="0000FF"/>
          </w:rPr>
          <w:t>23</w:t>
        </w:r>
      </w:hyperlink>
      <w:r>
        <w:t xml:space="preserve"> Административного регламента.</w:t>
      </w:r>
    </w:p>
    <w:p w:rsidR="00E125A5" w:rsidRDefault="00E125A5">
      <w:pPr>
        <w:pStyle w:val="ConsPlusNormal"/>
        <w:jc w:val="both"/>
      </w:pPr>
    </w:p>
    <w:p w:rsidR="00E125A5" w:rsidRDefault="00E125A5">
      <w:pPr>
        <w:pStyle w:val="ConsPlusTitle"/>
        <w:jc w:val="center"/>
        <w:outlineLvl w:val="2"/>
      </w:pPr>
      <w:r>
        <w:t>Исчерпывающий перечень оснований для отказа</w:t>
      </w:r>
    </w:p>
    <w:p w:rsidR="00E125A5" w:rsidRDefault="00E125A5">
      <w:pPr>
        <w:pStyle w:val="ConsPlusTitle"/>
        <w:jc w:val="center"/>
      </w:pPr>
      <w:r>
        <w:t>в приеме документов, необходимых для предоставления</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bookmarkStart w:id="18" w:name="P223"/>
      <w:bookmarkEnd w:id="18"/>
      <w:r>
        <w:t>26. Основаниями для отказа в приеме заявления к рассмотрению являются:</w:t>
      </w:r>
    </w:p>
    <w:p w:rsidR="00E125A5" w:rsidRDefault="00E125A5">
      <w:pPr>
        <w:pStyle w:val="ConsPlusNormal"/>
        <w:spacing w:before="220"/>
        <w:ind w:firstLine="540"/>
        <w:jc w:val="both"/>
      </w:pPr>
      <w:r>
        <w:t xml:space="preserve">а) представление заявителем заявления и документов (их копий), необходимых для предоставления государственной услуги, предусмотренных </w:t>
      </w:r>
      <w:hyperlink w:anchor="P173" w:history="1">
        <w:r>
          <w:rPr>
            <w:color w:val="0000FF"/>
          </w:rPr>
          <w:t>пунктами 18</w:t>
        </w:r>
      </w:hyperlink>
      <w:r>
        <w:t xml:space="preserve">, </w:t>
      </w:r>
      <w:hyperlink w:anchor="P186" w:history="1">
        <w:r>
          <w:rPr>
            <w:color w:val="0000FF"/>
          </w:rPr>
          <w:t>20</w:t>
        </w:r>
      </w:hyperlink>
      <w:r>
        <w:t xml:space="preserve"> Административного регламента (далее - заявление и документы (копии документов), позднее срока, установленного </w:t>
      </w:r>
      <w:hyperlink r:id="rId62" w:history="1">
        <w:r>
          <w:rPr>
            <w:color w:val="0000FF"/>
          </w:rPr>
          <w:t>пунктом 4</w:t>
        </w:r>
      </w:hyperlink>
      <w:r>
        <w:t xml:space="preserve"> Правил, а именно с 1 августа текущего календарного года;</w:t>
      </w:r>
    </w:p>
    <w:p w:rsidR="00E125A5" w:rsidRDefault="00E125A5">
      <w:pPr>
        <w:pStyle w:val="ConsPlusNormal"/>
        <w:spacing w:before="220"/>
        <w:ind w:firstLine="540"/>
        <w:jc w:val="both"/>
      </w:pPr>
      <w:r>
        <w:lastRenderedPageBreak/>
        <w:t xml:space="preserve">б) представление заявления и документов (копий документов), не соответствующих требованиям, предъявляемым </w:t>
      </w:r>
      <w:hyperlink w:anchor="P179" w:history="1">
        <w:r>
          <w:rPr>
            <w:color w:val="0000FF"/>
          </w:rPr>
          <w:t>пунктами 19</w:t>
        </w:r>
      </w:hyperlink>
      <w:r>
        <w:t xml:space="preserve"> и </w:t>
      </w:r>
      <w:hyperlink w:anchor="P186" w:history="1">
        <w:r>
          <w:rPr>
            <w:color w:val="0000FF"/>
          </w:rPr>
          <w:t>20</w:t>
        </w:r>
      </w:hyperlink>
      <w:r>
        <w:t xml:space="preserve"> Административного регламента.</w:t>
      </w:r>
    </w:p>
    <w:p w:rsidR="00E125A5" w:rsidRDefault="00E125A5">
      <w:pPr>
        <w:pStyle w:val="ConsPlusNormal"/>
        <w:jc w:val="both"/>
      </w:pPr>
      <w:r>
        <w:t xml:space="preserve">(п. 26 в ред. </w:t>
      </w:r>
      <w:hyperlink r:id="rId63" w:history="1">
        <w:r>
          <w:rPr>
            <w:color w:val="0000FF"/>
          </w:rPr>
          <w:t>Приказа</w:t>
        </w:r>
      </w:hyperlink>
      <w:r>
        <w:t xml:space="preserve"> Минтруда России от 04.04.2017 N 334н)</w:t>
      </w:r>
    </w:p>
    <w:p w:rsidR="00E125A5" w:rsidRDefault="00E125A5">
      <w:pPr>
        <w:pStyle w:val="ConsPlusNormal"/>
        <w:jc w:val="both"/>
      </w:pPr>
    </w:p>
    <w:p w:rsidR="00E125A5" w:rsidRDefault="00E125A5">
      <w:pPr>
        <w:pStyle w:val="ConsPlusTitle"/>
        <w:jc w:val="center"/>
        <w:outlineLvl w:val="2"/>
      </w:pPr>
      <w:r>
        <w:t>Исчерпывающий перечень оснований для приостановления</w:t>
      </w:r>
    </w:p>
    <w:p w:rsidR="00E125A5" w:rsidRDefault="00E125A5">
      <w:pPr>
        <w:pStyle w:val="ConsPlusTitle"/>
        <w:jc w:val="center"/>
      </w:pPr>
      <w:r>
        <w:t>или отказа в предоставлении государственной услуги</w:t>
      </w:r>
    </w:p>
    <w:p w:rsidR="00E125A5" w:rsidRDefault="00E125A5">
      <w:pPr>
        <w:pStyle w:val="ConsPlusNormal"/>
        <w:jc w:val="both"/>
      </w:pPr>
    </w:p>
    <w:p w:rsidR="00E125A5" w:rsidRDefault="00E125A5">
      <w:pPr>
        <w:pStyle w:val="ConsPlusNormal"/>
        <w:ind w:firstLine="540"/>
        <w:jc w:val="both"/>
      </w:pPr>
      <w:r>
        <w:t>27. Оснований для приостановления предоставления государственной услуги не имеется.</w:t>
      </w:r>
    </w:p>
    <w:p w:rsidR="00E125A5" w:rsidRDefault="00E125A5">
      <w:pPr>
        <w:pStyle w:val="ConsPlusNormal"/>
        <w:spacing w:before="220"/>
        <w:ind w:firstLine="540"/>
        <w:jc w:val="both"/>
      </w:pPr>
      <w:bookmarkStart w:id="19" w:name="P232"/>
      <w:bookmarkEnd w:id="19"/>
      <w:r>
        <w:t xml:space="preserve">28. Основания для отказа в предоставлении государственной услуги установлены </w:t>
      </w:r>
      <w:hyperlink r:id="rId64" w:history="1">
        <w:r>
          <w:rPr>
            <w:color w:val="0000FF"/>
          </w:rPr>
          <w:t>пунктом 10</w:t>
        </w:r>
      </w:hyperlink>
      <w:r>
        <w:t xml:space="preserve"> Правил.</w:t>
      </w:r>
    </w:p>
    <w:p w:rsidR="00E125A5" w:rsidRDefault="00E125A5">
      <w:pPr>
        <w:pStyle w:val="ConsPlusNormal"/>
        <w:spacing w:before="220"/>
        <w:ind w:firstLine="540"/>
        <w:jc w:val="both"/>
      </w:pPr>
      <w:r>
        <w:t xml:space="preserve">Заявитель вправе повторно, но не позднее срока, установленного </w:t>
      </w:r>
      <w:hyperlink r:id="rId65" w:history="1">
        <w:r>
          <w:rPr>
            <w:color w:val="0000FF"/>
          </w:rPr>
          <w:t>пунктом 4</w:t>
        </w:r>
      </w:hyperlink>
      <w:r>
        <w:t xml:space="preserve"> Правил, обратиться в территориальный орган Фонда с заявлением и документами.</w:t>
      </w:r>
    </w:p>
    <w:p w:rsidR="00E125A5" w:rsidRDefault="00E125A5">
      <w:pPr>
        <w:pStyle w:val="ConsPlusNormal"/>
        <w:jc w:val="both"/>
      </w:pPr>
    </w:p>
    <w:p w:rsidR="00E125A5" w:rsidRDefault="00E125A5">
      <w:pPr>
        <w:pStyle w:val="ConsPlusTitle"/>
        <w:jc w:val="center"/>
        <w:outlineLvl w:val="2"/>
      </w:pPr>
      <w:r>
        <w:t>Перечень услуг, которые являются необходимыми</w:t>
      </w:r>
    </w:p>
    <w:p w:rsidR="00E125A5" w:rsidRDefault="00E125A5">
      <w:pPr>
        <w:pStyle w:val="ConsPlusTitle"/>
        <w:jc w:val="center"/>
      </w:pPr>
      <w:r>
        <w:t>и обязательными для предоставления государственной услуги</w:t>
      </w:r>
    </w:p>
    <w:p w:rsidR="00E125A5" w:rsidRDefault="00E125A5">
      <w:pPr>
        <w:pStyle w:val="ConsPlusNormal"/>
        <w:jc w:val="both"/>
      </w:pPr>
    </w:p>
    <w:p w:rsidR="00E125A5" w:rsidRDefault="00E125A5">
      <w:pPr>
        <w:pStyle w:val="ConsPlusNormal"/>
        <w:ind w:firstLine="540"/>
        <w:jc w:val="both"/>
      </w:pPr>
      <w: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E125A5" w:rsidRDefault="00E125A5">
      <w:pPr>
        <w:pStyle w:val="ConsPlusNormal"/>
        <w:jc w:val="both"/>
      </w:pPr>
    </w:p>
    <w:p w:rsidR="00E125A5" w:rsidRDefault="00E125A5">
      <w:pPr>
        <w:pStyle w:val="ConsPlusTitle"/>
        <w:jc w:val="center"/>
        <w:outlineLvl w:val="2"/>
      </w:pPr>
      <w:r>
        <w:t>Порядок, размер и основания взимания государственной</w:t>
      </w:r>
    </w:p>
    <w:p w:rsidR="00E125A5" w:rsidRDefault="00E125A5">
      <w:pPr>
        <w:pStyle w:val="ConsPlusTitle"/>
        <w:jc w:val="center"/>
      </w:pPr>
      <w:r>
        <w:t>пошлины или иной платы, взимаемой за предоставление</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30. Государственная пошлина за предоставление государственной услуги не взимается.</w:t>
      </w:r>
    </w:p>
    <w:p w:rsidR="00E125A5" w:rsidRDefault="00E125A5">
      <w:pPr>
        <w:pStyle w:val="ConsPlusNormal"/>
        <w:jc w:val="both"/>
      </w:pPr>
      <w:r>
        <w:t xml:space="preserve">(п. 30 в ред. </w:t>
      </w:r>
      <w:hyperlink r:id="rId66" w:history="1">
        <w:r>
          <w:rPr>
            <w:color w:val="0000FF"/>
          </w:rPr>
          <w:t>Приказа</w:t>
        </w:r>
      </w:hyperlink>
      <w:r>
        <w:t xml:space="preserve"> Минтруда России от 04.12.2017 N 829н)</w:t>
      </w:r>
    </w:p>
    <w:p w:rsidR="00E125A5" w:rsidRDefault="00E125A5">
      <w:pPr>
        <w:pStyle w:val="ConsPlusNormal"/>
        <w:jc w:val="both"/>
      </w:pPr>
    </w:p>
    <w:p w:rsidR="00E125A5" w:rsidRDefault="00E125A5">
      <w:pPr>
        <w:pStyle w:val="ConsPlusTitle"/>
        <w:jc w:val="center"/>
        <w:outlineLvl w:val="2"/>
      </w:pPr>
      <w:r>
        <w:t>Максимальный срок ожидания в очереди при подаче запроса</w:t>
      </w:r>
    </w:p>
    <w:p w:rsidR="00E125A5" w:rsidRDefault="00E125A5">
      <w:pPr>
        <w:pStyle w:val="ConsPlusTitle"/>
        <w:jc w:val="center"/>
      </w:pPr>
      <w:r>
        <w:t>о предоставлении государственной услуги и при получении</w:t>
      </w:r>
    </w:p>
    <w:p w:rsidR="00E125A5" w:rsidRDefault="00E125A5">
      <w:pPr>
        <w:pStyle w:val="ConsPlusTitle"/>
        <w:jc w:val="center"/>
      </w:pPr>
      <w:r>
        <w:t>результата предоставления государственной услуги</w:t>
      </w:r>
    </w:p>
    <w:p w:rsidR="00E125A5" w:rsidRDefault="00E125A5">
      <w:pPr>
        <w:pStyle w:val="ConsPlusNormal"/>
        <w:jc w:val="both"/>
      </w:pPr>
    </w:p>
    <w:p w:rsidR="00E125A5" w:rsidRDefault="00E125A5">
      <w:pPr>
        <w:pStyle w:val="ConsPlusNormal"/>
        <w:ind w:firstLine="540"/>
        <w:jc w:val="both"/>
      </w:pPr>
      <w:r>
        <w:t>31. Максимальное время ожидания в очереди при подаче заявления и (или) документов на личном приеме в территориальном органе Фонда составляет 15 минут.</w:t>
      </w:r>
    </w:p>
    <w:p w:rsidR="00E125A5" w:rsidRDefault="00E125A5">
      <w:pPr>
        <w:pStyle w:val="ConsPlusNormal"/>
        <w:spacing w:before="220"/>
        <w:ind w:firstLine="540"/>
        <w:jc w:val="both"/>
      </w:pPr>
      <w:r>
        <w:t>32. Максимальное время ожидания в очереди при получении заявителем на личном приеме в территориальном органе Фонда результата предоставления государственной услуги составляет 15 минут.</w:t>
      </w:r>
    </w:p>
    <w:p w:rsidR="00E125A5" w:rsidRDefault="00E125A5">
      <w:pPr>
        <w:pStyle w:val="ConsPlusNormal"/>
        <w:jc w:val="both"/>
      </w:pPr>
    </w:p>
    <w:p w:rsidR="00E125A5" w:rsidRDefault="00E125A5">
      <w:pPr>
        <w:pStyle w:val="ConsPlusTitle"/>
        <w:jc w:val="center"/>
        <w:outlineLvl w:val="2"/>
      </w:pPr>
      <w:r>
        <w:t>Срок и порядок регистрации запроса заявителя</w:t>
      </w:r>
    </w:p>
    <w:p w:rsidR="00E125A5" w:rsidRDefault="00E125A5">
      <w:pPr>
        <w:pStyle w:val="ConsPlusTitle"/>
        <w:jc w:val="center"/>
      </w:pPr>
      <w:r>
        <w:t>о предоставлении государственной услуги, в том числе</w:t>
      </w:r>
    </w:p>
    <w:p w:rsidR="00E125A5" w:rsidRDefault="00E125A5">
      <w:pPr>
        <w:pStyle w:val="ConsPlusTitle"/>
        <w:jc w:val="center"/>
      </w:pPr>
      <w:r>
        <w:t>в электронной форме</w:t>
      </w:r>
    </w:p>
    <w:p w:rsidR="00E125A5" w:rsidRDefault="00E125A5">
      <w:pPr>
        <w:pStyle w:val="ConsPlusNormal"/>
        <w:jc w:val="both"/>
      </w:pPr>
    </w:p>
    <w:p w:rsidR="00E125A5" w:rsidRDefault="00E125A5">
      <w:pPr>
        <w:pStyle w:val="ConsPlusNormal"/>
        <w:ind w:firstLine="540"/>
        <w:jc w:val="both"/>
      </w:pPr>
      <w:bookmarkStart w:id="20" w:name="P258"/>
      <w:bookmarkEnd w:id="20"/>
      <w:r>
        <w:t>33. Регистрация заявления и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E125A5" w:rsidRDefault="00E125A5">
      <w:pPr>
        <w:pStyle w:val="ConsPlusNormal"/>
        <w:spacing w:before="220"/>
        <w:ind w:firstLine="540"/>
        <w:jc w:val="both"/>
      </w:pPr>
      <w:r>
        <w:t>34. Регистрация заявления и документов, направленных заявителем с использованием средств почтовой связи, осуществляется в день их поступления в территориальный орган Фонда либо на следующий день при поступлении указанных заявления и документов в территориальный орган Фонда по окончании рабочего дня. В случае поступления заявления 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E125A5" w:rsidRDefault="00E125A5">
      <w:pPr>
        <w:pStyle w:val="ConsPlusNormal"/>
        <w:spacing w:before="220"/>
        <w:ind w:firstLine="540"/>
        <w:jc w:val="both"/>
      </w:pPr>
      <w:r>
        <w:t xml:space="preserve">35. Регистрация заявления или заявления и копий документов, направленных заявителем в </w:t>
      </w:r>
      <w:r>
        <w:lastRenderedPageBreak/>
        <w:t>форме электронного документа, осуществляется в день их поступления в территориальный орган Фонда либо на следующий день в случае поступления по окончании рабочего дня. Регистрация заявления или заявления и копий документов, поступивших в выходной (нерабочий или праздничный) день, осуществляется в первый следующий за ним рабочий день.</w:t>
      </w:r>
    </w:p>
    <w:p w:rsidR="00E125A5" w:rsidRDefault="00E125A5">
      <w:pPr>
        <w:pStyle w:val="ConsPlusNormal"/>
        <w:jc w:val="both"/>
      </w:pPr>
      <w:r>
        <w:t xml:space="preserve">(п. 35 в ред. </w:t>
      </w:r>
      <w:hyperlink r:id="rId67"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bookmarkStart w:id="21" w:name="P262"/>
      <w:bookmarkEnd w:id="21"/>
      <w:r>
        <w:t>36. Регистрация заявления и документов, представленных (направленных) заявителем, осуществляется должностным лицом территориального органа Фонда, ответственным за предоставление государственной услуги (далее - должностное лицо, ответственное за предоставление государственной услуги).</w:t>
      </w:r>
    </w:p>
    <w:p w:rsidR="00E125A5" w:rsidRDefault="00E125A5">
      <w:pPr>
        <w:pStyle w:val="ConsPlusNormal"/>
        <w:spacing w:before="220"/>
        <w:ind w:firstLine="540"/>
        <w:jc w:val="both"/>
      </w:pPr>
      <w:r>
        <w:t>При получении территориальным органом Фонда заявления и документов, полученных на личном приеме либо направленных с использованием средств почтовой связи, на заявлении проставляется дата его приема, фамилия, имя, отчество (при наличии) должностного лица, ответственного за предоставление государственной услуги, а также штамп территориального органа Фонда.</w:t>
      </w:r>
    </w:p>
    <w:p w:rsidR="00E125A5" w:rsidRDefault="00E125A5">
      <w:pPr>
        <w:pStyle w:val="ConsPlusNormal"/>
        <w:jc w:val="both"/>
      </w:pPr>
      <w:r>
        <w:t xml:space="preserve">(в ред. </w:t>
      </w:r>
      <w:hyperlink r:id="rId68"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При направлении заявителем заявления в форме электронного документа ему направляется уведомление в электронном виде, подтверждающее его регистрацию, с указанием даты личного приема заявителя для представления комплекта документов на бумажном носителе.</w:t>
      </w:r>
    </w:p>
    <w:p w:rsidR="00E125A5" w:rsidRDefault="00E125A5">
      <w:pPr>
        <w:pStyle w:val="ConsPlusNormal"/>
        <w:jc w:val="both"/>
      </w:pPr>
      <w:r>
        <w:t xml:space="preserve">(в ред. </w:t>
      </w:r>
      <w:hyperlink r:id="rId69"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Дата приема заявления, фамилия, имя, отчество (при наличии) должностного лица, ответственного за предоставление государственной услуги, а также штамп территориального органа Фонда проставляется на заявлении, полученном в форме электронного документа, после представления полного комплекта документов, необходимых для предоставления государственной услуги, на бумажном носителе.</w:t>
      </w:r>
    </w:p>
    <w:p w:rsidR="00E125A5" w:rsidRDefault="00E125A5">
      <w:pPr>
        <w:pStyle w:val="ConsPlusNormal"/>
        <w:jc w:val="both"/>
      </w:pPr>
      <w:r>
        <w:t xml:space="preserve">(в ред. </w:t>
      </w:r>
      <w:hyperlink r:id="rId70"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При направлении заявителем заявления и копий документов в форме электронного документа, подписанных усиленной квалифицированной электронной подписью заявителя, ему направляется уведомление в электронном виде, подтверждающее регистрацию заявления и копий документов.</w:t>
      </w:r>
    </w:p>
    <w:p w:rsidR="00E125A5" w:rsidRDefault="00E125A5">
      <w:pPr>
        <w:pStyle w:val="ConsPlusNormal"/>
        <w:jc w:val="both"/>
      </w:pPr>
      <w:r>
        <w:t xml:space="preserve">(абзац введен </w:t>
      </w:r>
      <w:hyperlink r:id="rId71" w:history="1">
        <w:r>
          <w:rPr>
            <w:color w:val="0000FF"/>
          </w:rPr>
          <w:t>Приказом</w:t>
        </w:r>
      </w:hyperlink>
      <w:r>
        <w:t xml:space="preserve"> Минтруда России от 04.04.2017 N 334н)</w:t>
      </w:r>
    </w:p>
    <w:p w:rsidR="00E125A5" w:rsidRDefault="00E125A5">
      <w:pPr>
        <w:pStyle w:val="ConsPlusNormal"/>
        <w:jc w:val="both"/>
      </w:pPr>
    </w:p>
    <w:p w:rsidR="00E125A5" w:rsidRDefault="00E125A5">
      <w:pPr>
        <w:pStyle w:val="ConsPlusTitle"/>
        <w:jc w:val="center"/>
        <w:outlineLvl w:val="2"/>
      </w:pPr>
      <w:r>
        <w:t>Требования к помещениям, в которых предоставляется</w:t>
      </w:r>
    </w:p>
    <w:p w:rsidR="00E125A5" w:rsidRDefault="00E125A5">
      <w:pPr>
        <w:pStyle w:val="ConsPlusTitle"/>
        <w:jc w:val="center"/>
      </w:pPr>
      <w:r>
        <w:t>государственная услуга, к месту ожидания и приема</w:t>
      </w:r>
    </w:p>
    <w:p w:rsidR="00E125A5" w:rsidRDefault="00E125A5">
      <w:pPr>
        <w:pStyle w:val="ConsPlusTitle"/>
        <w:jc w:val="center"/>
      </w:pPr>
      <w:r>
        <w:t>заявителей, размещению и оформлению визуальной, текстовой</w:t>
      </w:r>
    </w:p>
    <w:p w:rsidR="00E125A5" w:rsidRDefault="00E125A5">
      <w:pPr>
        <w:pStyle w:val="ConsPlusTitle"/>
        <w:jc w:val="center"/>
      </w:pPr>
      <w:r>
        <w:t>и мультимедийной информации о порядке предоставления</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37. Информация о графике (режиме) работы территориального органа Фонда размещается при входе в здание, в котором осуществляется его деятельность, на видном месте.</w:t>
      </w:r>
    </w:p>
    <w:p w:rsidR="00E125A5" w:rsidRDefault="00E125A5">
      <w:pPr>
        <w:pStyle w:val="ConsPlusNormal"/>
        <w:spacing w:before="220"/>
        <w:ind w:firstLine="540"/>
        <w:jc w:val="both"/>
      </w:pPr>
      <w:r>
        <w:t>38. Прием заявителей осуществляется в специально оборудованных помещениях или отведенных для этого кабинетах.</w:t>
      </w:r>
    </w:p>
    <w:p w:rsidR="00E125A5" w:rsidRDefault="00E125A5">
      <w:pPr>
        <w:pStyle w:val="ConsPlusNormal"/>
        <w:spacing w:before="220"/>
        <w:ind w:firstLine="540"/>
        <w:jc w:val="both"/>
      </w:pPr>
      <w:r>
        <w:t>39. Помещения для ожидания и приема заявителей (далее - помещения) должны соответствовать комфортным для заявителей условиям и оптимальным условиям работы должностных лиц Фонда, территориальных органов Фонда.</w:t>
      </w:r>
    </w:p>
    <w:p w:rsidR="00E125A5" w:rsidRDefault="00E125A5">
      <w:pPr>
        <w:pStyle w:val="ConsPlusNormal"/>
        <w:spacing w:before="220"/>
        <w:ind w:firstLine="540"/>
        <w:jc w:val="both"/>
      </w:pPr>
      <w:bookmarkStart w:id="22" w:name="P281"/>
      <w:bookmarkEnd w:id="22"/>
      <w:r>
        <w:t>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125A5" w:rsidRDefault="00E125A5">
      <w:pPr>
        <w:pStyle w:val="ConsPlusNormal"/>
        <w:spacing w:before="220"/>
        <w:ind w:firstLine="540"/>
        <w:jc w:val="both"/>
      </w:pPr>
      <w:bookmarkStart w:id="23" w:name="P282"/>
      <w:bookmarkEnd w:id="23"/>
      <w:r>
        <w:lastRenderedPageBreak/>
        <w:t>1) условия для беспрепятственного доступа к объекту (зданию, помещению), в котором предоставляется государственная услуга;</w:t>
      </w:r>
    </w:p>
    <w:p w:rsidR="00E125A5" w:rsidRDefault="00E125A5">
      <w:pPr>
        <w:pStyle w:val="ConsPlusNormal"/>
        <w:spacing w:before="220"/>
        <w:ind w:firstLine="540"/>
        <w:jc w:val="both"/>
      </w:pPr>
      <w:bookmarkStart w:id="24" w:name="P283"/>
      <w:bookmarkEnd w:id="24"/>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25A5" w:rsidRDefault="00E125A5">
      <w:pPr>
        <w:pStyle w:val="ConsPlusNormal"/>
        <w:spacing w:before="220"/>
        <w:ind w:firstLine="540"/>
        <w:jc w:val="both"/>
      </w:pPr>
      <w:bookmarkStart w:id="25" w:name="P284"/>
      <w:bookmarkEnd w:id="25"/>
      <w:r>
        <w:t>3) сопровождение инвалидов, имеющих стойкие расстройства функции зрения и самостоятельного передвижения;</w:t>
      </w:r>
    </w:p>
    <w:p w:rsidR="00E125A5" w:rsidRDefault="00E125A5">
      <w:pPr>
        <w:pStyle w:val="ConsPlusNormal"/>
        <w:spacing w:before="220"/>
        <w:ind w:firstLine="540"/>
        <w:jc w:val="both"/>
      </w:pPr>
      <w:bookmarkStart w:id="26" w:name="P285"/>
      <w:bookmarkEnd w:id="26"/>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125A5" w:rsidRDefault="00E125A5">
      <w:pPr>
        <w:pStyle w:val="ConsPlusNormal"/>
        <w:spacing w:before="220"/>
        <w:ind w:firstLine="540"/>
        <w:jc w:val="both"/>
      </w:pPr>
      <w:bookmarkStart w:id="27" w:name="P286"/>
      <w:bookmarkEnd w:id="27"/>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5A5" w:rsidRDefault="00E125A5">
      <w:pPr>
        <w:pStyle w:val="ConsPlusNormal"/>
        <w:spacing w:before="220"/>
        <w:ind w:firstLine="540"/>
        <w:jc w:val="both"/>
      </w:pPr>
      <w:bookmarkStart w:id="28" w:name="P287"/>
      <w:bookmarkEnd w:id="28"/>
      <w:r>
        <w:t>6) допуск сурдопереводчика и тифлосурдопереводчика;</w:t>
      </w:r>
    </w:p>
    <w:p w:rsidR="00E125A5" w:rsidRDefault="00E125A5">
      <w:pPr>
        <w:pStyle w:val="ConsPlusNormal"/>
        <w:spacing w:before="220"/>
        <w:ind w:firstLine="540"/>
        <w:jc w:val="both"/>
      </w:pPr>
      <w:bookmarkStart w:id="29" w:name="P288"/>
      <w:bookmarkEnd w:id="29"/>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72"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125A5" w:rsidRDefault="00E125A5">
      <w:pPr>
        <w:pStyle w:val="ConsPlusNormal"/>
        <w:spacing w:before="220"/>
        <w:ind w:firstLine="540"/>
        <w:jc w:val="both"/>
      </w:pPr>
      <w:bookmarkStart w:id="30" w:name="P289"/>
      <w:bookmarkEnd w:id="30"/>
      <w:r>
        <w:t>8) оказание инвалидам помощи в преодолении барьеров, мешающих получению ими государственной услуги наравне с другими лицами.</w:t>
      </w:r>
    </w:p>
    <w:p w:rsidR="00E125A5" w:rsidRDefault="00E125A5">
      <w:pPr>
        <w:pStyle w:val="ConsPlusNormal"/>
        <w:spacing w:before="220"/>
        <w:ind w:firstLine="540"/>
        <w:jc w:val="both"/>
      </w:pPr>
      <w:bookmarkStart w:id="31" w:name="P290"/>
      <w:bookmarkEnd w:id="31"/>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w:t>
      </w:r>
      <w:proofErr w:type="gramStart"/>
      <w:r>
        <w:t>либо</w:t>
      </w:r>
      <w:proofErr w:type="gramEnd"/>
      <w:r>
        <w:t xml:space="preserve"> когда это возможно, ее предоставление обеспечивается по месту жительства инвалида или в дистанционном режиме.</w:t>
      </w:r>
    </w:p>
    <w:bookmarkStart w:id="32" w:name="P291"/>
    <w:bookmarkEnd w:id="32"/>
    <w:p w:rsidR="00E125A5" w:rsidRDefault="00E125A5">
      <w:pPr>
        <w:pStyle w:val="ConsPlusNormal"/>
        <w:spacing w:before="220"/>
        <w:ind w:firstLine="540"/>
        <w:jc w:val="both"/>
      </w:pPr>
      <w:r>
        <w:fldChar w:fldCharType="begin"/>
      </w:r>
      <w:r>
        <w:instrText xml:space="preserve"> HYPERLINK "consultantplus://offline/ref=45FBAAE54FAEBC72AE798465E6434B1D942166AEAC0FF2396DFC149E3D3752A0A1A826A20B9A9E0DT7S9H" </w:instrText>
      </w:r>
      <w:r>
        <w:fldChar w:fldCharType="separate"/>
      </w:r>
      <w:r>
        <w:rPr>
          <w:color w:val="0000FF"/>
        </w:rPr>
        <w:t>Порядок</w:t>
      </w:r>
      <w:r w:rsidRPr="00905B3A">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E125A5" w:rsidRDefault="00E125A5">
      <w:pPr>
        <w:pStyle w:val="ConsPlusNormal"/>
        <w:jc w:val="both"/>
      </w:pPr>
      <w:r>
        <w:t xml:space="preserve">(п. 40 в ред. </w:t>
      </w:r>
      <w:hyperlink r:id="rId73" w:history="1">
        <w:r>
          <w:rPr>
            <w:color w:val="0000FF"/>
          </w:rPr>
          <w:t>Приказа</w:t>
        </w:r>
      </w:hyperlink>
      <w:r>
        <w:t xml:space="preserve"> Минтруда России от 20.06.2016 N 300н)</w:t>
      </w:r>
    </w:p>
    <w:p w:rsidR="00E125A5" w:rsidRDefault="00E125A5">
      <w:pPr>
        <w:pStyle w:val="ConsPlusNormal"/>
        <w:spacing w:before="220"/>
        <w:ind w:firstLine="540"/>
        <w:jc w:val="both"/>
      </w:pPr>
      <w:r>
        <w:t xml:space="preserve">41. Помещения оборудуются информационными стендами, содержащими сведения, указанные в </w:t>
      </w:r>
      <w:hyperlink w:anchor="P78" w:history="1">
        <w:r>
          <w:rPr>
            <w:color w:val="0000FF"/>
          </w:rPr>
          <w:t>пункте 5</w:t>
        </w:r>
      </w:hyperlink>
      <w:r>
        <w:t xml:space="preserve"> Административного регламента.</w:t>
      </w:r>
    </w:p>
    <w:p w:rsidR="00E125A5" w:rsidRDefault="00E125A5">
      <w:pPr>
        <w:pStyle w:val="ConsPlusNormal"/>
        <w:spacing w:before="220"/>
        <w:ind w:firstLine="540"/>
        <w:jc w:val="both"/>
      </w:pPr>
      <w:r>
        <w:t>42. Для размещения информации на информационных стендах территориального органа Фонда руководитель территориального органа Фонда, ответственный за предоставление государственной услуги, определяет должностное лицо, ответственное за организацию размещения информации на информационных стендах территориального органа Фонда.</w:t>
      </w:r>
    </w:p>
    <w:p w:rsidR="00E125A5" w:rsidRDefault="00E125A5">
      <w:pPr>
        <w:pStyle w:val="ConsPlusNormal"/>
        <w:spacing w:before="220"/>
        <w:ind w:firstLine="540"/>
        <w:jc w:val="both"/>
      </w:pPr>
      <w:r>
        <w:t>43. Информация, размещаемая на информационных стендах территориального органа Фонда, должна быть заверена подписью руководителя территориального органа Фонда, ответственного за предоставление государственной услуги, дату размещения информации.</w:t>
      </w:r>
    </w:p>
    <w:p w:rsidR="00E125A5" w:rsidRDefault="00E125A5">
      <w:pPr>
        <w:pStyle w:val="ConsPlusNormal"/>
        <w:spacing w:before="220"/>
        <w:ind w:firstLine="540"/>
        <w:jc w:val="both"/>
      </w:pPr>
      <w:r>
        <w:t>44.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E125A5" w:rsidRDefault="00E125A5">
      <w:pPr>
        <w:pStyle w:val="ConsPlusNormal"/>
        <w:spacing w:before="220"/>
        <w:ind w:firstLine="540"/>
        <w:jc w:val="both"/>
      </w:pPr>
      <w:r>
        <w:lastRenderedPageBreak/>
        <w:t>45.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125A5" w:rsidRDefault="00E125A5">
      <w:pPr>
        <w:pStyle w:val="ConsPlusNormal"/>
        <w:jc w:val="both"/>
      </w:pPr>
    </w:p>
    <w:p w:rsidR="00E125A5" w:rsidRDefault="00E125A5">
      <w:pPr>
        <w:pStyle w:val="ConsPlusTitle"/>
        <w:jc w:val="center"/>
        <w:outlineLvl w:val="2"/>
      </w:pPr>
      <w:r>
        <w:t>Показатели доступности и качества государственной</w:t>
      </w:r>
    </w:p>
    <w:p w:rsidR="00E125A5" w:rsidRDefault="00E125A5">
      <w:pPr>
        <w:pStyle w:val="ConsPlusTitle"/>
        <w:jc w:val="center"/>
      </w:pPr>
      <w:r>
        <w:t>услуги, в том числе количество взаимодействий заявителя</w:t>
      </w:r>
    </w:p>
    <w:p w:rsidR="00E125A5" w:rsidRDefault="00E125A5">
      <w:pPr>
        <w:pStyle w:val="ConsPlusTitle"/>
        <w:jc w:val="center"/>
      </w:pPr>
      <w:r>
        <w:t>с должностными лицами при предоставлении государственной</w:t>
      </w:r>
    </w:p>
    <w:p w:rsidR="00E125A5" w:rsidRDefault="00E125A5">
      <w:pPr>
        <w:pStyle w:val="ConsPlusTitle"/>
        <w:jc w:val="center"/>
      </w:pPr>
      <w:r>
        <w:t>услуги и их продолжительность, возможность получения</w:t>
      </w:r>
    </w:p>
    <w:p w:rsidR="00E125A5" w:rsidRDefault="00E125A5">
      <w:pPr>
        <w:pStyle w:val="ConsPlusTitle"/>
        <w:jc w:val="center"/>
      </w:pPr>
      <w:r>
        <w:t>информации о ходе предоставления государственной</w:t>
      </w:r>
    </w:p>
    <w:p w:rsidR="00E125A5" w:rsidRDefault="00E125A5">
      <w:pPr>
        <w:pStyle w:val="ConsPlusTitle"/>
        <w:jc w:val="center"/>
      </w:pPr>
      <w:r>
        <w:t>услуги, в том числе с использованием</w:t>
      </w:r>
    </w:p>
    <w:p w:rsidR="00E125A5" w:rsidRDefault="00E125A5">
      <w:pPr>
        <w:pStyle w:val="ConsPlusTitle"/>
        <w:jc w:val="center"/>
      </w:pPr>
      <w:r>
        <w:t>информационно-коммуникационных технологий</w:t>
      </w:r>
    </w:p>
    <w:p w:rsidR="00E125A5" w:rsidRDefault="00E125A5">
      <w:pPr>
        <w:pStyle w:val="ConsPlusNormal"/>
        <w:jc w:val="both"/>
      </w:pPr>
    </w:p>
    <w:p w:rsidR="00E125A5" w:rsidRDefault="00E125A5">
      <w:pPr>
        <w:pStyle w:val="ConsPlusNormal"/>
        <w:ind w:firstLine="540"/>
        <w:jc w:val="both"/>
      </w:pPr>
      <w:r>
        <w:t>46. Критериями доступности и качества оказания государственной услуги являются:</w:t>
      </w:r>
    </w:p>
    <w:p w:rsidR="00E125A5" w:rsidRDefault="00E125A5">
      <w:pPr>
        <w:pStyle w:val="ConsPlusNormal"/>
        <w:spacing w:before="220"/>
        <w:ind w:firstLine="540"/>
        <w:jc w:val="both"/>
      </w:pPr>
      <w:r>
        <w:t>а) удовлетворенность заявителей качеством государственной услуги;</w:t>
      </w:r>
    </w:p>
    <w:p w:rsidR="00E125A5" w:rsidRDefault="00E125A5">
      <w:pPr>
        <w:pStyle w:val="ConsPlusNormal"/>
        <w:spacing w:before="220"/>
        <w:ind w:firstLine="540"/>
        <w:jc w:val="both"/>
      </w:pPr>
      <w:r>
        <w:t>б) полнота, актуальность и достоверность информации о порядке предоставления государственной услуги, в том числе в электронной форме;</w:t>
      </w:r>
    </w:p>
    <w:p w:rsidR="00E125A5" w:rsidRDefault="00E125A5">
      <w:pPr>
        <w:pStyle w:val="ConsPlusNormal"/>
        <w:spacing w:before="220"/>
        <w:ind w:firstLine="540"/>
        <w:jc w:val="both"/>
      </w:pPr>
      <w:r>
        <w:t>в) наглядность форм размещаемой информации о порядке предоставления государственной услуги;</w:t>
      </w:r>
    </w:p>
    <w:p w:rsidR="00E125A5" w:rsidRDefault="00E125A5">
      <w:pPr>
        <w:pStyle w:val="ConsPlusNormal"/>
        <w:spacing w:before="220"/>
        <w:ind w:firstLine="540"/>
        <w:jc w:val="both"/>
      </w:pPr>
      <w: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25A5" w:rsidRDefault="00E125A5">
      <w:pPr>
        <w:pStyle w:val="ConsPlusNormal"/>
        <w:spacing w:before="220"/>
        <w:ind w:firstLine="540"/>
        <w:jc w:val="both"/>
      </w:pPr>
      <w:r>
        <w:t>д) отсутствие обоснованных жалоб со стороны заявителей по результатам предоставления государственной услуги;</w:t>
      </w:r>
    </w:p>
    <w:p w:rsidR="00E125A5" w:rsidRDefault="00E125A5">
      <w:pPr>
        <w:pStyle w:val="ConsPlusNormal"/>
        <w:spacing w:before="220"/>
        <w:ind w:firstLine="540"/>
        <w:jc w:val="both"/>
      </w:pPr>
      <w:r>
        <w:t>е) предоставление возможности подачи заявления или заявления и документов (копий документов) в форме электронного документа;</w:t>
      </w:r>
    </w:p>
    <w:p w:rsidR="00E125A5" w:rsidRDefault="00E125A5">
      <w:pPr>
        <w:pStyle w:val="ConsPlusNormal"/>
        <w:jc w:val="both"/>
      </w:pPr>
      <w:r>
        <w:t xml:space="preserve">(в ред. </w:t>
      </w:r>
      <w:hyperlink r:id="rId74"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spacing w:before="220"/>
        <w:ind w:firstLine="540"/>
        <w:jc w:val="both"/>
      </w:pPr>
      <w:r>
        <w:t>47. При предоставлении на личном приеме заявления и документов предполагается однократное взаимодействие должностного лица, ответственного за предоставление государственной услуги, и заявителя.</w:t>
      </w:r>
    </w:p>
    <w:p w:rsidR="00E125A5" w:rsidRDefault="00E125A5">
      <w:pPr>
        <w:pStyle w:val="ConsPlusNormal"/>
        <w:jc w:val="both"/>
      </w:pPr>
    </w:p>
    <w:p w:rsidR="00E125A5" w:rsidRDefault="00E125A5">
      <w:pPr>
        <w:pStyle w:val="ConsPlusTitle"/>
        <w:jc w:val="center"/>
        <w:outlineLvl w:val="2"/>
      </w:pPr>
      <w:r>
        <w:t>Иные требования, в том числе учитывающие особенности</w:t>
      </w:r>
    </w:p>
    <w:p w:rsidR="00E125A5" w:rsidRDefault="00E125A5">
      <w:pPr>
        <w:pStyle w:val="ConsPlusTitle"/>
        <w:jc w:val="center"/>
      </w:pPr>
      <w:r>
        <w:t>предоставления государственной услуги в электронной форме</w:t>
      </w:r>
    </w:p>
    <w:p w:rsidR="00E125A5" w:rsidRDefault="00E125A5">
      <w:pPr>
        <w:pStyle w:val="ConsPlusNormal"/>
        <w:jc w:val="both"/>
      </w:pPr>
    </w:p>
    <w:p w:rsidR="00E125A5" w:rsidRDefault="00E125A5">
      <w:pPr>
        <w:pStyle w:val="ConsPlusNormal"/>
        <w:ind w:firstLine="540"/>
        <w:jc w:val="both"/>
      </w:pPr>
      <w:bookmarkStart w:id="33" w:name="P321"/>
      <w:bookmarkEnd w:id="33"/>
      <w:r>
        <w:t>48. Для получения государственной услуги заявителям представляется возможность представить заявление или заявление и документы (копии документов)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125A5" w:rsidRDefault="00E125A5">
      <w:pPr>
        <w:pStyle w:val="ConsPlusNormal"/>
        <w:jc w:val="both"/>
      </w:pPr>
      <w:r>
        <w:t xml:space="preserve">(в ред. </w:t>
      </w:r>
      <w:hyperlink r:id="rId75"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 xml:space="preserve">Заявление, направляемое в форме электронного документа, оформляется и представляется заявителем в территориальный орган Фонда в соответствии с требованиями </w:t>
      </w:r>
      <w:hyperlink r:id="rId76" w:history="1">
        <w:r>
          <w:rPr>
            <w:color w:val="0000FF"/>
          </w:rPr>
          <w:t>постановления</w:t>
        </w:r>
      </w:hyperlink>
      <w:r>
        <w:t xml:space="preserve"> Правительства Российской Федерации от 7 июля 2011 г. N 553 "О порядке оформления и </w:t>
      </w:r>
      <w:r>
        <w:lastRenderedPageBreak/>
        <w:t>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E125A5" w:rsidRDefault="00E125A5">
      <w:pPr>
        <w:pStyle w:val="ConsPlusNormal"/>
        <w:spacing w:before="220"/>
        <w:ind w:firstLine="540"/>
        <w:jc w:val="both"/>
      </w:pPr>
      <w:r>
        <w:t xml:space="preserve">При направлении заявления в форме электронного документа может использоваться простая электронная подпись в соответствии с Федеральным </w:t>
      </w:r>
      <w:hyperlink r:id="rId77" w:history="1">
        <w:r>
          <w:rPr>
            <w:color w:val="0000FF"/>
          </w:rPr>
          <w:t>законом</w:t>
        </w:r>
      </w:hyperlink>
      <w:r>
        <w:t xml:space="preserve"> от 6 апреля 2011 г. N 63-ФЗ "Об электронной подписи" при условии представления документов, указанных в </w:t>
      </w:r>
      <w:hyperlink w:anchor="P173" w:history="1">
        <w:r>
          <w:rPr>
            <w:color w:val="0000FF"/>
          </w:rPr>
          <w:t>пунктах 18</w:t>
        </w:r>
      </w:hyperlink>
      <w:r>
        <w:t xml:space="preserve">, </w:t>
      </w:r>
      <w:hyperlink w:anchor="P186" w:history="1">
        <w:r>
          <w:rPr>
            <w:color w:val="0000FF"/>
          </w:rPr>
          <w:t>20</w:t>
        </w:r>
      </w:hyperlink>
      <w:r>
        <w:t xml:space="preserve"> Административного регламента, на бумажном носителе.</w:t>
      </w:r>
    </w:p>
    <w:p w:rsidR="00E125A5" w:rsidRDefault="00E125A5">
      <w:pPr>
        <w:pStyle w:val="ConsPlusNormal"/>
        <w:jc w:val="both"/>
      </w:pPr>
      <w:r>
        <w:t xml:space="preserve">(в ред. </w:t>
      </w:r>
      <w:hyperlink r:id="rId78"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79" w:history="1">
        <w:r>
          <w:rPr>
            <w:color w:val="0000FF"/>
          </w:rPr>
          <w:t>законом</w:t>
        </w:r>
      </w:hyperlink>
      <w:r>
        <w:t xml:space="preserve"> от 6 апреля 2011 г. N 63-ФЗ "Об электронной подписи".</w:t>
      </w:r>
    </w:p>
    <w:p w:rsidR="00E125A5" w:rsidRDefault="00E125A5">
      <w:pPr>
        <w:pStyle w:val="ConsPlusNormal"/>
        <w:jc w:val="both"/>
      </w:pPr>
      <w:r>
        <w:t xml:space="preserve">(в ред. </w:t>
      </w:r>
      <w:hyperlink r:id="rId80"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49. Заявителям обеспечивается возможность получения информации о предоставляемой государственной услуге на официальном сайте территориального органа Фонда и в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spacing w:before="220"/>
        <w:ind w:firstLine="540"/>
        <w:jc w:val="both"/>
      </w:pPr>
      <w: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spacing w:before="220"/>
        <w:ind w:firstLine="540"/>
        <w:jc w:val="both"/>
      </w:pPr>
      <w:r>
        <w:t>мониторинг хода предоставления государственной услуги;</w:t>
      </w:r>
    </w:p>
    <w:p w:rsidR="00E125A5" w:rsidRDefault="00E125A5">
      <w:pPr>
        <w:pStyle w:val="ConsPlusNormal"/>
        <w:spacing w:before="220"/>
        <w:ind w:firstLine="540"/>
        <w:jc w:val="both"/>
      </w:pPr>
      <w:r>
        <w:t>запись на прием для подачи заявления и документов (копии документов), необходимых для предоставления государственной услуги.</w:t>
      </w:r>
    </w:p>
    <w:p w:rsidR="00E125A5" w:rsidRDefault="00E125A5">
      <w:pPr>
        <w:pStyle w:val="ConsPlusNormal"/>
        <w:spacing w:before="220"/>
        <w:ind w:firstLine="540"/>
        <w:jc w:val="both"/>
      </w:pPr>
      <w:r>
        <w:t>Запись заявителя на прием для подачи заявления и документов (копии документов), необходимых для предоставления государственной услуги, осуществляется посредством федеральной государственной информационной системы "Единый портал государственных и муниципальных услуг (функций)" в форме электронного запроса.</w:t>
      </w:r>
    </w:p>
    <w:p w:rsidR="00E125A5" w:rsidRDefault="00E125A5">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E125A5" w:rsidRDefault="00E125A5">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E125A5" w:rsidRDefault="00E125A5">
      <w:pPr>
        <w:pStyle w:val="ConsPlusNormal"/>
        <w:spacing w:before="220"/>
        <w:ind w:firstLine="540"/>
        <w:jc w:val="both"/>
      </w:pPr>
      <w:r>
        <w:t>оценку доступности и качества государственной услуги.</w:t>
      </w:r>
    </w:p>
    <w:p w:rsidR="00E125A5" w:rsidRDefault="00E125A5">
      <w:pPr>
        <w:pStyle w:val="ConsPlusNormal"/>
        <w:jc w:val="both"/>
      </w:pPr>
      <w:r>
        <w:t xml:space="preserve">(п. 49 в ред. </w:t>
      </w:r>
      <w:hyperlink r:id="rId81"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r>
        <w:t>50. Для заявителей обеспечивается возможность получения следующей информации, размещенной на официальном сайте территориального органа Фонда:</w:t>
      </w:r>
    </w:p>
    <w:p w:rsidR="00E125A5" w:rsidRDefault="00E125A5">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E125A5" w:rsidRDefault="00E125A5">
      <w:pPr>
        <w:pStyle w:val="ConsPlusNormal"/>
        <w:spacing w:before="220"/>
        <w:ind w:firstLine="540"/>
        <w:jc w:val="both"/>
      </w:pPr>
      <w:r>
        <w:t>б) о ходе рассмотрения заявления.</w:t>
      </w:r>
    </w:p>
    <w:p w:rsidR="00E125A5" w:rsidRDefault="00E125A5">
      <w:pPr>
        <w:pStyle w:val="ConsPlusNormal"/>
        <w:spacing w:before="220"/>
        <w:ind w:firstLine="540"/>
        <w:jc w:val="both"/>
      </w:pPr>
      <w:r>
        <w:t>51. По желанию заявителя предоставляется возможность получения приказа территориального органа Фонда о финансовом обеспечении (об отказе в финансовом обеспечении) предупредительных мер в форме электронного документа.</w:t>
      </w:r>
    </w:p>
    <w:p w:rsidR="00E125A5" w:rsidRDefault="00E125A5">
      <w:pPr>
        <w:pStyle w:val="ConsPlusNormal"/>
        <w:jc w:val="both"/>
      </w:pPr>
      <w:r>
        <w:t xml:space="preserve">(п. 51 в ред. </w:t>
      </w:r>
      <w:hyperlink r:id="rId82" w:history="1">
        <w:r>
          <w:rPr>
            <w:color w:val="0000FF"/>
          </w:rPr>
          <w:t>Приказа</w:t>
        </w:r>
      </w:hyperlink>
      <w:r>
        <w:t xml:space="preserve"> Минтруда России от 04.04.2017 N 334н)</w:t>
      </w:r>
    </w:p>
    <w:p w:rsidR="00E125A5" w:rsidRDefault="00E125A5">
      <w:pPr>
        <w:pStyle w:val="ConsPlusNormal"/>
        <w:jc w:val="both"/>
      </w:pPr>
    </w:p>
    <w:p w:rsidR="00E125A5" w:rsidRDefault="00E125A5">
      <w:pPr>
        <w:pStyle w:val="ConsPlusTitle"/>
        <w:jc w:val="center"/>
        <w:outlineLvl w:val="1"/>
      </w:pPr>
      <w:r>
        <w:t>III. Состав, последовательность и сроки выполнения</w:t>
      </w:r>
    </w:p>
    <w:p w:rsidR="00E125A5" w:rsidRDefault="00E125A5">
      <w:pPr>
        <w:pStyle w:val="ConsPlusTitle"/>
        <w:jc w:val="center"/>
      </w:pPr>
      <w:r>
        <w:t>административных процедур (действий), требования к порядку</w:t>
      </w:r>
    </w:p>
    <w:p w:rsidR="00E125A5" w:rsidRDefault="00E125A5">
      <w:pPr>
        <w:pStyle w:val="ConsPlusTitle"/>
        <w:jc w:val="center"/>
      </w:pPr>
      <w:r>
        <w:t>их выполнения, в том числе особенности выполнения</w:t>
      </w:r>
    </w:p>
    <w:p w:rsidR="00E125A5" w:rsidRDefault="00E125A5">
      <w:pPr>
        <w:pStyle w:val="ConsPlusTitle"/>
        <w:jc w:val="center"/>
      </w:pPr>
      <w:r>
        <w:t>административных процедур (действий)</w:t>
      </w:r>
    </w:p>
    <w:p w:rsidR="00E125A5" w:rsidRDefault="00E125A5">
      <w:pPr>
        <w:pStyle w:val="ConsPlusTitle"/>
        <w:jc w:val="center"/>
      </w:pPr>
      <w:r>
        <w:t>в электронной форме</w:t>
      </w:r>
    </w:p>
    <w:p w:rsidR="00E125A5" w:rsidRDefault="00E125A5">
      <w:pPr>
        <w:pStyle w:val="ConsPlusNormal"/>
        <w:jc w:val="both"/>
      </w:pPr>
    </w:p>
    <w:p w:rsidR="00E125A5" w:rsidRDefault="00E125A5">
      <w:pPr>
        <w:pStyle w:val="ConsPlusTitle"/>
        <w:jc w:val="center"/>
        <w:outlineLvl w:val="2"/>
      </w:pPr>
      <w:r>
        <w:t>Состав административных процедур по предоставлению</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52. Предоставление государственной услуги включает в себя следующие административные процедуры:</w:t>
      </w:r>
    </w:p>
    <w:p w:rsidR="00E125A5" w:rsidRDefault="00E125A5">
      <w:pPr>
        <w:pStyle w:val="ConsPlusNormal"/>
        <w:spacing w:before="220"/>
        <w:ind w:firstLine="540"/>
        <w:jc w:val="both"/>
      </w:pPr>
      <w:r>
        <w:t>регистрация и прием заявления и документов;</w:t>
      </w:r>
    </w:p>
    <w:p w:rsidR="00E125A5" w:rsidRDefault="00E125A5">
      <w:pPr>
        <w:pStyle w:val="ConsPlusNormal"/>
        <w:spacing w:before="220"/>
        <w:ind w:firstLine="540"/>
        <w:jc w:val="both"/>
      </w:pPr>
      <w:r>
        <w:t>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125A5" w:rsidRDefault="00E125A5">
      <w:pPr>
        <w:pStyle w:val="ConsPlusNormal"/>
        <w:spacing w:before="220"/>
        <w:ind w:firstLine="540"/>
        <w:jc w:val="both"/>
      </w:pPr>
      <w:r>
        <w:t>рассмотрение заявления и документов, принятие решения;</w:t>
      </w:r>
    </w:p>
    <w:p w:rsidR="00E125A5" w:rsidRDefault="00E125A5">
      <w:pPr>
        <w:pStyle w:val="ConsPlusNormal"/>
        <w:spacing w:before="220"/>
        <w:ind w:firstLine="540"/>
        <w:jc w:val="both"/>
      </w:pPr>
      <w:r>
        <w:t>направление заявителю приказа территориального органа Фонда о финансовом обеспечении (об отказе в финансовом обеспечении) предупредительных мер.</w:t>
      </w:r>
    </w:p>
    <w:p w:rsidR="00E125A5" w:rsidRDefault="00E125A5">
      <w:pPr>
        <w:pStyle w:val="ConsPlusNormal"/>
        <w:spacing w:before="220"/>
        <w:ind w:firstLine="540"/>
        <w:jc w:val="both"/>
      </w:pPr>
      <w:r>
        <w:t xml:space="preserve">53. Блок-схема последовательности действий предоставления государственной услуги предусмотрена </w:t>
      </w:r>
      <w:hyperlink w:anchor="P1735" w:history="1">
        <w:r>
          <w:rPr>
            <w:color w:val="0000FF"/>
          </w:rPr>
          <w:t>приложением N 4</w:t>
        </w:r>
      </w:hyperlink>
      <w:r>
        <w:t xml:space="preserve"> к Административному регламенту.</w:t>
      </w:r>
    </w:p>
    <w:p w:rsidR="00E125A5" w:rsidRDefault="00E125A5">
      <w:pPr>
        <w:pStyle w:val="ConsPlusNormal"/>
        <w:jc w:val="both"/>
      </w:pPr>
    </w:p>
    <w:p w:rsidR="00E125A5" w:rsidRDefault="00E125A5">
      <w:pPr>
        <w:pStyle w:val="ConsPlusTitle"/>
        <w:jc w:val="center"/>
        <w:outlineLvl w:val="2"/>
      </w:pPr>
      <w:r>
        <w:t>Последовательность выполнения административных процедур</w:t>
      </w:r>
    </w:p>
    <w:p w:rsidR="00E125A5" w:rsidRDefault="00E125A5">
      <w:pPr>
        <w:pStyle w:val="ConsPlusTitle"/>
        <w:jc w:val="center"/>
      </w:pPr>
      <w:r>
        <w:t>при предоставлении государственной услуги</w:t>
      </w:r>
    </w:p>
    <w:p w:rsidR="00E125A5" w:rsidRDefault="00E125A5">
      <w:pPr>
        <w:pStyle w:val="ConsPlusNormal"/>
        <w:jc w:val="both"/>
      </w:pPr>
    </w:p>
    <w:p w:rsidR="00E125A5" w:rsidRDefault="00E125A5">
      <w:pPr>
        <w:pStyle w:val="ConsPlusTitle"/>
        <w:jc w:val="center"/>
        <w:outlineLvl w:val="2"/>
      </w:pPr>
      <w:r>
        <w:t>Регистрация и прием заявления и документов</w:t>
      </w:r>
    </w:p>
    <w:p w:rsidR="00E125A5" w:rsidRDefault="00E125A5">
      <w:pPr>
        <w:pStyle w:val="ConsPlusNormal"/>
        <w:jc w:val="both"/>
      </w:pPr>
    </w:p>
    <w:p w:rsidR="00E125A5" w:rsidRDefault="00E125A5">
      <w:pPr>
        <w:pStyle w:val="ConsPlusNormal"/>
        <w:ind w:firstLine="540"/>
        <w:jc w:val="both"/>
      </w:pPr>
      <w:r>
        <w:t>54. Основанием для начала административной процедуры является поступление заявления и документов в территориальный орган Фонда по месту регистрации заявителя.</w:t>
      </w:r>
    </w:p>
    <w:p w:rsidR="00E125A5" w:rsidRDefault="00E125A5">
      <w:pPr>
        <w:pStyle w:val="ConsPlusNormal"/>
        <w:spacing w:before="220"/>
        <w:ind w:firstLine="540"/>
        <w:jc w:val="both"/>
      </w:pPr>
      <w:r>
        <w:t>Заявление и документы могут быть представлены заявителем в территориальный орган Фонда лично или направлены с использованием средств почтовой связи.</w:t>
      </w:r>
    </w:p>
    <w:p w:rsidR="00E125A5" w:rsidRDefault="00E125A5">
      <w:pPr>
        <w:pStyle w:val="ConsPlusNormal"/>
        <w:spacing w:before="220"/>
        <w:ind w:firstLine="540"/>
        <w:jc w:val="both"/>
      </w:pPr>
      <w:r>
        <w:t xml:space="preserve">55. Заявление и копии документов могут быть направлены в территориальный орган Фонда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порядке, предусмотренном </w:t>
      </w:r>
      <w:hyperlink w:anchor="P321" w:history="1">
        <w:r>
          <w:rPr>
            <w:color w:val="0000FF"/>
          </w:rPr>
          <w:t>пунктом 48</w:t>
        </w:r>
      </w:hyperlink>
      <w:r>
        <w:t xml:space="preserve"> Административного регламента.</w:t>
      </w:r>
    </w:p>
    <w:p w:rsidR="00E125A5" w:rsidRDefault="00E125A5">
      <w:pPr>
        <w:pStyle w:val="ConsPlusNormal"/>
        <w:jc w:val="both"/>
      </w:pPr>
      <w:r>
        <w:t xml:space="preserve">(в ред. </w:t>
      </w:r>
      <w:hyperlink r:id="rId83"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r>
        <w:t xml:space="preserve">При направлении заявителем только заявления в форме электронного документа ему направляется электронное сообщение через личный кабинет федеральной государственной информационной системы "Единый портал государственных и муниципальных услуг (функций)", в котором заявитель уведомляется о необходимости представления в территориальный орган Фонда на бумажном носителе документов (копий документов), необходимых для предоставления государственной услуги,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посредством услуг почтовой связи осуществляется не позднее 3-х рабочих дней с момента получения электронного сообщения. Заявление рассматривается должностным лицом, ответственным за предоставление государственной услуги, только после представления заявителем в территориальный орган Фонда документов (копии документов), необходимых для </w:t>
      </w:r>
      <w:r>
        <w:lastRenderedPageBreak/>
        <w:t>предоставления государственной услуги, на бумажном носителе.</w:t>
      </w:r>
    </w:p>
    <w:p w:rsidR="00E125A5" w:rsidRDefault="00E125A5">
      <w:pPr>
        <w:pStyle w:val="ConsPlusNormal"/>
        <w:jc w:val="both"/>
      </w:pPr>
      <w:r>
        <w:t xml:space="preserve">(в ред. </w:t>
      </w:r>
      <w:hyperlink r:id="rId84" w:history="1">
        <w:r>
          <w:rPr>
            <w:color w:val="0000FF"/>
          </w:rPr>
          <w:t>Приказа</w:t>
        </w:r>
      </w:hyperlink>
      <w:r>
        <w:t xml:space="preserve"> Минтруда России от 04.12.2017 N 829н)</w:t>
      </w:r>
    </w:p>
    <w:p w:rsidR="00E125A5" w:rsidRDefault="00E125A5">
      <w:pPr>
        <w:pStyle w:val="ConsPlusNormal"/>
        <w:jc w:val="both"/>
      </w:pPr>
      <w:r>
        <w:t xml:space="preserve">(п. 55 в ред. </w:t>
      </w:r>
      <w:hyperlink r:id="rId85"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56. 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E125A5" w:rsidRDefault="00E125A5">
      <w:pPr>
        <w:pStyle w:val="ConsPlusNormal"/>
        <w:spacing w:before="220"/>
        <w:ind w:firstLine="540"/>
        <w:jc w:val="both"/>
      </w:pPr>
      <w:r>
        <w:t>57. Должностное лицо, ответственное за предоставление государственной услуги, после поступления заявления или заявления и копий документов (в форме электронного документа) либо заявления и документов, представленных лично или направленных с использованием услуг почтовой связи, осуществляет следующие действия:</w:t>
      </w:r>
    </w:p>
    <w:p w:rsidR="00E125A5" w:rsidRDefault="00E125A5">
      <w:pPr>
        <w:pStyle w:val="ConsPlusNormal"/>
        <w:jc w:val="both"/>
      </w:pPr>
      <w:r>
        <w:t xml:space="preserve">(в ред. </w:t>
      </w:r>
      <w:hyperlink r:id="rId86"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 xml:space="preserve">определяет наличие оснований, предусмотренных </w:t>
      </w:r>
      <w:hyperlink w:anchor="P223" w:history="1">
        <w:r>
          <w:rPr>
            <w:color w:val="0000FF"/>
          </w:rPr>
          <w:t>пунктом 26</w:t>
        </w:r>
      </w:hyperlink>
      <w:r>
        <w:t xml:space="preserve"> Административного регламента, по которым заявление и документы не принимаются к рассмотрению;</w:t>
      </w:r>
    </w:p>
    <w:p w:rsidR="00E125A5" w:rsidRDefault="00E125A5">
      <w:pPr>
        <w:pStyle w:val="ConsPlusNormal"/>
        <w:spacing w:before="220"/>
        <w:ind w:firstLine="540"/>
        <w:jc w:val="both"/>
      </w:pPr>
      <w:r>
        <w:t xml:space="preserve">при отсутствии оснований для отказа в приеме к рассмотрению заявления и документов осуществляет их регистрацию в сроки, предусмотренные </w:t>
      </w:r>
      <w:hyperlink w:anchor="P258" w:history="1">
        <w:r>
          <w:rPr>
            <w:color w:val="0000FF"/>
          </w:rPr>
          <w:t>пунктами 33</w:t>
        </w:r>
      </w:hyperlink>
      <w:r>
        <w:t xml:space="preserve"> - </w:t>
      </w:r>
      <w:hyperlink w:anchor="P262" w:history="1">
        <w:r>
          <w:rPr>
            <w:color w:val="0000FF"/>
          </w:rPr>
          <w:t>36</w:t>
        </w:r>
      </w:hyperlink>
      <w:r>
        <w:t xml:space="preserve"> Административного регламента;</w:t>
      </w:r>
    </w:p>
    <w:p w:rsidR="00E125A5" w:rsidRDefault="00E125A5">
      <w:pPr>
        <w:pStyle w:val="ConsPlusNormal"/>
        <w:spacing w:before="220"/>
        <w:ind w:firstLine="540"/>
        <w:jc w:val="both"/>
      </w:pPr>
      <w:r>
        <w:t xml:space="preserve">выдает (высылает) расписку (уведомление) о приеме и </w:t>
      </w:r>
      <w:proofErr w:type="gramStart"/>
      <w:r>
        <w:t>регистрации</w:t>
      </w:r>
      <w:proofErr w:type="gramEnd"/>
      <w:r>
        <w:t xml:space="preserve"> указанных заявления и документов лично, с использованием услуг почтовой связи, через личный кабинет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jc w:val="both"/>
      </w:pPr>
      <w:r>
        <w:t xml:space="preserve">(в ред. </w:t>
      </w:r>
      <w:hyperlink r:id="rId87"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r>
        <w:t xml:space="preserve">58. В случае наличия оснований, предусмотренных </w:t>
      </w:r>
      <w:hyperlink w:anchor="P223" w:history="1">
        <w:r>
          <w:rPr>
            <w:color w:val="0000FF"/>
          </w:rPr>
          <w:t>пунктом 26</w:t>
        </w:r>
      </w:hyperlink>
      <w:r>
        <w:t xml:space="preserve"> Административного регламента, по которым заявление и документы не принимаются к рассмотрению, должностное лицо, ответственное за предоставление государственной услуги, не принимает представленные заявление и документы к рассмотрению.</w:t>
      </w:r>
    </w:p>
    <w:p w:rsidR="00E125A5" w:rsidRDefault="00E125A5">
      <w:pPr>
        <w:pStyle w:val="ConsPlusNormal"/>
        <w:spacing w:before="220"/>
        <w:ind w:firstLine="540"/>
        <w:jc w:val="both"/>
      </w:pPr>
      <w:r>
        <w:t>59. Должностное лицо, ответственное за предоставление государственной услуги, направляет ответ заявителю, обосновывающий причину отказа в приеме к рассмотрению заявления и документов, который направляется заявителю в течение 3 рабочих дней со дня принятия территориальным органом Фонда решения об отказе в приеме к рассмотрению заявления и документов.</w:t>
      </w:r>
    </w:p>
    <w:p w:rsidR="00E125A5" w:rsidRDefault="00E125A5">
      <w:pPr>
        <w:pStyle w:val="ConsPlusNormal"/>
        <w:spacing w:before="220"/>
        <w:ind w:firstLine="540"/>
        <w:jc w:val="both"/>
      </w:pPr>
      <w:r>
        <w:t>60. Зарегистрированные заявление и документы направляются другому должностному лицу, ответственному за предоставление государственной услуги, на рассмотрение и принятие решения о предоставлении государственной услуги или решения об отказе в предоставлении государственной услуги.</w:t>
      </w:r>
    </w:p>
    <w:p w:rsidR="00E125A5" w:rsidRDefault="00E125A5">
      <w:pPr>
        <w:pStyle w:val="ConsPlusNormal"/>
        <w:jc w:val="both"/>
      </w:pPr>
    </w:p>
    <w:p w:rsidR="00E125A5" w:rsidRDefault="00E125A5">
      <w:pPr>
        <w:pStyle w:val="ConsPlusTitle"/>
        <w:jc w:val="center"/>
        <w:outlineLvl w:val="2"/>
      </w:pPr>
      <w:r>
        <w:t>Запрос документов (сведений), которые находятся</w:t>
      </w:r>
    </w:p>
    <w:p w:rsidR="00E125A5" w:rsidRDefault="00E125A5">
      <w:pPr>
        <w:pStyle w:val="ConsPlusTitle"/>
        <w:jc w:val="center"/>
      </w:pPr>
      <w:r>
        <w:t>в распоряжении государственных органов, органов местного</w:t>
      </w:r>
    </w:p>
    <w:p w:rsidR="00E125A5" w:rsidRDefault="00E125A5">
      <w:pPr>
        <w:pStyle w:val="ConsPlusTitle"/>
        <w:jc w:val="center"/>
      </w:pPr>
      <w:r>
        <w:t>самоуправления и иных организаций, в рамках</w:t>
      </w:r>
    </w:p>
    <w:p w:rsidR="00E125A5" w:rsidRDefault="00E125A5">
      <w:pPr>
        <w:pStyle w:val="ConsPlusTitle"/>
        <w:jc w:val="center"/>
      </w:pPr>
      <w:r>
        <w:t>межведомственного взаимодействия</w:t>
      </w:r>
    </w:p>
    <w:p w:rsidR="00E125A5" w:rsidRDefault="00E125A5">
      <w:pPr>
        <w:pStyle w:val="ConsPlusNormal"/>
        <w:jc w:val="both"/>
      </w:pPr>
    </w:p>
    <w:p w:rsidR="00E125A5" w:rsidRDefault="00E125A5">
      <w:pPr>
        <w:pStyle w:val="ConsPlusNormal"/>
        <w:ind w:firstLine="540"/>
        <w:jc w:val="both"/>
      </w:pPr>
      <w:r>
        <w:t>61. Основанием для начала административной процедуры является рассмотрение заявления 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E125A5" w:rsidRDefault="00E125A5">
      <w:pPr>
        <w:pStyle w:val="ConsPlusNormal"/>
        <w:spacing w:before="220"/>
        <w:ind w:firstLine="540"/>
        <w:jc w:val="both"/>
      </w:pPr>
      <w:r>
        <w:t>62. Должностное лицо, ответственное за предоставление государственной услуги, в течение 5 рабочих дней со дня поступления (регистрации) заявления и документов направляет:</w:t>
      </w:r>
    </w:p>
    <w:p w:rsidR="00E125A5" w:rsidRDefault="00E125A5">
      <w:pPr>
        <w:pStyle w:val="ConsPlusNormal"/>
        <w:spacing w:before="220"/>
        <w:ind w:firstLine="540"/>
        <w:jc w:val="both"/>
      </w:pPr>
      <w:r>
        <w:lastRenderedPageBreak/>
        <w:t xml:space="preserve">в Министерство труда и социальной защиты Российской Федерации межведомственный запрос о предоставлении сведений, указанных в </w:t>
      </w:r>
      <w:hyperlink w:anchor="P206" w:history="1">
        <w:proofErr w:type="gramStart"/>
        <w:r>
          <w:rPr>
            <w:color w:val="0000FF"/>
          </w:rPr>
          <w:t>подпункте</w:t>
        </w:r>
        <w:proofErr w:type="gramEnd"/>
        <w:r>
          <w:rPr>
            <w:color w:val="0000FF"/>
          </w:rPr>
          <w:t xml:space="preserve"> а) пункта 22</w:t>
        </w:r>
      </w:hyperlink>
      <w:r>
        <w:t xml:space="preserve"> Административного регламента;</w:t>
      </w:r>
    </w:p>
    <w:p w:rsidR="00E125A5" w:rsidRDefault="00E125A5">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w:t>
      </w:r>
      <w:hyperlink w:anchor="P209" w:history="1">
        <w:r>
          <w:rPr>
            <w:color w:val="0000FF"/>
          </w:rPr>
          <w:t>подпункте б) пункта 22</w:t>
        </w:r>
      </w:hyperlink>
      <w:r>
        <w:t xml:space="preserve"> Административного регламента.</w:t>
      </w:r>
    </w:p>
    <w:p w:rsidR="00E125A5" w:rsidRDefault="00E125A5">
      <w:pPr>
        <w:pStyle w:val="ConsPlusNormal"/>
        <w:spacing w:before="220"/>
        <w:ind w:firstLine="540"/>
        <w:jc w:val="both"/>
      </w:pPr>
      <w:r>
        <w:t>Срок рассмотрения запроса сведений и направление ответа на запрос органами, участвующими в предоставлении государственной услуги, составляет 5 рабочих дней с момента получения ими запроса сведений.</w:t>
      </w:r>
    </w:p>
    <w:p w:rsidR="00E125A5" w:rsidRDefault="00E125A5">
      <w:pPr>
        <w:pStyle w:val="ConsPlusNormal"/>
        <w:spacing w:before="220"/>
        <w:ind w:firstLine="540"/>
        <w:jc w:val="both"/>
      </w:pPr>
      <w:r>
        <w:t xml:space="preserve">63.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205" w:history="1">
        <w:r>
          <w:rPr>
            <w:color w:val="0000FF"/>
          </w:rPr>
          <w:t>пунктам 22</w:t>
        </w:r>
      </w:hyperlink>
      <w:r>
        <w:t xml:space="preserve">, </w:t>
      </w:r>
      <w:hyperlink w:anchor="P213" w:history="1">
        <w:r>
          <w:rPr>
            <w:color w:val="0000FF"/>
          </w:rPr>
          <w:t>23</w:t>
        </w:r>
      </w:hyperlink>
      <w:r>
        <w:t xml:space="preserve"> Административного регламента, указанные сведения в рамках межведомственного взаимодействия не запрашиваются.</w:t>
      </w:r>
    </w:p>
    <w:p w:rsidR="00E125A5" w:rsidRDefault="00E125A5">
      <w:pPr>
        <w:pStyle w:val="ConsPlusNormal"/>
        <w:jc w:val="both"/>
      </w:pPr>
    </w:p>
    <w:p w:rsidR="00E125A5" w:rsidRDefault="00E125A5">
      <w:pPr>
        <w:pStyle w:val="ConsPlusTitle"/>
        <w:jc w:val="center"/>
        <w:outlineLvl w:val="2"/>
      </w:pPr>
      <w:r>
        <w:t>Рассмотрение заявления и документов, принятие решения</w:t>
      </w:r>
    </w:p>
    <w:p w:rsidR="00E125A5" w:rsidRDefault="00E125A5">
      <w:pPr>
        <w:pStyle w:val="ConsPlusNormal"/>
        <w:jc w:val="both"/>
      </w:pPr>
    </w:p>
    <w:p w:rsidR="00E125A5" w:rsidRDefault="00E125A5">
      <w:pPr>
        <w:pStyle w:val="ConsPlusNormal"/>
        <w:ind w:firstLine="540"/>
        <w:jc w:val="both"/>
      </w:pPr>
      <w:r>
        <w:t xml:space="preserve">64.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173" w:history="1">
        <w:r>
          <w:rPr>
            <w:color w:val="0000FF"/>
          </w:rPr>
          <w:t>пунктах 18</w:t>
        </w:r>
      </w:hyperlink>
      <w:r>
        <w:t xml:space="preserve">, 20 Административного регламента, а также сведений, необходимых для предоставления государственной услуги, указанных в </w:t>
      </w:r>
      <w:hyperlink w:anchor="P205" w:history="1">
        <w:r>
          <w:rPr>
            <w:color w:val="0000FF"/>
          </w:rPr>
          <w:t>пунктах 22</w:t>
        </w:r>
      </w:hyperlink>
      <w:r>
        <w:t xml:space="preserve">, </w:t>
      </w:r>
      <w:hyperlink w:anchor="P213" w:history="1">
        <w:r>
          <w:rPr>
            <w:color w:val="0000FF"/>
          </w:rPr>
          <w:t>23</w:t>
        </w:r>
      </w:hyperlink>
      <w:r>
        <w:t xml:space="preserve"> Административного регламента.</w:t>
      </w:r>
    </w:p>
    <w:p w:rsidR="00E125A5" w:rsidRDefault="00E125A5">
      <w:pPr>
        <w:pStyle w:val="ConsPlusNormal"/>
        <w:spacing w:before="220"/>
        <w:ind w:firstLine="540"/>
        <w:jc w:val="both"/>
      </w:pPr>
      <w:r>
        <w:t>65. Должностное лицо, ответственное за предоставление государственной услуги, после поступления заявления и документов, а также сведений, получаемых с помощью межведомственного взаимодействия, осуществляет следующие действия:</w:t>
      </w:r>
    </w:p>
    <w:p w:rsidR="00E125A5" w:rsidRDefault="00E125A5">
      <w:pPr>
        <w:pStyle w:val="ConsPlusNormal"/>
        <w:spacing w:before="220"/>
        <w:ind w:firstLine="540"/>
        <w:jc w:val="both"/>
      </w:pPr>
      <w:r>
        <w:t>а) осуществляет проверку представленных заявителем документов на предмет их соответствия действующему законодательству Российской Федерации;</w:t>
      </w:r>
    </w:p>
    <w:p w:rsidR="00E125A5" w:rsidRDefault="00E125A5">
      <w:pPr>
        <w:pStyle w:val="ConsPlusNormal"/>
        <w:spacing w:before="220"/>
        <w:ind w:firstLine="540"/>
        <w:jc w:val="both"/>
      </w:pPr>
      <w:r>
        <w:t xml:space="preserve">б) определяет наличие или отсутствие оснований для отказа заявителю в предоставлении государственной услуги в соответствии с </w:t>
      </w:r>
      <w:hyperlink w:anchor="P232" w:history="1">
        <w:r>
          <w:rPr>
            <w:color w:val="0000FF"/>
          </w:rPr>
          <w:t>пунктом 28</w:t>
        </w:r>
      </w:hyperlink>
      <w:r>
        <w:t xml:space="preserve"> Административного регламента.</w:t>
      </w:r>
    </w:p>
    <w:p w:rsidR="00E125A5" w:rsidRDefault="00E125A5">
      <w:pPr>
        <w:pStyle w:val="ConsPlusNormal"/>
        <w:spacing w:before="220"/>
        <w:ind w:firstLine="540"/>
        <w:jc w:val="both"/>
      </w:pPr>
      <w:r>
        <w:t xml:space="preserve">66. По результатам рассмотрения заявления, документов и сведений, необходимых для предоставления государственной услуги, указанных в </w:t>
      </w:r>
      <w:hyperlink w:anchor="P205" w:history="1">
        <w:r>
          <w:rPr>
            <w:color w:val="0000FF"/>
          </w:rPr>
          <w:t>пунктах 22</w:t>
        </w:r>
      </w:hyperlink>
      <w:r>
        <w:t xml:space="preserve">, </w:t>
      </w:r>
      <w:hyperlink w:anchor="P213" w:history="1">
        <w:r>
          <w:rPr>
            <w:color w:val="0000FF"/>
          </w:rPr>
          <w:t>23</w:t>
        </w:r>
      </w:hyperlink>
      <w:r>
        <w:t xml:space="preserve"> Административного регламента, должностное лицо, ответственное за предоставление государственной услуги, готовит проект решения о предоставлении государственной услуги или проект решения об отказе в предоставлении государственной услуги.</w:t>
      </w:r>
    </w:p>
    <w:p w:rsidR="00E125A5" w:rsidRDefault="00E125A5">
      <w:pPr>
        <w:pStyle w:val="ConsPlusNormal"/>
        <w:spacing w:before="220"/>
        <w:ind w:firstLine="540"/>
        <w:jc w:val="both"/>
      </w:pPr>
      <w:r>
        <w:t xml:space="preserve">67. При наличии оснований для отказа заявителю в предоставлении государственной услуги, предусмотренных </w:t>
      </w:r>
      <w:hyperlink w:anchor="P232" w:history="1">
        <w:r>
          <w:rPr>
            <w:color w:val="0000FF"/>
          </w:rPr>
          <w:t>пунктом 28</w:t>
        </w:r>
      </w:hyperlink>
      <w:r>
        <w:t xml:space="preserve"> Административного регламента, в проекте решения об отказе в предоставлении государственной услуги указываются причины, обосновывающие отказ.</w:t>
      </w:r>
    </w:p>
    <w:p w:rsidR="00E125A5" w:rsidRDefault="00E125A5">
      <w:pPr>
        <w:pStyle w:val="ConsPlusNormal"/>
        <w:spacing w:before="220"/>
        <w:ind w:firstLine="540"/>
        <w:jc w:val="both"/>
      </w:pPr>
      <w:bookmarkStart w:id="34" w:name="P402"/>
      <w:bookmarkEnd w:id="34"/>
      <w:r>
        <w:t xml:space="preserve">68. В отношении заявителей, у которых сумма страховых взносов, начисленных за предшествующий год составляет более 10 000,0 тыс. рублей, должностное лицо, ответственное за предоставление государственной услуги, в течение трех рабочих дней после поступления заявления и документов и сведений, необходимых для предоставления государственной услуги, указанных в </w:t>
      </w:r>
      <w:hyperlink w:anchor="P205" w:history="1">
        <w:r>
          <w:rPr>
            <w:color w:val="0000FF"/>
          </w:rPr>
          <w:t>пунктах 22</w:t>
        </w:r>
      </w:hyperlink>
      <w:r>
        <w:t xml:space="preserve">, </w:t>
      </w:r>
      <w:hyperlink w:anchor="P213" w:history="1">
        <w:r>
          <w:rPr>
            <w:color w:val="0000FF"/>
          </w:rPr>
          <w:t>23</w:t>
        </w:r>
      </w:hyperlink>
      <w:r>
        <w:t xml:space="preserve"> Административного регламента, направляет заявление и документы, вышеуказанные сведения, а также проект решения о предоставлении государственной услуги или проект решения об отказе в предоставлении государственной услуги на согласование в Фонд.</w:t>
      </w:r>
    </w:p>
    <w:p w:rsidR="00E125A5" w:rsidRDefault="00E125A5">
      <w:pPr>
        <w:pStyle w:val="ConsPlusNormal"/>
        <w:jc w:val="both"/>
      </w:pPr>
      <w:r>
        <w:t xml:space="preserve">(в ред. </w:t>
      </w:r>
      <w:hyperlink r:id="rId88" w:history="1">
        <w:r>
          <w:rPr>
            <w:color w:val="0000FF"/>
          </w:rPr>
          <w:t>Приказа</w:t>
        </w:r>
      </w:hyperlink>
      <w:r>
        <w:t xml:space="preserve"> Минтруда России от 04.04.2017 N 334н)</w:t>
      </w:r>
    </w:p>
    <w:p w:rsidR="00E125A5" w:rsidRDefault="00E125A5">
      <w:pPr>
        <w:pStyle w:val="ConsPlusNormal"/>
        <w:spacing w:before="220"/>
        <w:ind w:firstLine="540"/>
        <w:jc w:val="both"/>
      </w:pPr>
      <w:r>
        <w:t xml:space="preserve">69. Должностное лицо Фонда, ответственное за предоставление государственной услуги, рассматривает документы, указанные в </w:t>
      </w:r>
      <w:hyperlink w:anchor="P402" w:history="1">
        <w:r>
          <w:rPr>
            <w:color w:val="0000FF"/>
          </w:rPr>
          <w:t>пункте 68</w:t>
        </w:r>
      </w:hyperlink>
      <w:r>
        <w:t xml:space="preserve"> Административного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E125A5" w:rsidRDefault="00E125A5">
      <w:pPr>
        <w:pStyle w:val="ConsPlusNormal"/>
        <w:spacing w:before="220"/>
        <w:ind w:firstLine="540"/>
        <w:jc w:val="both"/>
      </w:pPr>
      <w:r>
        <w:lastRenderedPageBreak/>
        <w:t>70. Решение о предоставлении государственной услуги или об отказе в предоставлении государственной услуги оформляется приказом территориального органа Фонда, который подписывается руководителем (заместителем руководителя) территориального органа Фонда.</w:t>
      </w:r>
    </w:p>
    <w:p w:rsidR="00E125A5" w:rsidRDefault="00E125A5">
      <w:pPr>
        <w:pStyle w:val="ConsPlusNormal"/>
        <w:spacing w:before="220"/>
        <w:ind w:firstLine="540"/>
        <w:jc w:val="both"/>
      </w:pPr>
      <w:r>
        <w:t xml:space="preserve">71. Выполнение административной процедуры осуществляется в сроки, предусмотренные </w:t>
      </w:r>
      <w:hyperlink w:anchor="P139" w:history="1">
        <w:r>
          <w:rPr>
            <w:color w:val="0000FF"/>
          </w:rPr>
          <w:t>пунктом 14</w:t>
        </w:r>
      </w:hyperlink>
      <w:r>
        <w:t xml:space="preserve"> Административного регламента.</w:t>
      </w:r>
    </w:p>
    <w:p w:rsidR="00E125A5" w:rsidRDefault="00E125A5">
      <w:pPr>
        <w:pStyle w:val="ConsPlusNormal"/>
        <w:jc w:val="both"/>
      </w:pPr>
    </w:p>
    <w:p w:rsidR="00E125A5" w:rsidRDefault="00E125A5">
      <w:pPr>
        <w:pStyle w:val="ConsPlusTitle"/>
        <w:jc w:val="center"/>
        <w:outlineLvl w:val="2"/>
      </w:pPr>
      <w:r>
        <w:t>Направление заявителю приказа территориального органа</w:t>
      </w:r>
    </w:p>
    <w:p w:rsidR="00E125A5" w:rsidRDefault="00E125A5">
      <w:pPr>
        <w:pStyle w:val="ConsPlusTitle"/>
        <w:jc w:val="center"/>
      </w:pPr>
      <w:r>
        <w:t>Фонда о финансовом обеспечении (об отказе в финансовом</w:t>
      </w:r>
    </w:p>
    <w:p w:rsidR="00E125A5" w:rsidRDefault="00E125A5">
      <w:pPr>
        <w:pStyle w:val="ConsPlusTitle"/>
        <w:jc w:val="center"/>
      </w:pPr>
      <w:r>
        <w:t>обеспечении) предупредительных мер</w:t>
      </w:r>
    </w:p>
    <w:p w:rsidR="00E125A5" w:rsidRDefault="00E125A5">
      <w:pPr>
        <w:pStyle w:val="ConsPlusNormal"/>
        <w:jc w:val="both"/>
      </w:pPr>
    </w:p>
    <w:p w:rsidR="00E125A5" w:rsidRDefault="00E125A5">
      <w:pPr>
        <w:pStyle w:val="ConsPlusNormal"/>
        <w:ind w:firstLine="540"/>
        <w:jc w:val="both"/>
      </w:pPr>
      <w:r>
        <w:t>72. Основанием для начала административной процедуры является издание территориальным органом Фонда приказа о финансовом обеспечении (об отказе в финансовом обеспечении) предупредительных мер.</w:t>
      </w:r>
    </w:p>
    <w:p w:rsidR="00E125A5" w:rsidRDefault="00E125A5">
      <w:pPr>
        <w:pStyle w:val="ConsPlusNormal"/>
        <w:spacing w:before="220"/>
        <w:ind w:firstLine="540"/>
        <w:jc w:val="both"/>
      </w:pPr>
      <w:r>
        <w:t>Результат оказания услуги заявитель по его выбору вправе получить:</w:t>
      </w:r>
    </w:p>
    <w:p w:rsidR="00E125A5" w:rsidRDefault="00E125A5">
      <w:pPr>
        <w:pStyle w:val="ConsPlusNormal"/>
        <w:jc w:val="both"/>
      </w:pPr>
      <w:r>
        <w:t xml:space="preserve">(абзац введен </w:t>
      </w:r>
      <w:hyperlink r:id="rId89"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на бумажном носителе лично;</w:t>
      </w:r>
    </w:p>
    <w:p w:rsidR="00E125A5" w:rsidRDefault="00E125A5">
      <w:pPr>
        <w:pStyle w:val="ConsPlusNormal"/>
        <w:jc w:val="both"/>
      </w:pPr>
      <w:r>
        <w:t xml:space="preserve">(абзац введен </w:t>
      </w:r>
      <w:hyperlink r:id="rId90"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на бумажном носителе с использованием средств почтовой связи;</w:t>
      </w:r>
    </w:p>
    <w:p w:rsidR="00E125A5" w:rsidRDefault="00E125A5">
      <w:pPr>
        <w:pStyle w:val="ConsPlusNormal"/>
        <w:jc w:val="both"/>
      </w:pPr>
      <w:r>
        <w:t xml:space="preserve">(абзац введен </w:t>
      </w:r>
      <w:hyperlink r:id="rId91"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лица (при условии подачи заявления или заявления и копий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jc w:val="both"/>
      </w:pPr>
      <w:r>
        <w:t xml:space="preserve">(абзац введен </w:t>
      </w:r>
      <w:hyperlink r:id="rId92"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73. Приказ территориального органа Фонда о финансовом обеспечении (об отказе в финансовом обеспечении с обоснованием причин отказа) предупредительных мер по выбору заявителя в 3-дневный срок с даты его подписания вручается заявителю на личном приеме либо направляется с использованием средств почтовой связи или в электронном виде (в форме электронного документа) через личный кабинет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jc w:val="both"/>
      </w:pPr>
      <w:r>
        <w:t xml:space="preserve">(п. 73 в ред. </w:t>
      </w:r>
      <w:hyperlink r:id="rId93"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r>
        <w:t>74. Направление заявителю приказа о финансовом обеспечении (об отказе в финансовом обеспечении) предупредительных мер осуществляется должностным лицом, ответственным за предоставление государственной услуги.</w:t>
      </w:r>
    </w:p>
    <w:p w:rsidR="00E125A5" w:rsidRDefault="00E125A5">
      <w:pPr>
        <w:pStyle w:val="ConsPlusNormal"/>
        <w:spacing w:before="220"/>
        <w:ind w:firstLine="540"/>
        <w:jc w:val="both"/>
      </w:pPr>
      <w:r>
        <w:t>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федеральной государственной информационной системы "Единый портал государственных и муниципальных услуг (функций)".</w:t>
      </w:r>
    </w:p>
    <w:p w:rsidR="00E125A5" w:rsidRDefault="00E125A5">
      <w:pPr>
        <w:pStyle w:val="ConsPlusNormal"/>
        <w:jc w:val="both"/>
      </w:pPr>
      <w:r>
        <w:t xml:space="preserve">(абзац введен </w:t>
      </w:r>
      <w:hyperlink r:id="rId94" w:history="1">
        <w:r>
          <w:rPr>
            <w:color w:val="0000FF"/>
          </w:rPr>
          <w:t>Приказом</w:t>
        </w:r>
      </w:hyperlink>
      <w:r>
        <w:t xml:space="preserve"> Минтруда России от 04.12.2017 N 829н)</w:t>
      </w:r>
    </w:p>
    <w:p w:rsidR="00E125A5" w:rsidRDefault="00E125A5">
      <w:pPr>
        <w:pStyle w:val="ConsPlusNormal"/>
        <w:jc w:val="both"/>
      </w:pPr>
    </w:p>
    <w:p w:rsidR="00E125A5" w:rsidRDefault="00E125A5">
      <w:pPr>
        <w:pStyle w:val="ConsPlusTitle"/>
        <w:jc w:val="center"/>
        <w:outlineLvl w:val="1"/>
      </w:pPr>
      <w:r>
        <w:t>IV. Формы контроля за исполнением</w:t>
      </w:r>
    </w:p>
    <w:p w:rsidR="00E125A5" w:rsidRDefault="00E125A5">
      <w:pPr>
        <w:pStyle w:val="ConsPlusTitle"/>
        <w:jc w:val="center"/>
      </w:pPr>
      <w:r>
        <w:t>Административного регламента</w:t>
      </w:r>
    </w:p>
    <w:p w:rsidR="00E125A5" w:rsidRDefault="00E125A5">
      <w:pPr>
        <w:pStyle w:val="ConsPlusNormal"/>
        <w:jc w:val="both"/>
      </w:pPr>
    </w:p>
    <w:p w:rsidR="00E125A5" w:rsidRDefault="00E125A5">
      <w:pPr>
        <w:pStyle w:val="ConsPlusTitle"/>
        <w:jc w:val="center"/>
        <w:outlineLvl w:val="2"/>
      </w:pPr>
      <w:r>
        <w:t>Порядок осуществления текущего контроля за соблюдением</w:t>
      </w:r>
    </w:p>
    <w:p w:rsidR="00E125A5" w:rsidRDefault="00E125A5">
      <w:pPr>
        <w:pStyle w:val="ConsPlusTitle"/>
        <w:jc w:val="center"/>
      </w:pPr>
      <w:r>
        <w:lastRenderedPageBreak/>
        <w:t>и исполнением должностными лицами Фонда, территориального</w:t>
      </w:r>
    </w:p>
    <w:p w:rsidR="00E125A5" w:rsidRDefault="00E125A5">
      <w:pPr>
        <w:pStyle w:val="ConsPlusTitle"/>
        <w:jc w:val="center"/>
      </w:pPr>
      <w:r>
        <w:t>органа Фонда положений Административного регламента и иных</w:t>
      </w:r>
    </w:p>
    <w:p w:rsidR="00E125A5" w:rsidRDefault="00E125A5">
      <w:pPr>
        <w:pStyle w:val="ConsPlusTitle"/>
        <w:jc w:val="center"/>
      </w:pPr>
      <w:r>
        <w:t>нормативных правовых актов, устанавливающих требования</w:t>
      </w:r>
    </w:p>
    <w:p w:rsidR="00E125A5" w:rsidRDefault="00E125A5">
      <w:pPr>
        <w:pStyle w:val="ConsPlusTitle"/>
        <w:jc w:val="center"/>
      </w:pPr>
      <w:r>
        <w:t>к предоставлению государственной услуги,</w:t>
      </w:r>
    </w:p>
    <w:p w:rsidR="00E125A5" w:rsidRDefault="00E125A5">
      <w:pPr>
        <w:pStyle w:val="ConsPlusTitle"/>
        <w:jc w:val="center"/>
      </w:pPr>
      <w:r>
        <w:t>а также принятием ими решений</w:t>
      </w:r>
    </w:p>
    <w:p w:rsidR="00E125A5" w:rsidRDefault="00E125A5">
      <w:pPr>
        <w:pStyle w:val="ConsPlusNormal"/>
        <w:jc w:val="both"/>
      </w:pPr>
    </w:p>
    <w:p w:rsidR="00E125A5" w:rsidRDefault="00E125A5">
      <w:pPr>
        <w:pStyle w:val="ConsPlusNormal"/>
        <w:ind w:firstLine="540"/>
        <w:jc w:val="both"/>
      </w:pPr>
      <w:r>
        <w:t>75.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E125A5" w:rsidRDefault="00E125A5">
      <w:pPr>
        <w:pStyle w:val="ConsPlusNormal"/>
        <w:spacing w:before="220"/>
        <w:ind w:firstLine="540"/>
        <w:jc w:val="both"/>
      </w:pPr>
      <w:r>
        <w:t>76. Контроль за соблюдением и исполнением должностными лицами 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принятием ими решений (далее - контроль), осуществляется постоянно руководителем структурного подразделения Фонда, территориального органа Фонда в соответствии с положениями о структурном подразделении Фонда и территориального органа Фонда путем проведения проверок.</w:t>
      </w:r>
    </w:p>
    <w:p w:rsidR="00E125A5" w:rsidRDefault="00E125A5">
      <w:pPr>
        <w:pStyle w:val="ConsPlusNormal"/>
        <w:spacing w:before="220"/>
        <w:ind w:firstLine="540"/>
        <w:jc w:val="both"/>
      </w:pPr>
      <w:r>
        <w:t>77. Для текущего контроля используются сведения, имеющиеся в электронных базах данных территориальных органов Фонда.</w:t>
      </w:r>
    </w:p>
    <w:p w:rsidR="00E125A5" w:rsidRDefault="00E125A5">
      <w:pPr>
        <w:pStyle w:val="ConsPlusNormal"/>
        <w:jc w:val="both"/>
      </w:pPr>
    </w:p>
    <w:p w:rsidR="00E125A5" w:rsidRDefault="00E125A5">
      <w:pPr>
        <w:pStyle w:val="ConsPlusTitle"/>
        <w:jc w:val="center"/>
        <w:outlineLvl w:val="2"/>
      </w:pPr>
      <w:r>
        <w:t>Порядок и периодичность осуществления плановых</w:t>
      </w:r>
    </w:p>
    <w:p w:rsidR="00E125A5" w:rsidRDefault="00E125A5">
      <w:pPr>
        <w:pStyle w:val="ConsPlusTitle"/>
        <w:jc w:val="center"/>
      </w:pPr>
      <w:r>
        <w:t>и внеплановых проверок полноты и качества предоставления</w:t>
      </w:r>
    </w:p>
    <w:p w:rsidR="00E125A5" w:rsidRDefault="00E125A5">
      <w:pPr>
        <w:pStyle w:val="ConsPlusTitle"/>
        <w:jc w:val="center"/>
      </w:pPr>
      <w:r>
        <w:t>государственной услуги, в том числе порядок и формы</w:t>
      </w:r>
    </w:p>
    <w:p w:rsidR="00E125A5" w:rsidRDefault="00E125A5">
      <w:pPr>
        <w:pStyle w:val="ConsPlusTitle"/>
        <w:jc w:val="center"/>
      </w:pPr>
      <w:r>
        <w:t>контроля за полнотой и качеством предоставления</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78. Фонд организует и осуществляет контроль за исполнением территориальными органами Фонда соответствующих административных процедур Административного регламента.</w:t>
      </w:r>
    </w:p>
    <w:p w:rsidR="00E125A5" w:rsidRDefault="00E125A5">
      <w:pPr>
        <w:pStyle w:val="ConsPlusNormal"/>
        <w:spacing w:before="220"/>
        <w:ind w:firstLine="540"/>
        <w:jc w:val="both"/>
      </w:pPr>
      <w:r>
        <w:t>79. Проверка полноты и качества предоставления государственной услуги (далее - проверка) включает в себя проведение проверок соблюдения и исполнения должностными лицами 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подготовку ответов на обращения заявителей, содержащих жалобы на действия (бездействие) и решения Фонда, территориального органа Фонда, их должностных лиц при предоставлении государственной услуги (далее - жалоба).</w:t>
      </w:r>
    </w:p>
    <w:p w:rsidR="00E125A5" w:rsidRDefault="00E125A5">
      <w:pPr>
        <w:pStyle w:val="ConsPlusNormal"/>
        <w:spacing w:before="220"/>
        <w:ind w:firstLine="540"/>
        <w:jc w:val="both"/>
      </w:pPr>
      <w:r>
        <w:t>80.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E125A5" w:rsidRDefault="00E125A5">
      <w:pPr>
        <w:pStyle w:val="ConsPlusNormal"/>
        <w:spacing w:before="220"/>
        <w:ind w:firstLine="540"/>
        <w:jc w:val="both"/>
      </w:pPr>
      <w:r>
        <w:t>Плановые и внеплановые проверки проводятся на основании приказов Фонда.</w:t>
      </w:r>
    </w:p>
    <w:p w:rsidR="00E125A5" w:rsidRDefault="00E125A5">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E125A5" w:rsidRDefault="00E125A5">
      <w:pPr>
        <w:pStyle w:val="ConsPlusNormal"/>
        <w:spacing w:before="220"/>
        <w:ind w:firstLine="540"/>
        <w:jc w:val="both"/>
      </w:pPr>
      <w:r>
        <w:t>Плановые проверки территориальных органов Фонда проводятся один раз в три года.</w:t>
      </w:r>
    </w:p>
    <w:p w:rsidR="00E125A5" w:rsidRDefault="00E125A5">
      <w:pPr>
        <w:pStyle w:val="ConsPlusNormal"/>
        <w:spacing w:before="220"/>
        <w:ind w:firstLine="540"/>
        <w:jc w:val="both"/>
      </w:pPr>
      <w:r>
        <w:t>81.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125A5" w:rsidRDefault="00E125A5">
      <w:pPr>
        <w:pStyle w:val="ConsPlusNormal"/>
        <w:jc w:val="both"/>
      </w:pPr>
    </w:p>
    <w:p w:rsidR="00E125A5" w:rsidRDefault="00E125A5">
      <w:pPr>
        <w:pStyle w:val="ConsPlusTitle"/>
        <w:jc w:val="center"/>
        <w:outlineLvl w:val="2"/>
      </w:pPr>
      <w:r>
        <w:lastRenderedPageBreak/>
        <w:t>Ответственность должностных лиц территориального органа</w:t>
      </w:r>
    </w:p>
    <w:p w:rsidR="00E125A5" w:rsidRDefault="00E125A5">
      <w:pPr>
        <w:pStyle w:val="ConsPlusTitle"/>
        <w:jc w:val="center"/>
      </w:pPr>
      <w:r>
        <w:t>Фонда за решения и действия (бездействие), принимаемые</w:t>
      </w:r>
    </w:p>
    <w:p w:rsidR="00E125A5" w:rsidRDefault="00E125A5">
      <w:pPr>
        <w:pStyle w:val="ConsPlusTitle"/>
        <w:jc w:val="center"/>
      </w:pPr>
      <w:r>
        <w:t>(осуществляемые) ими в ходе предоставления</w:t>
      </w:r>
    </w:p>
    <w:p w:rsidR="00E125A5" w:rsidRDefault="00E125A5">
      <w:pPr>
        <w:pStyle w:val="ConsPlusTitle"/>
        <w:jc w:val="center"/>
      </w:pPr>
      <w:r>
        <w:t>государственной услуги</w:t>
      </w:r>
    </w:p>
    <w:p w:rsidR="00E125A5" w:rsidRDefault="00E125A5">
      <w:pPr>
        <w:pStyle w:val="ConsPlusNormal"/>
        <w:jc w:val="both"/>
      </w:pPr>
    </w:p>
    <w:p w:rsidR="00E125A5" w:rsidRDefault="00E125A5">
      <w:pPr>
        <w:pStyle w:val="ConsPlusNormal"/>
        <w:ind w:firstLine="540"/>
        <w:jc w:val="both"/>
      </w:pPr>
      <w:r>
        <w:t>82.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125A5" w:rsidRDefault="00E125A5">
      <w:pPr>
        <w:pStyle w:val="ConsPlusNormal"/>
        <w:spacing w:before="220"/>
        <w:ind w:firstLine="540"/>
        <w:jc w:val="both"/>
      </w:pPr>
      <w:r>
        <w:t>83.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E125A5" w:rsidRDefault="00E125A5">
      <w:pPr>
        <w:pStyle w:val="ConsPlusNormal"/>
        <w:spacing w:before="220"/>
        <w:ind w:firstLine="540"/>
        <w:jc w:val="both"/>
      </w:pPr>
      <w:r>
        <w:t>Должностное лицо, ответственное за осуществление соответствующих административных процедур Административного регламента, несет персональную ответственность за:</w:t>
      </w:r>
    </w:p>
    <w:p w:rsidR="00E125A5" w:rsidRDefault="00E125A5">
      <w:pPr>
        <w:pStyle w:val="ConsPlusNormal"/>
        <w:spacing w:before="220"/>
        <w:ind w:firstLine="540"/>
        <w:jc w:val="both"/>
      </w:pPr>
      <w:r>
        <w:t>соответствие результатов рассмотрения документов требованиям законодательства Российской Федерации;</w:t>
      </w:r>
    </w:p>
    <w:p w:rsidR="00E125A5" w:rsidRDefault="00E125A5">
      <w:pPr>
        <w:pStyle w:val="ConsPlusNormal"/>
        <w:spacing w:before="220"/>
        <w:ind w:firstLine="540"/>
        <w:jc w:val="both"/>
      </w:pPr>
      <w:r>
        <w:t>соблюдение сроков и порядка приема документов, правильность регистрации принятых документов;</w:t>
      </w:r>
    </w:p>
    <w:p w:rsidR="00E125A5" w:rsidRDefault="00E125A5">
      <w:pPr>
        <w:pStyle w:val="ConsPlusNormal"/>
        <w:spacing w:before="220"/>
        <w:ind w:firstLine="540"/>
        <w:jc w:val="both"/>
      </w:pPr>
      <w:r>
        <w:t>соблюдение порядка, в том числе сроков предоставления государственной услуги;</w:t>
      </w:r>
    </w:p>
    <w:p w:rsidR="00E125A5" w:rsidRDefault="00E125A5">
      <w:pPr>
        <w:pStyle w:val="ConsPlusNormal"/>
        <w:spacing w:before="220"/>
        <w:ind w:firstLine="540"/>
        <w:jc w:val="both"/>
      </w:pPr>
      <w:r>
        <w:t>соблюдение сроков направления (вручения) документов о предоставлении (об отказе в предоставлении) государственной услуги.</w:t>
      </w:r>
    </w:p>
    <w:p w:rsidR="00E125A5" w:rsidRDefault="00E125A5">
      <w:pPr>
        <w:pStyle w:val="ConsPlusNormal"/>
        <w:jc w:val="both"/>
      </w:pPr>
    </w:p>
    <w:p w:rsidR="00E125A5" w:rsidRDefault="00E125A5">
      <w:pPr>
        <w:pStyle w:val="ConsPlusTitle"/>
        <w:jc w:val="center"/>
        <w:outlineLvl w:val="2"/>
      </w:pPr>
      <w:r>
        <w:t>Положения, характеризующие требования к порядку</w:t>
      </w:r>
    </w:p>
    <w:p w:rsidR="00E125A5" w:rsidRDefault="00E125A5">
      <w:pPr>
        <w:pStyle w:val="ConsPlusTitle"/>
        <w:jc w:val="center"/>
      </w:pPr>
      <w:r>
        <w:t>и формам контроля за предоставлением государственной</w:t>
      </w:r>
    </w:p>
    <w:p w:rsidR="00E125A5" w:rsidRDefault="00E125A5">
      <w:pPr>
        <w:pStyle w:val="ConsPlusTitle"/>
        <w:jc w:val="center"/>
      </w:pPr>
      <w:r>
        <w:t>услуги, в том числе со стороны граждан, их</w:t>
      </w:r>
    </w:p>
    <w:p w:rsidR="00E125A5" w:rsidRDefault="00E125A5">
      <w:pPr>
        <w:pStyle w:val="ConsPlusTitle"/>
        <w:jc w:val="center"/>
      </w:pPr>
      <w:r>
        <w:t>объединений и организаций</w:t>
      </w:r>
    </w:p>
    <w:p w:rsidR="00E125A5" w:rsidRDefault="00E125A5">
      <w:pPr>
        <w:pStyle w:val="ConsPlusNormal"/>
        <w:jc w:val="both"/>
      </w:pPr>
    </w:p>
    <w:p w:rsidR="00E125A5" w:rsidRDefault="00E125A5">
      <w:pPr>
        <w:pStyle w:val="ConsPlusNormal"/>
        <w:ind w:firstLine="540"/>
        <w:jc w:val="both"/>
      </w:pPr>
      <w:r>
        <w:t>84. Граждане, их объединения и организации вправе осуществлять контроль за исполнением государственной услуги путем направления вышестоящему должностному лицу территориального органа Фонда, предоставляющего государственную услугу, или в Фонд обоснованной жалобы с указанием конкретных нарушений, совершенных должностным лицом территориального органа Фонда, предоставляющего государственную услугу.</w:t>
      </w:r>
    </w:p>
    <w:p w:rsidR="00E125A5" w:rsidRDefault="00E125A5">
      <w:pPr>
        <w:pStyle w:val="ConsPlusNormal"/>
        <w:jc w:val="both"/>
      </w:pPr>
    </w:p>
    <w:p w:rsidR="00E125A5" w:rsidRDefault="00E125A5">
      <w:pPr>
        <w:pStyle w:val="ConsPlusTitle"/>
        <w:jc w:val="center"/>
        <w:outlineLvl w:val="1"/>
      </w:pPr>
      <w:r>
        <w:t>V. Досудебный (внесудебный) порядок обжалования</w:t>
      </w:r>
    </w:p>
    <w:p w:rsidR="00E125A5" w:rsidRDefault="00E125A5">
      <w:pPr>
        <w:pStyle w:val="ConsPlusTitle"/>
        <w:jc w:val="center"/>
      </w:pPr>
      <w:r>
        <w:t>решений и действий (бездействия) Фонда, территориальных</w:t>
      </w:r>
    </w:p>
    <w:p w:rsidR="00E125A5" w:rsidRDefault="00E125A5">
      <w:pPr>
        <w:pStyle w:val="ConsPlusTitle"/>
        <w:jc w:val="center"/>
      </w:pPr>
      <w:r>
        <w:t>органов Фонда, их должностных лиц</w:t>
      </w:r>
    </w:p>
    <w:p w:rsidR="00E125A5" w:rsidRDefault="00E125A5">
      <w:pPr>
        <w:pStyle w:val="ConsPlusNormal"/>
        <w:jc w:val="both"/>
      </w:pPr>
    </w:p>
    <w:p w:rsidR="00E125A5" w:rsidRDefault="00E125A5">
      <w:pPr>
        <w:pStyle w:val="ConsPlusTitle"/>
        <w:jc w:val="center"/>
        <w:outlineLvl w:val="2"/>
      </w:pPr>
      <w:r>
        <w:t>Информация для заявителя о его праве подать жалобу</w:t>
      </w:r>
    </w:p>
    <w:p w:rsidR="00E125A5" w:rsidRDefault="00E125A5">
      <w:pPr>
        <w:pStyle w:val="ConsPlusNormal"/>
        <w:jc w:val="both"/>
      </w:pPr>
    </w:p>
    <w:p w:rsidR="00E125A5" w:rsidRDefault="00E125A5">
      <w:pPr>
        <w:pStyle w:val="ConsPlusNormal"/>
        <w:ind w:firstLine="540"/>
        <w:jc w:val="both"/>
      </w:pPr>
      <w:r>
        <w:t>85. Заявитель вправе подать жалобу в письменной форме, в том числе при личном приеме, или в электронном виде.</w:t>
      </w:r>
    </w:p>
    <w:p w:rsidR="00E125A5" w:rsidRDefault="00E125A5">
      <w:pPr>
        <w:pStyle w:val="ConsPlusNormal"/>
        <w:jc w:val="both"/>
      </w:pPr>
    </w:p>
    <w:p w:rsidR="00E125A5" w:rsidRDefault="00E125A5">
      <w:pPr>
        <w:pStyle w:val="ConsPlusTitle"/>
        <w:jc w:val="center"/>
        <w:outlineLvl w:val="2"/>
      </w:pPr>
      <w:r>
        <w:t>Предмет жалобы</w:t>
      </w:r>
    </w:p>
    <w:p w:rsidR="00E125A5" w:rsidRDefault="00E125A5">
      <w:pPr>
        <w:pStyle w:val="ConsPlusNormal"/>
        <w:jc w:val="both"/>
      </w:pPr>
    </w:p>
    <w:p w:rsidR="00E125A5" w:rsidRDefault="00E125A5">
      <w:pPr>
        <w:pStyle w:val="ConsPlusNormal"/>
        <w:ind w:firstLine="540"/>
        <w:jc w:val="both"/>
      </w:pPr>
      <w:r>
        <w:t>86. Заявитель может обратиться с жалобой в следующих случаях:</w:t>
      </w:r>
    </w:p>
    <w:p w:rsidR="00E125A5" w:rsidRDefault="00E125A5">
      <w:pPr>
        <w:pStyle w:val="ConsPlusNormal"/>
        <w:spacing w:before="220"/>
        <w:ind w:firstLine="540"/>
        <w:jc w:val="both"/>
      </w:pPr>
      <w:r>
        <w:t>а) нарушение срока регистрации заявления;</w:t>
      </w:r>
    </w:p>
    <w:p w:rsidR="00E125A5" w:rsidRDefault="00E125A5">
      <w:pPr>
        <w:pStyle w:val="ConsPlusNormal"/>
        <w:spacing w:before="220"/>
        <w:ind w:firstLine="540"/>
        <w:jc w:val="both"/>
      </w:pPr>
      <w:r>
        <w:t>б) нарушение срока предоставления государственной услуги;</w:t>
      </w:r>
    </w:p>
    <w:p w:rsidR="00E125A5" w:rsidRDefault="00E125A5">
      <w:pPr>
        <w:pStyle w:val="ConsPlusNormal"/>
        <w:spacing w:before="220"/>
        <w:ind w:firstLine="540"/>
        <w:jc w:val="both"/>
      </w:pPr>
      <w: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125A5" w:rsidRDefault="00E125A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125A5" w:rsidRDefault="00E125A5">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125A5" w:rsidRDefault="00E125A5">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125A5" w:rsidRDefault="00E125A5">
      <w:pPr>
        <w:pStyle w:val="ConsPlusNormal"/>
        <w:spacing w:before="220"/>
        <w:ind w:firstLine="540"/>
        <w:jc w:val="both"/>
      </w:pPr>
      <w: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25A5" w:rsidRDefault="00E125A5">
      <w:pPr>
        <w:pStyle w:val="ConsPlusNormal"/>
        <w:spacing w:before="220"/>
        <w:ind w:firstLine="540"/>
        <w:jc w:val="both"/>
      </w:pPr>
      <w:r>
        <w:t>Предметом жалобы являются решения и (или) действия (бездействие) Фонда и его территориальных органов, а также их должностных лиц при предоставлении государственной услуги, которые, по мнению заявителя, нарушают его права и законные интересы.</w:t>
      </w:r>
    </w:p>
    <w:p w:rsidR="00E125A5" w:rsidRDefault="00E125A5">
      <w:pPr>
        <w:pStyle w:val="ConsPlusNormal"/>
        <w:jc w:val="both"/>
      </w:pPr>
      <w:r>
        <w:t xml:space="preserve">(абзац введен </w:t>
      </w:r>
      <w:hyperlink r:id="rId95" w:history="1">
        <w:r>
          <w:rPr>
            <w:color w:val="0000FF"/>
          </w:rPr>
          <w:t>Приказом</w:t>
        </w:r>
      </w:hyperlink>
      <w:r>
        <w:t xml:space="preserve"> Минтруда России от 04.12.2017 N 829н)</w:t>
      </w:r>
    </w:p>
    <w:p w:rsidR="00E125A5" w:rsidRDefault="00E125A5">
      <w:pPr>
        <w:pStyle w:val="ConsPlusNormal"/>
        <w:spacing w:before="220"/>
        <w:ind w:firstLine="540"/>
        <w:jc w:val="both"/>
      </w:pPr>
      <w:r>
        <w:t>87. Жалоба должна содержать:</w:t>
      </w:r>
    </w:p>
    <w:p w:rsidR="00E125A5" w:rsidRDefault="00E125A5">
      <w:pPr>
        <w:pStyle w:val="ConsPlusNormal"/>
        <w:spacing w:before="220"/>
        <w:ind w:firstLine="540"/>
        <w:jc w:val="both"/>
      </w:pPr>
      <w:r>
        <w:t>а) наименование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E125A5" w:rsidRDefault="00E125A5">
      <w:pPr>
        <w:pStyle w:val="ConsPlusNormal"/>
        <w:spacing w:before="220"/>
        <w:ind w:firstLine="540"/>
        <w:jc w:val="both"/>
      </w:pPr>
      <w:r>
        <w:t>б) наименование организации,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5A5" w:rsidRDefault="00E125A5">
      <w:pPr>
        <w:pStyle w:val="ConsPlusNormal"/>
        <w:spacing w:before="220"/>
        <w:ind w:firstLine="540"/>
        <w:jc w:val="both"/>
      </w:pPr>
      <w:r>
        <w:t>в) сведения об обжалуемых решениях и действиях (бездействии) территориального органа Фонда, его должностного лица;</w:t>
      </w:r>
    </w:p>
    <w:p w:rsidR="00E125A5" w:rsidRDefault="00E125A5">
      <w:pPr>
        <w:pStyle w:val="ConsPlusNormal"/>
        <w:spacing w:before="220"/>
        <w:ind w:firstLine="540"/>
        <w:jc w:val="both"/>
      </w:pPr>
      <w:r>
        <w:t>г) доводы, на основании которых заявитель не согласен с решением и действием (бездействием) Фонда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E125A5" w:rsidRDefault="00E125A5">
      <w:pPr>
        <w:pStyle w:val="ConsPlusNormal"/>
        <w:jc w:val="both"/>
      </w:pPr>
    </w:p>
    <w:p w:rsidR="00E125A5" w:rsidRDefault="00E125A5">
      <w:pPr>
        <w:pStyle w:val="ConsPlusTitle"/>
        <w:jc w:val="center"/>
        <w:outlineLvl w:val="2"/>
      </w:pPr>
      <w:r>
        <w:t>Органы государственной власти</w:t>
      </w:r>
    </w:p>
    <w:p w:rsidR="00E125A5" w:rsidRDefault="00E125A5">
      <w:pPr>
        <w:pStyle w:val="ConsPlusTitle"/>
        <w:jc w:val="center"/>
      </w:pPr>
      <w:r>
        <w:t>и уполномоченные на рассмотрение жалобы должностные лица,</w:t>
      </w:r>
    </w:p>
    <w:p w:rsidR="00E125A5" w:rsidRDefault="00E125A5">
      <w:pPr>
        <w:pStyle w:val="ConsPlusTitle"/>
        <w:jc w:val="center"/>
      </w:pPr>
      <w:r>
        <w:t>которым может быть направлена жалоба</w:t>
      </w:r>
    </w:p>
    <w:p w:rsidR="00E125A5" w:rsidRDefault="00E125A5">
      <w:pPr>
        <w:pStyle w:val="ConsPlusNormal"/>
        <w:jc w:val="both"/>
      </w:pPr>
    </w:p>
    <w:p w:rsidR="00E125A5" w:rsidRDefault="00E125A5">
      <w:pPr>
        <w:pStyle w:val="ConsPlusNormal"/>
        <w:ind w:firstLine="540"/>
        <w:jc w:val="both"/>
      </w:pPr>
      <w:r>
        <w:t>88. Жалоба на решение и действия (бездействие) территориального органа Фонда, его должностного лица подается в Фонд. Жалоба на решение и действия (бездействие) должностного лица территориального органа Фонда подается руководителю территориального органа Фонда.</w:t>
      </w:r>
    </w:p>
    <w:p w:rsidR="00E125A5" w:rsidRDefault="00E125A5">
      <w:pPr>
        <w:pStyle w:val="ConsPlusNormal"/>
        <w:spacing w:before="220"/>
        <w:ind w:firstLine="540"/>
        <w:jc w:val="both"/>
      </w:pPr>
      <w:r>
        <w:t>В Фонде, территориальном органе Фонда определяются уполномоченные на рассмотрение жалоб должностные лица, которые обеспечивают прием и рассмотрение жалоб, направление в орган, уполномоченный на их рассмотрение, в соответствии с пунктом 79 Административного регламента.</w:t>
      </w:r>
    </w:p>
    <w:p w:rsidR="00E125A5" w:rsidRDefault="00E125A5">
      <w:pPr>
        <w:pStyle w:val="ConsPlusNormal"/>
        <w:jc w:val="both"/>
      </w:pPr>
      <w:r>
        <w:t xml:space="preserve">(п. 88 в ред. </w:t>
      </w:r>
      <w:hyperlink r:id="rId96" w:history="1">
        <w:r>
          <w:rPr>
            <w:color w:val="0000FF"/>
          </w:rPr>
          <w:t>Приказа</w:t>
        </w:r>
      </w:hyperlink>
      <w:r>
        <w:t xml:space="preserve"> Минтруда России от 04.12.2017 N 829н)</w:t>
      </w:r>
    </w:p>
    <w:p w:rsidR="00E125A5" w:rsidRDefault="00E125A5">
      <w:pPr>
        <w:pStyle w:val="ConsPlusNormal"/>
        <w:jc w:val="both"/>
      </w:pPr>
    </w:p>
    <w:p w:rsidR="00E125A5" w:rsidRDefault="00E125A5">
      <w:pPr>
        <w:pStyle w:val="ConsPlusTitle"/>
        <w:jc w:val="center"/>
        <w:outlineLvl w:val="2"/>
      </w:pPr>
      <w:r>
        <w:t>Порядок подачи и рассмотрения жалобы</w:t>
      </w:r>
    </w:p>
    <w:p w:rsidR="00E125A5" w:rsidRDefault="00E125A5">
      <w:pPr>
        <w:pStyle w:val="ConsPlusNormal"/>
        <w:jc w:val="both"/>
      </w:pPr>
    </w:p>
    <w:p w:rsidR="00E125A5" w:rsidRDefault="00E125A5">
      <w:pPr>
        <w:pStyle w:val="ConsPlusNormal"/>
        <w:ind w:firstLine="540"/>
        <w:jc w:val="both"/>
      </w:pPr>
      <w:r>
        <w:t>89. Жалоба может быть направлена по почте, через многофункциональный центр, с использованием официального сайта Фонда, территориальных органов Фонда,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приеме заявителя (представителя заявителя).</w:t>
      </w:r>
    </w:p>
    <w:p w:rsidR="00E125A5" w:rsidRDefault="00E125A5">
      <w:pPr>
        <w:pStyle w:val="ConsPlusNormal"/>
        <w:spacing w:before="220"/>
        <w:ind w:firstLine="540"/>
        <w:jc w:val="both"/>
      </w:pPr>
      <w:r>
        <w:t>Жалоба подается в письменной или в форме электронного документа в соответствующий орган, указанный в пункте 88 Административного регламента.</w:t>
      </w:r>
    </w:p>
    <w:p w:rsidR="00E125A5" w:rsidRDefault="00E125A5">
      <w:pPr>
        <w:pStyle w:val="ConsPlusNormal"/>
        <w:spacing w:before="220"/>
        <w:ind w:firstLine="540"/>
        <w:jc w:val="both"/>
      </w:pPr>
      <w:r>
        <w:t>Прием жалоб в письменной форме осуществляется Фондом, территориальными органами Фонда по месту предоставления государственной услуги. Время приема жалоб должно совпадать со временем предоставления государственных услуг.</w:t>
      </w:r>
    </w:p>
    <w:p w:rsidR="00E125A5" w:rsidRDefault="00E125A5">
      <w:pPr>
        <w:pStyle w:val="ConsPlusNormal"/>
        <w:jc w:val="both"/>
      </w:pPr>
      <w:r>
        <w:t xml:space="preserve">(п. 89 в ред. </w:t>
      </w:r>
      <w:hyperlink r:id="rId97" w:history="1">
        <w:r>
          <w:rPr>
            <w:color w:val="0000FF"/>
          </w:rPr>
          <w:t>Приказа</w:t>
        </w:r>
      </w:hyperlink>
      <w:r>
        <w:t xml:space="preserve"> Минтруда России от 04.12.2017 N 829н)</w:t>
      </w:r>
    </w:p>
    <w:p w:rsidR="00E125A5" w:rsidRDefault="00E125A5">
      <w:pPr>
        <w:pStyle w:val="ConsPlusNormal"/>
        <w:spacing w:before="220"/>
        <w:ind w:firstLine="540"/>
        <w:jc w:val="both"/>
      </w:pPr>
      <w:bookmarkStart w:id="35" w:name="P515"/>
      <w:bookmarkEnd w:id="35"/>
      <w: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25A5" w:rsidRDefault="00E125A5">
      <w:pPr>
        <w:pStyle w:val="ConsPlusNormal"/>
        <w:spacing w:before="220"/>
        <w:ind w:firstLine="540"/>
        <w:jc w:val="both"/>
      </w:pPr>
      <w:r>
        <w:t xml:space="preserve">оформленная в соответствии с </w:t>
      </w:r>
      <w:hyperlink r:id="rId98" w:history="1">
        <w:r>
          <w:rPr>
            <w:color w:val="0000FF"/>
          </w:rPr>
          <w:t>законодательством</w:t>
        </w:r>
      </w:hyperlink>
      <w:r>
        <w:t xml:space="preserve"> Российской Федерации доверенность (для физических лиц);</w:t>
      </w:r>
    </w:p>
    <w:p w:rsidR="00E125A5" w:rsidRDefault="00E125A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25A5" w:rsidRDefault="00E125A5">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25A5" w:rsidRDefault="00E125A5">
      <w:pPr>
        <w:pStyle w:val="ConsPlusNormal"/>
        <w:spacing w:before="220"/>
        <w:ind w:firstLine="540"/>
        <w:jc w:val="both"/>
      </w:pPr>
      <w:r>
        <w:t xml:space="preserve">91. При подаче жалобы в электронном виде документы, указанные в </w:t>
      </w:r>
      <w:hyperlink w:anchor="P515" w:history="1">
        <w:r>
          <w:rPr>
            <w:color w:val="0000FF"/>
          </w:rPr>
          <w:t>пункте 90</w:t>
        </w:r>
      </w:hyperlink>
      <w:r>
        <w:t xml:space="preserve"> Административного регламента, могут быть представлены в форме электронных документов, которые должны быть подписаны простой электронной подписью, в порядке, установленном законодательством Российской Федерации, при этом документа, удостоверяющего личность заявителя, не требуется.</w:t>
      </w:r>
    </w:p>
    <w:p w:rsidR="00E125A5" w:rsidRDefault="00E125A5">
      <w:pPr>
        <w:pStyle w:val="ConsPlusNormal"/>
        <w:spacing w:before="220"/>
        <w:ind w:firstLine="540"/>
        <w:jc w:val="both"/>
      </w:pPr>
      <w:r>
        <w:t>92.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Фонд, территориальный орган Фонда в порядке и сроки, которые установлены соглашением о взаимодействии между многофункциональным центром и Фондом, его территориальным органом, но не позднее следующего рабочего дня со дня поступления жалобы в многофункциональный центр.</w:t>
      </w:r>
    </w:p>
    <w:p w:rsidR="00E125A5" w:rsidRDefault="00E125A5">
      <w:pPr>
        <w:pStyle w:val="ConsPlusNormal"/>
        <w:spacing w:before="220"/>
        <w:ind w:firstLine="540"/>
        <w:jc w:val="both"/>
      </w:pPr>
      <w:r>
        <w:t>При этом срок рассмотрения жалобы исчисляется со дня регистрации жалобы в Фонде или его территориальном органе.</w:t>
      </w:r>
    </w:p>
    <w:p w:rsidR="00E125A5" w:rsidRDefault="00E125A5">
      <w:pPr>
        <w:pStyle w:val="ConsPlusNormal"/>
        <w:spacing w:before="220"/>
        <w:ind w:firstLine="540"/>
        <w:jc w:val="both"/>
      </w:pPr>
      <w:r>
        <w:t xml:space="preserve">93.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9"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уполномоченное на рассмотрение жалоб, </w:t>
      </w:r>
      <w:r>
        <w:lastRenderedPageBreak/>
        <w:t>направляет соответствующие материалы в органы прокуратуры.</w:t>
      </w:r>
    </w:p>
    <w:p w:rsidR="00E125A5" w:rsidRDefault="00E125A5">
      <w:pPr>
        <w:pStyle w:val="ConsPlusNormal"/>
        <w:jc w:val="both"/>
      </w:pPr>
    </w:p>
    <w:p w:rsidR="00E125A5" w:rsidRDefault="00E125A5">
      <w:pPr>
        <w:pStyle w:val="ConsPlusTitle"/>
        <w:jc w:val="center"/>
        <w:outlineLvl w:val="2"/>
      </w:pPr>
      <w:r>
        <w:t>Сроки рассмотрения жалобы</w:t>
      </w:r>
    </w:p>
    <w:p w:rsidR="00E125A5" w:rsidRDefault="00E125A5">
      <w:pPr>
        <w:pStyle w:val="ConsPlusNormal"/>
        <w:jc w:val="both"/>
      </w:pPr>
    </w:p>
    <w:p w:rsidR="00E125A5" w:rsidRDefault="00E125A5">
      <w:pPr>
        <w:pStyle w:val="ConsPlusNormal"/>
        <w:ind w:firstLine="540"/>
        <w:jc w:val="both"/>
      </w:pPr>
      <w:r>
        <w:t>94. Жалоба подлежит обязательной регистрации не позднее следующего рабочего дня со дня ее поступления в Фонд и (или) его территориальный орган.</w:t>
      </w:r>
    </w:p>
    <w:p w:rsidR="00E125A5" w:rsidRDefault="00E125A5">
      <w:pPr>
        <w:pStyle w:val="ConsPlusNormal"/>
        <w:spacing w:before="220"/>
        <w:ind w:firstLine="540"/>
        <w:jc w:val="both"/>
      </w:pPr>
      <w:r>
        <w:t>95.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Фонда или его территориальных органов, должностного лица органа Фонда, территориального органа Фонда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E125A5" w:rsidRDefault="00E125A5">
      <w:pPr>
        <w:pStyle w:val="ConsPlusNormal"/>
        <w:spacing w:before="220"/>
        <w:ind w:firstLine="540"/>
        <w:jc w:val="both"/>
      </w:pPr>
      <w:r>
        <w:t>96. В исключительных случаях, а также в случае направления запроса, в том числе в электронной форме, о предоставлении необходимых для рассмотрения жалобы документов и материалов в другие государственные органы, органы местного самоуправления, председатель Фонда, руководитель территориального органа Фонда или уполномоченное должностное лицо вправе продлить срок рассмотрения жалобы не более чем на 15 рабочих дней, уведомив о продлении срока его рассмотрения заявителя, направившего жалобу, промежуточным ответом, направляемым заявителю почтовым отправлением в срок не более 3 рабочих дней со дня срока начала продления рассмотрения жалобы.</w:t>
      </w:r>
    </w:p>
    <w:p w:rsidR="00E125A5" w:rsidRDefault="00E125A5">
      <w:pPr>
        <w:pStyle w:val="ConsPlusNormal"/>
        <w:spacing w:before="220"/>
        <w:ind w:firstLine="540"/>
        <w:jc w:val="both"/>
      </w:pPr>
      <w:r>
        <w:t>97. В случае если в компетенцию Фонда, территориального органа Фонда не входит принятие решения по жалобе, поданной заявителем, то в течение 3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125A5" w:rsidRDefault="00E125A5">
      <w:pPr>
        <w:pStyle w:val="ConsPlusNormal"/>
        <w:jc w:val="both"/>
      </w:pPr>
    </w:p>
    <w:p w:rsidR="00E125A5" w:rsidRDefault="00E125A5">
      <w:pPr>
        <w:pStyle w:val="ConsPlusTitle"/>
        <w:jc w:val="center"/>
        <w:outlineLvl w:val="2"/>
      </w:pPr>
      <w:r>
        <w:t>Результат рассмотрения жалобы</w:t>
      </w:r>
    </w:p>
    <w:p w:rsidR="00E125A5" w:rsidRDefault="00E125A5">
      <w:pPr>
        <w:pStyle w:val="ConsPlusNormal"/>
        <w:jc w:val="both"/>
      </w:pPr>
    </w:p>
    <w:p w:rsidR="00E125A5" w:rsidRDefault="00E125A5">
      <w:pPr>
        <w:pStyle w:val="ConsPlusNormal"/>
        <w:ind w:firstLine="540"/>
        <w:jc w:val="both"/>
      </w:pPr>
      <w:r>
        <w:t xml:space="preserve">98. По результатам рассмотрения жалобы в соответствии с </w:t>
      </w:r>
      <w:hyperlink r:id="rId100" w:history="1">
        <w:r>
          <w:rPr>
            <w:color w:val="0000FF"/>
          </w:rPr>
          <w:t>частью 7 статьи 11.2</w:t>
        </w:r>
      </w:hyperlink>
      <w:r>
        <w:t xml:space="preserve"> Федерального закона принимается решение:</w:t>
      </w:r>
    </w:p>
    <w:p w:rsidR="00E125A5" w:rsidRDefault="00E125A5">
      <w:pPr>
        <w:pStyle w:val="ConsPlusNormal"/>
        <w:spacing w:before="220"/>
        <w:ind w:firstLine="540"/>
        <w:jc w:val="both"/>
      </w:pPr>
      <w:r>
        <w:t xml:space="preserve">а) удовлетворить жалобу, в том числе в форме отмены принятого решения, </w:t>
      </w:r>
      <w:proofErr w:type="gramStart"/>
      <w:r>
        <w:t>исправления</w:t>
      </w:r>
      <w:proofErr w:type="gramEnd"/>
      <w:r>
        <w:t xml:space="preserve"> допущенных Фондом, территориальным органом Фонда,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125A5" w:rsidRDefault="00E125A5">
      <w:pPr>
        <w:pStyle w:val="ConsPlusNormal"/>
        <w:spacing w:before="220"/>
        <w:ind w:firstLine="540"/>
        <w:jc w:val="both"/>
      </w:pPr>
      <w:r>
        <w:t>б) отказать в удовлетворении жалобы.</w:t>
      </w:r>
    </w:p>
    <w:p w:rsidR="00E125A5" w:rsidRDefault="00E125A5">
      <w:pPr>
        <w:pStyle w:val="ConsPlusNormal"/>
        <w:spacing w:before="220"/>
        <w:ind w:firstLine="540"/>
        <w:jc w:val="both"/>
      </w:pPr>
      <w:r>
        <w:t>Указанное решение принимается в форме акта Фонда или территориального органа Фонда.</w:t>
      </w:r>
    </w:p>
    <w:p w:rsidR="00E125A5" w:rsidRDefault="00E125A5">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вышеуказанного решения, если иное не установлено законодательством Российской Федерации.</w:t>
      </w:r>
    </w:p>
    <w:p w:rsidR="00E125A5" w:rsidRDefault="00E125A5">
      <w:pPr>
        <w:pStyle w:val="ConsPlusNormal"/>
        <w:jc w:val="both"/>
      </w:pPr>
    </w:p>
    <w:p w:rsidR="00E125A5" w:rsidRDefault="00E125A5">
      <w:pPr>
        <w:pStyle w:val="ConsPlusTitle"/>
        <w:jc w:val="center"/>
        <w:outlineLvl w:val="2"/>
      </w:pPr>
      <w:r>
        <w:t>Перечень оснований для приостановления рассмотрения жалобы</w:t>
      </w:r>
    </w:p>
    <w:p w:rsidR="00E125A5" w:rsidRDefault="00E125A5">
      <w:pPr>
        <w:pStyle w:val="ConsPlusTitle"/>
        <w:jc w:val="center"/>
      </w:pPr>
      <w:r>
        <w:t>в случае, если возможность приостановления предусмотрена</w:t>
      </w:r>
    </w:p>
    <w:p w:rsidR="00E125A5" w:rsidRDefault="00E125A5">
      <w:pPr>
        <w:pStyle w:val="ConsPlusTitle"/>
        <w:jc w:val="center"/>
      </w:pPr>
      <w:r>
        <w:t>законодательством Российской Федерации</w:t>
      </w:r>
    </w:p>
    <w:p w:rsidR="00E125A5" w:rsidRDefault="00E125A5">
      <w:pPr>
        <w:pStyle w:val="ConsPlusNormal"/>
        <w:jc w:val="both"/>
      </w:pPr>
    </w:p>
    <w:p w:rsidR="00E125A5" w:rsidRDefault="00E125A5">
      <w:pPr>
        <w:pStyle w:val="ConsPlusNormal"/>
        <w:ind w:firstLine="540"/>
        <w:jc w:val="both"/>
      </w:pPr>
      <w:r>
        <w:t xml:space="preserve">99. Перечень оснований для приостановления рассмотрения жалобы законодательством </w:t>
      </w:r>
      <w:r>
        <w:lastRenderedPageBreak/>
        <w:t>Российской Федерации не предусмотрен.</w:t>
      </w:r>
    </w:p>
    <w:p w:rsidR="00E125A5" w:rsidRDefault="00E125A5">
      <w:pPr>
        <w:pStyle w:val="ConsPlusNormal"/>
        <w:jc w:val="both"/>
      </w:pPr>
    </w:p>
    <w:p w:rsidR="00E125A5" w:rsidRDefault="00E125A5">
      <w:pPr>
        <w:pStyle w:val="ConsPlusTitle"/>
        <w:jc w:val="center"/>
        <w:outlineLvl w:val="2"/>
      </w:pPr>
      <w:r>
        <w:t>Перечень оснований для отказа в удовлетворении жалобы</w:t>
      </w:r>
    </w:p>
    <w:p w:rsidR="00E125A5" w:rsidRDefault="00E125A5">
      <w:pPr>
        <w:pStyle w:val="ConsPlusNormal"/>
        <w:jc w:val="both"/>
      </w:pPr>
    </w:p>
    <w:p w:rsidR="00E125A5" w:rsidRDefault="00E125A5">
      <w:pPr>
        <w:pStyle w:val="ConsPlusNormal"/>
        <w:ind w:firstLine="540"/>
        <w:jc w:val="both"/>
      </w:pPr>
      <w:r>
        <w:t>100. Фонд (территориальный орган Фонда) отказывает в удовлетворении жалобы в следующих случаях:</w:t>
      </w:r>
    </w:p>
    <w:p w:rsidR="00E125A5" w:rsidRDefault="00E125A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125A5" w:rsidRDefault="00E125A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125A5" w:rsidRDefault="00E125A5">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E125A5" w:rsidRDefault="00E125A5">
      <w:pPr>
        <w:pStyle w:val="ConsPlusNormal"/>
        <w:jc w:val="both"/>
      </w:pPr>
    </w:p>
    <w:p w:rsidR="00E125A5" w:rsidRDefault="00E125A5">
      <w:pPr>
        <w:pStyle w:val="ConsPlusTitle"/>
        <w:jc w:val="center"/>
        <w:outlineLvl w:val="2"/>
      </w:pPr>
      <w:r>
        <w:t>Перечень оснований для оставления жалобы без ответа</w:t>
      </w:r>
    </w:p>
    <w:p w:rsidR="00E125A5" w:rsidRDefault="00E125A5">
      <w:pPr>
        <w:pStyle w:val="ConsPlusNormal"/>
        <w:jc w:val="both"/>
      </w:pPr>
    </w:p>
    <w:p w:rsidR="00E125A5" w:rsidRDefault="00E125A5">
      <w:pPr>
        <w:pStyle w:val="ConsPlusNormal"/>
        <w:ind w:firstLine="540"/>
        <w:jc w:val="both"/>
      </w:pPr>
      <w:r>
        <w:t>101. Фонд (территориальный орган Фонда) вправе оставить жалобу без ответа в следующих случаях:</w:t>
      </w:r>
    </w:p>
    <w:p w:rsidR="00E125A5" w:rsidRDefault="00E125A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125A5" w:rsidRDefault="00E125A5">
      <w:pPr>
        <w:pStyle w:val="ConsPlusNormal"/>
        <w:spacing w:before="220"/>
        <w:ind w:firstLine="540"/>
        <w:jc w:val="both"/>
      </w:pPr>
      <w:r>
        <w:t>б) отсутствие возможности прочитать часть текста жалобы, фамилию, имя, отчество (при наличии) и (или) почтовый адрес заявителя, указанные в жалобе.</w:t>
      </w:r>
    </w:p>
    <w:p w:rsidR="00E125A5" w:rsidRDefault="00E125A5">
      <w:pPr>
        <w:pStyle w:val="ConsPlusNormal"/>
        <w:jc w:val="both"/>
      </w:pPr>
    </w:p>
    <w:p w:rsidR="00E125A5" w:rsidRDefault="00E125A5">
      <w:pPr>
        <w:pStyle w:val="ConsPlusTitle"/>
        <w:jc w:val="center"/>
        <w:outlineLvl w:val="2"/>
      </w:pPr>
      <w:r>
        <w:t>Порядок информирования заявителя о результатах</w:t>
      </w:r>
    </w:p>
    <w:p w:rsidR="00E125A5" w:rsidRDefault="00E125A5">
      <w:pPr>
        <w:pStyle w:val="ConsPlusTitle"/>
        <w:jc w:val="center"/>
      </w:pPr>
      <w:r>
        <w:t>рассмотрения жалобы</w:t>
      </w:r>
    </w:p>
    <w:p w:rsidR="00E125A5" w:rsidRDefault="00E125A5">
      <w:pPr>
        <w:pStyle w:val="ConsPlusNormal"/>
        <w:jc w:val="both"/>
      </w:pPr>
    </w:p>
    <w:p w:rsidR="00E125A5" w:rsidRDefault="00E125A5">
      <w:pPr>
        <w:pStyle w:val="ConsPlusNormal"/>
        <w:ind w:firstLine="540"/>
        <w:jc w:val="both"/>
      </w:pPr>
      <w:r>
        <w:t>102.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E125A5" w:rsidRDefault="00E125A5">
      <w:pPr>
        <w:pStyle w:val="ConsPlusNormal"/>
        <w:spacing w:before="220"/>
        <w:ind w:firstLine="540"/>
        <w:jc w:val="both"/>
      </w:pPr>
      <w:r>
        <w:t>103. В ответе по результатам рассмотрения жалобы указываются:</w:t>
      </w:r>
    </w:p>
    <w:p w:rsidR="00E125A5" w:rsidRDefault="00E125A5">
      <w:pPr>
        <w:pStyle w:val="ConsPlusNormal"/>
        <w:spacing w:before="220"/>
        <w:ind w:firstLine="540"/>
        <w:jc w:val="both"/>
      </w:pPr>
      <w: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125A5" w:rsidRDefault="00E125A5">
      <w:pPr>
        <w:pStyle w:val="ConsPlusNormal"/>
        <w:spacing w:before="220"/>
        <w:ind w:firstLine="540"/>
        <w:jc w:val="both"/>
      </w:pPr>
      <w:r>
        <w:t>б) номер, дата, место принятия решения по жалобе, включая сведения о должностном лице, решение или действие (бездействие) которого обжалуется;</w:t>
      </w:r>
    </w:p>
    <w:p w:rsidR="00E125A5" w:rsidRDefault="00E125A5">
      <w:pPr>
        <w:pStyle w:val="ConsPlusNormal"/>
        <w:spacing w:before="220"/>
        <w:ind w:firstLine="540"/>
        <w:jc w:val="both"/>
      </w:pPr>
      <w:r>
        <w:t>в) фамилия, имя, отчество (при наличии) или наименование заявителя;</w:t>
      </w:r>
    </w:p>
    <w:p w:rsidR="00E125A5" w:rsidRDefault="00E125A5">
      <w:pPr>
        <w:pStyle w:val="ConsPlusNormal"/>
        <w:spacing w:before="220"/>
        <w:ind w:firstLine="540"/>
        <w:jc w:val="both"/>
      </w:pPr>
      <w:r>
        <w:t>г) основания для принятия решения по жалобе;</w:t>
      </w:r>
    </w:p>
    <w:p w:rsidR="00E125A5" w:rsidRDefault="00E125A5">
      <w:pPr>
        <w:pStyle w:val="ConsPlusNormal"/>
        <w:spacing w:before="220"/>
        <w:ind w:firstLine="540"/>
        <w:jc w:val="both"/>
      </w:pPr>
      <w:r>
        <w:t>д) принятое по жалобе решение;</w:t>
      </w:r>
    </w:p>
    <w:p w:rsidR="00E125A5" w:rsidRDefault="00E125A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25A5" w:rsidRDefault="00E125A5">
      <w:pPr>
        <w:pStyle w:val="ConsPlusNormal"/>
        <w:spacing w:before="220"/>
        <w:ind w:firstLine="540"/>
        <w:jc w:val="both"/>
      </w:pPr>
      <w:r>
        <w:t>ж) сведения о порядке обжалования принятого по жалобе решения.</w:t>
      </w:r>
    </w:p>
    <w:p w:rsidR="00E125A5" w:rsidRDefault="00E125A5">
      <w:pPr>
        <w:pStyle w:val="ConsPlusNormal"/>
        <w:spacing w:before="220"/>
        <w:ind w:firstLine="540"/>
        <w:jc w:val="both"/>
      </w:pPr>
      <w:r>
        <w:t>104.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E125A5" w:rsidRDefault="00E125A5">
      <w:pPr>
        <w:pStyle w:val="ConsPlusNormal"/>
        <w:spacing w:before="220"/>
        <w:ind w:firstLine="540"/>
        <w:jc w:val="both"/>
      </w:pPr>
      <w:r>
        <w:lastRenderedPageBreak/>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подписанного электронной подписью уполномоченного на рассмотрение жалобы должностного лица Фонда или его территориального органа, вид которой установлен </w:t>
      </w:r>
      <w:hyperlink r:id="rId101" w:history="1">
        <w:r>
          <w:rPr>
            <w:color w:val="0000FF"/>
          </w:rPr>
          <w:t>законодательством</w:t>
        </w:r>
      </w:hyperlink>
      <w:r>
        <w:t xml:space="preserve"> Российской Федерации.</w:t>
      </w:r>
    </w:p>
    <w:p w:rsidR="00E125A5" w:rsidRDefault="00E125A5">
      <w:pPr>
        <w:pStyle w:val="ConsPlusNormal"/>
        <w:spacing w:before="220"/>
        <w:ind w:firstLine="540"/>
        <w:jc w:val="both"/>
      </w:pPr>
      <w:r>
        <w:t>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E125A5" w:rsidRDefault="00E125A5">
      <w:pPr>
        <w:pStyle w:val="ConsPlusNormal"/>
        <w:jc w:val="both"/>
      </w:pPr>
      <w:r>
        <w:t xml:space="preserve">(абзац введен </w:t>
      </w:r>
      <w:hyperlink r:id="rId102" w:history="1">
        <w:r>
          <w:rPr>
            <w:color w:val="0000FF"/>
          </w:rPr>
          <w:t>Приказом</w:t>
        </w:r>
      </w:hyperlink>
      <w:r>
        <w:t xml:space="preserve"> Минтруда России от 04.12.2017 N 829н)</w:t>
      </w:r>
    </w:p>
    <w:p w:rsidR="00E125A5" w:rsidRDefault="00E125A5">
      <w:pPr>
        <w:pStyle w:val="ConsPlusNormal"/>
        <w:jc w:val="both"/>
      </w:pPr>
    </w:p>
    <w:p w:rsidR="00E125A5" w:rsidRDefault="00E125A5">
      <w:pPr>
        <w:pStyle w:val="ConsPlusTitle"/>
        <w:jc w:val="center"/>
        <w:outlineLvl w:val="2"/>
      </w:pPr>
      <w:r>
        <w:t>Право заявителя на получение информации и документов,</w:t>
      </w:r>
    </w:p>
    <w:p w:rsidR="00E125A5" w:rsidRDefault="00E125A5">
      <w:pPr>
        <w:pStyle w:val="ConsPlusTitle"/>
        <w:jc w:val="center"/>
      </w:pPr>
      <w:r>
        <w:t>необходимых для обоснования и рассмотрение жалобы</w:t>
      </w:r>
    </w:p>
    <w:p w:rsidR="00E125A5" w:rsidRDefault="00E125A5">
      <w:pPr>
        <w:pStyle w:val="ConsPlusNormal"/>
        <w:jc w:val="both"/>
      </w:pPr>
    </w:p>
    <w:p w:rsidR="00E125A5" w:rsidRDefault="00E125A5">
      <w:pPr>
        <w:pStyle w:val="ConsPlusNormal"/>
        <w:ind w:firstLine="540"/>
        <w:jc w:val="both"/>
      </w:pPr>
      <w:r>
        <w:t>105. Заявители имеют право обратиться в Фонд и (или) его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на личном приеме.</w:t>
      </w:r>
    </w:p>
    <w:p w:rsidR="00E125A5" w:rsidRDefault="00E125A5">
      <w:pPr>
        <w:pStyle w:val="ConsPlusNormal"/>
        <w:jc w:val="both"/>
      </w:pPr>
    </w:p>
    <w:p w:rsidR="00E125A5" w:rsidRDefault="00E125A5">
      <w:pPr>
        <w:pStyle w:val="ConsPlusTitle"/>
        <w:jc w:val="center"/>
        <w:outlineLvl w:val="2"/>
      </w:pPr>
      <w:r>
        <w:t>Способы информирования заявителей о порядке подачи</w:t>
      </w:r>
    </w:p>
    <w:p w:rsidR="00E125A5" w:rsidRDefault="00E125A5">
      <w:pPr>
        <w:pStyle w:val="ConsPlusTitle"/>
        <w:jc w:val="center"/>
      </w:pPr>
      <w:r>
        <w:t>и рассмотрения жалобы</w:t>
      </w:r>
    </w:p>
    <w:p w:rsidR="00E125A5" w:rsidRDefault="00E125A5">
      <w:pPr>
        <w:pStyle w:val="ConsPlusNormal"/>
        <w:jc w:val="both"/>
      </w:pPr>
    </w:p>
    <w:p w:rsidR="00E125A5" w:rsidRDefault="00E125A5">
      <w:pPr>
        <w:pStyle w:val="ConsPlusNormal"/>
        <w:ind w:firstLine="540"/>
        <w:jc w:val="both"/>
      </w:pPr>
      <w:r>
        <w:t>106.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официальных сайтах Фонда, территориального органа Фонда, в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spacing w:before="220"/>
        <w:ind w:firstLine="540"/>
        <w:jc w:val="both"/>
      </w:pPr>
      <w:r>
        <w:t>107. Фонд (территориальный орган Фонда) обеспечивает:</w:t>
      </w:r>
    </w:p>
    <w:p w:rsidR="00E125A5" w:rsidRDefault="00E125A5">
      <w:pPr>
        <w:pStyle w:val="ConsPlusNormal"/>
        <w:spacing w:before="220"/>
        <w:ind w:firstLine="540"/>
        <w:jc w:val="both"/>
      </w:pPr>
      <w:r>
        <w:t>а) информирование заявителей (представителей) о порядке подачи и рассмотрения жалобы, обжалования решений и действий (бездействия) территориальных органов Фонда,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официальном сайте Фонда, в федеральной государственной информационной системе "Единый портал государственных и муниципальных услуг (функций)";</w:t>
      </w:r>
    </w:p>
    <w:p w:rsidR="00E125A5" w:rsidRDefault="00E125A5">
      <w:pPr>
        <w:pStyle w:val="ConsPlusNormal"/>
        <w:spacing w:before="220"/>
        <w:ind w:firstLine="540"/>
        <w:jc w:val="both"/>
      </w:pPr>
      <w:r>
        <w:t>б) консультирование заявителей (представителей) о порядке подачи и рассмотрения жалобы, обжалования решений и действий (бездействия) территориальных органов Фонда, предоставляющих государственные услуги, их должностных лиц, в том числе по телефону, электронной почте, при личном приеме.</w:t>
      </w:r>
    </w:p>
    <w:p w:rsidR="00E125A5" w:rsidRDefault="00E125A5">
      <w:pPr>
        <w:pStyle w:val="ConsPlusNormal"/>
        <w:jc w:val="both"/>
      </w:pPr>
      <w:r>
        <w:t xml:space="preserve">(п. 107 введен </w:t>
      </w:r>
      <w:hyperlink r:id="rId103" w:history="1">
        <w:r>
          <w:rPr>
            <w:color w:val="0000FF"/>
          </w:rPr>
          <w:t>Приказом</w:t>
        </w:r>
      </w:hyperlink>
      <w:r>
        <w:t xml:space="preserve"> Минтруда России от 04.12.2017 N 829н)</w:t>
      </w: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right"/>
        <w:outlineLvl w:val="1"/>
      </w:pPr>
      <w:r>
        <w:t>Приложение N 1</w:t>
      </w:r>
    </w:p>
    <w:p w:rsidR="00E125A5" w:rsidRDefault="00E125A5">
      <w:pPr>
        <w:pStyle w:val="ConsPlusNormal"/>
        <w:jc w:val="right"/>
      </w:pPr>
      <w:r>
        <w:t>к Административному регламенту</w:t>
      </w:r>
    </w:p>
    <w:p w:rsidR="00E125A5" w:rsidRDefault="00E125A5">
      <w:pPr>
        <w:pStyle w:val="ConsPlusNormal"/>
        <w:jc w:val="right"/>
      </w:pPr>
      <w:r>
        <w:t>предоставления Фондом социального</w:t>
      </w:r>
    </w:p>
    <w:p w:rsidR="00E125A5" w:rsidRDefault="00E125A5">
      <w:pPr>
        <w:pStyle w:val="ConsPlusNormal"/>
        <w:jc w:val="right"/>
      </w:pPr>
      <w:r>
        <w:t>страхования Российской Федерации</w:t>
      </w:r>
    </w:p>
    <w:p w:rsidR="00E125A5" w:rsidRDefault="00E125A5">
      <w:pPr>
        <w:pStyle w:val="ConsPlusNormal"/>
        <w:jc w:val="right"/>
      </w:pPr>
      <w:r>
        <w:t>государственной услуги по принятию</w:t>
      </w:r>
    </w:p>
    <w:p w:rsidR="00E125A5" w:rsidRDefault="00E125A5">
      <w:pPr>
        <w:pStyle w:val="ConsPlusNormal"/>
        <w:jc w:val="right"/>
      </w:pPr>
      <w:r>
        <w:t>решения о финансовом обеспечении</w:t>
      </w:r>
    </w:p>
    <w:p w:rsidR="00E125A5" w:rsidRDefault="00E125A5">
      <w:pPr>
        <w:pStyle w:val="ConsPlusNormal"/>
        <w:jc w:val="right"/>
      </w:pPr>
      <w:r>
        <w:lastRenderedPageBreak/>
        <w:t>предупредительных мер по сокращению</w:t>
      </w:r>
    </w:p>
    <w:p w:rsidR="00E125A5" w:rsidRDefault="00E125A5">
      <w:pPr>
        <w:pStyle w:val="ConsPlusNormal"/>
        <w:jc w:val="right"/>
      </w:pPr>
      <w:r>
        <w:t>производственного травматизма</w:t>
      </w:r>
    </w:p>
    <w:p w:rsidR="00E125A5" w:rsidRDefault="00E125A5">
      <w:pPr>
        <w:pStyle w:val="ConsPlusNormal"/>
        <w:jc w:val="right"/>
      </w:pPr>
      <w:r>
        <w:t>и профессиональных заболеваний</w:t>
      </w:r>
    </w:p>
    <w:p w:rsidR="00E125A5" w:rsidRDefault="00E125A5">
      <w:pPr>
        <w:pStyle w:val="ConsPlusNormal"/>
        <w:jc w:val="right"/>
      </w:pPr>
      <w:r>
        <w:t>работников и санаторно-курортного</w:t>
      </w:r>
    </w:p>
    <w:p w:rsidR="00E125A5" w:rsidRDefault="00E125A5">
      <w:pPr>
        <w:pStyle w:val="ConsPlusNormal"/>
        <w:jc w:val="right"/>
      </w:pPr>
      <w:r>
        <w:t>лечения работников, занятых на работах</w:t>
      </w:r>
    </w:p>
    <w:p w:rsidR="00E125A5" w:rsidRDefault="00E125A5">
      <w:pPr>
        <w:pStyle w:val="ConsPlusNormal"/>
        <w:jc w:val="right"/>
      </w:pPr>
      <w:r>
        <w:t>с вредными и (или) опасными</w:t>
      </w:r>
    </w:p>
    <w:p w:rsidR="00E125A5" w:rsidRDefault="00E125A5">
      <w:pPr>
        <w:pStyle w:val="ConsPlusNormal"/>
        <w:jc w:val="right"/>
      </w:pPr>
      <w:r>
        <w:t>производственными факторами,</w:t>
      </w:r>
    </w:p>
    <w:p w:rsidR="00E125A5" w:rsidRDefault="00E125A5">
      <w:pPr>
        <w:pStyle w:val="ConsPlusNormal"/>
        <w:jc w:val="right"/>
      </w:pPr>
      <w:r>
        <w:t>утвержденному приказом</w:t>
      </w:r>
    </w:p>
    <w:p w:rsidR="00E125A5" w:rsidRDefault="00E125A5">
      <w:pPr>
        <w:pStyle w:val="ConsPlusNormal"/>
        <w:jc w:val="right"/>
      </w:pPr>
      <w:r>
        <w:t>Министерства труда</w:t>
      </w:r>
    </w:p>
    <w:p w:rsidR="00E125A5" w:rsidRDefault="00E125A5">
      <w:pPr>
        <w:pStyle w:val="ConsPlusNormal"/>
        <w:jc w:val="right"/>
      </w:pPr>
      <w:r>
        <w:t>и социальной защиты</w:t>
      </w:r>
    </w:p>
    <w:p w:rsidR="00E125A5" w:rsidRDefault="00E125A5">
      <w:pPr>
        <w:pStyle w:val="ConsPlusNormal"/>
        <w:jc w:val="right"/>
      </w:pPr>
      <w:r>
        <w:t>Российской Федерации</w:t>
      </w:r>
    </w:p>
    <w:p w:rsidR="00E125A5" w:rsidRDefault="00E125A5">
      <w:pPr>
        <w:pStyle w:val="ConsPlusNormal"/>
        <w:jc w:val="right"/>
      </w:pPr>
      <w:r>
        <w:t>от 2 сентября 2014 г. N 598н</w:t>
      </w:r>
    </w:p>
    <w:p w:rsidR="00E125A5" w:rsidRDefault="00E125A5">
      <w:pPr>
        <w:pStyle w:val="ConsPlusNormal"/>
        <w:jc w:val="both"/>
      </w:pPr>
    </w:p>
    <w:p w:rsidR="00E125A5" w:rsidRDefault="00E125A5">
      <w:pPr>
        <w:pStyle w:val="ConsPlusTitle"/>
        <w:jc w:val="center"/>
      </w:pPr>
      <w:bookmarkStart w:id="36" w:name="P612"/>
      <w:bookmarkEnd w:id="36"/>
      <w:r>
        <w:t>ПЕРЕЧЕНЬ</w:t>
      </w:r>
    </w:p>
    <w:p w:rsidR="00E125A5" w:rsidRDefault="00E125A5">
      <w:pPr>
        <w:pStyle w:val="ConsPlusTitle"/>
        <w:jc w:val="center"/>
      </w:pPr>
      <w:r>
        <w:t>ТЕРРИТОРИАЛЬНЫХ ОРГАНОВ ФОНДА СОЦИАЛЬНОГО СТРАХОВАНИЯ</w:t>
      </w:r>
    </w:p>
    <w:p w:rsidR="00E125A5" w:rsidRDefault="00E125A5">
      <w:pPr>
        <w:pStyle w:val="ConsPlusTitle"/>
        <w:jc w:val="center"/>
      </w:pPr>
      <w:r>
        <w:t>РОССИЙСКОЙ ФЕДЕРАЦИИ С УКАЗАНИЕМ ИХ АДРЕСОВ, АДРЕСОВ</w:t>
      </w:r>
    </w:p>
    <w:p w:rsidR="00E125A5" w:rsidRDefault="00E125A5">
      <w:pPr>
        <w:pStyle w:val="ConsPlusTitle"/>
        <w:jc w:val="center"/>
      </w:pPr>
      <w:r>
        <w:t>ЭЛЕКТРОННОЙ ПОЧТЫ, АДРЕСОВ ОФИЦИАЛЬНЫХ</w:t>
      </w:r>
    </w:p>
    <w:p w:rsidR="00E125A5" w:rsidRDefault="00E125A5">
      <w:pPr>
        <w:pStyle w:val="ConsPlusTitle"/>
        <w:jc w:val="center"/>
      </w:pPr>
      <w:r>
        <w:t>САЙТОВ И ТЕЛЕФОНОВ &lt;*&gt;</w:t>
      </w:r>
    </w:p>
    <w:p w:rsidR="00E125A5" w:rsidRDefault="00E12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5A5">
        <w:trPr>
          <w:jc w:val="center"/>
        </w:trPr>
        <w:tc>
          <w:tcPr>
            <w:tcW w:w="9294" w:type="dxa"/>
            <w:tcBorders>
              <w:top w:val="nil"/>
              <w:left w:val="single" w:sz="24" w:space="0" w:color="CED3F1"/>
              <w:bottom w:val="nil"/>
              <w:right w:val="single" w:sz="24" w:space="0" w:color="F4F3F8"/>
            </w:tcBorders>
            <w:shd w:val="clear" w:color="auto" w:fill="F4F3F8"/>
          </w:tcPr>
          <w:p w:rsidR="00E125A5" w:rsidRDefault="00E125A5">
            <w:pPr>
              <w:pStyle w:val="ConsPlusNormal"/>
              <w:jc w:val="center"/>
            </w:pPr>
            <w:r>
              <w:rPr>
                <w:color w:val="392C69"/>
              </w:rPr>
              <w:t>Список изменяющих документов</w:t>
            </w:r>
          </w:p>
          <w:p w:rsidR="00E125A5" w:rsidRDefault="00E125A5">
            <w:pPr>
              <w:pStyle w:val="ConsPlusNormal"/>
              <w:jc w:val="center"/>
            </w:pPr>
            <w:r>
              <w:rPr>
                <w:color w:val="392C69"/>
              </w:rPr>
              <w:t xml:space="preserve">(в ред. </w:t>
            </w:r>
            <w:hyperlink r:id="rId104" w:history="1">
              <w:r>
                <w:rPr>
                  <w:color w:val="0000FF"/>
                </w:rPr>
                <w:t>Приказа</w:t>
              </w:r>
            </w:hyperlink>
            <w:r>
              <w:rPr>
                <w:color w:val="392C69"/>
              </w:rPr>
              <w:t xml:space="preserve"> Минтруда России от 04.04.2017 N 334н)</w:t>
            </w:r>
          </w:p>
        </w:tc>
      </w:tr>
    </w:tbl>
    <w:p w:rsidR="00E125A5" w:rsidRDefault="00E125A5">
      <w:pPr>
        <w:pStyle w:val="ConsPlusNormal"/>
        <w:jc w:val="both"/>
      </w:pPr>
    </w:p>
    <w:p w:rsidR="00E125A5" w:rsidRDefault="00E125A5">
      <w:pPr>
        <w:sectPr w:rsidR="00E125A5" w:rsidSect="00982077">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3595"/>
        <w:gridCol w:w="2381"/>
        <w:gridCol w:w="2665"/>
        <w:gridCol w:w="1980"/>
      </w:tblGrid>
      <w:tr w:rsidR="00E125A5">
        <w:tc>
          <w:tcPr>
            <w:tcW w:w="557" w:type="dxa"/>
          </w:tcPr>
          <w:p w:rsidR="00E125A5" w:rsidRDefault="00E125A5">
            <w:pPr>
              <w:pStyle w:val="ConsPlusNormal"/>
              <w:jc w:val="center"/>
            </w:pPr>
            <w:r>
              <w:lastRenderedPageBreak/>
              <w:t>N п/п</w:t>
            </w:r>
          </w:p>
        </w:tc>
        <w:tc>
          <w:tcPr>
            <w:tcW w:w="3595" w:type="dxa"/>
          </w:tcPr>
          <w:p w:rsidR="00E125A5" w:rsidRDefault="00E125A5">
            <w:pPr>
              <w:pStyle w:val="ConsPlusNormal"/>
              <w:jc w:val="center"/>
            </w:pPr>
            <w:r>
              <w:t>Наименование территориального органа Фонда социального страхования Российской Федерации</w:t>
            </w:r>
          </w:p>
        </w:tc>
        <w:tc>
          <w:tcPr>
            <w:tcW w:w="2381" w:type="dxa"/>
          </w:tcPr>
          <w:p w:rsidR="00E125A5" w:rsidRDefault="00E125A5">
            <w:pPr>
              <w:pStyle w:val="ConsPlusNormal"/>
              <w:jc w:val="center"/>
            </w:pPr>
            <w:r>
              <w:t>Адрес</w:t>
            </w:r>
          </w:p>
        </w:tc>
        <w:tc>
          <w:tcPr>
            <w:tcW w:w="2665" w:type="dxa"/>
          </w:tcPr>
          <w:p w:rsidR="00E125A5" w:rsidRDefault="00E125A5">
            <w:pPr>
              <w:pStyle w:val="ConsPlusNormal"/>
              <w:jc w:val="center"/>
            </w:pPr>
            <w:r>
              <w:t>Адрес электронной почты и официального сайта в сети Интернет</w:t>
            </w:r>
          </w:p>
        </w:tc>
        <w:tc>
          <w:tcPr>
            <w:tcW w:w="1980" w:type="dxa"/>
          </w:tcPr>
          <w:p w:rsidR="00E125A5" w:rsidRDefault="00E125A5">
            <w:pPr>
              <w:pStyle w:val="ConsPlusNormal"/>
              <w:jc w:val="center"/>
            </w:pPr>
            <w:r>
              <w:t>Телефон</w:t>
            </w:r>
          </w:p>
        </w:tc>
      </w:tr>
      <w:tr w:rsidR="00E125A5">
        <w:tc>
          <w:tcPr>
            <w:tcW w:w="557" w:type="dxa"/>
          </w:tcPr>
          <w:p w:rsidR="00E125A5" w:rsidRDefault="00E125A5">
            <w:pPr>
              <w:pStyle w:val="ConsPlusNormal"/>
              <w:jc w:val="center"/>
            </w:pPr>
            <w:r>
              <w:t>1</w:t>
            </w:r>
          </w:p>
        </w:tc>
        <w:tc>
          <w:tcPr>
            <w:tcW w:w="3595" w:type="dxa"/>
          </w:tcPr>
          <w:p w:rsidR="00E125A5" w:rsidRDefault="00E125A5">
            <w:pPr>
              <w:pStyle w:val="ConsPlusNormal"/>
              <w:jc w:val="center"/>
            </w:pPr>
            <w:r>
              <w:t>2</w:t>
            </w:r>
          </w:p>
        </w:tc>
        <w:tc>
          <w:tcPr>
            <w:tcW w:w="2381" w:type="dxa"/>
          </w:tcPr>
          <w:p w:rsidR="00E125A5" w:rsidRDefault="00E125A5">
            <w:pPr>
              <w:pStyle w:val="ConsPlusNormal"/>
              <w:jc w:val="center"/>
            </w:pPr>
            <w:r>
              <w:t>3</w:t>
            </w:r>
          </w:p>
        </w:tc>
        <w:tc>
          <w:tcPr>
            <w:tcW w:w="2665" w:type="dxa"/>
          </w:tcPr>
          <w:p w:rsidR="00E125A5" w:rsidRDefault="00E125A5">
            <w:pPr>
              <w:pStyle w:val="ConsPlusNormal"/>
              <w:jc w:val="center"/>
            </w:pPr>
            <w:r>
              <w:t>4</w:t>
            </w:r>
          </w:p>
        </w:tc>
        <w:tc>
          <w:tcPr>
            <w:tcW w:w="1980" w:type="dxa"/>
          </w:tcPr>
          <w:p w:rsidR="00E125A5" w:rsidRDefault="00E125A5">
            <w:pPr>
              <w:pStyle w:val="ConsPlusNormal"/>
              <w:jc w:val="center"/>
            </w:pPr>
            <w:r>
              <w:t>5</w:t>
            </w:r>
          </w:p>
        </w:tc>
      </w:tr>
      <w:tr w:rsidR="00E125A5">
        <w:tc>
          <w:tcPr>
            <w:tcW w:w="557" w:type="dxa"/>
          </w:tcPr>
          <w:p w:rsidR="00E125A5" w:rsidRDefault="00E125A5">
            <w:pPr>
              <w:pStyle w:val="ConsPlusNormal"/>
              <w:jc w:val="both"/>
            </w:pPr>
            <w:r>
              <w:t>1.</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Адыгея</w:t>
            </w:r>
          </w:p>
        </w:tc>
        <w:tc>
          <w:tcPr>
            <w:tcW w:w="2381" w:type="dxa"/>
          </w:tcPr>
          <w:p w:rsidR="00E125A5" w:rsidRDefault="00E125A5">
            <w:pPr>
              <w:pStyle w:val="ConsPlusNormal"/>
            </w:pPr>
            <w:r>
              <w:t>385000, г. Майкоп, ул. Жуковского, д. 49</w:t>
            </w:r>
          </w:p>
        </w:tc>
        <w:tc>
          <w:tcPr>
            <w:tcW w:w="2665" w:type="dxa"/>
          </w:tcPr>
          <w:p w:rsidR="00E125A5" w:rsidRDefault="00E125A5">
            <w:pPr>
              <w:pStyle w:val="ConsPlusNormal"/>
            </w:pPr>
            <w:r>
              <w:t>info@ro1.fss.ru</w:t>
            </w:r>
          </w:p>
          <w:p w:rsidR="00E125A5" w:rsidRDefault="00E125A5">
            <w:pPr>
              <w:pStyle w:val="ConsPlusNormal"/>
            </w:pPr>
            <w:r>
              <w:t>http://r01.fss.ru</w:t>
            </w:r>
          </w:p>
        </w:tc>
        <w:tc>
          <w:tcPr>
            <w:tcW w:w="1980" w:type="dxa"/>
          </w:tcPr>
          <w:p w:rsidR="00E125A5" w:rsidRDefault="00E125A5">
            <w:pPr>
              <w:pStyle w:val="ConsPlusNormal"/>
            </w:pPr>
            <w:r>
              <w:t>(877-2) 57-11-86</w:t>
            </w:r>
          </w:p>
        </w:tc>
      </w:tr>
      <w:tr w:rsidR="00E125A5">
        <w:tc>
          <w:tcPr>
            <w:tcW w:w="557" w:type="dxa"/>
          </w:tcPr>
          <w:p w:rsidR="00E125A5" w:rsidRDefault="00E125A5">
            <w:pPr>
              <w:pStyle w:val="ConsPlusNormal"/>
            </w:pPr>
            <w:r>
              <w:t>2.</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Алтай</w:t>
            </w:r>
          </w:p>
        </w:tc>
        <w:tc>
          <w:tcPr>
            <w:tcW w:w="2381" w:type="dxa"/>
          </w:tcPr>
          <w:p w:rsidR="00E125A5" w:rsidRDefault="00E125A5">
            <w:pPr>
              <w:pStyle w:val="ConsPlusNormal"/>
            </w:pPr>
            <w:r>
              <w:t>649000, г. Горно-Алтайск, ул. Чаптынова, д. 20</w:t>
            </w:r>
          </w:p>
        </w:tc>
        <w:tc>
          <w:tcPr>
            <w:tcW w:w="2665" w:type="dxa"/>
          </w:tcPr>
          <w:p w:rsidR="00E125A5" w:rsidRDefault="00E125A5">
            <w:pPr>
              <w:pStyle w:val="ConsPlusNormal"/>
            </w:pPr>
            <w:r>
              <w:t>info@ro4.fss.ru</w:t>
            </w:r>
          </w:p>
          <w:p w:rsidR="00E125A5" w:rsidRDefault="00E125A5">
            <w:pPr>
              <w:pStyle w:val="ConsPlusNormal"/>
            </w:pPr>
            <w:r>
              <w:t>http://www.fss04.ru</w:t>
            </w:r>
          </w:p>
        </w:tc>
        <w:tc>
          <w:tcPr>
            <w:tcW w:w="1980" w:type="dxa"/>
          </w:tcPr>
          <w:p w:rsidR="00E125A5" w:rsidRDefault="00E125A5">
            <w:pPr>
              <w:pStyle w:val="ConsPlusNormal"/>
            </w:pPr>
            <w:r>
              <w:t>(388-22) 4-83-33</w:t>
            </w:r>
          </w:p>
        </w:tc>
      </w:tr>
      <w:tr w:rsidR="00E125A5">
        <w:tc>
          <w:tcPr>
            <w:tcW w:w="557" w:type="dxa"/>
          </w:tcPr>
          <w:p w:rsidR="00E125A5" w:rsidRDefault="00E125A5">
            <w:pPr>
              <w:pStyle w:val="ConsPlusNormal"/>
            </w:pPr>
            <w:r>
              <w:t>3.</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381" w:type="dxa"/>
          </w:tcPr>
          <w:p w:rsidR="00E125A5" w:rsidRDefault="00E125A5">
            <w:pPr>
              <w:pStyle w:val="ConsPlusNormal"/>
            </w:pPr>
            <w:r>
              <w:t>450103, г. Уфа, ул. Сочинская, д. 15</w:t>
            </w:r>
          </w:p>
        </w:tc>
        <w:tc>
          <w:tcPr>
            <w:tcW w:w="2665" w:type="dxa"/>
          </w:tcPr>
          <w:p w:rsidR="00E125A5" w:rsidRDefault="00E125A5">
            <w:pPr>
              <w:pStyle w:val="ConsPlusNormal"/>
            </w:pPr>
            <w:r>
              <w:t>info@ro2.fss.ru</w:t>
            </w:r>
          </w:p>
          <w:p w:rsidR="00E125A5" w:rsidRDefault="00E125A5">
            <w:pPr>
              <w:pStyle w:val="ConsPlusNormal"/>
            </w:pPr>
            <w:r>
              <w:t>http://r02.fss.ru</w:t>
            </w:r>
          </w:p>
        </w:tc>
        <w:tc>
          <w:tcPr>
            <w:tcW w:w="1980" w:type="dxa"/>
          </w:tcPr>
          <w:p w:rsidR="00E125A5" w:rsidRDefault="00E125A5">
            <w:pPr>
              <w:pStyle w:val="ConsPlusNormal"/>
            </w:pPr>
            <w:r>
              <w:t>(347-2) 55-94-92</w:t>
            </w:r>
          </w:p>
        </w:tc>
      </w:tr>
      <w:tr w:rsidR="00E125A5">
        <w:tc>
          <w:tcPr>
            <w:tcW w:w="557" w:type="dxa"/>
          </w:tcPr>
          <w:p w:rsidR="00E125A5" w:rsidRDefault="00E125A5">
            <w:pPr>
              <w:pStyle w:val="ConsPlusNormal"/>
            </w:pPr>
            <w:r>
              <w:t>4.</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Бурятия</w:t>
            </w:r>
          </w:p>
        </w:tc>
        <w:tc>
          <w:tcPr>
            <w:tcW w:w="2381" w:type="dxa"/>
          </w:tcPr>
          <w:p w:rsidR="00E125A5" w:rsidRDefault="00E125A5">
            <w:pPr>
              <w:pStyle w:val="ConsPlusNormal"/>
            </w:pPr>
            <w:r>
              <w:t>670000, г. Улан-Удэ, ул. Борсоева, д. 33</w:t>
            </w:r>
          </w:p>
        </w:tc>
        <w:tc>
          <w:tcPr>
            <w:tcW w:w="2665" w:type="dxa"/>
          </w:tcPr>
          <w:p w:rsidR="00E125A5" w:rsidRDefault="00E125A5">
            <w:pPr>
              <w:pStyle w:val="ConsPlusNormal"/>
            </w:pPr>
            <w:r>
              <w:t>info@ro3.fss.ru</w:t>
            </w:r>
          </w:p>
          <w:p w:rsidR="00E125A5" w:rsidRDefault="00E125A5">
            <w:pPr>
              <w:pStyle w:val="ConsPlusNormal"/>
            </w:pPr>
            <w:r>
              <w:t>http://ro3.fss.ru</w:t>
            </w:r>
          </w:p>
        </w:tc>
        <w:tc>
          <w:tcPr>
            <w:tcW w:w="1980" w:type="dxa"/>
          </w:tcPr>
          <w:p w:rsidR="00E125A5" w:rsidRDefault="00E125A5">
            <w:pPr>
              <w:pStyle w:val="ConsPlusNormal"/>
            </w:pPr>
            <w:r>
              <w:t>(301-2) 21-26-64</w:t>
            </w:r>
          </w:p>
        </w:tc>
      </w:tr>
      <w:tr w:rsidR="00E125A5">
        <w:tc>
          <w:tcPr>
            <w:tcW w:w="557" w:type="dxa"/>
          </w:tcPr>
          <w:p w:rsidR="00E125A5" w:rsidRDefault="00E125A5">
            <w:pPr>
              <w:pStyle w:val="ConsPlusNormal"/>
            </w:pPr>
            <w:r>
              <w:t>5.</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Дагестан</w:t>
            </w:r>
          </w:p>
        </w:tc>
        <w:tc>
          <w:tcPr>
            <w:tcW w:w="2381" w:type="dxa"/>
          </w:tcPr>
          <w:p w:rsidR="00E125A5" w:rsidRDefault="00E125A5">
            <w:pPr>
              <w:pStyle w:val="ConsPlusNormal"/>
            </w:pPr>
            <w:r>
              <w:t>367003, Республика Дагестан, г. Махачкала, ул. Богатырева, д. 8</w:t>
            </w:r>
          </w:p>
        </w:tc>
        <w:tc>
          <w:tcPr>
            <w:tcW w:w="2665" w:type="dxa"/>
          </w:tcPr>
          <w:p w:rsidR="00E125A5" w:rsidRDefault="00E125A5">
            <w:pPr>
              <w:pStyle w:val="ConsPlusNormal"/>
            </w:pPr>
            <w:r>
              <w:t>info@ro5.fss.ru</w:t>
            </w:r>
          </w:p>
          <w:p w:rsidR="00E125A5" w:rsidRDefault="00E125A5">
            <w:pPr>
              <w:pStyle w:val="ConsPlusNormal"/>
            </w:pPr>
            <w:r>
              <w:t>http://r05.fss.ru</w:t>
            </w:r>
          </w:p>
        </w:tc>
        <w:tc>
          <w:tcPr>
            <w:tcW w:w="1980" w:type="dxa"/>
          </w:tcPr>
          <w:p w:rsidR="00E125A5" w:rsidRDefault="00E125A5">
            <w:pPr>
              <w:pStyle w:val="ConsPlusNormal"/>
            </w:pPr>
            <w:r>
              <w:t>(872-2) 62-33-74</w:t>
            </w:r>
          </w:p>
        </w:tc>
      </w:tr>
      <w:tr w:rsidR="00E125A5">
        <w:tc>
          <w:tcPr>
            <w:tcW w:w="557" w:type="dxa"/>
          </w:tcPr>
          <w:p w:rsidR="00E125A5" w:rsidRDefault="00E125A5">
            <w:pPr>
              <w:pStyle w:val="ConsPlusNormal"/>
            </w:pPr>
            <w:r>
              <w:lastRenderedPageBreak/>
              <w:t>6.</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381" w:type="dxa"/>
          </w:tcPr>
          <w:p w:rsidR="00E125A5" w:rsidRDefault="00E125A5">
            <w:pPr>
              <w:pStyle w:val="ConsPlusNormal"/>
            </w:pPr>
            <w:r>
              <w:t>386102, Республика Ингушетия, г. Магас, пер. Цветочный, д. 2</w:t>
            </w:r>
          </w:p>
        </w:tc>
        <w:tc>
          <w:tcPr>
            <w:tcW w:w="2665" w:type="dxa"/>
          </w:tcPr>
          <w:p w:rsidR="00E125A5" w:rsidRDefault="00E125A5">
            <w:pPr>
              <w:pStyle w:val="ConsPlusNormal"/>
            </w:pPr>
            <w:r>
              <w:t>info@ro6.fss.ru</w:t>
            </w:r>
          </w:p>
          <w:p w:rsidR="00E125A5" w:rsidRDefault="00E125A5">
            <w:pPr>
              <w:pStyle w:val="ConsPlusNormal"/>
            </w:pPr>
            <w:r>
              <w:t>http://www.06.fss.ru</w:t>
            </w:r>
          </w:p>
        </w:tc>
        <w:tc>
          <w:tcPr>
            <w:tcW w:w="1980" w:type="dxa"/>
          </w:tcPr>
          <w:p w:rsidR="00E125A5" w:rsidRDefault="00E125A5">
            <w:pPr>
              <w:pStyle w:val="ConsPlusNormal"/>
            </w:pPr>
            <w:r>
              <w:t>(873-4) 55-14-00</w:t>
            </w:r>
          </w:p>
        </w:tc>
      </w:tr>
      <w:tr w:rsidR="00E125A5">
        <w:tc>
          <w:tcPr>
            <w:tcW w:w="557" w:type="dxa"/>
          </w:tcPr>
          <w:p w:rsidR="00E125A5" w:rsidRDefault="00E125A5">
            <w:pPr>
              <w:pStyle w:val="ConsPlusNormal"/>
            </w:pPr>
            <w:r>
              <w:t>7.</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381" w:type="dxa"/>
          </w:tcPr>
          <w:p w:rsidR="00E125A5" w:rsidRDefault="00E125A5">
            <w:pPr>
              <w:pStyle w:val="ConsPlusNormal"/>
            </w:pPr>
            <w:r>
              <w:t>360051, г. Нальчик, ул. Инессы Арманд, д. 5</w:t>
            </w:r>
          </w:p>
        </w:tc>
        <w:tc>
          <w:tcPr>
            <w:tcW w:w="2665" w:type="dxa"/>
          </w:tcPr>
          <w:p w:rsidR="00E125A5" w:rsidRDefault="00E125A5">
            <w:pPr>
              <w:pStyle w:val="ConsPlusNormal"/>
            </w:pPr>
            <w:r>
              <w:t>info@ro7.fss.ru</w:t>
            </w:r>
          </w:p>
          <w:p w:rsidR="00E125A5" w:rsidRDefault="00E125A5">
            <w:pPr>
              <w:pStyle w:val="ConsPlusNormal"/>
            </w:pPr>
            <w:r>
              <w:t>http://ro7.fss.ru</w:t>
            </w:r>
          </w:p>
        </w:tc>
        <w:tc>
          <w:tcPr>
            <w:tcW w:w="1980" w:type="dxa"/>
          </w:tcPr>
          <w:p w:rsidR="00E125A5" w:rsidRDefault="00E125A5">
            <w:pPr>
              <w:pStyle w:val="ConsPlusNormal"/>
            </w:pPr>
            <w:r>
              <w:t>(866-2) 76-02-60</w:t>
            </w:r>
          </w:p>
        </w:tc>
      </w:tr>
      <w:tr w:rsidR="00E125A5">
        <w:tc>
          <w:tcPr>
            <w:tcW w:w="557" w:type="dxa"/>
          </w:tcPr>
          <w:p w:rsidR="00E125A5" w:rsidRDefault="00E125A5">
            <w:pPr>
              <w:pStyle w:val="ConsPlusNormal"/>
            </w:pPr>
            <w:r>
              <w:t>8.</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Калмыкия</w:t>
            </w:r>
          </w:p>
        </w:tc>
        <w:tc>
          <w:tcPr>
            <w:tcW w:w="2381" w:type="dxa"/>
          </w:tcPr>
          <w:p w:rsidR="00E125A5" w:rsidRDefault="00E125A5">
            <w:pPr>
              <w:pStyle w:val="ConsPlusNormal"/>
            </w:pPr>
            <w:r>
              <w:t>358003, Республика Калмыкия, г. Элиста, ул. К. Илюмжинова, д. 4</w:t>
            </w:r>
          </w:p>
        </w:tc>
        <w:tc>
          <w:tcPr>
            <w:tcW w:w="2665" w:type="dxa"/>
          </w:tcPr>
          <w:p w:rsidR="00E125A5" w:rsidRDefault="00E125A5">
            <w:pPr>
              <w:pStyle w:val="ConsPlusNormal"/>
            </w:pPr>
            <w:r>
              <w:t>info@ro8.fss.ru</w:t>
            </w:r>
          </w:p>
          <w:p w:rsidR="00E125A5" w:rsidRDefault="00E125A5">
            <w:pPr>
              <w:pStyle w:val="ConsPlusNormal"/>
            </w:pPr>
            <w:r>
              <w:t>http://fsskalmykia.ru</w:t>
            </w:r>
          </w:p>
        </w:tc>
        <w:tc>
          <w:tcPr>
            <w:tcW w:w="1980" w:type="dxa"/>
          </w:tcPr>
          <w:p w:rsidR="00E125A5" w:rsidRDefault="00E125A5">
            <w:pPr>
              <w:pStyle w:val="ConsPlusNormal"/>
            </w:pPr>
            <w:r>
              <w:t>(847-22) 4-00-01</w:t>
            </w:r>
          </w:p>
        </w:tc>
      </w:tr>
      <w:tr w:rsidR="00E125A5">
        <w:tc>
          <w:tcPr>
            <w:tcW w:w="557" w:type="dxa"/>
          </w:tcPr>
          <w:p w:rsidR="00E125A5" w:rsidRDefault="00E125A5">
            <w:pPr>
              <w:pStyle w:val="ConsPlusNormal"/>
            </w:pPr>
            <w:r>
              <w:t>9.</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381" w:type="dxa"/>
          </w:tcPr>
          <w:p w:rsidR="00E125A5" w:rsidRDefault="00E125A5">
            <w:pPr>
              <w:pStyle w:val="ConsPlusNormal"/>
            </w:pPr>
            <w:r>
              <w:t>369000, г. Черкесск, ул. Ворошилова, д. 55</w:t>
            </w:r>
          </w:p>
        </w:tc>
        <w:tc>
          <w:tcPr>
            <w:tcW w:w="2665" w:type="dxa"/>
          </w:tcPr>
          <w:p w:rsidR="00E125A5" w:rsidRDefault="00E125A5">
            <w:pPr>
              <w:pStyle w:val="ConsPlusNormal"/>
            </w:pPr>
            <w:r>
              <w:t>info@ro9.fss.ru</w:t>
            </w:r>
          </w:p>
          <w:p w:rsidR="00E125A5" w:rsidRDefault="00E125A5">
            <w:pPr>
              <w:pStyle w:val="ConsPlusNormal"/>
            </w:pPr>
            <w:r>
              <w:t>http://r09.fss.ru</w:t>
            </w:r>
          </w:p>
        </w:tc>
        <w:tc>
          <w:tcPr>
            <w:tcW w:w="1980" w:type="dxa"/>
          </w:tcPr>
          <w:p w:rsidR="00E125A5" w:rsidRDefault="00E125A5">
            <w:pPr>
              <w:pStyle w:val="ConsPlusNormal"/>
            </w:pPr>
            <w:r>
              <w:t>(878-2) 29-77-01</w:t>
            </w:r>
          </w:p>
        </w:tc>
      </w:tr>
      <w:tr w:rsidR="00E125A5">
        <w:tc>
          <w:tcPr>
            <w:tcW w:w="557" w:type="dxa"/>
          </w:tcPr>
          <w:p w:rsidR="00E125A5" w:rsidRDefault="00E125A5">
            <w:pPr>
              <w:pStyle w:val="ConsPlusNormal"/>
              <w:jc w:val="both"/>
            </w:pPr>
            <w:r>
              <w:t>10.</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Карелия</w:t>
            </w:r>
          </w:p>
        </w:tc>
        <w:tc>
          <w:tcPr>
            <w:tcW w:w="2381" w:type="dxa"/>
          </w:tcPr>
          <w:p w:rsidR="00E125A5" w:rsidRDefault="00E125A5">
            <w:pPr>
              <w:pStyle w:val="ConsPlusNormal"/>
            </w:pPr>
            <w:r>
              <w:t>185035, г. Петрозаводск, ул. Красная, 49</w:t>
            </w:r>
          </w:p>
        </w:tc>
        <w:tc>
          <w:tcPr>
            <w:tcW w:w="2665" w:type="dxa"/>
          </w:tcPr>
          <w:p w:rsidR="00E125A5" w:rsidRDefault="00E125A5">
            <w:pPr>
              <w:pStyle w:val="ConsPlusNormal"/>
            </w:pPr>
            <w:r>
              <w:t>info@ro10.fss.ru</w:t>
            </w:r>
          </w:p>
          <w:p w:rsidR="00E125A5" w:rsidRDefault="00E125A5">
            <w:pPr>
              <w:pStyle w:val="ConsPlusNormal"/>
            </w:pPr>
            <w:r>
              <w:t>http://710.fss.ru</w:t>
            </w:r>
          </w:p>
        </w:tc>
        <w:tc>
          <w:tcPr>
            <w:tcW w:w="1980" w:type="dxa"/>
          </w:tcPr>
          <w:p w:rsidR="00E125A5" w:rsidRDefault="00E125A5">
            <w:pPr>
              <w:pStyle w:val="ConsPlusNormal"/>
            </w:pPr>
            <w:r>
              <w:t>(814-2) 71-37-00</w:t>
            </w:r>
          </w:p>
        </w:tc>
      </w:tr>
      <w:tr w:rsidR="00E125A5">
        <w:tc>
          <w:tcPr>
            <w:tcW w:w="557" w:type="dxa"/>
          </w:tcPr>
          <w:p w:rsidR="00E125A5" w:rsidRDefault="00E125A5">
            <w:pPr>
              <w:pStyle w:val="ConsPlusNormal"/>
              <w:jc w:val="both"/>
            </w:pPr>
            <w:r>
              <w:t>11.</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Коми</w:t>
            </w:r>
          </w:p>
        </w:tc>
        <w:tc>
          <w:tcPr>
            <w:tcW w:w="2381" w:type="dxa"/>
          </w:tcPr>
          <w:p w:rsidR="00E125A5" w:rsidRDefault="00E125A5">
            <w:pPr>
              <w:pStyle w:val="ConsPlusNormal"/>
            </w:pPr>
            <w:r>
              <w:t>167000, г. Сыктывкар, ул. Ленина, д. 113</w:t>
            </w:r>
          </w:p>
        </w:tc>
        <w:tc>
          <w:tcPr>
            <w:tcW w:w="2665" w:type="dxa"/>
          </w:tcPr>
          <w:p w:rsidR="00E125A5" w:rsidRDefault="00E125A5">
            <w:pPr>
              <w:pStyle w:val="ConsPlusNormal"/>
            </w:pPr>
            <w:r>
              <w:t>info@ro11.fss.ru</w:t>
            </w:r>
          </w:p>
          <w:p w:rsidR="00E125A5" w:rsidRDefault="00E125A5">
            <w:pPr>
              <w:pStyle w:val="ConsPlusNormal"/>
            </w:pPr>
            <w:r>
              <w:t>http://www.fsskomi.ru</w:t>
            </w:r>
          </w:p>
        </w:tc>
        <w:tc>
          <w:tcPr>
            <w:tcW w:w="1980" w:type="dxa"/>
          </w:tcPr>
          <w:p w:rsidR="00E125A5" w:rsidRDefault="00E125A5">
            <w:pPr>
              <w:pStyle w:val="ConsPlusNormal"/>
            </w:pPr>
            <w:r>
              <w:t>(821-2) 28-48-88</w:t>
            </w:r>
          </w:p>
        </w:tc>
      </w:tr>
      <w:tr w:rsidR="00E125A5">
        <w:tc>
          <w:tcPr>
            <w:tcW w:w="557" w:type="dxa"/>
          </w:tcPr>
          <w:p w:rsidR="00E125A5" w:rsidRDefault="00E125A5">
            <w:pPr>
              <w:pStyle w:val="ConsPlusNormal"/>
              <w:jc w:val="both"/>
            </w:pPr>
            <w:r>
              <w:lastRenderedPageBreak/>
              <w:t>12.</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Крым</w:t>
            </w:r>
          </w:p>
        </w:tc>
        <w:tc>
          <w:tcPr>
            <w:tcW w:w="2381" w:type="dxa"/>
          </w:tcPr>
          <w:p w:rsidR="00E125A5" w:rsidRDefault="00E125A5">
            <w:pPr>
              <w:pStyle w:val="ConsPlusNormal"/>
            </w:pPr>
            <w:r>
              <w:t>295006, Респ. Крым, г. Симферополь, ул. А. Невского, д. 17а</w:t>
            </w:r>
          </w:p>
        </w:tc>
        <w:tc>
          <w:tcPr>
            <w:tcW w:w="2665" w:type="dxa"/>
          </w:tcPr>
          <w:p w:rsidR="00E125A5" w:rsidRDefault="00E125A5">
            <w:pPr>
              <w:pStyle w:val="ConsPlusNormal"/>
            </w:pPr>
            <w:r>
              <w:t>Khalko</w:t>
            </w:r>
          </w:p>
          <w:p w:rsidR="00E125A5" w:rsidRDefault="00E125A5">
            <w:pPr>
              <w:pStyle w:val="ConsPlusNormal"/>
            </w:pPr>
            <w:r>
              <w:t>ys@fss.ru</w:t>
            </w:r>
          </w:p>
          <w:p w:rsidR="00E125A5" w:rsidRDefault="00E125A5">
            <w:pPr>
              <w:pStyle w:val="ConsPlusNormal"/>
            </w:pPr>
            <w:r>
              <w:t>http://r82.fss.ru</w:t>
            </w:r>
          </w:p>
        </w:tc>
        <w:tc>
          <w:tcPr>
            <w:tcW w:w="1980" w:type="dxa"/>
          </w:tcPr>
          <w:p w:rsidR="00E125A5" w:rsidRDefault="00E125A5">
            <w:pPr>
              <w:pStyle w:val="ConsPlusNormal"/>
            </w:pPr>
            <w:r>
              <w:t>(3652) 66-71-26</w:t>
            </w:r>
          </w:p>
        </w:tc>
      </w:tr>
      <w:tr w:rsidR="00E125A5">
        <w:tc>
          <w:tcPr>
            <w:tcW w:w="557" w:type="dxa"/>
          </w:tcPr>
          <w:p w:rsidR="00E125A5" w:rsidRDefault="00E125A5">
            <w:pPr>
              <w:pStyle w:val="ConsPlusNormal"/>
              <w:jc w:val="both"/>
            </w:pPr>
            <w:r>
              <w:t>13.</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Марий Эл</w:t>
            </w:r>
          </w:p>
        </w:tc>
        <w:tc>
          <w:tcPr>
            <w:tcW w:w="2381" w:type="dxa"/>
          </w:tcPr>
          <w:p w:rsidR="00E125A5" w:rsidRDefault="00E125A5">
            <w:pPr>
              <w:pStyle w:val="ConsPlusNormal"/>
            </w:pPr>
            <w:r>
              <w:t>424002, г. Йошкар-Ола, Бульвар Победы, д. 16</w:t>
            </w:r>
          </w:p>
        </w:tc>
        <w:tc>
          <w:tcPr>
            <w:tcW w:w="2665" w:type="dxa"/>
          </w:tcPr>
          <w:p w:rsidR="00E125A5" w:rsidRDefault="00E125A5">
            <w:pPr>
              <w:pStyle w:val="ConsPlusNormal"/>
            </w:pPr>
            <w:r>
              <w:t>info@ro12.fss.ru</w:t>
            </w:r>
          </w:p>
          <w:p w:rsidR="00E125A5" w:rsidRDefault="00E125A5">
            <w:pPr>
              <w:pStyle w:val="ConsPlusNormal"/>
            </w:pPr>
            <w:r>
              <w:t>http://r12.fss.ru</w:t>
            </w:r>
          </w:p>
        </w:tc>
        <w:tc>
          <w:tcPr>
            <w:tcW w:w="1980" w:type="dxa"/>
          </w:tcPr>
          <w:p w:rsidR="00E125A5" w:rsidRDefault="00E125A5">
            <w:pPr>
              <w:pStyle w:val="ConsPlusNormal"/>
            </w:pPr>
            <w:r>
              <w:t>(836-2) 69-20-04, 69-20-49</w:t>
            </w:r>
          </w:p>
        </w:tc>
      </w:tr>
      <w:tr w:rsidR="00E125A5">
        <w:tc>
          <w:tcPr>
            <w:tcW w:w="557" w:type="dxa"/>
          </w:tcPr>
          <w:p w:rsidR="00E125A5" w:rsidRDefault="00E125A5">
            <w:pPr>
              <w:pStyle w:val="ConsPlusNormal"/>
              <w:jc w:val="both"/>
            </w:pPr>
            <w:r>
              <w:t>14.</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Мордовия</w:t>
            </w:r>
          </w:p>
        </w:tc>
        <w:tc>
          <w:tcPr>
            <w:tcW w:w="2381" w:type="dxa"/>
          </w:tcPr>
          <w:p w:rsidR="00E125A5" w:rsidRDefault="00E125A5">
            <w:pPr>
              <w:pStyle w:val="ConsPlusNormal"/>
            </w:pPr>
            <w:r>
              <w:t>430005, г. Саранск, пр. Ленина, д. 12, корп. А</w:t>
            </w:r>
          </w:p>
        </w:tc>
        <w:tc>
          <w:tcPr>
            <w:tcW w:w="2665" w:type="dxa"/>
          </w:tcPr>
          <w:p w:rsidR="00E125A5" w:rsidRDefault="00E125A5">
            <w:pPr>
              <w:pStyle w:val="ConsPlusNormal"/>
            </w:pPr>
            <w:r>
              <w:t>info@ro13.fss.ru</w:t>
            </w:r>
          </w:p>
          <w:p w:rsidR="00E125A5" w:rsidRDefault="00E125A5">
            <w:pPr>
              <w:pStyle w:val="ConsPlusNormal"/>
            </w:pPr>
            <w:r>
              <w:t>http://r13.fss.ru</w:t>
            </w:r>
          </w:p>
        </w:tc>
        <w:tc>
          <w:tcPr>
            <w:tcW w:w="1980" w:type="dxa"/>
          </w:tcPr>
          <w:p w:rsidR="00E125A5" w:rsidRDefault="00E125A5">
            <w:pPr>
              <w:pStyle w:val="ConsPlusNormal"/>
            </w:pPr>
            <w:r>
              <w:t>(834-2) 24-60-82</w:t>
            </w:r>
          </w:p>
        </w:tc>
      </w:tr>
      <w:tr w:rsidR="00E125A5">
        <w:tc>
          <w:tcPr>
            <w:tcW w:w="557" w:type="dxa"/>
          </w:tcPr>
          <w:p w:rsidR="00E125A5" w:rsidRDefault="00E125A5">
            <w:pPr>
              <w:pStyle w:val="ConsPlusNormal"/>
              <w:jc w:val="both"/>
            </w:pPr>
            <w:r>
              <w:t>15.</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381" w:type="dxa"/>
          </w:tcPr>
          <w:p w:rsidR="00E125A5" w:rsidRDefault="00E125A5">
            <w:pPr>
              <w:pStyle w:val="ConsPlusNormal"/>
            </w:pPr>
            <w:r>
              <w:t>677027, г. Якутск, ул. Октябрьская, д. 15</w:t>
            </w:r>
          </w:p>
        </w:tc>
        <w:tc>
          <w:tcPr>
            <w:tcW w:w="2665" w:type="dxa"/>
          </w:tcPr>
          <w:p w:rsidR="00E125A5" w:rsidRDefault="00E125A5">
            <w:pPr>
              <w:pStyle w:val="ConsPlusNormal"/>
            </w:pPr>
            <w:r>
              <w:t>info@ro14.fss.ru</w:t>
            </w:r>
          </w:p>
          <w:p w:rsidR="00E125A5" w:rsidRDefault="00E125A5">
            <w:pPr>
              <w:pStyle w:val="ConsPlusNormal"/>
            </w:pPr>
            <w:r>
              <w:t>http://www.r14.fss.ru</w:t>
            </w:r>
          </w:p>
        </w:tc>
        <w:tc>
          <w:tcPr>
            <w:tcW w:w="1980" w:type="dxa"/>
          </w:tcPr>
          <w:p w:rsidR="00E125A5" w:rsidRDefault="00E125A5">
            <w:pPr>
              <w:pStyle w:val="ConsPlusNormal"/>
            </w:pPr>
            <w:r>
              <w:t>(411-2) 42-87-21</w:t>
            </w:r>
          </w:p>
        </w:tc>
      </w:tr>
      <w:tr w:rsidR="00E125A5">
        <w:tc>
          <w:tcPr>
            <w:tcW w:w="557" w:type="dxa"/>
          </w:tcPr>
          <w:p w:rsidR="00E125A5" w:rsidRDefault="00E125A5">
            <w:pPr>
              <w:pStyle w:val="ConsPlusNormal"/>
              <w:jc w:val="both"/>
            </w:pPr>
            <w:r>
              <w:t>16.</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381" w:type="dxa"/>
          </w:tcPr>
          <w:p w:rsidR="00E125A5" w:rsidRDefault="00E125A5">
            <w:pPr>
              <w:pStyle w:val="ConsPlusNormal"/>
            </w:pPr>
            <w:r>
              <w:t>362039, г. Владикавказ, ул. Галковского, д. 237-а</w:t>
            </w:r>
          </w:p>
        </w:tc>
        <w:tc>
          <w:tcPr>
            <w:tcW w:w="2665" w:type="dxa"/>
          </w:tcPr>
          <w:p w:rsidR="00E125A5" w:rsidRDefault="00E125A5">
            <w:pPr>
              <w:pStyle w:val="ConsPlusNormal"/>
            </w:pPr>
            <w:r>
              <w:t>info@ro15.fss.ru</w:t>
            </w:r>
          </w:p>
          <w:p w:rsidR="00E125A5" w:rsidRDefault="00E125A5">
            <w:pPr>
              <w:pStyle w:val="ConsPlusNormal"/>
            </w:pPr>
            <w:r>
              <w:t>http://r15.fss.ru</w:t>
            </w:r>
          </w:p>
        </w:tc>
        <w:tc>
          <w:tcPr>
            <w:tcW w:w="1980" w:type="dxa"/>
          </w:tcPr>
          <w:p w:rsidR="00E125A5" w:rsidRDefault="00E125A5">
            <w:pPr>
              <w:pStyle w:val="ConsPlusNormal"/>
            </w:pPr>
            <w:r>
              <w:t>(867-2) 50-60-71</w:t>
            </w:r>
          </w:p>
        </w:tc>
      </w:tr>
      <w:tr w:rsidR="00E125A5">
        <w:tc>
          <w:tcPr>
            <w:tcW w:w="557" w:type="dxa"/>
          </w:tcPr>
          <w:p w:rsidR="00E125A5" w:rsidRDefault="00E125A5">
            <w:pPr>
              <w:pStyle w:val="ConsPlusNormal"/>
              <w:jc w:val="both"/>
            </w:pPr>
            <w:r>
              <w:t>17.</w:t>
            </w:r>
          </w:p>
        </w:tc>
        <w:tc>
          <w:tcPr>
            <w:tcW w:w="3595" w:type="dxa"/>
          </w:tcPr>
          <w:p w:rsidR="00E125A5" w:rsidRDefault="00E125A5">
            <w:pPr>
              <w:pStyle w:val="ConsPlusNormal"/>
              <w:jc w:val="both"/>
            </w:pPr>
            <w:r>
              <w:t xml:space="preserve">Государственное учреждение - региональное отделение Фонда социального страхования Российской Федерации по </w:t>
            </w:r>
            <w:r>
              <w:lastRenderedPageBreak/>
              <w:t>Республике Татарстан</w:t>
            </w:r>
          </w:p>
        </w:tc>
        <w:tc>
          <w:tcPr>
            <w:tcW w:w="2381" w:type="dxa"/>
          </w:tcPr>
          <w:p w:rsidR="00E125A5" w:rsidRDefault="00E125A5">
            <w:pPr>
              <w:pStyle w:val="ConsPlusNormal"/>
            </w:pPr>
            <w:r>
              <w:lastRenderedPageBreak/>
              <w:t>420111, г. Казань, ул. К. Наджми, д. 2/39</w:t>
            </w:r>
          </w:p>
        </w:tc>
        <w:tc>
          <w:tcPr>
            <w:tcW w:w="2665" w:type="dxa"/>
          </w:tcPr>
          <w:p w:rsidR="00E125A5" w:rsidRDefault="00E125A5">
            <w:pPr>
              <w:pStyle w:val="ConsPlusNormal"/>
            </w:pPr>
            <w:r>
              <w:t>info@ro16.fss.ru</w:t>
            </w:r>
          </w:p>
          <w:p w:rsidR="00E125A5" w:rsidRDefault="00E125A5">
            <w:pPr>
              <w:pStyle w:val="ConsPlusNormal"/>
            </w:pPr>
            <w:r>
              <w:t>http://fss16.ru</w:t>
            </w:r>
          </w:p>
        </w:tc>
        <w:tc>
          <w:tcPr>
            <w:tcW w:w="1980" w:type="dxa"/>
          </w:tcPr>
          <w:p w:rsidR="00E125A5" w:rsidRDefault="00E125A5">
            <w:pPr>
              <w:pStyle w:val="ConsPlusNormal"/>
            </w:pPr>
            <w:r>
              <w:t>(843-2) 92-00-95</w:t>
            </w:r>
          </w:p>
        </w:tc>
      </w:tr>
      <w:tr w:rsidR="00E125A5">
        <w:tc>
          <w:tcPr>
            <w:tcW w:w="557" w:type="dxa"/>
          </w:tcPr>
          <w:p w:rsidR="00E125A5" w:rsidRDefault="00E125A5">
            <w:pPr>
              <w:pStyle w:val="ConsPlusNormal"/>
              <w:jc w:val="both"/>
            </w:pPr>
            <w:r>
              <w:lastRenderedPageBreak/>
              <w:t>18.</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Тыва</w:t>
            </w:r>
          </w:p>
        </w:tc>
        <w:tc>
          <w:tcPr>
            <w:tcW w:w="2381" w:type="dxa"/>
          </w:tcPr>
          <w:p w:rsidR="00E125A5" w:rsidRDefault="00E125A5">
            <w:pPr>
              <w:pStyle w:val="ConsPlusNormal"/>
            </w:pPr>
            <w:r>
              <w:t>667005, Республика Тыва, г. Кызыл, ул. Кочетова, д. 104-а</w:t>
            </w:r>
          </w:p>
        </w:tc>
        <w:tc>
          <w:tcPr>
            <w:tcW w:w="2665" w:type="dxa"/>
          </w:tcPr>
          <w:p w:rsidR="00E125A5" w:rsidRDefault="00E125A5">
            <w:pPr>
              <w:pStyle w:val="ConsPlusNormal"/>
            </w:pPr>
            <w:r>
              <w:t>info@ro17.fss.ru</w:t>
            </w:r>
          </w:p>
          <w:p w:rsidR="00E125A5" w:rsidRDefault="00E125A5">
            <w:pPr>
              <w:pStyle w:val="ConsPlusNormal"/>
            </w:pPr>
            <w:r>
              <w:t>fss.tuva.ru/</w:t>
            </w:r>
          </w:p>
        </w:tc>
        <w:tc>
          <w:tcPr>
            <w:tcW w:w="1980" w:type="dxa"/>
          </w:tcPr>
          <w:p w:rsidR="00E125A5" w:rsidRDefault="00E125A5">
            <w:pPr>
              <w:pStyle w:val="ConsPlusNormal"/>
            </w:pPr>
            <w:r>
              <w:t>(394-22) 9-71-07</w:t>
            </w:r>
          </w:p>
        </w:tc>
      </w:tr>
      <w:tr w:rsidR="00E125A5">
        <w:tc>
          <w:tcPr>
            <w:tcW w:w="557" w:type="dxa"/>
          </w:tcPr>
          <w:p w:rsidR="00E125A5" w:rsidRDefault="00E125A5">
            <w:pPr>
              <w:pStyle w:val="ConsPlusNormal"/>
              <w:jc w:val="both"/>
            </w:pPr>
            <w:r>
              <w:t>19.</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381" w:type="dxa"/>
          </w:tcPr>
          <w:p w:rsidR="00E125A5" w:rsidRDefault="00E125A5">
            <w:pPr>
              <w:pStyle w:val="ConsPlusNormal"/>
            </w:pPr>
            <w:r>
              <w:t>426009, г. Ижевск, ул. Ухтомского, д. 24</w:t>
            </w:r>
          </w:p>
        </w:tc>
        <w:tc>
          <w:tcPr>
            <w:tcW w:w="2665" w:type="dxa"/>
          </w:tcPr>
          <w:p w:rsidR="00E125A5" w:rsidRDefault="00E125A5">
            <w:pPr>
              <w:pStyle w:val="ConsPlusNormal"/>
            </w:pPr>
            <w:r>
              <w:t>info@ro18.fss.ru</w:t>
            </w:r>
          </w:p>
          <w:p w:rsidR="00E125A5" w:rsidRDefault="00E125A5">
            <w:pPr>
              <w:pStyle w:val="ConsPlusNormal"/>
            </w:pPr>
            <w:r>
              <w:t>http://r18.fss.ru</w:t>
            </w:r>
          </w:p>
        </w:tc>
        <w:tc>
          <w:tcPr>
            <w:tcW w:w="1980" w:type="dxa"/>
          </w:tcPr>
          <w:p w:rsidR="00E125A5" w:rsidRDefault="00E125A5">
            <w:pPr>
              <w:pStyle w:val="ConsPlusNormal"/>
            </w:pPr>
            <w:r>
              <w:t>(341-2) 36-08-00</w:t>
            </w:r>
          </w:p>
        </w:tc>
      </w:tr>
      <w:tr w:rsidR="00E125A5">
        <w:tc>
          <w:tcPr>
            <w:tcW w:w="557" w:type="dxa"/>
          </w:tcPr>
          <w:p w:rsidR="00E125A5" w:rsidRDefault="00E125A5">
            <w:pPr>
              <w:pStyle w:val="ConsPlusNormal"/>
              <w:jc w:val="both"/>
            </w:pPr>
            <w:r>
              <w:t>20.</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Хакасия</w:t>
            </w:r>
          </w:p>
        </w:tc>
        <w:tc>
          <w:tcPr>
            <w:tcW w:w="2381" w:type="dxa"/>
          </w:tcPr>
          <w:p w:rsidR="00E125A5" w:rsidRDefault="00E125A5">
            <w:pPr>
              <w:pStyle w:val="ConsPlusNormal"/>
            </w:pPr>
            <w:r>
              <w:t>655000, г. Абакан, ул. Вокзальная, д. 7-а</w:t>
            </w:r>
          </w:p>
        </w:tc>
        <w:tc>
          <w:tcPr>
            <w:tcW w:w="2665" w:type="dxa"/>
          </w:tcPr>
          <w:p w:rsidR="00E125A5" w:rsidRDefault="00E125A5">
            <w:pPr>
              <w:pStyle w:val="ConsPlusNormal"/>
            </w:pPr>
            <w:r>
              <w:t>info@ro19.fss.ru</w:t>
            </w:r>
          </w:p>
          <w:p w:rsidR="00E125A5" w:rsidRDefault="00E125A5">
            <w:pPr>
              <w:pStyle w:val="ConsPlusNormal"/>
            </w:pPr>
            <w:r>
              <w:t>http://r19.fss.ru</w:t>
            </w:r>
          </w:p>
        </w:tc>
        <w:tc>
          <w:tcPr>
            <w:tcW w:w="1980" w:type="dxa"/>
          </w:tcPr>
          <w:p w:rsidR="00E125A5" w:rsidRDefault="00E125A5">
            <w:pPr>
              <w:pStyle w:val="ConsPlusNormal"/>
            </w:pPr>
            <w:r>
              <w:t>(390-2) 29-93-01</w:t>
            </w:r>
          </w:p>
        </w:tc>
      </w:tr>
      <w:tr w:rsidR="00E125A5">
        <w:tc>
          <w:tcPr>
            <w:tcW w:w="557" w:type="dxa"/>
          </w:tcPr>
          <w:p w:rsidR="00E125A5" w:rsidRDefault="00E125A5">
            <w:pPr>
              <w:pStyle w:val="ConsPlusNormal"/>
              <w:jc w:val="both"/>
            </w:pPr>
            <w:r>
              <w:t>21.</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381" w:type="dxa"/>
          </w:tcPr>
          <w:p w:rsidR="00E125A5" w:rsidRDefault="00E125A5">
            <w:pPr>
              <w:pStyle w:val="ConsPlusNormal"/>
            </w:pPr>
            <w:r>
              <w:t>364024, г. Грозный, проспект им. М.А. Эсамбаева, д. 1</w:t>
            </w:r>
          </w:p>
        </w:tc>
        <w:tc>
          <w:tcPr>
            <w:tcW w:w="2665" w:type="dxa"/>
          </w:tcPr>
          <w:p w:rsidR="00E125A5" w:rsidRDefault="00E125A5">
            <w:pPr>
              <w:pStyle w:val="ConsPlusNormal"/>
            </w:pPr>
            <w:r>
              <w:t>info@ro20.fss.ru</w:t>
            </w:r>
          </w:p>
          <w:p w:rsidR="00E125A5" w:rsidRDefault="00E125A5">
            <w:pPr>
              <w:pStyle w:val="ConsPlusNormal"/>
            </w:pPr>
            <w:r>
              <w:t>http://r20.fss.ru</w:t>
            </w:r>
          </w:p>
        </w:tc>
        <w:tc>
          <w:tcPr>
            <w:tcW w:w="1980" w:type="dxa"/>
          </w:tcPr>
          <w:p w:rsidR="00E125A5" w:rsidRDefault="00E125A5">
            <w:pPr>
              <w:pStyle w:val="ConsPlusNormal"/>
            </w:pPr>
            <w:r>
              <w:t>(871-2) 22-38-21</w:t>
            </w:r>
          </w:p>
        </w:tc>
      </w:tr>
      <w:tr w:rsidR="00E125A5">
        <w:tc>
          <w:tcPr>
            <w:tcW w:w="557" w:type="dxa"/>
          </w:tcPr>
          <w:p w:rsidR="00E125A5" w:rsidRDefault="00E125A5">
            <w:pPr>
              <w:pStyle w:val="ConsPlusNormal"/>
              <w:jc w:val="both"/>
            </w:pPr>
            <w:r>
              <w:t>22.</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Чувашской Республике Чувашии</w:t>
            </w:r>
          </w:p>
        </w:tc>
        <w:tc>
          <w:tcPr>
            <w:tcW w:w="2381" w:type="dxa"/>
          </w:tcPr>
          <w:p w:rsidR="00E125A5" w:rsidRDefault="00E125A5">
            <w:pPr>
              <w:pStyle w:val="ConsPlusNormal"/>
            </w:pPr>
            <w:r>
              <w:t>428003, г. Чебоксары, ул. Ярославская, д. 56</w:t>
            </w:r>
          </w:p>
        </w:tc>
        <w:tc>
          <w:tcPr>
            <w:tcW w:w="2665" w:type="dxa"/>
          </w:tcPr>
          <w:p w:rsidR="00E125A5" w:rsidRDefault="00E125A5">
            <w:pPr>
              <w:pStyle w:val="ConsPlusNormal"/>
            </w:pPr>
            <w:r>
              <w:t>info@ro21.fss.ru</w:t>
            </w:r>
          </w:p>
          <w:p w:rsidR="00E125A5" w:rsidRDefault="00E125A5">
            <w:pPr>
              <w:pStyle w:val="ConsPlusNormal"/>
            </w:pPr>
            <w:r>
              <w:t>http://r21.fss.ru</w:t>
            </w:r>
          </w:p>
        </w:tc>
        <w:tc>
          <w:tcPr>
            <w:tcW w:w="1980" w:type="dxa"/>
          </w:tcPr>
          <w:p w:rsidR="00E125A5" w:rsidRDefault="00E125A5">
            <w:pPr>
              <w:pStyle w:val="ConsPlusNormal"/>
            </w:pPr>
            <w:r>
              <w:t>(835-2) 30-39-22</w:t>
            </w:r>
          </w:p>
        </w:tc>
      </w:tr>
      <w:tr w:rsidR="00E125A5">
        <w:tc>
          <w:tcPr>
            <w:tcW w:w="557" w:type="dxa"/>
          </w:tcPr>
          <w:p w:rsidR="00E125A5" w:rsidRDefault="00E125A5">
            <w:pPr>
              <w:pStyle w:val="ConsPlusNormal"/>
              <w:jc w:val="both"/>
            </w:pPr>
            <w:r>
              <w:t>23.</w:t>
            </w:r>
          </w:p>
        </w:tc>
        <w:tc>
          <w:tcPr>
            <w:tcW w:w="3595" w:type="dxa"/>
          </w:tcPr>
          <w:p w:rsidR="00E125A5" w:rsidRDefault="00E125A5">
            <w:pPr>
              <w:pStyle w:val="ConsPlusNormal"/>
              <w:jc w:val="both"/>
            </w:pPr>
            <w:r>
              <w:t xml:space="preserve">Государственное учреждение - Алтайское региональное отделение Фонда социального страхования </w:t>
            </w:r>
            <w:r>
              <w:lastRenderedPageBreak/>
              <w:t>Российской Федерации</w:t>
            </w:r>
          </w:p>
        </w:tc>
        <w:tc>
          <w:tcPr>
            <w:tcW w:w="2381" w:type="dxa"/>
          </w:tcPr>
          <w:p w:rsidR="00E125A5" w:rsidRDefault="00E125A5">
            <w:pPr>
              <w:pStyle w:val="ConsPlusNormal"/>
            </w:pPr>
            <w:r>
              <w:lastRenderedPageBreak/>
              <w:t>656031, г. Барнаул, ул. Крупской, д. 97-д</w:t>
            </w:r>
          </w:p>
        </w:tc>
        <w:tc>
          <w:tcPr>
            <w:tcW w:w="2665" w:type="dxa"/>
          </w:tcPr>
          <w:p w:rsidR="00E125A5" w:rsidRDefault="00E125A5">
            <w:pPr>
              <w:pStyle w:val="ConsPlusNormal"/>
            </w:pPr>
            <w:r>
              <w:t>info@ro22.fss.ru</w:t>
            </w:r>
          </w:p>
          <w:p w:rsidR="00E125A5" w:rsidRDefault="00E125A5">
            <w:pPr>
              <w:pStyle w:val="ConsPlusNormal"/>
            </w:pPr>
            <w:r>
              <w:t>http://r22.fss.ru</w:t>
            </w:r>
          </w:p>
        </w:tc>
        <w:tc>
          <w:tcPr>
            <w:tcW w:w="1980" w:type="dxa"/>
          </w:tcPr>
          <w:p w:rsidR="00E125A5" w:rsidRDefault="00E125A5">
            <w:pPr>
              <w:pStyle w:val="ConsPlusNormal"/>
            </w:pPr>
            <w:r>
              <w:t>(385-2) 29-16-04</w:t>
            </w:r>
          </w:p>
        </w:tc>
      </w:tr>
      <w:tr w:rsidR="00E125A5">
        <w:tc>
          <w:tcPr>
            <w:tcW w:w="557" w:type="dxa"/>
          </w:tcPr>
          <w:p w:rsidR="00E125A5" w:rsidRDefault="00E125A5">
            <w:pPr>
              <w:pStyle w:val="ConsPlusNormal"/>
              <w:jc w:val="both"/>
            </w:pPr>
            <w:r>
              <w:lastRenderedPageBreak/>
              <w:t>24.</w:t>
            </w:r>
          </w:p>
        </w:tc>
        <w:tc>
          <w:tcPr>
            <w:tcW w:w="3595" w:type="dxa"/>
          </w:tcPr>
          <w:p w:rsidR="00E125A5" w:rsidRDefault="00E125A5">
            <w:pPr>
              <w:pStyle w:val="ConsPlusNormal"/>
              <w:jc w:val="both"/>
            </w:pPr>
            <w:r>
              <w:t>Государственное учреждение - Амурское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675002, г. Благовещенск, ул. Горького, д. 15</w:t>
            </w:r>
          </w:p>
        </w:tc>
        <w:tc>
          <w:tcPr>
            <w:tcW w:w="2665" w:type="dxa"/>
          </w:tcPr>
          <w:p w:rsidR="00E125A5" w:rsidRDefault="00E125A5">
            <w:pPr>
              <w:pStyle w:val="ConsPlusNormal"/>
            </w:pPr>
            <w:r>
              <w:t>info@ro28.fss.ru</w:t>
            </w:r>
          </w:p>
          <w:p w:rsidR="00E125A5" w:rsidRDefault="00E125A5">
            <w:pPr>
              <w:pStyle w:val="ConsPlusNormal"/>
            </w:pPr>
            <w:r>
              <w:t>http://r28.fss.ru</w:t>
            </w:r>
          </w:p>
        </w:tc>
        <w:tc>
          <w:tcPr>
            <w:tcW w:w="1980" w:type="dxa"/>
          </w:tcPr>
          <w:p w:rsidR="00E125A5" w:rsidRDefault="00E125A5">
            <w:pPr>
              <w:pStyle w:val="ConsPlusNormal"/>
            </w:pPr>
            <w:r>
              <w:t>(416-2) 99-06-30</w:t>
            </w:r>
          </w:p>
        </w:tc>
      </w:tr>
      <w:tr w:rsidR="00E125A5">
        <w:tc>
          <w:tcPr>
            <w:tcW w:w="557" w:type="dxa"/>
          </w:tcPr>
          <w:p w:rsidR="00E125A5" w:rsidRDefault="00E125A5">
            <w:pPr>
              <w:pStyle w:val="ConsPlusNormal"/>
              <w:jc w:val="both"/>
            </w:pPr>
            <w:r>
              <w:t>25.</w:t>
            </w:r>
          </w:p>
        </w:tc>
        <w:tc>
          <w:tcPr>
            <w:tcW w:w="3595" w:type="dxa"/>
          </w:tcPr>
          <w:p w:rsidR="00E125A5" w:rsidRDefault="00E125A5">
            <w:pPr>
              <w:pStyle w:val="ConsPlusNormal"/>
              <w:jc w:val="both"/>
            </w:pPr>
            <w:r>
              <w:t>Государственное учреждение - Архангельское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163072, г. Архангельск, пр. Обводный канал, д. 119</w:t>
            </w:r>
          </w:p>
        </w:tc>
        <w:tc>
          <w:tcPr>
            <w:tcW w:w="2665" w:type="dxa"/>
          </w:tcPr>
          <w:p w:rsidR="00E125A5" w:rsidRDefault="00E125A5">
            <w:pPr>
              <w:pStyle w:val="ConsPlusNormal"/>
            </w:pPr>
            <w:r>
              <w:t>info@ro29.fss.ru</w:t>
            </w:r>
          </w:p>
          <w:p w:rsidR="00E125A5" w:rsidRDefault="00E125A5">
            <w:pPr>
              <w:pStyle w:val="ConsPlusNormal"/>
            </w:pPr>
            <w:r>
              <w:t>http://r29.fss.ru</w:t>
            </w:r>
          </w:p>
        </w:tc>
        <w:tc>
          <w:tcPr>
            <w:tcW w:w="1980" w:type="dxa"/>
          </w:tcPr>
          <w:p w:rsidR="00E125A5" w:rsidRDefault="00E125A5">
            <w:pPr>
              <w:pStyle w:val="ConsPlusNormal"/>
            </w:pPr>
            <w:r>
              <w:t>(818-2) 27-57-32</w:t>
            </w:r>
          </w:p>
        </w:tc>
      </w:tr>
      <w:tr w:rsidR="00E125A5">
        <w:tc>
          <w:tcPr>
            <w:tcW w:w="557" w:type="dxa"/>
          </w:tcPr>
          <w:p w:rsidR="00E125A5" w:rsidRDefault="00E125A5">
            <w:pPr>
              <w:pStyle w:val="ConsPlusNormal"/>
              <w:jc w:val="both"/>
            </w:pPr>
            <w:r>
              <w:t>26.</w:t>
            </w:r>
          </w:p>
        </w:tc>
        <w:tc>
          <w:tcPr>
            <w:tcW w:w="3595" w:type="dxa"/>
          </w:tcPr>
          <w:p w:rsidR="00E125A5" w:rsidRDefault="00E125A5">
            <w:pPr>
              <w:pStyle w:val="ConsPlusNormal"/>
              <w:jc w:val="both"/>
            </w:pPr>
            <w:r>
              <w:t>Государственное учреждение - Астраханское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414040, г. Астрахань, ул. Академика Королева, д. 46</w:t>
            </w:r>
          </w:p>
        </w:tc>
        <w:tc>
          <w:tcPr>
            <w:tcW w:w="2665" w:type="dxa"/>
          </w:tcPr>
          <w:p w:rsidR="00E125A5" w:rsidRDefault="00E125A5">
            <w:pPr>
              <w:pStyle w:val="ConsPlusNormal"/>
            </w:pPr>
            <w:r>
              <w:t>info@ro30.fss.ru</w:t>
            </w:r>
          </w:p>
          <w:p w:rsidR="00E125A5" w:rsidRDefault="00E125A5">
            <w:pPr>
              <w:pStyle w:val="ConsPlusNormal"/>
            </w:pPr>
            <w:r>
              <w:t>http://r30.fss.ru.</w:t>
            </w:r>
          </w:p>
        </w:tc>
        <w:tc>
          <w:tcPr>
            <w:tcW w:w="1980" w:type="dxa"/>
          </w:tcPr>
          <w:p w:rsidR="00E125A5" w:rsidRDefault="00E125A5">
            <w:pPr>
              <w:pStyle w:val="ConsPlusNormal"/>
            </w:pPr>
            <w:r>
              <w:t>(851-2) 64-28-01</w:t>
            </w:r>
          </w:p>
        </w:tc>
      </w:tr>
      <w:tr w:rsidR="00E125A5">
        <w:tc>
          <w:tcPr>
            <w:tcW w:w="557" w:type="dxa"/>
          </w:tcPr>
          <w:p w:rsidR="00E125A5" w:rsidRDefault="00E125A5">
            <w:pPr>
              <w:pStyle w:val="ConsPlusNormal"/>
              <w:jc w:val="both"/>
            </w:pPr>
            <w:r>
              <w:t>27.</w:t>
            </w:r>
          </w:p>
        </w:tc>
        <w:tc>
          <w:tcPr>
            <w:tcW w:w="3595" w:type="dxa"/>
          </w:tcPr>
          <w:p w:rsidR="00E125A5" w:rsidRDefault="00E125A5">
            <w:pPr>
              <w:pStyle w:val="ConsPlusNormal"/>
              <w:jc w:val="both"/>
            </w:pPr>
            <w:r>
              <w:t>Государственное учреждение - Белгородское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308000, г. Белгород, Народный бульвар, д. 53</w:t>
            </w:r>
          </w:p>
        </w:tc>
        <w:tc>
          <w:tcPr>
            <w:tcW w:w="2665" w:type="dxa"/>
          </w:tcPr>
          <w:p w:rsidR="00E125A5" w:rsidRDefault="00E125A5">
            <w:pPr>
              <w:pStyle w:val="ConsPlusNormal"/>
            </w:pPr>
            <w:r>
              <w:t>info@ro31.fss.ru</w:t>
            </w:r>
          </w:p>
          <w:p w:rsidR="00E125A5" w:rsidRDefault="00E125A5">
            <w:pPr>
              <w:pStyle w:val="ConsPlusNormal"/>
            </w:pPr>
            <w:r>
              <w:t>http://r31.fss.ru</w:t>
            </w:r>
          </w:p>
        </w:tc>
        <w:tc>
          <w:tcPr>
            <w:tcW w:w="1980" w:type="dxa"/>
          </w:tcPr>
          <w:p w:rsidR="00E125A5" w:rsidRDefault="00E125A5">
            <w:pPr>
              <w:pStyle w:val="ConsPlusNormal"/>
            </w:pPr>
            <w:r>
              <w:t>(472-2) 27-03-42</w:t>
            </w:r>
          </w:p>
        </w:tc>
      </w:tr>
      <w:tr w:rsidR="00E125A5">
        <w:tc>
          <w:tcPr>
            <w:tcW w:w="557" w:type="dxa"/>
          </w:tcPr>
          <w:p w:rsidR="00E125A5" w:rsidRDefault="00E125A5">
            <w:pPr>
              <w:pStyle w:val="ConsPlusNormal"/>
              <w:jc w:val="both"/>
            </w:pPr>
            <w:r>
              <w:t>28.</w:t>
            </w:r>
          </w:p>
        </w:tc>
        <w:tc>
          <w:tcPr>
            <w:tcW w:w="3595" w:type="dxa"/>
          </w:tcPr>
          <w:p w:rsidR="00E125A5" w:rsidRDefault="00E125A5">
            <w:pPr>
              <w:pStyle w:val="ConsPlusNormal"/>
              <w:jc w:val="both"/>
            </w:pPr>
            <w:r>
              <w:t>Государственное учреждение - Брянское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241050, г. Брянск, ул. Фокина, д. 73, стр. 2</w:t>
            </w:r>
          </w:p>
        </w:tc>
        <w:tc>
          <w:tcPr>
            <w:tcW w:w="2665" w:type="dxa"/>
          </w:tcPr>
          <w:p w:rsidR="00E125A5" w:rsidRDefault="00E125A5">
            <w:pPr>
              <w:pStyle w:val="ConsPlusNormal"/>
            </w:pPr>
            <w:r>
              <w:t>info@ro32.fss.ru</w:t>
            </w:r>
          </w:p>
          <w:p w:rsidR="00E125A5" w:rsidRDefault="00E125A5">
            <w:pPr>
              <w:pStyle w:val="ConsPlusNormal"/>
            </w:pPr>
            <w:r>
              <w:t>http://r32.fss.ru</w:t>
            </w:r>
          </w:p>
        </w:tc>
        <w:tc>
          <w:tcPr>
            <w:tcW w:w="1980" w:type="dxa"/>
          </w:tcPr>
          <w:p w:rsidR="00E125A5" w:rsidRDefault="00E125A5">
            <w:pPr>
              <w:pStyle w:val="ConsPlusNormal"/>
            </w:pPr>
            <w:r>
              <w:t>(483-2) 62-41-11</w:t>
            </w:r>
          </w:p>
        </w:tc>
      </w:tr>
      <w:tr w:rsidR="00E125A5">
        <w:tc>
          <w:tcPr>
            <w:tcW w:w="557" w:type="dxa"/>
          </w:tcPr>
          <w:p w:rsidR="00E125A5" w:rsidRDefault="00E125A5">
            <w:pPr>
              <w:pStyle w:val="ConsPlusNormal"/>
              <w:jc w:val="both"/>
            </w:pPr>
            <w:r>
              <w:t>29.</w:t>
            </w:r>
          </w:p>
        </w:tc>
        <w:tc>
          <w:tcPr>
            <w:tcW w:w="3595" w:type="dxa"/>
          </w:tcPr>
          <w:p w:rsidR="00E125A5" w:rsidRDefault="00E125A5">
            <w:pPr>
              <w:pStyle w:val="ConsPlusNormal"/>
              <w:jc w:val="both"/>
            </w:pPr>
            <w:r>
              <w:t>Государственное учреждение - Владимирское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600000, г. Владимир, Октябрьский просп., д. 47-б</w:t>
            </w:r>
          </w:p>
        </w:tc>
        <w:tc>
          <w:tcPr>
            <w:tcW w:w="2665" w:type="dxa"/>
          </w:tcPr>
          <w:p w:rsidR="00E125A5" w:rsidRDefault="00E125A5">
            <w:pPr>
              <w:pStyle w:val="ConsPlusNormal"/>
            </w:pPr>
            <w:r>
              <w:t>info@ro33.fss.ru</w:t>
            </w:r>
          </w:p>
          <w:p w:rsidR="00E125A5" w:rsidRDefault="00E125A5">
            <w:pPr>
              <w:pStyle w:val="ConsPlusNormal"/>
            </w:pPr>
            <w:r>
              <w:t>www.fss33.ru</w:t>
            </w:r>
          </w:p>
        </w:tc>
        <w:tc>
          <w:tcPr>
            <w:tcW w:w="1980" w:type="dxa"/>
          </w:tcPr>
          <w:p w:rsidR="00E125A5" w:rsidRDefault="00E125A5">
            <w:pPr>
              <w:pStyle w:val="ConsPlusNormal"/>
            </w:pPr>
            <w:r>
              <w:t>(492-2) 42-30-90</w:t>
            </w:r>
          </w:p>
        </w:tc>
      </w:tr>
      <w:tr w:rsidR="00E125A5">
        <w:tc>
          <w:tcPr>
            <w:tcW w:w="557" w:type="dxa"/>
          </w:tcPr>
          <w:p w:rsidR="00E125A5" w:rsidRDefault="00E125A5">
            <w:pPr>
              <w:pStyle w:val="ConsPlusNormal"/>
              <w:jc w:val="both"/>
            </w:pPr>
            <w:r>
              <w:t>30.</w:t>
            </w:r>
          </w:p>
        </w:tc>
        <w:tc>
          <w:tcPr>
            <w:tcW w:w="3595" w:type="dxa"/>
          </w:tcPr>
          <w:p w:rsidR="00E125A5" w:rsidRDefault="00E125A5">
            <w:pPr>
              <w:pStyle w:val="ConsPlusNormal"/>
              <w:jc w:val="both"/>
            </w:pPr>
            <w:r>
              <w:t xml:space="preserve">Государственное учреждение - Волгоградское региональное отделение Фонда социального </w:t>
            </w:r>
            <w:r>
              <w:lastRenderedPageBreak/>
              <w:t>страхования Российской Федерации</w:t>
            </w:r>
          </w:p>
        </w:tc>
        <w:tc>
          <w:tcPr>
            <w:tcW w:w="2381" w:type="dxa"/>
          </w:tcPr>
          <w:p w:rsidR="00E125A5" w:rsidRDefault="00E125A5">
            <w:pPr>
              <w:pStyle w:val="ConsPlusNormal"/>
            </w:pPr>
            <w:r>
              <w:lastRenderedPageBreak/>
              <w:t>400131, г. Волгоград, ул. Донецкая, д. 16</w:t>
            </w:r>
          </w:p>
        </w:tc>
        <w:tc>
          <w:tcPr>
            <w:tcW w:w="2665" w:type="dxa"/>
          </w:tcPr>
          <w:p w:rsidR="00E125A5" w:rsidRDefault="00E125A5">
            <w:pPr>
              <w:pStyle w:val="ConsPlusNormal"/>
            </w:pPr>
            <w:r>
              <w:t>info@ro34.fss.ru</w:t>
            </w:r>
          </w:p>
          <w:p w:rsidR="00E125A5" w:rsidRDefault="00E125A5">
            <w:pPr>
              <w:pStyle w:val="ConsPlusNormal"/>
            </w:pPr>
            <w:r>
              <w:t>www.volgrofss.ru</w:t>
            </w:r>
          </w:p>
        </w:tc>
        <w:tc>
          <w:tcPr>
            <w:tcW w:w="1980" w:type="dxa"/>
          </w:tcPr>
          <w:p w:rsidR="00E125A5" w:rsidRDefault="00E125A5">
            <w:pPr>
              <w:pStyle w:val="ConsPlusNormal"/>
            </w:pPr>
            <w:r>
              <w:t>(844-2) 93-28-00</w:t>
            </w:r>
          </w:p>
        </w:tc>
      </w:tr>
      <w:tr w:rsidR="00E125A5">
        <w:tc>
          <w:tcPr>
            <w:tcW w:w="557" w:type="dxa"/>
          </w:tcPr>
          <w:p w:rsidR="00E125A5" w:rsidRDefault="00E125A5">
            <w:pPr>
              <w:pStyle w:val="ConsPlusNormal"/>
              <w:jc w:val="both"/>
            </w:pPr>
            <w:r>
              <w:lastRenderedPageBreak/>
              <w:t>31.</w:t>
            </w:r>
          </w:p>
        </w:tc>
        <w:tc>
          <w:tcPr>
            <w:tcW w:w="3595" w:type="dxa"/>
          </w:tcPr>
          <w:p w:rsidR="00E125A5" w:rsidRDefault="00E125A5">
            <w:pPr>
              <w:pStyle w:val="ConsPlusNormal"/>
              <w:jc w:val="both"/>
            </w:pPr>
            <w:r>
              <w:t>Государственное учреждение - Вологодское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160001, г. Вологда, пр. Победы, д. 33</w:t>
            </w:r>
          </w:p>
        </w:tc>
        <w:tc>
          <w:tcPr>
            <w:tcW w:w="2665" w:type="dxa"/>
          </w:tcPr>
          <w:p w:rsidR="00E125A5" w:rsidRDefault="00E125A5">
            <w:pPr>
              <w:pStyle w:val="ConsPlusNormal"/>
            </w:pPr>
            <w:r>
              <w:t>info@ro35.fss.ru</w:t>
            </w:r>
          </w:p>
          <w:p w:rsidR="00E125A5" w:rsidRDefault="00E125A5">
            <w:pPr>
              <w:pStyle w:val="ConsPlusNormal"/>
            </w:pPr>
            <w:r>
              <w:t>www.vologda-fss.ru</w:t>
            </w:r>
          </w:p>
        </w:tc>
        <w:tc>
          <w:tcPr>
            <w:tcW w:w="1980" w:type="dxa"/>
          </w:tcPr>
          <w:p w:rsidR="00E125A5" w:rsidRDefault="00E125A5">
            <w:pPr>
              <w:pStyle w:val="ConsPlusNormal"/>
            </w:pPr>
            <w:r>
              <w:t>(817-2) 72-03-04</w:t>
            </w:r>
          </w:p>
        </w:tc>
      </w:tr>
      <w:tr w:rsidR="00E125A5">
        <w:tc>
          <w:tcPr>
            <w:tcW w:w="557" w:type="dxa"/>
          </w:tcPr>
          <w:p w:rsidR="00E125A5" w:rsidRDefault="00E125A5">
            <w:pPr>
              <w:pStyle w:val="ConsPlusNormal"/>
              <w:jc w:val="both"/>
            </w:pPr>
            <w:r>
              <w:t>32.</w:t>
            </w:r>
          </w:p>
        </w:tc>
        <w:tc>
          <w:tcPr>
            <w:tcW w:w="3595" w:type="dxa"/>
          </w:tcPr>
          <w:p w:rsidR="00E125A5" w:rsidRDefault="00E125A5">
            <w:pPr>
              <w:pStyle w:val="ConsPlusNormal"/>
              <w:jc w:val="both"/>
            </w:pPr>
            <w:r>
              <w:t>Государственное учреждение - Воронежское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394006, г. Воронеж, ул. Станкевича, д. 43</w:t>
            </w:r>
          </w:p>
        </w:tc>
        <w:tc>
          <w:tcPr>
            <w:tcW w:w="2665" w:type="dxa"/>
          </w:tcPr>
          <w:p w:rsidR="00E125A5" w:rsidRDefault="00E125A5">
            <w:pPr>
              <w:pStyle w:val="ConsPlusNormal"/>
            </w:pPr>
            <w:r>
              <w:t>info@ro36.fss.ru</w:t>
            </w:r>
          </w:p>
          <w:p w:rsidR="00E125A5" w:rsidRDefault="00E125A5">
            <w:pPr>
              <w:pStyle w:val="ConsPlusNormal"/>
            </w:pPr>
            <w:r>
              <w:t>www.fss.vrn.ru</w:t>
            </w:r>
          </w:p>
        </w:tc>
        <w:tc>
          <w:tcPr>
            <w:tcW w:w="1980" w:type="dxa"/>
          </w:tcPr>
          <w:p w:rsidR="00E125A5" w:rsidRDefault="00E125A5">
            <w:pPr>
              <w:pStyle w:val="ConsPlusNormal"/>
            </w:pPr>
            <w:r>
              <w:t>(473) 270-63-32</w:t>
            </w:r>
          </w:p>
        </w:tc>
      </w:tr>
      <w:tr w:rsidR="00E125A5">
        <w:tc>
          <w:tcPr>
            <w:tcW w:w="557" w:type="dxa"/>
          </w:tcPr>
          <w:p w:rsidR="00E125A5" w:rsidRDefault="00E125A5">
            <w:pPr>
              <w:pStyle w:val="ConsPlusNormal"/>
              <w:jc w:val="both"/>
            </w:pPr>
            <w:r>
              <w:t>33.</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381" w:type="dxa"/>
          </w:tcPr>
          <w:p w:rsidR="00E125A5" w:rsidRDefault="00E125A5">
            <w:pPr>
              <w:pStyle w:val="ConsPlusNormal"/>
            </w:pPr>
            <w:r>
              <w:t>679016, г. Биробиджан, пр-кт 60-летия СССР, д. 26</w:t>
            </w:r>
          </w:p>
        </w:tc>
        <w:tc>
          <w:tcPr>
            <w:tcW w:w="2665" w:type="dxa"/>
          </w:tcPr>
          <w:p w:rsidR="00E125A5" w:rsidRDefault="00E125A5">
            <w:pPr>
              <w:pStyle w:val="ConsPlusNormal"/>
            </w:pPr>
            <w:r>
              <w:t>info@ro79.fss.ru</w:t>
            </w:r>
          </w:p>
          <w:p w:rsidR="00E125A5" w:rsidRDefault="00E125A5">
            <w:pPr>
              <w:pStyle w:val="ConsPlusNormal"/>
            </w:pPr>
            <w:r>
              <w:t>http://r79.fss.ru</w:t>
            </w:r>
          </w:p>
        </w:tc>
        <w:tc>
          <w:tcPr>
            <w:tcW w:w="1980" w:type="dxa"/>
          </w:tcPr>
          <w:p w:rsidR="00E125A5" w:rsidRDefault="00E125A5">
            <w:pPr>
              <w:pStyle w:val="ConsPlusNormal"/>
            </w:pPr>
            <w:r>
              <w:t>(426-22) 6-34-06</w:t>
            </w:r>
          </w:p>
        </w:tc>
      </w:tr>
      <w:tr w:rsidR="00E125A5">
        <w:tc>
          <w:tcPr>
            <w:tcW w:w="557" w:type="dxa"/>
          </w:tcPr>
          <w:p w:rsidR="00E125A5" w:rsidRDefault="00E125A5">
            <w:pPr>
              <w:pStyle w:val="ConsPlusNormal"/>
              <w:jc w:val="both"/>
            </w:pPr>
            <w:r>
              <w:t>34.</w:t>
            </w:r>
          </w:p>
        </w:tc>
        <w:tc>
          <w:tcPr>
            <w:tcW w:w="3595" w:type="dxa"/>
          </w:tcPr>
          <w:p w:rsidR="00E125A5" w:rsidRDefault="00E125A5">
            <w:pPr>
              <w:pStyle w:val="ConsPlusNormal"/>
              <w:jc w:val="both"/>
            </w:pPr>
            <w:r>
              <w:t>Государственное учреждение - Ивановское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153012, г. Иваново, ул. Суворова, 39</w:t>
            </w:r>
          </w:p>
        </w:tc>
        <w:tc>
          <w:tcPr>
            <w:tcW w:w="2665" w:type="dxa"/>
          </w:tcPr>
          <w:p w:rsidR="00E125A5" w:rsidRDefault="00E125A5">
            <w:pPr>
              <w:pStyle w:val="ConsPlusNormal"/>
            </w:pPr>
            <w:r>
              <w:t>info@ro37.fss.ru</w:t>
            </w:r>
          </w:p>
          <w:p w:rsidR="00E125A5" w:rsidRDefault="00E125A5">
            <w:pPr>
              <w:pStyle w:val="ConsPlusNormal"/>
            </w:pPr>
            <w:r>
              <w:t>http://www.fssivanovo.ru/</w:t>
            </w:r>
          </w:p>
        </w:tc>
        <w:tc>
          <w:tcPr>
            <w:tcW w:w="1980" w:type="dxa"/>
          </w:tcPr>
          <w:p w:rsidR="00E125A5" w:rsidRDefault="00E125A5">
            <w:pPr>
              <w:pStyle w:val="ConsPlusNormal"/>
            </w:pPr>
            <w:r>
              <w:t>(493-2) 30-49-91</w:t>
            </w:r>
          </w:p>
        </w:tc>
      </w:tr>
      <w:tr w:rsidR="00E125A5">
        <w:tc>
          <w:tcPr>
            <w:tcW w:w="557" w:type="dxa"/>
          </w:tcPr>
          <w:p w:rsidR="00E125A5" w:rsidRDefault="00E125A5">
            <w:pPr>
              <w:pStyle w:val="ConsPlusNormal"/>
              <w:jc w:val="both"/>
            </w:pPr>
            <w:r>
              <w:t>35.</w:t>
            </w:r>
          </w:p>
        </w:tc>
        <w:tc>
          <w:tcPr>
            <w:tcW w:w="3595" w:type="dxa"/>
          </w:tcPr>
          <w:p w:rsidR="00E125A5" w:rsidRDefault="00E125A5">
            <w:pPr>
              <w:pStyle w:val="ConsPlusNormal"/>
              <w:jc w:val="both"/>
            </w:pPr>
            <w:r>
              <w:t>Государственное учреждение - Иркутское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664003, г. Иркутск, ул. Тимирязева, д. 35</w:t>
            </w:r>
          </w:p>
        </w:tc>
        <w:tc>
          <w:tcPr>
            <w:tcW w:w="2665" w:type="dxa"/>
          </w:tcPr>
          <w:p w:rsidR="00E125A5" w:rsidRDefault="00E125A5">
            <w:pPr>
              <w:pStyle w:val="ConsPlusNormal"/>
            </w:pPr>
            <w:r>
              <w:t>info@ro38.fss.ru</w:t>
            </w:r>
          </w:p>
          <w:p w:rsidR="00E125A5" w:rsidRDefault="00E125A5">
            <w:pPr>
              <w:pStyle w:val="ConsPlusNormal"/>
            </w:pPr>
            <w:r>
              <w:t>r38.fss.ru</w:t>
            </w:r>
          </w:p>
        </w:tc>
        <w:tc>
          <w:tcPr>
            <w:tcW w:w="1980" w:type="dxa"/>
          </w:tcPr>
          <w:p w:rsidR="00E125A5" w:rsidRDefault="00E125A5">
            <w:pPr>
              <w:pStyle w:val="ConsPlusNormal"/>
            </w:pPr>
            <w:r>
              <w:t>(395-2) 20-85-66</w:t>
            </w:r>
          </w:p>
        </w:tc>
      </w:tr>
      <w:tr w:rsidR="00E125A5">
        <w:tc>
          <w:tcPr>
            <w:tcW w:w="557" w:type="dxa"/>
          </w:tcPr>
          <w:p w:rsidR="00E125A5" w:rsidRDefault="00E125A5">
            <w:pPr>
              <w:pStyle w:val="ConsPlusNormal"/>
              <w:jc w:val="both"/>
            </w:pPr>
            <w:r>
              <w:t>36.</w:t>
            </w:r>
          </w:p>
        </w:tc>
        <w:tc>
          <w:tcPr>
            <w:tcW w:w="3595" w:type="dxa"/>
          </w:tcPr>
          <w:p w:rsidR="00E125A5" w:rsidRDefault="00E125A5">
            <w:pPr>
              <w:pStyle w:val="ConsPlusNormal"/>
              <w:jc w:val="both"/>
            </w:pPr>
            <w:r>
              <w:t>Государственное учреждение - Калининградское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236000, г. Калининград, ул. Чайковского, д. 11</w:t>
            </w:r>
          </w:p>
        </w:tc>
        <w:tc>
          <w:tcPr>
            <w:tcW w:w="2665" w:type="dxa"/>
          </w:tcPr>
          <w:p w:rsidR="00E125A5" w:rsidRDefault="00E125A5">
            <w:pPr>
              <w:pStyle w:val="ConsPlusNormal"/>
            </w:pPr>
            <w:r>
              <w:t>info@ro39.fss.ru</w:t>
            </w:r>
          </w:p>
          <w:p w:rsidR="00E125A5" w:rsidRDefault="00E125A5">
            <w:pPr>
              <w:pStyle w:val="ConsPlusNormal"/>
            </w:pPr>
            <w:r>
              <w:t>http://fss.ru/region/ro39/</w:t>
            </w:r>
          </w:p>
        </w:tc>
        <w:tc>
          <w:tcPr>
            <w:tcW w:w="1980" w:type="dxa"/>
          </w:tcPr>
          <w:p w:rsidR="00E125A5" w:rsidRDefault="00E125A5">
            <w:pPr>
              <w:pStyle w:val="ConsPlusNormal"/>
            </w:pPr>
            <w:r>
              <w:t>(401-2) 92-95-03, 92-95-16</w:t>
            </w:r>
          </w:p>
        </w:tc>
      </w:tr>
      <w:tr w:rsidR="00E125A5">
        <w:tc>
          <w:tcPr>
            <w:tcW w:w="557" w:type="dxa"/>
          </w:tcPr>
          <w:p w:rsidR="00E125A5" w:rsidRDefault="00E125A5">
            <w:pPr>
              <w:pStyle w:val="ConsPlusNormal"/>
              <w:jc w:val="both"/>
            </w:pPr>
            <w:r>
              <w:t>37.</w:t>
            </w:r>
          </w:p>
        </w:tc>
        <w:tc>
          <w:tcPr>
            <w:tcW w:w="3595" w:type="dxa"/>
          </w:tcPr>
          <w:p w:rsidR="00E125A5" w:rsidRDefault="00E125A5">
            <w:pPr>
              <w:pStyle w:val="ConsPlusNormal"/>
              <w:jc w:val="both"/>
            </w:pPr>
            <w:r>
              <w:t xml:space="preserve">Государственное учреждение - Калужское региональное отделение </w:t>
            </w:r>
            <w:r>
              <w:lastRenderedPageBreak/>
              <w:t>Фонда социального страхования Российской Федерации</w:t>
            </w:r>
          </w:p>
        </w:tc>
        <w:tc>
          <w:tcPr>
            <w:tcW w:w="2381" w:type="dxa"/>
          </w:tcPr>
          <w:p w:rsidR="00E125A5" w:rsidRDefault="00E125A5">
            <w:pPr>
              <w:pStyle w:val="ConsPlusNormal"/>
            </w:pPr>
            <w:r>
              <w:lastRenderedPageBreak/>
              <w:t>248000, г. Калуга, ул. Ак. Королева, д. 22</w:t>
            </w:r>
          </w:p>
        </w:tc>
        <w:tc>
          <w:tcPr>
            <w:tcW w:w="2665" w:type="dxa"/>
          </w:tcPr>
          <w:p w:rsidR="00E125A5" w:rsidRDefault="00E125A5">
            <w:pPr>
              <w:pStyle w:val="ConsPlusNormal"/>
            </w:pPr>
            <w:r>
              <w:t>info@ro40.fss.ru</w:t>
            </w:r>
          </w:p>
          <w:p w:rsidR="00E125A5" w:rsidRDefault="00E125A5">
            <w:pPr>
              <w:pStyle w:val="ConsPlusNormal"/>
            </w:pPr>
            <w:r>
              <w:t>http://www.fss40.ru/</w:t>
            </w:r>
          </w:p>
        </w:tc>
        <w:tc>
          <w:tcPr>
            <w:tcW w:w="1980" w:type="dxa"/>
          </w:tcPr>
          <w:p w:rsidR="00E125A5" w:rsidRDefault="00E125A5">
            <w:pPr>
              <w:pStyle w:val="ConsPlusNormal"/>
            </w:pPr>
            <w:r>
              <w:t>(484-2) 71-37-70</w:t>
            </w:r>
          </w:p>
        </w:tc>
      </w:tr>
      <w:tr w:rsidR="00E125A5">
        <w:tc>
          <w:tcPr>
            <w:tcW w:w="557" w:type="dxa"/>
          </w:tcPr>
          <w:p w:rsidR="00E125A5" w:rsidRDefault="00E125A5">
            <w:pPr>
              <w:pStyle w:val="ConsPlusNormal"/>
              <w:jc w:val="both"/>
            </w:pPr>
            <w:r>
              <w:lastRenderedPageBreak/>
              <w:t>38.</w:t>
            </w:r>
          </w:p>
        </w:tc>
        <w:tc>
          <w:tcPr>
            <w:tcW w:w="3595" w:type="dxa"/>
          </w:tcPr>
          <w:p w:rsidR="00E125A5" w:rsidRDefault="00E125A5">
            <w:pPr>
              <w:pStyle w:val="ConsPlusNormal"/>
              <w:jc w:val="both"/>
            </w:pPr>
            <w:r>
              <w:t>Государственное учреждение - Камчатское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683000, Петропавловск-Камчатский, ул. Ленинская, д. 18</w:t>
            </w:r>
          </w:p>
        </w:tc>
        <w:tc>
          <w:tcPr>
            <w:tcW w:w="2665" w:type="dxa"/>
          </w:tcPr>
          <w:p w:rsidR="00E125A5" w:rsidRDefault="00E125A5">
            <w:pPr>
              <w:pStyle w:val="ConsPlusNormal"/>
            </w:pPr>
            <w:r>
              <w:t>info@ro41.fss.ru</w:t>
            </w:r>
          </w:p>
          <w:p w:rsidR="00E125A5" w:rsidRDefault="00E125A5">
            <w:pPr>
              <w:pStyle w:val="ConsPlusNormal"/>
            </w:pPr>
            <w:r>
              <w:t>http://r41.fss.ru</w:t>
            </w:r>
          </w:p>
        </w:tc>
        <w:tc>
          <w:tcPr>
            <w:tcW w:w="1980" w:type="dxa"/>
          </w:tcPr>
          <w:p w:rsidR="00E125A5" w:rsidRDefault="00E125A5">
            <w:pPr>
              <w:pStyle w:val="ConsPlusNormal"/>
            </w:pPr>
            <w:r>
              <w:t>(415-2) 21-80-88</w:t>
            </w:r>
          </w:p>
        </w:tc>
      </w:tr>
      <w:tr w:rsidR="00E125A5">
        <w:tc>
          <w:tcPr>
            <w:tcW w:w="557" w:type="dxa"/>
          </w:tcPr>
          <w:p w:rsidR="00E125A5" w:rsidRDefault="00E125A5">
            <w:pPr>
              <w:pStyle w:val="ConsPlusNormal"/>
              <w:jc w:val="both"/>
            </w:pPr>
            <w:r>
              <w:t>39.</w:t>
            </w:r>
          </w:p>
        </w:tc>
        <w:tc>
          <w:tcPr>
            <w:tcW w:w="3595" w:type="dxa"/>
          </w:tcPr>
          <w:p w:rsidR="00E125A5" w:rsidRDefault="00E125A5">
            <w:pPr>
              <w:pStyle w:val="ConsPlusNormal"/>
              <w:jc w:val="both"/>
            </w:pPr>
            <w:r>
              <w:t>Государственное учреждение - Кировское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610017, г. Киров, ул. Дерендяева, д. 77</w:t>
            </w:r>
          </w:p>
        </w:tc>
        <w:tc>
          <w:tcPr>
            <w:tcW w:w="2665" w:type="dxa"/>
          </w:tcPr>
          <w:p w:rsidR="00E125A5" w:rsidRDefault="00E125A5">
            <w:pPr>
              <w:pStyle w:val="ConsPlusNormal"/>
            </w:pPr>
            <w:r>
              <w:t>info@ro43.fss.ru</w:t>
            </w:r>
          </w:p>
          <w:p w:rsidR="00E125A5" w:rsidRDefault="00E125A5">
            <w:pPr>
              <w:pStyle w:val="ConsPlusNormal"/>
            </w:pPr>
            <w:r>
              <w:t>http://r43.fss.ru</w:t>
            </w:r>
          </w:p>
        </w:tc>
        <w:tc>
          <w:tcPr>
            <w:tcW w:w="1980" w:type="dxa"/>
          </w:tcPr>
          <w:p w:rsidR="00E125A5" w:rsidRDefault="00E125A5">
            <w:pPr>
              <w:pStyle w:val="ConsPlusNormal"/>
            </w:pPr>
            <w:r>
              <w:t>(833-2) 51-80-80</w:t>
            </w:r>
          </w:p>
        </w:tc>
      </w:tr>
      <w:tr w:rsidR="00E125A5">
        <w:tc>
          <w:tcPr>
            <w:tcW w:w="557" w:type="dxa"/>
          </w:tcPr>
          <w:p w:rsidR="00E125A5" w:rsidRDefault="00E125A5">
            <w:pPr>
              <w:pStyle w:val="ConsPlusNormal"/>
              <w:jc w:val="both"/>
            </w:pPr>
            <w:r>
              <w:t>40.</w:t>
            </w:r>
          </w:p>
        </w:tc>
        <w:tc>
          <w:tcPr>
            <w:tcW w:w="3595" w:type="dxa"/>
          </w:tcPr>
          <w:p w:rsidR="00E125A5" w:rsidRDefault="00E125A5">
            <w:pPr>
              <w:pStyle w:val="ConsPlusNormal"/>
              <w:jc w:val="both"/>
            </w:pPr>
            <w:r>
              <w:t>Государственное учреждение - Костромское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156022, г. Кострома, ул. Стопани, д. 35-а</w:t>
            </w:r>
          </w:p>
        </w:tc>
        <w:tc>
          <w:tcPr>
            <w:tcW w:w="2665" w:type="dxa"/>
          </w:tcPr>
          <w:p w:rsidR="00E125A5" w:rsidRDefault="00E125A5">
            <w:pPr>
              <w:pStyle w:val="ConsPlusNormal"/>
            </w:pPr>
            <w:r>
              <w:t>info@ro44.fss.ru</w:t>
            </w:r>
          </w:p>
          <w:p w:rsidR="00E125A5" w:rsidRDefault="00E125A5">
            <w:pPr>
              <w:pStyle w:val="ConsPlusNormal"/>
            </w:pPr>
            <w:r>
              <w:t>http://r44.fss.ru</w:t>
            </w:r>
          </w:p>
        </w:tc>
        <w:tc>
          <w:tcPr>
            <w:tcW w:w="1980" w:type="dxa"/>
          </w:tcPr>
          <w:p w:rsidR="00E125A5" w:rsidRDefault="00E125A5">
            <w:pPr>
              <w:pStyle w:val="ConsPlusNormal"/>
            </w:pPr>
            <w:r>
              <w:t>(494-2) 49-75-75</w:t>
            </w:r>
          </w:p>
        </w:tc>
      </w:tr>
      <w:tr w:rsidR="00E125A5">
        <w:tc>
          <w:tcPr>
            <w:tcW w:w="557" w:type="dxa"/>
          </w:tcPr>
          <w:p w:rsidR="00E125A5" w:rsidRDefault="00E125A5">
            <w:pPr>
              <w:pStyle w:val="ConsPlusNormal"/>
              <w:jc w:val="both"/>
            </w:pPr>
            <w:r>
              <w:t>41.</w:t>
            </w:r>
          </w:p>
        </w:tc>
        <w:tc>
          <w:tcPr>
            <w:tcW w:w="3595" w:type="dxa"/>
          </w:tcPr>
          <w:p w:rsidR="00E125A5" w:rsidRDefault="00E125A5">
            <w:pPr>
              <w:pStyle w:val="ConsPlusNormal"/>
              <w:jc w:val="both"/>
            </w:pPr>
            <w:r>
              <w:t>Государственное учреждение - Краснодарское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350033, г. Краснодар, ул. Ставропольская, д. 82</w:t>
            </w:r>
          </w:p>
        </w:tc>
        <w:tc>
          <w:tcPr>
            <w:tcW w:w="2665" w:type="dxa"/>
          </w:tcPr>
          <w:p w:rsidR="00E125A5" w:rsidRDefault="00E125A5">
            <w:pPr>
              <w:pStyle w:val="ConsPlusNormal"/>
            </w:pPr>
            <w:r>
              <w:t>info@ro23.fss.ru</w:t>
            </w:r>
          </w:p>
          <w:p w:rsidR="00E125A5" w:rsidRDefault="00E125A5">
            <w:pPr>
              <w:pStyle w:val="ConsPlusNormal"/>
            </w:pPr>
            <w:r>
              <w:t>www.kubanfss.ru</w:t>
            </w:r>
          </w:p>
        </w:tc>
        <w:tc>
          <w:tcPr>
            <w:tcW w:w="1980" w:type="dxa"/>
          </w:tcPr>
          <w:p w:rsidR="00E125A5" w:rsidRDefault="00E125A5">
            <w:pPr>
              <w:pStyle w:val="ConsPlusNormal"/>
            </w:pPr>
            <w:r>
              <w:t>(861) 835-58-25</w:t>
            </w:r>
          </w:p>
        </w:tc>
      </w:tr>
      <w:tr w:rsidR="00E125A5">
        <w:tc>
          <w:tcPr>
            <w:tcW w:w="557" w:type="dxa"/>
          </w:tcPr>
          <w:p w:rsidR="00E125A5" w:rsidRDefault="00E125A5">
            <w:pPr>
              <w:pStyle w:val="ConsPlusNormal"/>
              <w:jc w:val="both"/>
            </w:pPr>
            <w:r>
              <w:t>42.</w:t>
            </w:r>
          </w:p>
        </w:tc>
        <w:tc>
          <w:tcPr>
            <w:tcW w:w="3595" w:type="dxa"/>
          </w:tcPr>
          <w:p w:rsidR="00E125A5" w:rsidRDefault="00E125A5">
            <w:pPr>
              <w:pStyle w:val="ConsPlusNormal"/>
              <w:jc w:val="both"/>
            </w:pPr>
            <w:r>
              <w:t>Государственное учреждение - Красноярское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660025, г. Красноярск, пр. им. газеты "Красноярский рабочий", д. 117</w:t>
            </w:r>
          </w:p>
        </w:tc>
        <w:tc>
          <w:tcPr>
            <w:tcW w:w="2665" w:type="dxa"/>
          </w:tcPr>
          <w:p w:rsidR="00E125A5" w:rsidRDefault="00E125A5">
            <w:pPr>
              <w:pStyle w:val="ConsPlusNormal"/>
            </w:pPr>
            <w:r>
              <w:t>info@ro24.fss.ru</w:t>
            </w:r>
          </w:p>
          <w:p w:rsidR="00E125A5" w:rsidRDefault="00E125A5">
            <w:pPr>
              <w:pStyle w:val="ConsPlusNormal"/>
            </w:pPr>
            <w:r>
              <w:t>www.r24.fss.ru</w:t>
            </w:r>
          </w:p>
        </w:tc>
        <w:tc>
          <w:tcPr>
            <w:tcW w:w="1980" w:type="dxa"/>
          </w:tcPr>
          <w:p w:rsidR="00E125A5" w:rsidRDefault="00E125A5">
            <w:pPr>
              <w:pStyle w:val="ConsPlusNormal"/>
            </w:pPr>
            <w:r>
              <w:t>(391) 268-72-03 268-72-03</w:t>
            </w:r>
          </w:p>
        </w:tc>
      </w:tr>
      <w:tr w:rsidR="00E125A5">
        <w:tc>
          <w:tcPr>
            <w:tcW w:w="557" w:type="dxa"/>
          </w:tcPr>
          <w:p w:rsidR="00E125A5" w:rsidRDefault="00E125A5">
            <w:pPr>
              <w:pStyle w:val="ConsPlusNormal"/>
              <w:jc w:val="both"/>
            </w:pPr>
            <w:r>
              <w:t>43.</w:t>
            </w:r>
          </w:p>
        </w:tc>
        <w:tc>
          <w:tcPr>
            <w:tcW w:w="3595" w:type="dxa"/>
          </w:tcPr>
          <w:p w:rsidR="00E125A5" w:rsidRDefault="00E125A5">
            <w:pPr>
              <w:pStyle w:val="ConsPlusNormal"/>
              <w:jc w:val="both"/>
            </w:pPr>
            <w:r>
              <w:t>Государственное учреждение - Кузбасское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650066, г. Кемерово, пр. Ленина, 80-а</w:t>
            </w:r>
          </w:p>
        </w:tc>
        <w:tc>
          <w:tcPr>
            <w:tcW w:w="2665" w:type="dxa"/>
          </w:tcPr>
          <w:p w:rsidR="00E125A5" w:rsidRDefault="00E125A5">
            <w:pPr>
              <w:pStyle w:val="ConsPlusNormal"/>
            </w:pPr>
            <w:r>
              <w:t>info@ro42.fss.ru</w:t>
            </w:r>
          </w:p>
          <w:p w:rsidR="00E125A5" w:rsidRDefault="00E125A5">
            <w:pPr>
              <w:pStyle w:val="ConsPlusNormal"/>
            </w:pPr>
            <w:r>
              <w:t>http://fss.ru/region/ro42</w:t>
            </w:r>
          </w:p>
        </w:tc>
        <w:tc>
          <w:tcPr>
            <w:tcW w:w="1980" w:type="dxa"/>
          </w:tcPr>
          <w:p w:rsidR="00E125A5" w:rsidRDefault="00E125A5">
            <w:pPr>
              <w:pStyle w:val="ConsPlusNormal"/>
            </w:pPr>
            <w:r>
              <w:t>(384-2) 35-12-22, 35-12-06</w:t>
            </w:r>
          </w:p>
        </w:tc>
      </w:tr>
      <w:tr w:rsidR="00E125A5">
        <w:tc>
          <w:tcPr>
            <w:tcW w:w="557" w:type="dxa"/>
          </w:tcPr>
          <w:p w:rsidR="00E125A5" w:rsidRDefault="00E125A5">
            <w:pPr>
              <w:pStyle w:val="ConsPlusNormal"/>
              <w:jc w:val="both"/>
            </w:pPr>
            <w:r>
              <w:t>44.</w:t>
            </w:r>
          </w:p>
        </w:tc>
        <w:tc>
          <w:tcPr>
            <w:tcW w:w="3595" w:type="dxa"/>
          </w:tcPr>
          <w:p w:rsidR="00E125A5" w:rsidRDefault="00E125A5">
            <w:pPr>
              <w:pStyle w:val="ConsPlusNormal"/>
              <w:jc w:val="both"/>
            </w:pPr>
            <w:r>
              <w:t xml:space="preserve">Государственное учреждение - Курганское региональное отделение </w:t>
            </w:r>
            <w:r>
              <w:lastRenderedPageBreak/>
              <w:t>Фонда социального страхования Российской Федерации</w:t>
            </w:r>
          </w:p>
        </w:tc>
        <w:tc>
          <w:tcPr>
            <w:tcW w:w="2381" w:type="dxa"/>
          </w:tcPr>
          <w:p w:rsidR="00E125A5" w:rsidRDefault="00E125A5">
            <w:pPr>
              <w:pStyle w:val="ConsPlusNormal"/>
            </w:pPr>
            <w:r>
              <w:lastRenderedPageBreak/>
              <w:t>640022, г. Курган, ул. Кравченко, д. 55</w:t>
            </w:r>
          </w:p>
        </w:tc>
        <w:tc>
          <w:tcPr>
            <w:tcW w:w="2665" w:type="dxa"/>
          </w:tcPr>
          <w:p w:rsidR="00E125A5" w:rsidRDefault="00E125A5">
            <w:pPr>
              <w:pStyle w:val="ConsPlusNormal"/>
            </w:pPr>
            <w:r>
              <w:t>info@ro45.fss.ru</w:t>
            </w:r>
          </w:p>
          <w:p w:rsidR="00E125A5" w:rsidRDefault="00E125A5">
            <w:pPr>
              <w:pStyle w:val="ConsPlusNormal"/>
            </w:pPr>
            <w:r>
              <w:t>www.45fss.ru</w:t>
            </w:r>
          </w:p>
        </w:tc>
        <w:tc>
          <w:tcPr>
            <w:tcW w:w="1980" w:type="dxa"/>
          </w:tcPr>
          <w:p w:rsidR="00E125A5" w:rsidRDefault="00E125A5">
            <w:pPr>
              <w:pStyle w:val="ConsPlusNormal"/>
            </w:pPr>
            <w:r>
              <w:t>(352-2) 41-92-01</w:t>
            </w:r>
          </w:p>
        </w:tc>
      </w:tr>
      <w:tr w:rsidR="00E125A5">
        <w:tc>
          <w:tcPr>
            <w:tcW w:w="557" w:type="dxa"/>
          </w:tcPr>
          <w:p w:rsidR="00E125A5" w:rsidRDefault="00E125A5">
            <w:pPr>
              <w:pStyle w:val="ConsPlusNormal"/>
              <w:jc w:val="both"/>
            </w:pPr>
            <w:r>
              <w:lastRenderedPageBreak/>
              <w:t>45.</w:t>
            </w:r>
          </w:p>
        </w:tc>
        <w:tc>
          <w:tcPr>
            <w:tcW w:w="3595" w:type="dxa"/>
          </w:tcPr>
          <w:p w:rsidR="00E125A5" w:rsidRDefault="00E125A5">
            <w:pPr>
              <w:pStyle w:val="ConsPlusNormal"/>
              <w:jc w:val="both"/>
            </w:pPr>
            <w:r>
              <w:t>Государственное учреждение - Курское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305029, г. Курск, ул. Никитская, д. 16</w:t>
            </w:r>
          </w:p>
        </w:tc>
        <w:tc>
          <w:tcPr>
            <w:tcW w:w="2665" w:type="dxa"/>
          </w:tcPr>
          <w:p w:rsidR="00E125A5" w:rsidRDefault="00E125A5">
            <w:pPr>
              <w:pStyle w:val="ConsPlusNormal"/>
            </w:pPr>
            <w:r>
              <w:t>info@ro46.fss.ru</w:t>
            </w:r>
          </w:p>
          <w:p w:rsidR="00E125A5" w:rsidRDefault="00E125A5">
            <w:pPr>
              <w:pStyle w:val="ConsPlusNormal"/>
            </w:pPr>
            <w:r>
              <w:t>http://fss.ni/region/ro46/index.shtml</w:t>
            </w:r>
          </w:p>
        </w:tc>
        <w:tc>
          <w:tcPr>
            <w:tcW w:w="1980" w:type="dxa"/>
          </w:tcPr>
          <w:p w:rsidR="00E125A5" w:rsidRDefault="00E125A5">
            <w:pPr>
              <w:pStyle w:val="ConsPlusNormal"/>
            </w:pPr>
            <w:r>
              <w:t>(471-2) 70-92-60</w:t>
            </w:r>
          </w:p>
        </w:tc>
      </w:tr>
      <w:tr w:rsidR="00E125A5">
        <w:tc>
          <w:tcPr>
            <w:tcW w:w="557" w:type="dxa"/>
          </w:tcPr>
          <w:p w:rsidR="00E125A5" w:rsidRDefault="00E125A5">
            <w:pPr>
              <w:pStyle w:val="ConsPlusNormal"/>
              <w:jc w:val="both"/>
            </w:pPr>
            <w:r>
              <w:t>46.</w:t>
            </w:r>
          </w:p>
        </w:tc>
        <w:tc>
          <w:tcPr>
            <w:tcW w:w="3595" w:type="dxa"/>
          </w:tcPr>
          <w:p w:rsidR="00E125A5" w:rsidRDefault="00E125A5">
            <w:pPr>
              <w:pStyle w:val="ConsPlusNormal"/>
              <w:jc w:val="both"/>
            </w:pPr>
            <w:r>
              <w:t>Государственное учреждение - Ленинградское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196191, г. Санкт-Петербург, Ленинский пр., д. 168</w:t>
            </w:r>
          </w:p>
        </w:tc>
        <w:tc>
          <w:tcPr>
            <w:tcW w:w="2665" w:type="dxa"/>
          </w:tcPr>
          <w:p w:rsidR="00E125A5" w:rsidRDefault="00E125A5">
            <w:pPr>
              <w:pStyle w:val="ConsPlusNormal"/>
            </w:pPr>
            <w:r>
              <w:t>info@ro47.fss.ru</w:t>
            </w:r>
          </w:p>
          <w:p w:rsidR="00E125A5" w:rsidRDefault="00E125A5">
            <w:pPr>
              <w:pStyle w:val="ConsPlusNormal"/>
            </w:pPr>
            <w:r>
              <w:t>http://r47fss.ru</w:t>
            </w:r>
          </w:p>
        </w:tc>
        <w:tc>
          <w:tcPr>
            <w:tcW w:w="1980" w:type="dxa"/>
          </w:tcPr>
          <w:p w:rsidR="00E125A5" w:rsidRDefault="00E125A5">
            <w:pPr>
              <w:pStyle w:val="ConsPlusNormal"/>
            </w:pPr>
            <w:r>
              <w:t>(812)-370-19-88</w:t>
            </w:r>
          </w:p>
        </w:tc>
      </w:tr>
      <w:tr w:rsidR="00E125A5">
        <w:tc>
          <w:tcPr>
            <w:tcW w:w="557" w:type="dxa"/>
          </w:tcPr>
          <w:p w:rsidR="00E125A5" w:rsidRDefault="00E125A5">
            <w:pPr>
              <w:pStyle w:val="ConsPlusNormal"/>
              <w:jc w:val="both"/>
            </w:pPr>
            <w:r>
              <w:t>47.</w:t>
            </w:r>
          </w:p>
        </w:tc>
        <w:tc>
          <w:tcPr>
            <w:tcW w:w="3595" w:type="dxa"/>
          </w:tcPr>
          <w:p w:rsidR="00E125A5" w:rsidRDefault="00E125A5">
            <w:pPr>
              <w:pStyle w:val="ConsPlusNormal"/>
              <w:jc w:val="both"/>
            </w:pPr>
            <w:r>
              <w:t>Государственное учреждение - Липецкое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398008, г. Липецк, ул. 50 лет НЛМК, д. 35</w:t>
            </w:r>
          </w:p>
        </w:tc>
        <w:tc>
          <w:tcPr>
            <w:tcW w:w="2665" w:type="dxa"/>
          </w:tcPr>
          <w:p w:rsidR="00E125A5" w:rsidRDefault="00E125A5">
            <w:pPr>
              <w:pStyle w:val="ConsPlusNormal"/>
            </w:pPr>
            <w:r>
              <w:t>info@ro48.fss.ru</w:t>
            </w:r>
          </w:p>
          <w:p w:rsidR="00E125A5" w:rsidRDefault="00E125A5">
            <w:pPr>
              <w:pStyle w:val="ConsPlusNormal"/>
            </w:pPr>
            <w:r>
              <w:t>www.r48.fss.ru</w:t>
            </w:r>
          </w:p>
        </w:tc>
        <w:tc>
          <w:tcPr>
            <w:tcW w:w="1980" w:type="dxa"/>
          </w:tcPr>
          <w:p w:rsidR="00E125A5" w:rsidRDefault="00E125A5">
            <w:pPr>
              <w:pStyle w:val="ConsPlusNormal"/>
            </w:pPr>
            <w:r>
              <w:t>(474-2) 23-94-00</w:t>
            </w:r>
          </w:p>
        </w:tc>
      </w:tr>
      <w:tr w:rsidR="00E125A5">
        <w:tc>
          <w:tcPr>
            <w:tcW w:w="557" w:type="dxa"/>
          </w:tcPr>
          <w:p w:rsidR="00E125A5" w:rsidRDefault="00E125A5">
            <w:pPr>
              <w:pStyle w:val="ConsPlusNormal"/>
              <w:jc w:val="both"/>
            </w:pPr>
            <w:r>
              <w:t>48.</w:t>
            </w:r>
          </w:p>
        </w:tc>
        <w:tc>
          <w:tcPr>
            <w:tcW w:w="3595" w:type="dxa"/>
          </w:tcPr>
          <w:p w:rsidR="00E125A5" w:rsidRDefault="00E125A5">
            <w:pPr>
              <w:pStyle w:val="ConsPlusNormal"/>
              <w:jc w:val="both"/>
            </w:pPr>
            <w:r>
              <w:t>Государственное учреждение - Магаданское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685000, г. Магадан, ул. Пролетарская, д. 40-А</w:t>
            </w:r>
          </w:p>
        </w:tc>
        <w:tc>
          <w:tcPr>
            <w:tcW w:w="2665" w:type="dxa"/>
          </w:tcPr>
          <w:p w:rsidR="00E125A5" w:rsidRDefault="00E125A5">
            <w:pPr>
              <w:pStyle w:val="ConsPlusNormal"/>
            </w:pPr>
            <w:r>
              <w:t>info@ro49.fss.ru</w:t>
            </w:r>
          </w:p>
          <w:p w:rsidR="00E125A5" w:rsidRDefault="00E125A5">
            <w:pPr>
              <w:pStyle w:val="ConsPlusNormal"/>
            </w:pPr>
            <w:r>
              <w:t>r49.fss.ru</w:t>
            </w:r>
          </w:p>
        </w:tc>
        <w:tc>
          <w:tcPr>
            <w:tcW w:w="1980" w:type="dxa"/>
          </w:tcPr>
          <w:p w:rsidR="00E125A5" w:rsidRDefault="00E125A5">
            <w:pPr>
              <w:pStyle w:val="ConsPlusNormal"/>
            </w:pPr>
            <w:r>
              <w:t>(413-2) 62-50-41</w:t>
            </w:r>
          </w:p>
        </w:tc>
      </w:tr>
      <w:tr w:rsidR="00E125A5">
        <w:tc>
          <w:tcPr>
            <w:tcW w:w="557" w:type="dxa"/>
          </w:tcPr>
          <w:p w:rsidR="00E125A5" w:rsidRDefault="00E125A5">
            <w:pPr>
              <w:pStyle w:val="ConsPlusNormal"/>
              <w:jc w:val="both"/>
            </w:pPr>
            <w:r>
              <w:t>49.</w:t>
            </w:r>
          </w:p>
        </w:tc>
        <w:tc>
          <w:tcPr>
            <w:tcW w:w="3595" w:type="dxa"/>
          </w:tcPr>
          <w:p w:rsidR="00E125A5" w:rsidRDefault="00E125A5">
            <w:pPr>
              <w:pStyle w:val="ConsPlusNormal"/>
              <w:jc w:val="both"/>
            </w:pPr>
            <w:r>
              <w:t>Государственное учреждение - Московское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127006, г. Москва, Страстной бульвар, д. 7, стр. 1</w:t>
            </w:r>
          </w:p>
        </w:tc>
        <w:tc>
          <w:tcPr>
            <w:tcW w:w="2665" w:type="dxa"/>
          </w:tcPr>
          <w:p w:rsidR="00E125A5" w:rsidRDefault="00E125A5">
            <w:pPr>
              <w:pStyle w:val="ConsPlusNormal"/>
            </w:pPr>
            <w:r>
              <w:t>info@ro77.fss.ru</w:t>
            </w:r>
          </w:p>
          <w:p w:rsidR="00E125A5" w:rsidRDefault="00E125A5">
            <w:pPr>
              <w:pStyle w:val="ConsPlusNormal"/>
            </w:pPr>
            <w:r>
              <w:t>www.r77.fss.ru</w:t>
            </w:r>
          </w:p>
        </w:tc>
        <w:tc>
          <w:tcPr>
            <w:tcW w:w="1980" w:type="dxa"/>
          </w:tcPr>
          <w:p w:rsidR="00E125A5" w:rsidRDefault="00E125A5">
            <w:pPr>
              <w:pStyle w:val="ConsPlusNormal"/>
            </w:pPr>
            <w:r>
              <w:t>(495) 650-96-89</w:t>
            </w:r>
          </w:p>
        </w:tc>
      </w:tr>
      <w:tr w:rsidR="00E125A5">
        <w:tc>
          <w:tcPr>
            <w:tcW w:w="557" w:type="dxa"/>
          </w:tcPr>
          <w:p w:rsidR="00E125A5" w:rsidRDefault="00E125A5">
            <w:pPr>
              <w:pStyle w:val="ConsPlusNormal"/>
              <w:jc w:val="both"/>
            </w:pPr>
            <w:r>
              <w:t>50.</w:t>
            </w:r>
          </w:p>
        </w:tc>
        <w:tc>
          <w:tcPr>
            <w:tcW w:w="3595" w:type="dxa"/>
          </w:tcPr>
          <w:p w:rsidR="00E125A5" w:rsidRDefault="00E125A5">
            <w:pPr>
              <w:pStyle w:val="ConsPlusNormal"/>
              <w:jc w:val="both"/>
            </w:pPr>
            <w:r>
              <w:t>Государственное учреждение - Московское областное региональное отделение Фонда социального страхования Российской Федерации</w:t>
            </w:r>
          </w:p>
        </w:tc>
        <w:tc>
          <w:tcPr>
            <w:tcW w:w="2381" w:type="dxa"/>
          </w:tcPr>
          <w:p w:rsidR="00E125A5" w:rsidRDefault="00E125A5">
            <w:pPr>
              <w:pStyle w:val="ConsPlusNormal"/>
            </w:pPr>
            <w:r>
              <w:t>123298, Москва, 3-я Хорошевская, д. 12 Адрес для корр-ции: 121099, Москва, Новый Арбат, д. 36/9</w:t>
            </w:r>
          </w:p>
        </w:tc>
        <w:tc>
          <w:tcPr>
            <w:tcW w:w="2665" w:type="dxa"/>
          </w:tcPr>
          <w:p w:rsidR="00E125A5" w:rsidRDefault="00E125A5">
            <w:pPr>
              <w:pStyle w:val="ConsPlusNormal"/>
            </w:pPr>
            <w:r>
              <w:t>info@ro50.fss.ru</w:t>
            </w:r>
          </w:p>
          <w:p w:rsidR="00E125A5" w:rsidRDefault="00E125A5">
            <w:pPr>
              <w:pStyle w:val="ConsPlusNormal"/>
            </w:pPr>
            <w:r>
              <w:t>r50.fss.ru</w:t>
            </w:r>
          </w:p>
        </w:tc>
        <w:tc>
          <w:tcPr>
            <w:tcW w:w="1980" w:type="dxa"/>
          </w:tcPr>
          <w:p w:rsidR="00E125A5" w:rsidRDefault="00E125A5">
            <w:pPr>
              <w:pStyle w:val="ConsPlusNormal"/>
            </w:pPr>
            <w:r>
              <w:t>(495) 647-25-23</w:t>
            </w:r>
          </w:p>
        </w:tc>
      </w:tr>
      <w:tr w:rsidR="00E125A5">
        <w:tc>
          <w:tcPr>
            <w:tcW w:w="557" w:type="dxa"/>
          </w:tcPr>
          <w:p w:rsidR="00E125A5" w:rsidRDefault="00E125A5">
            <w:pPr>
              <w:pStyle w:val="ConsPlusNormal"/>
              <w:jc w:val="both"/>
            </w:pPr>
            <w:r>
              <w:t>51.</w:t>
            </w:r>
          </w:p>
        </w:tc>
        <w:tc>
          <w:tcPr>
            <w:tcW w:w="3595" w:type="dxa"/>
          </w:tcPr>
          <w:p w:rsidR="00E125A5" w:rsidRDefault="00E125A5">
            <w:pPr>
              <w:pStyle w:val="ConsPlusNormal"/>
              <w:jc w:val="both"/>
            </w:pPr>
            <w:r>
              <w:t xml:space="preserve">Государственное учреждение - </w:t>
            </w:r>
            <w:r>
              <w:lastRenderedPageBreak/>
              <w:t>Мурманское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lastRenderedPageBreak/>
              <w:t xml:space="preserve">183050, г. Мурманск, </w:t>
            </w:r>
            <w:r>
              <w:lastRenderedPageBreak/>
              <w:t>Кольский пр., д. 156</w:t>
            </w:r>
          </w:p>
        </w:tc>
        <w:tc>
          <w:tcPr>
            <w:tcW w:w="2665" w:type="dxa"/>
          </w:tcPr>
          <w:p w:rsidR="00E125A5" w:rsidRDefault="00E125A5">
            <w:pPr>
              <w:pStyle w:val="ConsPlusNormal"/>
            </w:pPr>
            <w:r>
              <w:lastRenderedPageBreak/>
              <w:t>info@ro51.fss.ru</w:t>
            </w:r>
          </w:p>
          <w:p w:rsidR="00E125A5" w:rsidRDefault="00E125A5">
            <w:pPr>
              <w:pStyle w:val="ConsPlusNormal"/>
            </w:pPr>
            <w:r>
              <w:lastRenderedPageBreak/>
              <w:t>http://fss.ru/region/ro51/</w:t>
            </w:r>
          </w:p>
        </w:tc>
        <w:tc>
          <w:tcPr>
            <w:tcW w:w="1980" w:type="dxa"/>
          </w:tcPr>
          <w:p w:rsidR="00E125A5" w:rsidRDefault="00E125A5">
            <w:pPr>
              <w:pStyle w:val="ConsPlusNormal"/>
            </w:pPr>
            <w:r>
              <w:lastRenderedPageBreak/>
              <w:t>(815-2) 55-10-16</w:t>
            </w:r>
          </w:p>
        </w:tc>
      </w:tr>
      <w:tr w:rsidR="00E125A5">
        <w:tc>
          <w:tcPr>
            <w:tcW w:w="557" w:type="dxa"/>
          </w:tcPr>
          <w:p w:rsidR="00E125A5" w:rsidRDefault="00E125A5">
            <w:pPr>
              <w:pStyle w:val="ConsPlusNormal"/>
              <w:jc w:val="both"/>
            </w:pPr>
            <w:r>
              <w:lastRenderedPageBreak/>
              <w:t>52.</w:t>
            </w:r>
          </w:p>
        </w:tc>
        <w:tc>
          <w:tcPr>
            <w:tcW w:w="3595" w:type="dxa"/>
          </w:tcPr>
          <w:p w:rsidR="00E125A5" w:rsidRDefault="00E125A5">
            <w:pPr>
              <w:pStyle w:val="ConsPlusNormal"/>
              <w:jc w:val="both"/>
            </w:pPr>
            <w:r>
              <w:t>Государственное учреждение - Нижегородское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603155, г. Нижний Новгород, ул. Минина, д. 20, кор. К</w:t>
            </w:r>
          </w:p>
        </w:tc>
        <w:tc>
          <w:tcPr>
            <w:tcW w:w="2665" w:type="dxa"/>
          </w:tcPr>
          <w:p w:rsidR="00E125A5" w:rsidRDefault="00E125A5">
            <w:pPr>
              <w:pStyle w:val="ConsPlusNormal"/>
            </w:pPr>
            <w:r>
              <w:t>info@ro52.fss.ru</w:t>
            </w:r>
          </w:p>
          <w:p w:rsidR="00E125A5" w:rsidRDefault="00E125A5">
            <w:pPr>
              <w:pStyle w:val="ConsPlusNormal"/>
            </w:pPr>
            <w:r>
              <w:t>www.fss.nnov.ru</w:t>
            </w:r>
          </w:p>
        </w:tc>
        <w:tc>
          <w:tcPr>
            <w:tcW w:w="1980" w:type="dxa"/>
          </w:tcPr>
          <w:p w:rsidR="00E125A5" w:rsidRDefault="00E125A5">
            <w:pPr>
              <w:pStyle w:val="ConsPlusNormal"/>
            </w:pPr>
            <w:r>
              <w:t>(831) 422-38-01 422-38-02</w:t>
            </w:r>
          </w:p>
        </w:tc>
      </w:tr>
      <w:tr w:rsidR="00E125A5">
        <w:tc>
          <w:tcPr>
            <w:tcW w:w="557" w:type="dxa"/>
          </w:tcPr>
          <w:p w:rsidR="00E125A5" w:rsidRDefault="00E125A5">
            <w:pPr>
              <w:pStyle w:val="ConsPlusNormal"/>
              <w:jc w:val="both"/>
            </w:pPr>
            <w:r>
              <w:t>53.</w:t>
            </w:r>
          </w:p>
        </w:tc>
        <w:tc>
          <w:tcPr>
            <w:tcW w:w="3595" w:type="dxa"/>
          </w:tcPr>
          <w:p w:rsidR="00E125A5" w:rsidRDefault="00E125A5">
            <w:pPr>
              <w:pStyle w:val="ConsPlusNormal"/>
              <w:jc w:val="both"/>
            </w:pPr>
            <w:r>
              <w:t>Государственное учреждение - Новгородское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173009, г. Великий Новгород, ул. Псковская, д. 15</w:t>
            </w:r>
          </w:p>
        </w:tc>
        <w:tc>
          <w:tcPr>
            <w:tcW w:w="2665" w:type="dxa"/>
          </w:tcPr>
          <w:p w:rsidR="00E125A5" w:rsidRDefault="00E125A5">
            <w:pPr>
              <w:pStyle w:val="ConsPlusNormal"/>
            </w:pPr>
            <w:r>
              <w:t>info@ro53.fss.ru</w:t>
            </w:r>
          </w:p>
          <w:p w:rsidR="00E125A5" w:rsidRDefault="00E125A5">
            <w:pPr>
              <w:pStyle w:val="ConsPlusNormal"/>
            </w:pPr>
            <w:r>
              <w:t>r53.fss.ru/</w:t>
            </w:r>
          </w:p>
        </w:tc>
        <w:tc>
          <w:tcPr>
            <w:tcW w:w="1980" w:type="dxa"/>
          </w:tcPr>
          <w:p w:rsidR="00E125A5" w:rsidRDefault="00E125A5">
            <w:pPr>
              <w:pStyle w:val="ConsPlusNormal"/>
            </w:pPr>
            <w:r>
              <w:t>(816-2) 97-45-88</w:t>
            </w:r>
          </w:p>
        </w:tc>
      </w:tr>
      <w:tr w:rsidR="00E125A5">
        <w:tc>
          <w:tcPr>
            <w:tcW w:w="557" w:type="dxa"/>
          </w:tcPr>
          <w:p w:rsidR="00E125A5" w:rsidRDefault="00E125A5">
            <w:pPr>
              <w:pStyle w:val="ConsPlusNormal"/>
              <w:jc w:val="both"/>
            </w:pPr>
            <w:r>
              <w:t>54.</w:t>
            </w:r>
          </w:p>
        </w:tc>
        <w:tc>
          <w:tcPr>
            <w:tcW w:w="3595" w:type="dxa"/>
          </w:tcPr>
          <w:p w:rsidR="00E125A5" w:rsidRDefault="00E125A5">
            <w:pPr>
              <w:pStyle w:val="ConsPlusNormal"/>
              <w:jc w:val="both"/>
            </w:pPr>
            <w:r>
              <w:t>Государственное учреждение - Новосибирское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630132, г. Новосибирск, ул. Сибирская, д. 54/1</w:t>
            </w:r>
          </w:p>
        </w:tc>
        <w:tc>
          <w:tcPr>
            <w:tcW w:w="2665" w:type="dxa"/>
          </w:tcPr>
          <w:p w:rsidR="00E125A5" w:rsidRDefault="00E125A5">
            <w:pPr>
              <w:pStyle w:val="ConsPlusNormal"/>
            </w:pPr>
            <w:r>
              <w:t>info@ro54.fss.ru</w:t>
            </w:r>
          </w:p>
          <w:p w:rsidR="00E125A5" w:rsidRDefault="00E125A5">
            <w:pPr>
              <w:pStyle w:val="ConsPlusNormal"/>
            </w:pPr>
            <w:r>
              <w:t>http://fss.ru/region/ro54/index.shtml</w:t>
            </w:r>
          </w:p>
        </w:tc>
        <w:tc>
          <w:tcPr>
            <w:tcW w:w="1980" w:type="dxa"/>
          </w:tcPr>
          <w:p w:rsidR="00E125A5" w:rsidRDefault="00E125A5">
            <w:pPr>
              <w:pStyle w:val="ConsPlusNormal"/>
            </w:pPr>
            <w:r>
              <w:t>(383) 243-77-00</w:t>
            </w:r>
          </w:p>
        </w:tc>
      </w:tr>
      <w:tr w:rsidR="00E125A5">
        <w:tc>
          <w:tcPr>
            <w:tcW w:w="557" w:type="dxa"/>
          </w:tcPr>
          <w:p w:rsidR="00E125A5" w:rsidRDefault="00E125A5">
            <w:pPr>
              <w:pStyle w:val="ConsPlusNormal"/>
              <w:jc w:val="both"/>
            </w:pPr>
            <w:r>
              <w:t>55.</w:t>
            </w:r>
          </w:p>
        </w:tc>
        <w:tc>
          <w:tcPr>
            <w:tcW w:w="3595" w:type="dxa"/>
          </w:tcPr>
          <w:p w:rsidR="00E125A5" w:rsidRDefault="00E125A5">
            <w:pPr>
              <w:pStyle w:val="ConsPlusNormal"/>
              <w:jc w:val="both"/>
            </w:pPr>
            <w:r>
              <w:t>Государственное учреждение - Омское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644010, г. Омск, ул. Пушкина, 67</w:t>
            </w:r>
          </w:p>
        </w:tc>
        <w:tc>
          <w:tcPr>
            <w:tcW w:w="2665" w:type="dxa"/>
          </w:tcPr>
          <w:p w:rsidR="00E125A5" w:rsidRDefault="00E125A5">
            <w:pPr>
              <w:pStyle w:val="ConsPlusNormal"/>
            </w:pPr>
            <w:r>
              <w:t>info@ro55.fss.ru</w:t>
            </w:r>
          </w:p>
          <w:p w:rsidR="00E125A5" w:rsidRDefault="00E125A5">
            <w:pPr>
              <w:pStyle w:val="ConsPlusNormal"/>
            </w:pPr>
            <w:r>
              <w:t>http://www.fss.ru/region/ro55</w:t>
            </w:r>
          </w:p>
        </w:tc>
        <w:tc>
          <w:tcPr>
            <w:tcW w:w="1980" w:type="dxa"/>
          </w:tcPr>
          <w:p w:rsidR="00E125A5" w:rsidRDefault="00E125A5">
            <w:pPr>
              <w:pStyle w:val="ConsPlusNormal"/>
            </w:pPr>
            <w:r>
              <w:t>(381-2) 33-21-91</w:t>
            </w:r>
          </w:p>
        </w:tc>
      </w:tr>
      <w:tr w:rsidR="00E125A5">
        <w:tc>
          <w:tcPr>
            <w:tcW w:w="557" w:type="dxa"/>
          </w:tcPr>
          <w:p w:rsidR="00E125A5" w:rsidRDefault="00E125A5">
            <w:pPr>
              <w:pStyle w:val="ConsPlusNormal"/>
              <w:jc w:val="both"/>
            </w:pPr>
            <w:r>
              <w:t>56.</w:t>
            </w:r>
          </w:p>
        </w:tc>
        <w:tc>
          <w:tcPr>
            <w:tcW w:w="3595" w:type="dxa"/>
          </w:tcPr>
          <w:p w:rsidR="00E125A5" w:rsidRDefault="00E125A5">
            <w:pPr>
              <w:pStyle w:val="ConsPlusNormal"/>
              <w:jc w:val="both"/>
            </w:pPr>
            <w:r>
              <w:t>Государственное учреждение - Оренбургское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460000, г. Оренбург, ул. Пушкинская, д. 16</w:t>
            </w:r>
          </w:p>
        </w:tc>
        <w:tc>
          <w:tcPr>
            <w:tcW w:w="2665" w:type="dxa"/>
          </w:tcPr>
          <w:p w:rsidR="00E125A5" w:rsidRDefault="00E125A5">
            <w:pPr>
              <w:pStyle w:val="ConsPlusNormal"/>
            </w:pPr>
            <w:r>
              <w:t>info@ro56.fss.ru</w:t>
            </w:r>
          </w:p>
          <w:p w:rsidR="00E125A5" w:rsidRDefault="00E125A5">
            <w:pPr>
              <w:pStyle w:val="ConsPlusNormal"/>
            </w:pPr>
            <w:r>
              <w:t>http://www.fss.orenburg.ru</w:t>
            </w:r>
          </w:p>
        </w:tc>
        <w:tc>
          <w:tcPr>
            <w:tcW w:w="1980" w:type="dxa"/>
          </w:tcPr>
          <w:p w:rsidR="00E125A5" w:rsidRDefault="00E125A5">
            <w:pPr>
              <w:pStyle w:val="ConsPlusNormal"/>
            </w:pPr>
            <w:r>
              <w:t>(353-2) 77-25-84</w:t>
            </w:r>
          </w:p>
        </w:tc>
      </w:tr>
      <w:tr w:rsidR="00E125A5">
        <w:tc>
          <w:tcPr>
            <w:tcW w:w="557" w:type="dxa"/>
          </w:tcPr>
          <w:p w:rsidR="00E125A5" w:rsidRDefault="00E125A5">
            <w:pPr>
              <w:pStyle w:val="ConsPlusNormal"/>
              <w:jc w:val="both"/>
            </w:pPr>
            <w:r>
              <w:t>57.</w:t>
            </w:r>
          </w:p>
        </w:tc>
        <w:tc>
          <w:tcPr>
            <w:tcW w:w="3595" w:type="dxa"/>
          </w:tcPr>
          <w:p w:rsidR="00E125A5" w:rsidRDefault="00E125A5">
            <w:pPr>
              <w:pStyle w:val="ConsPlusNormal"/>
              <w:jc w:val="both"/>
            </w:pPr>
            <w:r>
              <w:t>Государственное учреждение - Орловское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302030, Орел, ул. Степана Разина, д. 5</w:t>
            </w:r>
          </w:p>
        </w:tc>
        <w:tc>
          <w:tcPr>
            <w:tcW w:w="2665" w:type="dxa"/>
          </w:tcPr>
          <w:p w:rsidR="00E125A5" w:rsidRDefault="00E125A5">
            <w:pPr>
              <w:pStyle w:val="ConsPlusNormal"/>
            </w:pPr>
            <w:r>
              <w:t>info@ro57.fss.ru</w:t>
            </w:r>
          </w:p>
          <w:p w:rsidR="00E125A5" w:rsidRDefault="00E125A5">
            <w:pPr>
              <w:pStyle w:val="ConsPlusNormal"/>
            </w:pPr>
            <w:r>
              <w:t>r57.fss.ru</w:t>
            </w:r>
          </w:p>
        </w:tc>
        <w:tc>
          <w:tcPr>
            <w:tcW w:w="1980" w:type="dxa"/>
          </w:tcPr>
          <w:p w:rsidR="00E125A5" w:rsidRDefault="00E125A5">
            <w:pPr>
              <w:pStyle w:val="ConsPlusNormal"/>
            </w:pPr>
            <w:r>
              <w:t>(486-2) 54-80-80</w:t>
            </w:r>
          </w:p>
        </w:tc>
      </w:tr>
      <w:tr w:rsidR="00E125A5">
        <w:tc>
          <w:tcPr>
            <w:tcW w:w="557" w:type="dxa"/>
          </w:tcPr>
          <w:p w:rsidR="00E125A5" w:rsidRDefault="00E125A5">
            <w:pPr>
              <w:pStyle w:val="ConsPlusNormal"/>
              <w:jc w:val="both"/>
            </w:pPr>
            <w:r>
              <w:t>58.</w:t>
            </w:r>
          </w:p>
        </w:tc>
        <w:tc>
          <w:tcPr>
            <w:tcW w:w="3595" w:type="dxa"/>
          </w:tcPr>
          <w:p w:rsidR="00E125A5" w:rsidRDefault="00E125A5">
            <w:pPr>
              <w:pStyle w:val="ConsPlusNormal"/>
              <w:jc w:val="both"/>
            </w:pPr>
            <w:r>
              <w:t xml:space="preserve">Государственное учреждение - </w:t>
            </w:r>
            <w:r>
              <w:lastRenderedPageBreak/>
              <w:t>Пензенское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lastRenderedPageBreak/>
              <w:t xml:space="preserve">440600, г. Пенза, ул. </w:t>
            </w:r>
            <w:r>
              <w:lastRenderedPageBreak/>
              <w:t>Московская, д. 19</w:t>
            </w:r>
          </w:p>
        </w:tc>
        <w:tc>
          <w:tcPr>
            <w:tcW w:w="2665" w:type="dxa"/>
          </w:tcPr>
          <w:p w:rsidR="00E125A5" w:rsidRDefault="00E125A5">
            <w:pPr>
              <w:pStyle w:val="ConsPlusNormal"/>
            </w:pPr>
            <w:r>
              <w:lastRenderedPageBreak/>
              <w:t>info@ro58.fss.ru</w:t>
            </w:r>
          </w:p>
          <w:p w:rsidR="00E125A5" w:rsidRDefault="00E125A5">
            <w:pPr>
              <w:pStyle w:val="ConsPlusNormal"/>
            </w:pPr>
            <w:r>
              <w:lastRenderedPageBreak/>
              <w:t>www.fss.penza.ru</w:t>
            </w:r>
          </w:p>
        </w:tc>
        <w:tc>
          <w:tcPr>
            <w:tcW w:w="1980" w:type="dxa"/>
          </w:tcPr>
          <w:p w:rsidR="00E125A5" w:rsidRDefault="00E125A5">
            <w:pPr>
              <w:pStyle w:val="ConsPlusNormal"/>
            </w:pPr>
            <w:r>
              <w:lastRenderedPageBreak/>
              <w:t>(841-2) 59-06-00</w:t>
            </w:r>
          </w:p>
        </w:tc>
      </w:tr>
      <w:tr w:rsidR="00E125A5">
        <w:tc>
          <w:tcPr>
            <w:tcW w:w="557" w:type="dxa"/>
          </w:tcPr>
          <w:p w:rsidR="00E125A5" w:rsidRDefault="00E125A5">
            <w:pPr>
              <w:pStyle w:val="ConsPlusNormal"/>
              <w:jc w:val="both"/>
            </w:pPr>
            <w:r>
              <w:lastRenderedPageBreak/>
              <w:t>59.</w:t>
            </w:r>
          </w:p>
        </w:tc>
        <w:tc>
          <w:tcPr>
            <w:tcW w:w="3595" w:type="dxa"/>
          </w:tcPr>
          <w:p w:rsidR="00E125A5" w:rsidRDefault="00E125A5">
            <w:pPr>
              <w:pStyle w:val="ConsPlusNormal"/>
              <w:jc w:val="both"/>
            </w:pPr>
            <w:r>
              <w:t>Государственное учреждение - Пермское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614010, г. Пермь, ул. Клары Цеткин, д. 10а</w:t>
            </w:r>
          </w:p>
        </w:tc>
        <w:tc>
          <w:tcPr>
            <w:tcW w:w="2665" w:type="dxa"/>
          </w:tcPr>
          <w:p w:rsidR="00E125A5" w:rsidRDefault="00E125A5">
            <w:pPr>
              <w:pStyle w:val="ConsPlusNormal"/>
            </w:pPr>
            <w:r>
              <w:t>info@ro59.fss.ru</w:t>
            </w:r>
          </w:p>
          <w:p w:rsidR="00E125A5" w:rsidRDefault="00E125A5">
            <w:pPr>
              <w:pStyle w:val="ConsPlusNormal"/>
            </w:pPr>
            <w:r>
              <w:t>r59.fss.ru</w:t>
            </w:r>
          </w:p>
        </w:tc>
        <w:tc>
          <w:tcPr>
            <w:tcW w:w="1980" w:type="dxa"/>
          </w:tcPr>
          <w:p w:rsidR="00E125A5" w:rsidRDefault="00E125A5">
            <w:pPr>
              <w:pStyle w:val="ConsPlusNormal"/>
            </w:pPr>
            <w:r>
              <w:t>(342) 249-20-02</w:t>
            </w:r>
          </w:p>
        </w:tc>
      </w:tr>
      <w:tr w:rsidR="00E125A5">
        <w:tc>
          <w:tcPr>
            <w:tcW w:w="557" w:type="dxa"/>
          </w:tcPr>
          <w:p w:rsidR="00E125A5" w:rsidRDefault="00E125A5">
            <w:pPr>
              <w:pStyle w:val="ConsPlusNormal"/>
              <w:jc w:val="both"/>
            </w:pPr>
            <w:r>
              <w:t>60.</w:t>
            </w:r>
          </w:p>
        </w:tc>
        <w:tc>
          <w:tcPr>
            <w:tcW w:w="3595" w:type="dxa"/>
          </w:tcPr>
          <w:p w:rsidR="00E125A5" w:rsidRDefault="00E125A5">
            <w:pPr>
              <w:pStyle w:val="ConsPlusNormal"/>
              <w:jc w:val="both"/>
            </w:pPr>
            <w:r>
              <w:t>Государственное учреждение - Приморское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690990, г. Владивосток, ул. Муравьева-Амурского, д. 1-Б</w:t>
            </w:r>
          </w:p>
        </w:tc>
        <w:tc>
          <w:tcPr>
            <w:tcW w:w="2665" w:type="dxa"/>
          </w:tcPr>
          <w:p w:rsidR="00E125A5" w:rsidRDefault="00E125A5">
            <w:pPr>
              <w:pStyle w:val="ConsPlusNormal"/>
            </w:pPr>
            <w:r>
              <w:t>info@ro25.fss.ru</w:t>
            </w:r>
          </w:p>
          <w:p w:rsidR="00E125A5" w:rsidRDefault="00E125A5">
            <w:pPr>
              <w:pStyle w:val="ConsPlusNormal"/>
            </w:pPr>
            <w:r>
              <w:t>http://fss.ru/region/ro25</w:t>
            </w:r>
          </w:p>
        </w:tc>
        <w:tc>
          <w:tcPr>
            <w:tcW w:w="1980" w:type="dxa"/>
          </w:tcPr>
          <w:p w:rsidR="00E125A5" w:rsidRDefault="00E125A5">
            <w:pPr>
              <w:pStyle w:val="ConsPlusNormal"/>
            </w:pPr>
            <w:r>
              <w:t>(432) 220-86-20</w:t>
            </w:r>
          </w:p>
        </w:tc>
      </w:tr>
      <w:tr w:rsidR="00E125A5">
        <w:tc>
          <w:tcPr>
            <w:tcW w:w="557" w:type="dxa"/>
          </w:tcPr>
          <w:p w:rsidR="00E125A5" w:rsidRDefault="00E125A5">
            <w:pPr>
              <w:pStyle w:val="ConsPlusNormal"/>
              <w:jc w:val="both"/>
            </w:pPr>
            <w:r>
              <w:t>61.</w:t>
            </w:r>
          </w:p>
        </w:tc>
        <w:tc>
          <w:tcPr>
            <w:tcW w:w="3595" w:type="dxa"/>
          </w:tcPr>
          <w:p w:rsidR="00E125A5" w:rsidRDefault="00E125A5">
            <w:pPr>
              <w:pStyle w:val="ConsPlusNormal"/>
              <w:jc w:val="both"/>
            </w:pPr>
            <w:r>
              <w:t>Государственное учреждение - Псковское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180017, г. Псков, ул. Кузнецкая, д. 7</w:t>
            </w:r>
          </w:p>
        </w:tc>
        <w:tc>
          <w:tcPr>
            <w:tcW w:w="2665" w:type="dxa"/>
          </w:tcPr>
          <w:p w:rsidR="00E125A5" w:rsidRDefault="00E125A5">
            <w:pPr>
              <w:pStyle w:val="ConsPlusNormal"/>
            </w:pPr>
            <w:r>
              <w:t>info@ro60.fss.ru</w:t>
            </w:r>
          </w:p>
          <w:p w:rsidR="00E125A5" w:rsidRDefault="00E125A5">
            <w:pPr>
              <w:pStyle w:val="ConsPlusNormal"/>
            </w:pPr>
            <w:r>
              <w:t>http://fss.ru/region/ro60</w:t>
            </w:r>
          </w:p>
        </w:tc>
        <w:tc>
          <w:tcPr>
            <w:tcW w:w="1980" w:type="dxa"/>
          </w:tcPr>
          <w:p w:rsidR="00E125A5" w:rsidRDefault="00E125A5">
            <w:pPr>
              <w:pStyle w:val="ConsPlusNormal"/>
            </w:pPr>
            <w:r>
              <w:t>(8112) 70-02-01</w:t>
            </w:r>
          </w:p>
        </w:tc>
      </w:tr>
      <w:tr w:rsidR="00E125A5">
        <w:tc>
          <w:tcPr>
            <w:tcW w:w="557" w:type="dxa"/>
          </w:tcPr>
          <w:p w:rsidR="00E125A5" w:rsidRDefault="00E125A5">
            <w:pPr>
              <w:pStyle w:val="ConsPlusNormal"/>
              <w:jc w:val="both"/>
            </w:pPr>
            <w:r>
              <w:t>62.</w:t>
            </w:r>
          </w:p>
        </w:tc>
        <w:tc>
          <w:tcPr>
            <w:tcW w:w="3595" w:type="dxa"/>
          </w:tcPr>
          <w:p w:rsidR="00E125A5" w:rsidRDefault="00E125A5">
            <w:pPr>
              <w:pStyle w:val="ConsPlusNormal"/>
              <w:jc w:val="both"/>
            </w:pPr>
            <w:r>
              <w:t>Государственное учреждение - Ростовское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344082, г. Ростов-на-Дону, ул. Красноармейская, д. 36/62</w:t>
            </w:r>
          </w:p>
        </w:tc>
        <w:tc>
          <w:tcPr>
            <w:tcW w:w="2665" w:type="dxa"/>
          </w:tcPr>
          <w:p w:rsidR="00E125A5" w:rsidRDefault="00E125A5">
            <w:pPr>
              <w:pStyle w:val="ConsPlusNormal"/>
            </w:pPr>
            <w:r>
              <w:t>info@ro61.fss.ru</w:t>
            </w:r>
          </w:p>
          <w:p w:rsidR="00E125A5" w:rsidRDefault="00E125A5">
            <w:pPr>
              <w:pStyle w:val="ConsPlusNormal"/>
            </w:pPr>
            <w:r>
              <w:t>http://fss.ru/region/ro61</w:t>
            </w:r>
          </w:p>
        </w:tc>
        <w:tc>
          <w:tcPr>
            <w:tcW w:w="1980" w:type="dxa"/>
          </w:tcPr>
          <w:p w:rsidR="00E125A5" w:rsidRDefault="00E125A5">
            <w:pPr>
              <w:pStyle w:val="ConsPlusNormal"/>
            </w:pPr>
            <w:r>
              <w:t>(863) 244-23-13</w:t>
            </w:r>
          </w:p>
        </w:tc>
      </w:tr>
      <w:tr w:rsidR="00E125A5">
        <w:tc>
          <w:tcPr>
            <w:tcW w:w="557" w:type="dxa"/>
          </w:tcPr>
          <w:p w:rsidR="00E125A5" w:rsidRDefault="00E125A5">
            <w:pPr>
              <w:pStyle w:val="ConsPlusNormal"/>
              <w:jc w:val="both"/>
            </w:pPr>
            <w:r>
              <w:t>63.</w:t>
            </w:r>
          </w:p>
        </w:tc>
        <w:tc>
          <w:tcPr>
            <w:tcW w:w="3595" w:type="dxa"/>
          </w:tcPr>
          <w:p w:rsidR="00E125A5" w:rsidRDefault="00E125A5">
            <w:pPr>
              <w:pStyle w:val="ConsPlusNormal"/>
              <w:jc w:val="both"/>
            </w:pPr>
            <w:r>
              <w:t>Государственное учреждение - Рязанское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390006, г. Рязань, ул. Свободы, 53</w:t>
            </w:r>
          </w:p>
        </w:tc>
        <w:tc>
          <w:tcPr>
            <w:tcW w:w="2665" w:type="dxa"/>
          </w:tcPr>
          <w:p w:rsidR="00E125A5" w:rsidRDefault="00E125A5">
            <w:pPr>
              <w:pStyle w:val="ConsPlusNormal"/>
            </w:pPr>
            <w:r>
              <w:t>info@ro62.fss.ru</w:t>
            </w:r>
          </w:p>
          <w:p w:rsidR="00E125A5" w:rsidRDefault="00E125A5">
            <w:pPr>
              <w:pStyle w:val="ConsPlusNormal"/>
            </w:pPr>
            <w:r>
              <w:t>http://fss.ru/region/ro62</w:t>
            </w:r>
          </w:p>
        </w:tc>
        <w:tc>
          <w:tcPr>
            <w:tcW w:w="1980" w:type="dxa"/>
          </w:tcPr>
          <w:p w:rsidR="00E125A5" w:rsidRDefault="00E125A5">
            <w:pPr>
              <w:pStyle w:val="ConsPlusNormal"/>
            </w:pPr>
            <w:r>
              <w:t>(491-2) 29-70-00</w:t>
            </w:r>
          </w:p>
        </w:tc>
      </w:tr>
      <w:tr w:rsidR="00E125A5">
        <w:tc>
          <w:tcPr>
            <w:tcW w:w="557" w:type="dxa"/>
          </w:tcPr>
          <w:p w:rsidR="00E125A5" w:rsidRDefault="00E125A5">
            <w:pPr>
              <w:pStyle w:val="ConsPlusNormal"/>
              <w:jc w:val="both"/>
            </w:pPr>
            <w:r>
              <w:t>64.</w:t>
            </w:r>
          </w:p>
        </w:tc>
        <w:tc>
          <w:tcPr>
            <w:tcW w:w="3595" w:type="dxa"/>
          </w:tcPr>
          <w:p w:rsidR="00E125A5" w:rsidRDefault="00E125A5">
            <w:pPr>
              <w:pStyle w:val="ConsPlusNormal"/>
              <w:jc w:val="both"/>
            </w:pPr>
            <w:r>
              <w:t>Государственное учреждение - Самарское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443010, г. Самара, ул. Шостаковича, д. 3</w:t>
            </w:r>
          </w:p>
        </w:tc>
        <w:tc>
          <w:tcPr>
            <w:tcW w:w="2665" w:type="dxa"/>
          </w:tcPr>
          <w:p w:rsidR="00E125A5" w:rsidRDefault="00E125A5">
            <w:pPr>
              <w:pStyle w:val="ConsPlusNormal"/>
            </w:pPr>
            <w:r>
              <w:t>info@ro63.fss.ru</w:t>
            </w:r>
          </w:p>
          <w:p w:rsidR="00E125A5" w:rsidRDefault="00E125A5">
            <w:pPr>
              <w:pStyle w:val="ConsPlusNormal"/>
            </w:pPr>
            <w:r>
              <w:t>http://fss.ru/region/ro63</w:t>
            </w:r>
          </w:p>
        </w:tc>
        <w:tc>
          <w:tcPr>
            <w:tcW w:w="1980" w:type="dxa"/>
          </w:tcPr>
          <w:p w:rsidR="00E125A5" w:rsidRDefault="00E125A5">
            <w:pPr>
              <w:pStyle w:val="ConsPlusNormal"/>
            </w:pPr>
            <w:r>
              <w:t>(846) 270-42-54</w:t>
            </w:r>
          </w:p>
        </w:tc>
      </w:tr>
      <w:tr w:rsidR="00E125A5">
        <w:tc>
          <w:tcPr>
            <w:tcW w:w="557" w:type="dxa"/>
          </w:tcPr>
          <w:p w:rsidR="00E125A5" w:rsidRDefault="00E125A5">
            <w:pPr>
              <w:pStyle w:val="ConsPlusNormal"/>
              <w:jc w:val="both"/>
            </w:pPr>
            <w:r>
              <w:t>65.</w:t>
            </w:r>
          </w:p>
        </w:tc>
        <w:tc>
          <w:tcPr>
            <w:tcW w:w="3595" w:type="dxa"/>
          </w:tcPr>
          <w:p w:rsidR="00E125A5" w:rsidRDefault="00E125A5">
            <w:pPr>
              <w:pStyle w:val="ConsPlusNormal"/>
              <w:jc w:val="both"/>
            </w:pPr>
            <w:r>
              <w:t xml:space="preserve">Государственное учреждение - </w:t>
            </w:r>
            <w:r>
              <w:lastRenderedPageBreak/>
              <w:t>Санкт-Петербургское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lastRenderedPageBreak/>
              <w:t>197046, г. Санкт-</w:t>
            </w:r>
            <w:r>
              <w:lastRenderedPageBreak/>
              <w:t>Петербург, ул. Большая Посадская, 10-а</w:t>
            </w:r>
          </w:p>
        </w:tc>
        <w:tc>
          <w:tcPr>
            <w:tcW w:w="2665" w:type="dxa"/>
          </w:tcPr>
          <w:p w:rsidR="00E125A5" w:rsidRDefault="00E125A5">
            <w:pPr>
              <w:pStyle w:val="ConsPlusNormal"/>
            </w:pPr>
            <w:r>
              <w:lastRenderedPageBreak/>
              <w:t>info@ro78.fss.ru</w:t>
            </w:r>
          </w:p>
          <w:p w:rsidR="00E125A5" w:rsidRDefault="00E125A5">
            <w:pPr>
              <w:pStyle w:val="ConsPlusNormal"/>
            </w:pPr>
            <w:r>
              <w:lastRenderedPageBreak/>
              <w:t>http://www.rofss.spb.ru</w:t>
            </w:r>
          </w:p>
        </w:tc>
        <w:tc>
          <w:tcPr>
            <w:tcW w:w="1980" w:type="dxa"/>
          </w:tcPr>
          <w:p w:rsidR="00E125A5" w:rsidRDefault="00E125A5">
            <w:pPr>
              <w:pStyle w:val="ConsPlusNormal"/>
            </w:pPr>
            <w:r>
              <w:lastRenderedPageBreak/>
              <w:t>(812) 677-87-17</w:t>
            </w:r>
          </w:p>
        </w:tc>
      </w:tr>
      <w:tr w:rsidR="00E125A5">
        <w:tc>
          <w:tcPr>
            <w:tcW w:w="557" w:type="dxa"/>
          </w:tcPr>
          <w:p w:rsidR="00E125A5" w:rsidRDefault="00E125A5">
            <w:pPr>
              <w:pStyle w:val="ConsPlusNormal"/>
              <w:jc w:val="both"/>
            </w:pPr>
            <w:r>
              <w:lastRenderedPageBreak/>
              <w:t>66.</w:t>
            </w:r>
          </w:p>
        </w:tc>
        <w:tc>
          <w:tcPr>
            <w:tcW w:w="3595" w:type="dxa"/>
          </w:tcPr>
          <w:p w:rsidR="00E125A5" w:rsidRDefault="00E125A5">
            <w:pPr>
              <w:pStyle w:val="ConsPlusNormal"/>
              <w:jc w:val="both"/>
            </w:pPr>
            <w:r>
              <w:t>Государственное учреждение - Саратовское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410012, г. Саратов, ул. Пугачева Е.И., д. 96</w:t>
            </w:r>
          </w:p>
        </w:tc>
        <w:tc>
          <w:tcPr>
            <w:tcW w:w="2665" w:type="dxa"/>
          </w:tcPr>
          <w:p w:rsidR="00E125A5" w:rsidRDefault="00E125A5">
            <w:pPr>
              <w:pStyle w:val="ConsPlusNormal"/>
            </w:pPr>
            <w:r>
              <w:t>info@ro64.fss.ru</w:t>
            </w:r>
          </w:p>
          <w:p w:rsidR="00E125A5" w:rsidRDefault="00E125A5">
            <w:pPr>
              <w:pStyle w:val="ConsPlusNormal"/>
            </w:pPr>
            <w:r>
              <w:t>http://fss.ru/region/ro64</w:t>
            </w:r>
          </w:p>
        </w:tc>
        <w:tc>
          <w:tcPr>
            <w:tcW w:w="1980" w:type="dxa"/>
          </w:tcPr>
          <w:p w:rsidR="00E125A5" w:rsidRDefault="00E125A5">
            <w:pPr>
              <w:pStyle w:val="ConsPlusNormal"/>
            </w:pPr>
            <w:r>
              <w:t>(845-2) 51-57-60</w:t>
            </w:r>
          </w:p>
        </w:tc>
      </w:tr>
      <w:tr w:rsidR="00E125A5">
        <w:tc>
          <w:tcPr>
            <w:tcW w:w="557" w:type="dxa"/>
          </w:tcPr>
          <w:p w:rsidR="00E125A5" w:rsidRDefault="00E125A5">
            <w:pPr>
              <w:pStyle w:val="ConsPlusNormal"/>
              <w:jc w:val="both"/>
            </w:pPr>
            <w:r>
              <w:t>67.</w:t>
            </w:r>
          </w:p>
        </w:tc>
        <w:tc>
          <w:tcPr>
            <w:tcW w:w="3595" w:type="dxa"/>
          </w:tcPr>
          <w:p w:rsidR="00E125A5" w:rsidRDefault="00E125A5">
            <w:pPr>
              <w:pStyle w:val="ConsPlusNormal"/>
              <w:jc w:val="both"/>
            </w:pPr>
            <w:r>
              <w:t>Государственное учреждение - Сахалинское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693020, г. Южно-Сахалинск, ул. Ленина, 69а</w:t>
            </w:r>
          </w:p>
        </w:tc>
        <w:tc>
          <w:tcPr>
            <w:tcW w:w="2665" w:type="dxa"/>
          </w:tcPr>
          <w:p w:rsidR="00E125A5" w:rsidRDefault="00E125A5">
            <w:pPr>
              <w:pStyle w:val="ConsPlusNormal"/>
            </w:pPr>
            <w:r>
              <w:t>info1@ro65.fss.ru</w:t>
            </w:r>
          </w:p>
          <w:p w:rsidR="00E125A5" w:rsidRDefault="00E125A5">
            <w:pPr>
              <w:pStyle w:val="ConsPlusNormal"/>
            </w:pPr>
            <w:r>
              <w:t>http://r65.fss.ru/</w:t>
            </w:r>
          </w:p>
        </w:tc>
        <w:tc>
          <w:tcPr>
            <w:tcW w:w="1980" w:type="dxa"/>
          </w:tcPr>
          <w:p w:rsidR="00E125A5" w:rsidRDefault="00E125A5">
            <w:pPr>
              <w:pStyle w:val="ConsPlusNormal"/>
            </w:pPr>
            <w:r>
              <w:t>(424-2) 49-44-00</w:t>
            </w:r>
          </w:p>
        </w:tc>
      </w:tr>
      <w:tr w:rsidR="00E125A5">
        <w:tc>
          <w:tcPr>
            <w:tcW w:w="557" w:type="dxa"/>
          </w:tcPr>
          <w:p w:rsidR="00E125A5" w:rsidRDefault="00E125A5">
            <w:pPr>
              <w:pStyle w:val="ConsPlusNormal"/>
              <w:jc w:val="both"/>
            </w:pPr>
            <w:r>
              <w:t>68.</w:t>
            </w:r>
          </w:p>
        </w:tc>
        <w:tc>
          <w:tcPr>
            <w:tcW w:w="3595" w:type="dxa"/>
          </w:tcPr>
          <w:p w:rsidR="00E125A5" w:rsidRDefault="00E125A5">
            <w:pPr>
              <w:pStyle w:val="ConsPlusNormal"/>
              <w:jc w:val="both"/>
            </w:pPr>
            <w:r>
              <w:t>Государственное учреждение - Свердловское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620004, г. Екатеринбург, ул. Малышева, д. 101</w:t>
            </w:r>
          </w:p>
        </w:tc>
        <w:tc>
          <w:tcPr>
            <w:tcW w:w="2665" w:type="dxa"/>
          </w:tcPr>
          <w:p w:rsidR="00E125A5" w:rsidRDefault="00E125A5">
            <w:pPr>
              <w:pStyle w:val="ConsPlusNormal"/>
            </w:pPr>
            <w:r>
              <w:t>info@ro66.fss.ru</w:t>
            </w:r>
          </w:p>
          <w:p w:rsidR="00E125A5" w:rsidRDefault="00E125A5">
            <w:pPr>
              <w:pStyle w:val="ConsPlusNormal"/>
            </w:pPr>
            <w:r>
              <w:t>r66.fss.ru</w:t>
            </w:r>
          </w:p>
        </w:tc>
        <w:tc>
          <w:tcPr>
            <w:tcW w:w="1980" w:type="dxa"/>
          </w:tcPr>
          <w:p w:rsidR="00E125A5" w:rsidRDefault="00E125A5">
            <w:pPr>
              <w:pStyle w:val="ConsPlusNormal"/>
            </w:pPr>
            <w:r>
              <w:t>(343) 359-87-14</w:t>
            </w:r>
          </w:p>
        </w:tc>
      </w:tr>
      <w:tr w:rsidR="00E125A5">
        <w:tc>
          <w:tcPr>
            <w:tcW w:w="557" w:type="dxa"/>
          </w:tcPr>
          <w:p w:rsidR="00E125A5" w:rsidRDefault="00E125A5">
            <w:pPr>
              <w:pStyle w:val="ConsPlusNormal"/>
              <w:jc w:val="both"/>
            </w:pPr>
            <w:r>
              <w:t>69.</w:t>
            </w:r>
          </w:p>
        </w:tc>
        <w:tc>
          <w:tcPr>
            <w:tcW w:w="3595" w:type="dxa"/>
          </w:tcPr>
          <w:p w:rsidR="00E125A5" w:rsidRDefault="00E125A5">
            <w:pPr>
              <w:pStyle w:val="ConsPlusNormal"/>
              <w:jc w:val="both"/>
            </w:pPr>
            <w:r>
              <w:t>Государственное учреждение - Севастопольское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620004, г. Севастополь, ул. Одесская, д. 27</w:t>
            </w:r>
          </w:p>
        </w:tc>
        <w:tc>
          <w:tcPr>
            <w:tcW w:w="2665" w:type="dxa"/>
          </w:tcPr>
          <w:p w:rsidR="00E125A5" w:rsidRDefault="00E125A5">
            <w:pPr>
              <w:pStyle w:val="ConsPlusNormal"/>
            </w:pPr>
            <w:r>
              <w:t>info@ro92.fss.ru</w:t>
            </w:r>
          </w:p>
          <w:p w:rsidR="00E125A5" w:rsidRDefault="00E125A5">
            <w:pPr>
              <w:pStyle w:val="ConsPlusNormal"/>
            </w:pPr>
            <w:r>
              <w:t>http://r92.fss.ru</w:t>
            </w:r>
          </w:p>
        </w:tc>
        <w:tc>
          <w:tcPr>
            <w:tcW w:w="1980" w:type="dxa"/>
          </w:tcPr>
          <w:p w:rsidR="00E125A5" w:rsidRDefault="00E125A5">
            <w:pPr>
              <w:pStyle w:val="ConsPlusNormal"/>
            </w:pPr>
            <w:r>
              <w:t>(0692) 54-41-83, 54-86-51</w:t>
            </w:r>
          </w:p>
        </w:tc>
      </w:tr>
      <w:tr w:rsidR="00E125A5">
        <w:tc>
          <w:tcPr>
            <w:tcW w:w="557" w:type="dxa"/>
          </w:tcPr>
          <w:p w:rsidR="00E125A5" w:rsidRDefault="00E125A5">
            <w:pPr>
              <w:pStyle w:val="ConsPlusNormal"/>
              <w:jc w:val="both"/>
            </w:pPr>
            <w:r>
              <w:t>70.</w:t>
            </w:r>
          </w:p>
        </w:tc>
        <w:tc>
          <w:tcPr>
            <w:tcW w:w="3595" w:type="dxa"/>
          </w:tcPr>
          <w:p w:rsidR="00E125A5" w:rsidRDefault="00E125A5">
            <w:pPr>
              <w:pStyle w:val="ConsPlusNormal"/>
              <w:jc w:val="both"/>
            </w:pPr>
            <w:r>
              <w:t>Государственное учреждение - Смоленское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214014, г. Смоленск, ул. Тенишевой, д. 17-а</w:t>
            </w:r>
          </w:p>
        </w:tc>
        <w:tc>
          <w:tcPr>
            <w:tcW w:w="2665" w:type="dxa"/>
          </w:tcPr>
          <w:p w:rsidR="00E125A5" w:rsidRDefault="00E125A5">
            <w:pPr>
              <w:pStyle w:val="ConsPlusNormal"/>
            </w:pPr>
            <w:r>
              <w:t>info@ro67.fss.ru</w:t>
            </w:r>
          </w:p>
          <w:p w:rsidR="00E125A5" w:rsidRDefault="00E125A5">
            <w:pPr>
              <w:pStyle w:val="ConsPlusNormal"/>
            </w:pPr>
            <w:r>
              <w:t>http://fss.ru/region/ro67/index.shtml</w:t>
            </w:r>
          </w:p>
        </w:tc>
        <w:tc>
          <w:tcPr>
            <w:tcW w:w="1980" w:type="dxa"/>
          </w:tcPr>
          <w:p w:rsidR="00E125A5" w:rsidRDefault="00E125A5">
            <w:pPr>
              <w:pStyle w:val="ConsPlusNormal"/>
            </w:pPr>
            <w:r>
              <w:t>(48-12) 38-29-80</w:t>
            </w:r>
          </w:p>
        </w:tc>
      </w:tr>
      <w:tr w:rsidR="00E125A5">
        <w:tc>
          <w:tcPr>
            <w:tcW w:w="557" w:type="dxa"/>
          </w:tcPr>
          <w:p w:rsidR="00E125A5" w:rsidRDefault="00E125A5">
            <w:pPr>
              <w:pStyle w:val="ConsPlusNormal"/>
              <w:jc w:val="both"/>
            </w:pPr>
            <w:r>
              <w:t>71.</w:t>
            </w:r>
          </w:p>
        </w:tc>
        <w:tc>
          <w:tcPr>
            <w:tcW w:w="3595" w:type="dxa"/>
          </w:tcPr>
          <w:p w:rsidR="00E125A5" w:rsidRDefault="00E125A5">
            <w:pPr>
              <w:pStyle w:val="ConsPlusNormal"/>
              <w:jc w:val="both"/>
            </w:pPr>
            <w:r>
              <w:t>Государственное учреждение - Ставропольское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355002, г. Ставрополь, ул. 8 Марта, 3/1</w:t>
            </w:r>
          </w:p>
        </w:tc>
        <w:tc>
          <w:tcPr>
            <w:tcW w:w="2665" w:type="dxa"/>
          </w:tcPr>
          <w:p w:rsidR="00E125A5" w:rsidRDefault="00E125A5">
            <w:pPr>
              <w:pStyle w:val="ConsPlusNormal"/>
            </w:pPr>
            <w:r>
              <w:t>info@ro26.fss.ru</w:t>
            </w:r>
          </w:p>
          <w:p w:rsidR="00E125A5" w:rsidRDefault="00E125A5">
            <w:pPr>
              <w:pStyle w:val="ConsPlusNormal"/>
            </w:pPr>
            <w:r>
              <w:t>http://r26.fss.ru</w:t>
            </w:r>
          </w:p>
        </w:tc>
        <w:tc>
          <w:tcPr>
            <w:tcW w:w="1980" w:type="dxa"/>
          </w:tcPr>
          <w:p w:rsidR="00E125A5" w:rsidRDefault="00E125A5">
            <w:pPr>
              <w:pStyle w:val="ConsPlusNormal"/>
            </w:pPr>
            <w:r>
              <w:t>(865-2_35-33-76</w:t>
            </w:r>
          </w:p>
        </w:tc>
      </w:tr>
      <w:tr w:rsidR="00E125A5">
        <w:tc>
          <w:tcPr>
            <w:tcW w:w="557" w:type="dxa"/>
          </w:tcPr>
          <w:p w:rsidR="00E125A5" w:rsidRDefault="00E125A5">
            <w:pPr>
              <w:pStyle w:val="ConsPlusNormal"/>
              <w:jc w:val="both"/>
            </w:pPr>
            <w:r>
              <w:t>72.</w:t>
            </w:r>
          </w:p>
        </w:tc>
        <w:tc>
          <w:tcPr>
            <w:tcW w:w="3595" w:type="dxa"/>
          </w:tcPr>
          <w:p w:rsidR="00E125A5" w:rsidRDefault="00E125A5">
            <w:pPr>
              <w:pStyle w:val="ConsPlusNormal"/>
              <w:jc w:val="both"/>
            </w:pPr>
            <w:r>
              <w:t xml:space="preserve">Государственное учреждение - </w:t>
            </w:r>
            <w:r>
              <w:lastRenderedPageBreak/>
              <w:t>Тамбовское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lastRenderedPageBreak/>
              <w:t xml:space="preserve">392000, г. Тамбов, </w:t>
            </w:r>
            <w:r>
              <w:lastRenderedPageBreak/>
              <w:t>проезд Новый, 1</w:t>
            </w:r>
          </w:p>
        </w:tc>
        <w:tc>
          <w:tcPr>
            <w:tcW w:w="2665" w:type="dxa"/>
          </w:tcPr>
          <w:p w:rsidR="00E125A5" w:rsidRDefault="00E125A5">
            <w:pPr>
              <w:pStyle w:val="ConsPlusNormal"/>
            </w:pPr>
            <w:r>
              <w:lastRenderedPageBreak/>
              <w:t>info@ro68.fss.ru</w:t>
            </w:r>
          </w:p>
          <w:p w:rsidR="00E125A5" w:rsidRDefault="00E125A5">
            <w:pPr>
              <w:pStyle w:val="ConsPlusNormal"/>
            </w:pPr>
            <w:r>
              <w:lastRenderedPageBreak/>
              <w:t>http://fss.ru/region/ro68/</w:t>
            </w:r>
          </w:p>
        </w:tc>
        <w:tc>
          <w:tcPr>
            <w:tcW w:w="1980" w:type="dxa"/>
          </w:tcPr>
          <w:p w:rsidR="00E125A5" w:rsidRDefault="00E125A5">
            <w:pPr>
              <w:pStyle w:val="ConsPlusNormal"/>
            </w:pPr>
            <w:r>
              <w:lastRenderedPageBreak/>
              <w:t>(475-2) 57-70-01</w:t>
            </w:r>
          </w:p>
        </w:tc>
      </w:tr>
      <w:tr w:rsidR="00E125A5">
        <w:tc>
          <w:tcPr>
            <w:tcW w:w="557" w:type="dxa"/>
          </w:tcPr>
          <w:p w:rsidR="00E125A5" w:rsidRDefault="00E125A5">
            <w:pPr>
              <w:pStyle w:val="ConsPlusNormal"/>
              <w:jc w:val="both"/>
            </w:pPr>
            <w:r>
              <w:lastRenderedPageBreak/>
              <w:t>73.</w:t>
            </w:r>
          </w:p>
        </w:tc>
        <w:tc>
          <w:tcPr>
            <w:tcW w:w="3595" w:type="dxa"/>
          </w:tcPr>
          <w:p w:rsidR="00E125A5" w:rsidRDefault="00E125A5">
            <w:pPr>
              <w:pStyle w:val="ConsPlusNormal"/>
              <w:jc w:val="both"/>
            </w:pPr>
            <w:r>
              <w:t>Государственное учреждение - Тверское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170008, г. Тверь, ул. Ротмистрова, д. 31</w:t>
            </w:r>
          </w:p>
        </w:tc>
        <w:tc>
          <w:tcPr>
            <w:tcW w:w="2665" w:type="dxa"/>
          </w:tcPr>
          <w:p w:rsidR="00E125A5" w:rsidRDefault="00E125A5">
            <w:pPr>
              <w:pStyle w:val="ConsPlusNormal"/>
            </w:pPr>
            <w:r>
              <w:t>info@ro69.fss.ru</w:t>
            </w:r>
          </w:p>
          <w:p w:rsidR="00E125A5" w:rsidRDefault="00E125A5">
            <w:pPr>
              <w:pStyle w:val="ConsPlusNormal"/>
            </w:pPr>
            <w:r>
              <w:t>http://r69.fss.ru</w:t>
            </w:r>
          </w:p>
        </w:tc>
        <w:tc>
          <w:tcPr>
            <w:tcW w:w="1980" w:type="dxa"/>
          </w:tcPr>
          <w:p w:rsidR="00E125A5" w:rsidRDefault="00E125A5">
            <w:pPr>
              <w:pStyle w:val="ConsPlusNormal"/>
            </w:pPr>
            <w:r>
              <w:t>(482-2) 34-96-58</w:t>
            </w:r>
          </w:p>
        </w:tc>
      </w:tr>
      <w:tr w:rsidR="00E125A5">
        <w:tc>
          <w:tcPr>
            <w:tcW w:w="557" w:type="dxa"/>
          </w:tcPr>
          <w:p w:rsidR="00E125A5" w:rsidRDefault="00E125A5">
            <w:pPr>
              <w:pStyle w:val="ConsPlusNormal"/>
              <w:jc w:val="both"/>
            </w:pPr>
            <w:r>
              <w:t>74.</w:t>
            </w:r>
          </w:p>
        </w:tc>
        <w:tc>
          <w:tcPr>
            <w:tcW w:w="3595" w:type="dxa"/>
          </w:tcPr>
          <w:p w:rsidR="00E125A5" w:rsidRDefault="00E125A5">
            <w:pPr>
              <w:pStyle w:val="ConsPlusNormal"/>
              <w:jc w:val="both"/>
            </w:pPr>
            <w:r>
              <w:t>Государственное учреждение - Томское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634034, г. Томск, ул. Белинского, д. 61</w:t>
            </w:r>
          </w:p>
        </w:tc>
        <w:tc>
          <w:tcPr>
            <w:tcW w:w="2665" w:type="dxa"/>
          </w:tcPr>
          <w:p w:rsidR="00E125A5" w:rsidRDefault="00E125A5">
            <w:pPr>
              <w:pStyle w:val="ConsPlusNormal"/>
            </w:pPr>
            <w:r>
              <w:t>info@ro70.fss.ru</w:t>
            </w:r>
          </w:p>
          <w:p w:rsidR="00E125A5" w:rsidRDefault="00E125A5">
            <w:pPr>
              <w:pStyle w:val="ConsPlusNormal"/>
            </w:pPr>
            <w:r>
              <w:t>http://r70/fss.ru/</w:t>
            </w:r>
          </w:p>
        </w:tc>
        <w:tc>
          <w:tcPr>
            <w:tcW w:w="1980" w:type="dxa"/>
          </w:tcPr>
          <w:p w:rsidR="00E125A5" w:rsidRDefault="00E125A5">
            <w:pPr>
              <w:pStyle w:val="ConsPlusNormal"/>
            </w:pPr>
            <w:r>
              <w:t>(382-2) 60-84-60</w:t>
            </w:r>
          </w:p>
        </w:tc>
      </w:tr>
      <w:tr w:rsidR="00E125A5">
        <w:tc>
          <w:tcPr>
            <w:tcW w:w="557" w:type="dxa"/>
          </w:tcPr>
          <w:p w:rsidR="00E125A5" w:rsidRDefault="00E125A5">
            <w:pPr>
              <w:pStyle w:val="ConsPlusNormal"/>
              <w:jc w:val="both"/>
            </w:pPr>
            <w:r>
              <w:t>75.</w:t>
            </w:r>
          </w:p>
        </w:tc>
        <w:tc>
          <w:tcPr>
            <w:tcW w:w="3595" w:type="dxa"/>
          </w:tcPr>
          <w:p w:rsidR="00E125A5" w:rsidRDefault="00E125A5">
            <w:pPr>
              <w:pStyle w:val="ConsPlusNormal"/>
              <w:jc w:val="both"/>
            </w:pPr>
            <w:r>
              <w:t>Государственное учреждение - Тульское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300041, г. Тула, ул. Колетвинова, 6</w:t>
            </w:r>
          </w:p>
        </w:tc>
        <w:tc>
          <w:tcPr>
            <w:tcW w:w="2665" w:type="dxa"/>
          </w:tcPr>
          <w:p w:rsidR="00E125A5" w:rsidRDefault="00E125A5">
            <w:pPr>
              <w:pStyle w:val="ConsPlusNormal"/>
            </w:pPr>
            <w:r>
              <w:t>info@ro71.fss.ru</w:t>
            </w:r>
          </w:p>
          <w:p w:rsidR="00E125A5" w:rsidRDefault="00E125A5">
            <w:pPr>
              <w:pStyle w:val="ConsPlusNormal"/>
            </w:pPr>
            <w:r>
              <w:t>www.fss.ru/region/ro71</w:t>
            </w:r>
          </w:p>
        </w:tc>
        <w:tc>
          <w:tcPr>
            <w:tcW w:w="1980" w:type="dxa"/>
          </w:tcPr>
          <w:p w:rsidR="00E125A5" w:rsidRDefault="00E125A5">
            <w:pPr>
              <w:pStyle w:val="ConsPlusNormal"/>
            </w:pPr>
            <w:r>
              <w:t>(487-2) 31-17-77</w:t>
            </w:r>
          </w:p>
        </w:tc>
      </w:tr>
      <w:tr w:rsidR="00E125A5">
        <w:tc>
          <w:tcPr>
            <w:tcW w:w="557" w:type="dxa"/>
          </w:tcPr>
          <w:p w:rsidR="00E125A5" w:rsidRDefault="00E125A5">
            <w:pPr>
              <w:pStyle w:val="ConsPlusNormal"/>
              <w:jc w:val="both"/>
            </w:pPr>
            <w:r>
              <w:t>76.</w:t>
            </w:r>
          </w:p>
        </w:tc>
        <w:tc>
          <w:tcPr>
            <w:tcW w:w="3595" w:type="dxa"/>
          </w:tcPr>
          <w:p w:rsidR="00E125A5" w:rsidRDefault="00E125A5">
            <w:pPr>
              <w:pStyle w:val="ConsPlusNormal"/>
              <w:jc w:val="both"/>
            </w:pPr>
            <w:r>
              <w:t>Государственное учреждение - Тюменское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625001, г. Тюмень, ул. Ирбитская, д. 16</w:t>
            </w:r>
          </w:p>
        </w:tc>
        <w:tc>
          <w:tcPr>
            <w:tcW w:w="2665" w:type="dxa"/>
          </w:tcPr>
          <w:p w:rsidR="00E125A5" w:rsidRDefault="00E125A5">
            <w:pPr>
              <w:pStyle w:val="ConsPlusNormal"/>
            </w:pPr>
            <w:r>
              <w:t>info@ro72.fss.ru</w:t>
            </w:r>
          </w:p>
          <w:p w:rsidR="00E125A5" w:rsidRDefault="00E125A5">
            <w:pPr>
              <w:pStyle w:val="ConsPlusNormal"/>
            </w:pPr>
            <w:r>
              <w:t>http://r72.fss.ru</w:t>
            </w:r>
          </w:p>
        </w:tc>
        <w:tc>
          <w:tcPr>
            <w:tcW w:w="1980" w:type="dxa"/>
          </w:tcPr>
          <w:p w:rsidR="00E125A5" w:rsidRDefault="00E125A5">
            <w:pPr>
              <w:pStyle w:val="ConsPlusNormal"/>
            </w:pPr>
            <w:r>
              <w:t>(345-2) 79-97-00</w:t>
            </w:r>
          </w:p>
        </w:tc>
      </w:tr>
      <w:tr w:rsidR="00E125A5">
        <w:tc>
          <w:tcPr>
            <w:tcW w:w="557" w:type="dxa"/>
          </w:tcPr>
          <w:p w:rsidR="00E125A5" w:rsidRDefault="00E125A5">
            <w:pPr>
              <w:pStyle w:val="ConsPlusNormal"/>
              <w:jc w:val="both"/>
            </w:pPr>
            <w:r>
              <w:t>77.</w:t>
            </w:r>
          </w:p>
        </w:tc>
        <w:tc>
          <w:tcPr>
            <w:tcW w:w="3595" w:type="dxa"/>
          </w:tcPr>
          <w:p w:rsidR="00E125A5" w:rsidRDefault="00E125A5">
            <w:pPr>
              <w:pStyle w:val="ConsPlusNormal"/>
              <w:jc w:val="both"/>
            </w:pPr>
            <w:r>
              <w:t>Государственное учреждение - Ульяновское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432017, г. Ульяновск, пер. Кузнецова, д. 16</w:t>
            </w:r>
          </w:p>
        </w:tc>
        <w:tc>
          <w:tcPr>
            <w:tcW w:w="2665" w:type="dxa"/>
          </w:tcPr>
          <w:p w:rsidR="00E125A5" w:rsidRDefault="00E125A5">
            <w:pPr>
              <w:pStyle w:val="ConsPlusNormal"/>
            </w:pPr>
            <w:r>
              <w:t>info@ro73.fss.ru</w:t>
            </w:r>
          </w:p>
          <w:p w:rsidR="00E125A5" w:rsidRDefault="00E125A5">
            <w:pPr>
              <w:pStyle w:val="ConsPlusNormal"/>
            </w:pPr>
            <w:r>
              <w:t>www.r73.fss.ru</w:t>
            </w:r>
          </w:p>
        </w:tc>
        <w:tc>
          <w:tcPr>
            <w:tcW w:w="1980" w:type="dxa"/>
          </w:tcPr>
          <w:p w:rsidR="00E125A5" w:rsidRDefault="00E125A5">
            <w:pPr>
              <w:pStyle w:val="ConsPlusNormal"/>
            </w:pPr>
            <w:r>
              <w:t>(842-2) 49-99-50</w:t>
            </w:r>
          </w:p>
        </w:tc>
      </w:tr>
      <w:tr w:rsidR="00E125A5">
        <w:tc>
          <w:tcPr>
            <w:tcW w:w="557" w:type="dxa"/>
          </w:tcPr>
          <w:p w:rsidR="00E125A5" w:rsidRDefault="00E125A5">
            <w:pPr>
              <w:pStyle w:val="ConsPlusNormal"/>
              <w:jc w:val="both"/>
            </w:pPr>
            <w:r>
              <w:t>78.</w:t>
            </w:r>
          </w:p>
        </w:tc>
        <w:tc>
          <w:tcPr>
            <w:tcW w:w="3595" w:type="dxa"/>
          </w:tcPr>
          <w:p w:rsidR="00E125A5" w:rsidRDefault="00E125A5">
            <w:pPr>
              <w:pStyle w:val="ConsPlusNormal"/>
              <w:jc w:val="both"/>
            </w:pPr>
            <w:r>
              <w:t>Государственное учреждение - Хабаровское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680021, г. Хабаровск, ул. Ленинградская, д. 44</w:t>
            </w:r>
          </w:p>
        </w:tc>
        <w:tc>
          <w:tcPr>
            <w:tcW w:w="2665" w:type="dxa"/>
          </w:tcPr>
          <w:p w:rsidR="00E125A5" w:rsidRDefault="00E125A5">
            <w:pPr>
              <w:pStyle w:val="ConsPlusNormal"/>
            </w:pPr>
            <w:r>
              <w:t>info@ro27.fss.ru</w:t>
            </w:r>
          </w:p>
          <w:p w:rsidR="00E125A5" w:rsidRDefault="00E125A5">
            <w:pPr>
              <w:pStyle w:val="ConsPlusNormal"/>
            </w:pPr>
            <w:r>
              <w:t>http://r27.fss.ru</w:t>
            </w:r>
          </w:p>
        </w:tc>
        <w:tc>
          <w:tcPr>
            <w:tcW w:w="1980" w:type="dxa"/>
          </w:tcPr>
          <w:p w:rsidR="00E125A5" w:rsidRDefault="00E125A5">
            <w:pPr>
              <w:pStyle w:val="ConsPlusNormal"/>
            </w:pPr>
            <w:r>
              <w:t>(421-2) 91-12-30</w:t>
            </w:r>
          </w:p>
        </w:tc>
      </w:tr>
      <w:tr w:rsidR="00E125A5">
        <w:tc>
          <w:tcPr>
            <w:tcW w:w="557" w:type="dxa"/>
          </w:tcPr>
          <w:p w:rsidR="00E125A5" w:rsidRDefault="00E125A5">
            <w:pPr>
              <w:pStyle w:val="ConsPlusNormal"/>
              <w:jc w:val="both"/>
            </w:pPr>
            <w:r>
              <w:t>79.</w:t>
            </w:r>
          </w:p>
        </w:tc>
        <w:tc>
          <w:tcPr>
            <w:tcW w:w="3595" w:type="dxa"/>
          </w:tcPr>
          <w:p w:rsidR="00E125A5" w:rsidRDefault="00E125A5">
            <w:pPr>
              <w:pStyle w:val="ConsPlusNormal"/>
              <w:jc w:val="both"/>
            </w:pPr>
            <w:r>
              <w:t xml:space="preserve">Государственное учреждение - </w:t>
            </w:r>
            <w:r>
              <w:lastRenderedPageBreak/>
              <w:t>Челябинское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lastRenderedPageBreak/>
              <w:t xml:space="preserve">454091, г. Челябинск, </w:t>
            </w:r>
            <w:r>
              <w:lastRenderedPageBreak/>
              <w:t>ул. Цвиллинга, д. 22, подъезд 4</w:t>
            </w:r>
          </w:p>
        </w:tc>
        <w:tc>
          <w:tcPr>
            <w:tcW w:w="2665" w:type="dxa"/>
          </w:tcPr>
          <w:p w:rsidR="00E125A5" w:rsidRDefault="00E125A5">
            <w:pPr>
              <w:pStyle w:val="ConsPlusNormal"/>
            </w:pPr>
            <w:r>
              <w:lastRenderedPageBreak/>
              <w:t>info@ro74.fss.ru</w:t>
            </w:r>
          </w:p>
          <w:p w:rsidR="00E125A5" w:rsidRDefault="00E125A5">
            <w:pPr>
              <w:pStyle w:val="ConsPlusNormal"/>
            </w:pPr>
            <w:r>
              <w:lastRenderedPageBreak/>
              <w:t>http://www.fss.ru/region/ro74/</w:t>
            </w:r>
          </w:p>
        </w:tc>
        <w:tc>
          <w:tcPr>
            <w:tcW w:w="1980" w:type="dxa"/>
          </w:tcPr>
          <w:p w:rsidR="00E125A5" w:rsidRDefault="00E125A5">
            <w:pPr>
              <w:pStyle w:val="ConsPlusNormal"/>
            </w:pPr>
            <w:r>
              <w:lastRenderedPageBreak/>
              <w:t xml:space="preserve">(351) 265-85-57 </w:t>
            </w:r>
            <w:r>
              <w:lastRenderedPageBreak/>
              <w:t>263-26-58</w:t>
            </w:r>
          </w:p>
        </w:tc>
      </w:tr>
      <w:tr w:rsidR="00E125A5">
        <w:tc>
          <w:tcPr>
            <w:tcW w:w="557" w:type="dxa"/>
          </w:tcPr>
          <w:p w:rsidR="00E125A5" w:rsidRDefault="00E125A5">
            <w:pPr>
              <w:pStyle w:val="ConsPlusNormal"/>
              <w:jc w:val="both"/>
            </w:pPr>
            <w:r>
              <w:lastRenderedPageBreak/>
              <w:t>80.</w:t>
            </w:r>
          </w:p>
        </w:tc>
        <w:tc>
          <w:tcPr>
            <w:tcW w:w="3595" w:type="dxa"/>
          </w:tcPr>
          <w:p w:rsidR="00E125A5" w:rsidRDefault="00E125A5">
            <w:pPr>
              <w:pStyle w:val="ConsPlusNormal"/>
              <w:jc w:val="both"/>
            </w:pPr>
            <w:r>
              <w:t>Государственное учреждение - Забайкальское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672002, г. Чита, ул. Генерала Беликова, д. 9, а/я 1165</w:t>
            </w:r>
          </w:p>
        </w:tc>
        <w:tc>
          <w:tcPr>
            <w:tcW w:w="2665" w:type="dxa"/>
          </w:tcPr>
          <w:p w:rsidR="00E125A5" w:rsidRDefault="00E125A5">
            <w:pPr>
              <w:pStyle w:val="ConsPlusNormal"/>
            </w:pPr>
            <w:r>
              <w:t>info@ro75.fss.ru</w:t>
            </w:r>
          </w:p>
          <w:p w:rsidR="00E125A5" w:rsidRDefault="00E125A5">
            <w:pPr>
              <w:pStyle w:val="ConsPlusNormal"/>
            </w:pPr>
            <w:r>
              <w:t>http://r75.fss.ru</w:t>
            </w:r>
          </w:p>
        </w:tc>
        <w:tc>
          <w:tcPr>
            <w:tcW w:w="1980" w:type="dxa"/>
          </w:tcPr>
          <w:p w:rsidR="00E125A5" w:rsidRDefault="00E125A5">
            <w:pPr>
              <w:pStyle w:val="ConsPlusNormal"/>
            </w:pPr>
            <w:r>
              <w:t>(302-2) 21-19-61</w:t>
            </w:r>
          </w:p>
        </w:tc>
      </w:tr>
      <w:tr w:rsidR="00E125A5">
        <w:tc>
          <w:tcPr>
            <w:tcW w:w="557" w:type="dxa"/>
          </w:tcPr>
          <w:p w:rsidR="00E125A5" w:rsidRDefault="00E125A5">
            <w:pPr>
              <w:pStyle w:val="ConsPlusNormal"/>
              <w:jc w:val="both"/>
            </w:pPr>
            <w:r>
              <w:t>81.</w:t>
            </w:r>
          </w:p>
        </w:tc>
        <w:tc>
          <w:tcPr>
            <w:tcW w:w="3595" w:type="dxa"/>
          </w:tcPr>
          <w:p w:rsidR="00E125A5" w:rsidRDefault="00E125A5">
            <w:pPr>
              <w:pStyle w:val="ConsPlusNormal"/>
              <w:jc w:val="both"/>
            </w:pPr>
            <w:r>
              <w:t>Государственное учреждение - Ярославское региональное отделение Фонда социального страхования Российской Федерации</w:t>
            </w:r>
          </w:p>
        </w:tc>
        <w:tc>
          <w:tcPr>
            <w:tcW w:w="2381" w:type="dxa"/>
          </w:tcPr>
          <w:p w:rsidR="00E125A5" w:rsidRDefault="00E125A5">
            <w:pPr>
              <w:pStyle w:val="ConsPlusNormal"/>
            </w:pPr>
            <w:r>
              <w:t>150047, г. Ярославль, ул. Радищева, д. 34-а</w:t>
            </w:r>
          </w:p>
        </w:tc>
        <w:tc>
          <w:tcPr>
            <w:tcW w:w="2665" w:type="dxa"/>
          </w:tcPr>
          <w:p w:rsidR="00E125A5" w:rsidRDefault="00E125A5">
            <w:pPr>
              <w:pStyle w:val="ConsPlusNormal"/>
            </w:pPr>
            <w:r>
              <w:t>info@ro76.fss.ru</w:t>
            </w:r>
          </w:p>
          <w:p w:rsidR="00E125A5" w:rsidRDefault="00E125A5">
            <w:pPr>
              <w:pStyle w:val="ConsPlusNormal"/>
            </w:pPr>
            <w:r>
              <w:t>http://www.fss.yaroslavl.ru</w:t>
            </w:r>
          </w:p>
        </w:tc>
        <w:tc>
          <w:tcPr>
            <w:tcW w:w="1980" w:type="dxa"/>
          </w:tcPr>
          <w:p w:rsidR="00E125A5" w:rsidRDefault="00E125A5">
            <w:pPr>
              <w:pStyle w:val="ConsPlusNormal"/>
            </w:pPr>
            <w:r>
              <w:t>(485-2) 59-46-46</w:t>
            </w:r>
          </w:p>
        </w:tc>
      </w:tr>
      <w:tr w:rsidR="00E125A5">
        <w:tc>
          <w:tcPr>
            <w:tcW w:w="557" w:type="dxa"/>
          </w:tcPr>
          <w:p w:rsidR="00E125A5" w:rsidRDefault="00E125A5">
            <w:pPr>
              <w:pStyle w:val="ConsPlusNormal"/>
              <w:jc w:val="both"/>
            </w:pPr>
            <w:r>
              <w:t>82.</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81" w:type="dxa"/>
          </w:tcPr>
          <w:p w:rsidR="00E125A5" w:rsidRDefault="00E125A5">
            <w:pPr>
              <w:pStyle w:val="ConsPlusNormal"/>
            </w:pPr>
            <w:r>
              <w:t>166000, Архангельская обл., г. Нарьян-Мар, ул. Смидовича, д. 18</w:t>
            </w:r>
          </w:p>
        </w:tc>
        <w:tc>
          <w:tcPr>
            <w:tcW w:w="2665" w:type="dxa"/>
          </w:tcPr>
          <w:p w:rsidR="00E125A5" w:rsidRDefault="00E125A5">
            <w:pPr>
              <w:pStyle w:val="ConsPlusNormal"/>
            </w:pPr>
            <w:r>
              <w:t>info@ro83.fss.ru</w:t>
            </w:r>
          </w:p>
          <w:p w:rsidR="00E125A5" w:rsidRDefault="00E125A5">
            <w:pPr>
              <w:pStyle w:val="ConsPlusNormal"/>
            </w:pPr>
            <w:r>
              <w:t>http://r83.fss.ru</w:t>
            </w:r>
          </w:p>
        </w:tc>
        <w:tc>
          <w:tcPr>
            <w:tcW w:w="1980" w:type="dxa"/>
          </w:tcPr>
          <w:p w:rsidR="00E125A5" w:rsidRDefault="00E125A5">
            <w:pPr>
              <w:pStyle w:val="ConsPlusNormal"/>
            </w:pPr>
            <w:r>
              <w:t>(818-53) 4-25-71</w:t>
            </w:r>
          </w:p>
        </w:tc>
      </w:tr>
      <w:tr w:rsidR="00E125A5">
        <w:tc>
          <w:tcPr>
            <w:tcW w:w="557" w:type="dxa"/>
          </w:tcPr>
          <w:p w:rsidR="00E125A5" w:rsidRDefault="00E125A5">
            <w:pPr>
              <w:pStyle w:val="ConsPlusNormal"/>
              <w:jc w:val="both"/>
            </w:pPr>
            <w:r>
              <w:t>83.</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381" w:type="dxa"/>
          </w:tcPr>
          <w:p w:rsidR="00E125A5" w:rsidRDefault="00E125A5">
            <w:pPr>
              <w:pStyle w:val="ConsPlusNormal"/>
            </w:pPr>
            <w:r>
              <w:t>628002, Тюменская обл., г. Ханты-Мансийск, ул. Дзержинского, д. 31</w:t>
            </w:r>
          </w:p>
        </w:tc>
        <w:tc>
          <w:tcPr>
            <w:tcW w:w="2665" w:type="dxa"/>
          </w:tcPr>
          <w:p w:rsidR="00E125A5" w:rsidRDefault="00E125A5">
            <w:pPr>
              <w:pStyle w:val="ConsPlusNormal"/>
            </w:pPr>
            <w:r>
              <w:t>info@ro86.fss.ru</w:t>
            </w:r>
          </w:p>
          <w:p w:rsidR="00E125A5" w:rsidRDefault="00E125A5">
            <w:pPr>
              <w:pStyle w:val="ConsPlusNormal"/>
            </w:pPr>
            <w:r>
              <w:t>http//r86.fss.ru</w:t>
            </w:r>
          </w:p>
        </w:tc>
        <w:tc>
          <w:tcPr>
            <w:tcW w:w="1980" w:type="dxa"/>
          </w:tcPr>
          <w:p w:rsidR="00E125A5" w:rsidRDefault="00E125A5">
            <w:pPr>
              <w:pStyle w:val="ConsPlusNormal"/>
            </w:pPr>
            <w:r>
              <w:t>(346-7) 37-19-90</w:t>
            </w:r>
          </w:p>
        </w:tc>
      </w:tr>
      <w:tr w:rsidR="00E125A5">
        <w:tc>
          <w:tcPr>
            <w:tcW w:w="557" w:type="dxa"/>
          </w:tcPr>
          <w:p w:rsidR="00E125A5" w:rsidRDefault="00E125A5">
            <w:pPr>
              <w:pStyle w:val="ConsPlusNormal"/>
              <w:jc w:val="both"/>
            </w:pPr>
            <w:r>
              <w:t>84.</w:t>
            </w:r>
          </w:p>
        </w:tc>
        <w:tc>
          <w:tcPr>
            <w:tcW w:w="3595"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381" w:type="dxa"/>
          </w:tcPr>
          <w:p w:rsidR="00E125A5" w:rsidRDefault="00E125A5">
            <w:pPr>
              <w:pStyle w:val="ConsPlusNormal"/>
            </w:pPr>
            <w:r>
              <w:t>689000, Чукотский автономный округ, г. Анадырь, ул. Отке, д. 44</w:t>
            </w:r>
          </w:p>
        </w:tc>
        <w:tc>
          <w:tcPr>
            <w:tcW w:w="2665" w:type="dxa"/>
          </w:tcPr>
          <w:p w:rsidR="00E125A5" w:rsidRDefault="00E125A5">
            <w:pPr>
              <w:pStyle w:val="ConsPlusNormal"/>
            </w:pPr>
            <w:r>
              <w:t>info@ro87.fss.ru</w:t>
            </w:r>
          </w:p>
          <w:p w:rsidR="00E125A5" w:rsidRDefault="00E125A5">
            <w:pPr>
              <w:pStyle w:val="ConsPlusNormal"/>
            </w:pPr>
            <w:r>
              <w:t>http//r87.fss.ru</w:t>
            </w:r>
          </w:p>
        </w:tc>
        <w:tc>
          <w:tcPr>
            <w:tcW w:w="1980" w:type="dxa"/>
          </w:tcPr>
          <w:p w:rsidR="00E125A5" w:rsidRDefault="00E125A5">
            <w:pPr>
              <w:pStyle w:val="ConsPlusNormal"/>
            </w:pPr>
            <w:r>
              <w:t>(427-22) 2-53-59</w:t>
            </w:r>
          </w:p>
        </w:tc>
      </w:tr>
      <w:tr w:rsidR="00E125A5">
        <w:tc>
          <w:tcPr>
            <w:tcW w:w="557" w:type="dxa"/>
          </w:tcPr>
          <w:p w:rsidR="00E125A5" w:rsidRDefault="00E125A5">
            <w:pPr>
              <w:pStyle w:val="ConsPlusNormal"/>
              <w:jc w:val="both"/>
            </w:pPr>
            <w:r>
              <w:t>85.</w:t>
            </w:r>
          </w:p>
        </w:tc>
        <w:tc>
          <w:tcPr>
            <w:tcW w:w="3595" w:type="dxa"/>
          </w:tcPr>
          <w:p w:rsidR="00E125A5" w:rsidRDefault="00E125A5">
            <w:pPr>
              <w:pStyle w:val="ConsPlusNormal"/>
              <w:jc w:val="both"/>
            </w:pPr>
            <w:r>
              <w:t xml:space="preserve">Государственное учреждение - региональное отделение Фонда </w:t>
            </w:r>
            <w:r>
              <w:lastRenderedPageBreak/>
              <w:t>социального страхования Российской Федерации по Ямало-Ненецкому автономному округу</w:t>
            </w:r>
          </w:p>
        </w:tc>
        <w:tc>
          <w:tcPr>
            <w:tcW w:w="2381" w:type="dxa"/>
          </w:tcPr>
          <w:p w:rsidR="00E125A5" w:rsidRDefault="00E125A5">
            <w:pPr>
              <w:pStyle w:val="ConsPlusNormal"/>
            </w:pPr>
            <w:r>
              <w:lastRenderedPageBreak/>
              <w:t xml:space="preserve">629001, Тюменская обл., Ямало-Ненецкий </w:t>
            </w:r>
            <w:r>
              <w:lastRenderedPageBreak/>
              <w:t>автономный округ, г. Салехард, ул. Республики, д. 117-а</w:t>
            </w:r>
          </w:p>
        </w:tc>
        <w:tc>
          <w:tcPr>
            <w:tcW w:w="2665" w:type="dxa"/>
          </w:tcPr>
          <w:p w:rsidR="00E125A5" w:rsidRDefault="00E125A5">
            <w:pPr>
              <w:pStyle w:val="ConsPlusNormal"/>
            </w:pPr>
            <w:r>
              <w:lastRenderedPageBreak/>
              <w:t>info@ro89.fss.ru</w:t>
            </w:r>
          </w:p>
          <w:p w:rsidR="00E125A5" w:rsidRDefault="00E125A5">
            <w:pPr>
              <w:pStyle w:val="ConsPlusNormal"/>
            </w:pPr>
            <w:r>
              <w:t>http://r89.fss.ru</w:t>
            </w:r>
          </w:p>
        </w:tc>
        <w:tc>
          <w:tcPr>
            <w:tcW w:w="1980" w:type="dxa"/>
          </w:tcPr>
          <w:p w:rsidR="00E125A5" w:rsidRDefault="00E125A5">
            <w:pPr>
              <w:pStyle w:val="ConsPlusNormal"/>
            </w:pPr>
            <w:r>
              <w:t>(349-22) 4-00-18</w:t>
            </w:r>
          </w:p>
        </w:tc>
      </w:tr>
    </w:tbl>
    <w:p w:rsidR="00E125A5" w:rsidRDefault="00E125A5">
      <w:pPr>
        <w:sectPr w:rsidR="00E125A5">
          <w:pgSz w:w="16838" w:h="11905" w:orient="landscape"/>
          <w:pgMar w:top="1701" w:right="1134" w:bottom="850" w:left="1134" w:header="0" w:footer="0" w:gutter="0"/>
          <w:cols w:space="720"/>
        </w:sectPr>
      </w:pPr>
    </w:p>
    <w:p w:rsidR="00E125A5" w:rsidRDefault="00E125A5">
      <w:pPr>
        <w:pStyle w:val="ConsPlusNormal"/>
        <w:jc w:val="both"/>
      </w:pPr>
    </w:p>
    <w:p w:rsidR="00E125A5" w:rsidRDefault="00E125A5">
      <w:pPr>
        <w:pStyle w:val="ConsPlusNormal"/>
        <w:jc w:val="right"/>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right"/>
        <w:outlineLvl w:val="1"/>
      </w:pPr>
      <w:r>
        <w:t>Приложение N 2</w:t>
      </w:r>
    </w:p>
    <w:p w:rsidR="00E125A5" w:rsidRDefault="00E125A5">
      <w:pPr>
        <w:pStyle w:val="ConsPlusNormal"/>
        <w:jc w:val="right"/>
      </w:pPr>
      <w:r>
        <w:t>к Административному регламенту</w:t>
      </w:r>
    </w:p>
    <w:p w:rsidR="00E125A5" w:rsidRDefault="00E125A5">
      <w:pPr>
        <w:pStyle w:val="ConsPlusNormal"/>
        <w:jc w:val="right"/>
      </w:pPr>
      <w:r>
        <w:t>предоставления Фондом социального</w:t>
      </w:r>
    </w:p>
    <w:p w:rsidR="00E125A5" w:rsidRDefault="00E125A5">
      <w:pPr>
        <w:pStyle w:val="ConsPlusNormal"/>
        <w:jc w:val="right"/>
      </w:pPr>
      <w:r>
        <w:t>страхования Российской Федерации</w:t>
      </w:r>
    </w:p>
    <w:p w:rsidR="00E125A5" w:rsidRDefault="00E125A5">
      <w:pPr>
        <w:pStyle w:val="ConsPlusNormal"/>
        <w:jc w:val="right"/>
      </w:pPr>
      <w:r>
        <w:t>государственной услуги по принятию</w:t>
      </w:r>
    </w:p>
    <w:p w:rsidR="00E125A5" w:rsidRDefault="00E125A5">
      <w:pPr>
        <w:pStyle w:val="ConsPlusNormal"/>
        <w:jc w:val="right"/>
      </w:pPr>
      <w:r>
        <w:t>решения о финансовом обеспечении</w:t>
      </w:r>
    </w:p>
    <w:p w:rsidR="00E125A5" w:rsidRDefault="00E125A5">
      <w:pPr>
        <w:pStyle w:val="ConsPlusNormal"/>
        <w:jc w:val="right"/>
      </w:pPr>
      <w:r>
        <w:t>предупредительных мер по сокращению</w:t>
      </w:r>
    </w:p>
    <w:p w:rsidR="00E125A5" w:rsidRDefault="00E125A5">
      <w:pPr>
        <w:pStyle w:val="ConsPlusNormal"/>
        <w:jc w:val="right"/>
      </w:pPr>
      <w:r>
        <w:t>производственного травматизма</w:t>
      </w:r>
    </w:p>
    <w:p w:rsidR="00E125A5" w:rsidRDefault="00E125A5">
      <w:pPr>
        <w:pStyle w:val="ConsPlusNormal"/>
        <w:jc w:val="right"/>
      </w:pPr>
      <w:r>
        <w:t>и профессиональных заболеваний</w:t>
      </w:r>
    </w:p>
    <w:p w:rsidR="00E125A5" w:rsidRDefault="00E125A5">
      <w:pPr>
        <w:pStyle w:val="ConsPlusNormal"/>
        <w:jc w:val="right"/>
      </w:pPr>
      <w:r>
        <w:t>работников и санаторно-курортного</w:t>
      </w:r>
    </w:p>
    <w:p w:rsidR="00E125A5" w:rsidRDefault="00E125A5">
      <w:pPr>
        <w:pStyle w:val="ConsPlusNormal"/>
        <w:jc w:val="right"/>
      </w:pPr>
      <w:r>
        <w:t>лечения работников, занятых на работах</w:t>
      </w:r>
    </w:p>
    <w:p w:rsidR="00E125A5" w:rsidRDefault="00E125A5">
      <w:pPr>
        <w:pStyle w:val="ConsPlusNormal"/>
        <w:jc w:val="right"/>
      </w:pPr>
      <w:r>
        <w:t>с вредными и (или) опасными</w:t>
      </w:r>
    </w:p>
    <w:p w:rsidR="00E125A5" w:rsidRDefault="00E125A5">
      <w:pPr>
        <w:pStyle w:val="ConsPlusNormal"/>
        <w:jc w:val="right"/>
      </w:pPr>
      <w:r>
        <w:t>производственными факторами,</w:t>
      </w:r>
    </w:p>
    <w:p w:rsidR="00E125A5" w:rsidRDefault="00E125A5">
      <w:pPr>
        <w:pStyle w:val="ConsPlusNormal"/>
        <w:jc w:val="right"/>
      </w:pPr>
      <w:r>
        <w:t>утвержденному приказом</w:t>
      </w:r>
    </w:p>
    <w:p w:rsidR="00E125A5" w:rsidRDefault="00E125A5">
      <w:pPr>
        <w:pStyle w:val="ConsPlusNormal"/>
        <w:jc w:val="right"/>
      </w:pPr>
      <w:r>
        <w:t>Министерства труда</w:t>
      </w:r>
    </w:p>
    <w:p w:rsidR="00E125A5" w:rsidRDefault="00E125A5">
      <w:pPr>
        <w:pStyle w:val="ConsPlusNormal"/>
        <w:jc w:val="right"/>
      </w:pPr>
      <w:r>
        <w:t>и социальной защиты</w:t>
      </w:r>
    </w:p>
    <w:p w:rsidR="00E125A5" w:rsidRDefault="00E125A5">
      <w:pPr>
        <w:pStyle w:val="ConsPlusNormal"/>
        <w:jc w:val="right"/>
      </w:pPr>
      <w:r>
        <w:t>Российской Федерации</w:t>
      </w:r>
    </w:p>
    <w:p w:rsidR="00E125A5" w:rsidRDefault="00E125A5">
      <w:pPr>
        <w:pStyle w:val="ConsPlusNormal"/>
        <w:jc w:val="right"/>
      </w:pPr>
      <w:r>
        <w:t>от 2 сентября 2014 г. N 598н</w:t>
      </w:r>
    </w:p>
    <w:p w:rsidR="00E125A5" w:rsidRDefault="00E125A5">
      <w:pPr>
        <w:pStyle w:val="ConsPlusNormal"/>
        <w:jc w:val="both"/>
      </w:pPr>
    </w:p>
    <w:p w:rsidR="00E125A5" w:rsidRDefault="00E125A5">
      <w:pPr>
        <w:pStyle w:val="ConsPlusTitle"/>
        <w:jc w:val="center"/>
      </w:pPr>
      <w:bookmarkStart w:id="37" w:name="P1165"/>
      <w:bookmarkEnd w:id="37"/>
      <w:r>
        <w:t>ГРАФИК</w:t>
      </w:r>
    </w:p>
    <w:p w:rsidR="00E125A5" w:rsidRDefault="00E125A5">
      <w:pPr>
        <w:pStyle w:val="ConsPlusTitle"/>
        <w:jc w:val="center"/>
      </w:pPr>
      <w:r>
        <w:t>РАБОТЫ ТЕРРИТОРИАЛЬНЫХ ОРГАНОВ ФОНДА СОЦИАЛЬНОГО</w:t>
      </w:r>
    </w:p>
    <w:p w:rsidR="00E125A5" w:rsidRDefault="00E125A5">
      <w:pPr>
        <w:pStyle w:val="ConsPlusTitle"/>
        <w:jc w:val="center"/>
      </w:pPr>
      <w:r>
        <w:t xml:space="preserve">СТРАХОВАНИЯ РОССИЙСКОЙ ФЕДЕРАЦИИ </w:t>
      </w:r>
      <w:hyperlink w:anchor="P1573" w:history="1">
        <w:r>
          <w:rPr>
            <w:color w:val="0000FF"/>
          </w:rPr>
          <w:t>&lt;*&gt;</w:t>
        </w:r>
      </w:hyperlink>
    </w:p>
    <w:p w:rsidR="00E125A5" w:rsidRDefault="00E125A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62"/>
        <w:gridCol w:w="5443"/>
      </w:tblGrid>
      <w:tr w:rsidR="00E125A5">
        <w:tc>
          <w:tcPr>
            <w:tcW w:w="624" w:type="dxa"/>
          </w:tcPr>
          <w:p w:rsidR="00E125A5" w:rsidRDefault="00E125A5">
            <w:pPr>
              <w:pStyle w:val="ConsPlusNormal"/>
              <w:jc w:val="center"/>
            </w:pPr>
            <w:r>
              <w:t>N п/п</w:t>
            </w:r>
          </w:p>
        </w:tc>
        <w:tc>
          <w:tcPr>
            <w:tcW w:w="3662" w:type="dxa"/>
          </w:tcPr>
          <w:p w:rsidR="00E125A5" w:rsidRDefault="00E125A5">
            <w:pPr>
              <w:pStyle w:val="ConsPlusNormal"/>
              <w:jc w:val="center"/>
            </w:pPr>
            <w:r>
              <w:t>Наименование территориального органа Фонда социального страхования Российской Федерации</w:t>
            </w:r>
          </w:p>
        </w:tc>
        <w:tc>
          <w:tcPr>
            <w:tcW w:w="5443" w:type="dxa"/>
          </w:tcPr>
          <w:p w:rsidR="00E125A5" w:rsidRDefault="00E125A5">
            <w:pPr>
              <w:pStyle w:val="ConsPlusNormal"/>
              <w:jc w:val="center"/>
            </w:pPr>
            <w:r>
              <w:t>График работы территориального органа Фонда социального страхования Российской Федерации</w:t>
            </w:r>
          </w:p>
        </w:tc>
      </w:tr>
      <w:tr w:rsidR="00E125A5">
        <w:tc>
          <w:tcPr>
            <w:tcW w:w="624" w:type="dxa"/>
          </w:tcPr>
          <w:p w:rsidR="00E125A5" w:rsidRDefault="00E125A5">
            <w:pPr>
              <w:pStyle w:val="ConsPlusNormal"/>
              <w:jc w:val="center"/>
            </w:pPr>
            <w:r>
              <w:t>1</w:t>
            </w:r>
          </w:p>
        </w:tc>
        <w:tc>
          <w:tcPr>
            <w:tcW w:w="3662" w:type="dxa"/>
          </w:tcPr>
          <w:p w:rsidR="00E125A5" w:rsidRDefault="00E125A5">
            <w:pPr>
              <w:pStyle w:val="ConsPlusNormal"/>
              <w:jc w:val="center"/>
            </w:pPr>
            <w:r>
              <w:t>2</w:t>
            </w:r>
          </w:p>
        </w:tc>
        <w:tc>
          <w:tcPr>
            <w:tcW w:w="5443" w:type="dxa"/>
          </w:tcPr>
          <w:p w:rsidR="00E125A5" w:rsidRDefault="00E125A5">
            <w:pPr>
              <w:pStyle w:val="ConsPlusNormal"/>
              <w:jc w:val="center"/>
            </w:pPr>
            <w:r>
              <w:t>3</w:t>
            </w:r>
          </w:p>
        </w:tc>
      </w:tr>
      <w:tr w:rsidR="00E125A5">
        <w:tc>
          <w:tcPr>
            <w:tcW w:w="624" w:type="dxa"/>
          </w:tcPr>
          <w:p w:rsidR="00E125A5" w:rsidRDefault="00E125A5">
            <w:pPr>
              <w:pStyle w:val="ConsPlusNormal"/>
              <w:jc w:val="right"/>
            </w:pPr>
            <w:r>
              <w:lastRenderedPageBreak/>
              <w:t>1</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Адыгея</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2</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Алтай</w:t>
            </w:r>
          </w:p>
        </w:tc>
        <w:tc>
          <w:tcPr>
            <w:tcW w:w="5443" w:type="dxa"/>
          </w:tcPr>
          <w:p w:rsidR="00E125A5" w:rsidRDefault="00E125A5">
            <w:pPr>
              <w:pStyle w:val="ConsPlusNormal"/>
            </w:pPr>
            <w:r>
              <w:t>понедельник, вторник, среда, четверг - с 8.00 до 17.15;</w:t>
            </w:r>
          </w:p>
          <w:p w:rsidR="00E125A5" w:rsidRDefault="00E125A5">
            <w:pPr>
              <w:pStyle w:val="ConsPlusNormal"/>
            </w:pPr>
            <w:r>
              <w:t>пятница - с 8.00 до 16.00;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3</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5443" w:type="dxa"/>
          </w:tcPr>
          <w:p w:rsidR="00E125A5" w:rsidRDefault="00E125A5">
            <w:pPr>
              <w:pStyle w:val="ConsPlusNormal"/>
            </w:pPr>
            <w:r>
              <w:t>понедельник, вторник, среда, четверг, пятница - с 8.30 до 17.30;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4</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Бурятия</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обеденный перерыв - с 12.00 до 13.00 пятница - с 8.00 до 16.00;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5</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Дагестан</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t>6</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Ингушетия</w:t>
            </w:r>
          </w:p>
        </w:tc>
        <w:tc>
          <w:tcPr>
            <w:tcW w:w="5443" w:type="dxa"/>
          </w:tcPr>
          <w:p w:rsidR="00E125A5" w:rsidRDefault="00E125A5">
            <w:pPr>
              <w:pStyle w:val="ConsPlusNormal"/>
            </w:pPr>
            <w:r>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7</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Кабардино-</w:t>
            </w:r>
            <w:r>
              <w:lastRenderedPageBreak/>
              <w:t>Балкарской Республике</w:t>
            </w:r>
          </w:p>
        </w:tc>
        <w:tc>
          <w:tcPr>
            <w:tcW w:w="5443" w:type="dxa"/>
          </w:tcPr>
          <w:p w:rsidR="00E125A5" w:rsidRDefault="00E125A5">
            <w:pPr>
              <w:pStyle w:val="ConsPlusNormal"/>
            </w:pPr>
            <w:r>
              <w:lastRenderedPageBreak/>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lastRenderedPageBreak/>
              <w:t>8</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Калмыкия</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12.30 до 13.15.</w:t>
            </w:r>
          </w:p>
        </w:tc>
      </w:tr>
      <w:tr w:rsidR="00E125A5">
        <w:tc>
          <w:tcPr>
            <w:tcW w:w="624" w:type="dxa"/>
          </w:tcPr>
          <w:p w:rsidR="00E125A5" w:rsidRDefault="00E125A5">
            <w:pPr>
              <w:pStyle w:val="ConsPlusNormal"/>
              <w:jc w:val="right"/>
            </w:pPr>
            <w:r>
              <w:t>9</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12.15 до 13.00.</w:t>
            </w:r>
          </w:p>
        </w:tc>
      </w:tr>
      <w:tr w:rsidR="00E125A5">
        <w:tc>
          <w:tcPr>
            <w:tcW w:w="624" w:type="dxa"/>
          </w:tcPr>
          <w:p w:rsidR="00E125A5" w:rsidRDefault="00E125A5">
            <w:pPr>
              <w:pStyle w:val="ConsPlusNormal"/>
              <w:jc w:val="right"/>
            </w:pPr>
            <w:r>
              <w:t>10</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Карелия</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16.30;</w:t>
            </w:r>
          </w:p>
          <w:p w:rsidR="00E125A5" w:rsidRDefault="00E125A5">
            <w:pPr>
              <w:pStyle w:val="ConsPlusNormal"/>
            </w:pPr>
            <w:r>
              <w:t>обеденный перерыв - с 12.30 до 13.30</w:t>
            </w:r>
          </w:p>
        </w:tc>
      </w:tr>
      <w:tr w:rsidR="00E125A5">
        <w:tc>
          <w:tcPr>
            <w:tcW w:w="624" w:type="dxa"/>
          </w:tcPr>
          <w:p w:rsidR="00E125A5" w:rsidRDefault="00E125A5">
            <w:pPr>
              <w:pStyle w:val="ConsPlusNormal"/>
              <w:jc w:val="right"/>
            </w:pPr>
            <w:r>
              <w:t>11</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Коми</w:t>
            </w:r>
          </w:p>
        </w:tc>
        <w:tc>
          <w:tcPr>
            <w:tcW w:w="5443" w:type="dxa"/>
          </w:tcPr>
          <w:p w:rsidR="00E125A5" w:rsidRDefault="00E125A5">
            <w:pPr>
              <w:pStyle w:val="ConsPlusNormal"/>
            </w:pPr>
            <w:r>
              <w:t>понедельник, вторник, среда, четверг, пятница - с 8.30 до 17.30;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12</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Марий Эл</w:t>
            </w:r>
          </w:p>
        </w:tc>
        <w:tc>
          <w:tcPr>
            <w:tcW w:w="5443" w:type="dxa"/>
          </w:tcPr>
          <w:p w:rsidR="00E125A5" w:rsidRDefault="00E125A5">
            <w:pPr>
              <w:pStyle w:val="ConsPlusNormal"/>
            </w:pPr>
            <w:r>
              <w:t>понедельник, вторник, среда, четверг, пятница - с 8.00 до 17.00;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13</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Мордовия</w:t>
            </w:r>
          </w:p>
        </w:tc>
        <w:tc>
          <w:tcPr>
            <w:tcW w:w="5443" w:type="dxa"/>
          </w:tcPr>
          <w:p w:rsidR="00E125A5" w:rsidRDefault="00E125A5">
            <w:pPr>
              <w:pStyle w:val="ConsPlusNormal"/>
            </w:pPr>
            <w:r>
              <w:t>понедельник, вторник, среда, четверг, пятница - с 8.30 до 17.30;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14</w:t>
            </w:r>
          </w:p>
        </w:tc>
        <w:tc>
          <w:tcPr>
            <w:tcW w:w="3662" w:type="dxa"/>
          </w:tcPr>
          <w:p w:rsidR="00E125A5" w:rsidRDefault="00E125A5">
            <w:pPr>
              <w:pStyle w:val="ConsPlusNormal"/>
              <w:jc w:val="both"/>
            </w:pPr>
            <w:r>
              <w:t xml:space="preserve">Государственное учреждение - Региональное отделение Фонда </w:t>
            </w:r>
            <w:r>
              <w:lastRenderedPageBreak/>
              <w:t>социального страхования Российской Федерации по Республике Саха (Якутия)</w:t>
            </w:r>
          </w:p>
        </w:tc>
        <w:tc>
          <w:tcPr>
            <w:tcW w:w="5443" w:type="dxa"/>
          </w:tcPr>
          <w:p w:rsidR="00E125A5" w:rsidRDefault="00E125A5">
            <w:pPr>
              <w:pStyle w:val="ConsPlusNormal"/>
            </w:pPr>
            <w:r>
              <w:lastRenderedPageBreak/>
              <w:t>понедельник, вторник, среда, четверг пятница - с 9.00 до 18.00;</w:t>
            </w:r>
          </w:p>
          <w:p w:rsidR="00E125A5" w:rsidRDefault="00E125A5">
            <w:pPr>
              <w:pStyle w:val="ConsPlusNormal"/>
            </w:pPr>
            <w:r>
              <w:lastRenderedPageBreak/>
              <w:t>обеденный перерыв - с 13.00 до 14.00</w:t>
            </w:r>
          </w:p>
        </w:tc>
      </w:tr>
      <w:tr w:rsidR="00E125A5">
        <w:tc>
          <w:tcPr>
            <w:tcW w:w="624" w:type="dxa"/>
          </w:tcPr>
          <w:p w:rsidR="00E125A5" w:rsidRDefault="00E125A5">
            <w:pPr>
              <w:pStyle w:val="ConsPlusNormal"/>
              <w:jc w:val="right"/>
            </w:pPr>
            <w:r>
              <w:lastRenderedPageBreak/>
              <w:t>15</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t>16</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Татарстан</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12.00 до 12.45</w:t>
            </w:r>
          </w:p>
        </w:tc>
      </w:tr>
      <w:tr w:rsidR="00E125A5">
        <w:tc>
          <w:tcPr>
            <w:tcW w:w="624" w:type="dxa"/>
          </w:tcPr>
          <w:p w:rsidR="00E125A5" w:rsidRDefault="00E125A5">
            <w:pPr>
              <w:pStyle w:val="ConsPlusNormal"/>
              <w:jc w:val="right"/>
            </w:pPr>
            <w:r>
              <w:t>17</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Тыва</w:t>
            </w:r>
          </w:p>
        </w:tc>
        <w:tc>
          <w:tcPr>
            <w:tcW w:w="5443" w:type="dxa"/>
          </w:tcPr>
          <w:p w:rsidR="00E125A5" w:rsidRDefault="00E125A5">
            <w:pPr>
              <w:pStyle w:val="ConsPlusNormal"/>
            </w:pPr>
            <w:r>
              <w:t>понедельник, вторник, среда, четверг, пятница - с 8.00 до 17.00;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18</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19</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Республике Хакасия</w:t>
            </w:r>
          </w:p>
        </w:tc>
        <w:tc>
          <w:tcPr>
            <w:tcW w:w="5443" w:type="dxa"/>
          </w:tcPr>
          <w:p w:rsidR="00E125A5" w:rsidRDefault="00E125A5">
            <w:pPr>
              <w:pStyle w:val="ConsPlusNormal"/>
            </w:pPr>
            <w:r>
              <w:t>понедельник, вторник, среда, четверг, пятница - с 8.00 до 17.00;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20</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Чеченской Республике</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21</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5443" w:type="dxa"/>
          </w:tcPr>
          <w:p w:rsidR="00E125A5" w:rsidRDefault="00E125A5">
            <w:pPr>
              <w:pStyle w:val="ConsPlusNormal"/>
            </w:pPr>
            <w:r>
              <w:t>понедельник, вторник, среда, четверг, пятница - с 8.00 до 17.00;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22</w:t>
            </w:r>
          </w:p>
        </w:tc>
        <w:tc>
          <w:tcPr>
            <w:tcW w:w="3662" w:type="dxa"/>
          </w:tcPr>
          <w:p w:rsidR="00E125A5" w:rsidRDefault="00E125A5">
            <w:pPr>
              <w:pStyle w:val="ConsPlusNormal"/>
              <w:jc w:val="both"/>
            </w:pPr>
            <w:r>
              <w:t>Государственное учреждение - Алтайское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12.00 до 12.45</w:t>
            </w:r>
          </w:p>
        </w:tc>
      </w:tr>
      <w:tr w:rsidR="00E125A5">
        <w:tc>
          <w:tcPr>
            <w:tcW w:w="624" w:type="dxa"/>
          </w:tcPr>
          <w:p w:rsidR="00E125A5" w:rsidRDefault="00E125A5">
            <w:pPr>
              <w:pStyle w:val="ConsPlusNormal"/>
              <w:jc w:val="right"/>
            </w:pPr>
            <w:r>
              <w:t>23</w:t>
            </w:r>
          </w:p>
        </w:tc>
        <w:tc>
          <w:tcPr>
            <w:tcW w:w="3662" w:type="dxa"/>
          </w:tcPr>
          <w:p w:rsidR="00E125A5" w:rsidRDefault="00E125A5">
            <w:pPr>
              <w:pStyle w:val="ConsPlusNormal"/>
              <w:jc w:val="both"/>
            </w:pPr>
            <w:r>
              <w:t>Государственное учреждение - Амурское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12.15 до 13.00</w:t>
            </w:r>
          </w:p>
        </w:tc>
      </w:tr>
      <w:tr w:rsidR="00E125A5">
        <w:tc>
          <w:tcPr>
            <w:tcW w:w="624" w:type="dxa"/>
          </w:tcPr>
          <w:p w:rsidR="00E125A5" w:rsidRDefault="00E125A5">
            <w:pPr>
              <w:pStyle w:val="ConsPlusNormal"/>
              <w:jc w:val="right"/>
            </w:pPr>
            <w:r>
              <w:t>24</w:t>
            </w:r>
          </w:p>
        </w:tc>
        <w:tc>
          <w:tcPr>
            <w:tcW w:w="3662" w:type="dxa"/>
          </w:tcPr>
          <w:p w:rsidR="00E125A5" w:rsidRDefault="00E125A5">
            <w:pPr>
              <w:pStyle w:val="ConsPlusNormal"/>
              <w:jc w:val="both"/>
            </w:pPr>
            <w:r>
              <w:t>Государственное учреждение - Архангельское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16.45;</w:t>
            </w:r>
          </w:p>
          <w:p w:rsidR="00E125A5" w:rsidRDefault="00E125A5">
            <w:pPr>
              <w:pStyle w:val="ConsPlusNormal"/>
            </w:pPr>
            <w:r>
              <w:t>пятница - с 8.30 до 16.30;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25</w:t>
            </w:r>
          </w:p>
        </w:tc>
        <w:tc>
          <w:tcPr>
            <w:tcW w:w="3662" w:type="dxa"/>
          </w:tcPr>
          <w:p w:rsidR="00E125A5" w:rsidRDefault="00E125A5">
            <w:pPr>
              <w:pStyle w:val="ConsPlusNormal"/>
              <w:jc w:val="both"/>
            </w:pPr>
            <w:r>
              <w:t>Государственное учреждение - Астраханское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8.00 до 17.00;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26</w:t>
            </w:r>
          </w:p>
        </w:tc>
        <w:tc>
          <w:tcPr>
            <w:tcW w:w="3662" w:type="dxa"/>
          </w:tcPr>
          <w:p w:rsidR="00E125A5" w:rsidRDefault="00E125A5">
            <w:pPr>
              <w:pStyle w:val="ConsPlusNormal"/>
              <w:jc w:val="both"/>
            </w:pPr>
            <w:r>
              <w:t>Государственное учреждение - Белгородское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12.30 до 13.15</w:t>
            </w:r>
          </w:p>
        </w:tc>
      </w:tr>
      <w:tr w:rsidR="00E125A5">
        <w:tc>
          <w:tcPr>
            <w:tcW w:w="624" w:type="dxa"/>
          </w:tcPr>
          <w:p w:rsidR="00E125A5" w:rsidRDefault="00E125A5">
            <w:pPr>
              <w:pStyle w:val="ConsPlusNormal"/>
              <w:jc w:val="right"/>
            </w:pPr>
            <w:r>
              <w:t>27</w:t>
            </w:r>
          </w:p>
        </w:tc>
        <w:tc>
          <w:tcPr>
            <w:tcW w:w="3662" w:type="dxa"/>
          </w:tcPr>
          <w:p w:rsidR="00E125A5" w:rsidRDefault="00E125A5">
            <w:pPr>
              <w:pStyle w:val="ConsPlusNormal"/>
              <w:jc w:val="both"/>
            </w:pPr>
            <w:r>
              <w:t>Государственное учреждение - Брянское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lastRenderedPageBreak/>
              <w:t>28</w:t>
            </w:r>
          </w:p>
        </w:tc>
        <w:tc>
          <w:tcPr>
            <w:tcW w:w="3662" w:type="dxa"/>
          </w:tcPr>
          <w:p w:rsidR="00E125A5" w:rsidRDefault="00E125A5">
            <w:pPr>
              <w:pStyle w:val="ConsPlusNormal"/>
              <w:jc w:val="both"/>
            </w:pPr>
            <w:r>
              <w:t>Государственное учреждение - Владимирское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9.30 до 16.15;</w:t>
            </w:r>
          </w:p>
          <w:p w:rsidR="00E125A5" w:rsidRDefault="00E125A5">
            <w:pPr>
              <w:pStyle w:val="ConsPlusNormal"/>
            </w:pPr>
            <w:r>
              <w:t>обеденный перерыв - с 12.00 до 13.15</w:t>
            </w:r>
          </w:p>
        </w:tc>
      </w:tr>
      <w:tr w:rsidR="00E125A5">
        <w:tc>
          <w:tcPr>
            <w:tcW w:w="624" w:type="dxa"/>
          </w:tcPr>
          <w:p w:rsidR="00E125A5" w:rsidRDefault="00E125A5">
            <w:pPr>
              <w:pStyle w:val="ConsPlusNormal"/>
              <w:jc w:val="right"/>
            </w:pPr>
            <w:r>
              <w:t>29</w:t>
            </w:r>
          </w:p>
        </w:tc>
        <w:tc>
          <w:tcPr>
            <w:tcW w:w="3662" w:type="dxa"/>
          </w:tcPr>
          <w:p w:rsidR="00E125A5" w:rsidRDefault="00E125A5">
            <w:pPr>
              <w:pStyle w:val="ConsPlusNormal"/>
              <w:jc w:val="both"/>
            </w:pPr>
            <w:r>
              <w:t>Государственное учреждение - Волгоградское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9.30 до 17.30;</w:t>
            </w:r>
          </w:p>
          <w:p w:rsidR="00E125A5" w:rsidRDefault="00E125A5">
            <w:pPr>
              <w:pStyle w:val="ConsPlusNormal"/>
            </w:pPr>
            <w:r>
              <w:t>пятница - с 9.30 до 16.30;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30</w:t>
            </w:r>
          </w:p>
        </w:tc>
        <w:tc>
          <w:tcPr>
            <w:tcW w:w="3662" w:type="dxa"/>
          </w:tcPr>
          <w:p w:rsidR="00E125A5" w:rsidRDefault="00E125A5">
            <w:pPr>
              <w:pStyle w:val="ConsPlusNormal"/>
              <w:jc w:val="both"/>
            </w:pPr>
            <w:r>
              <w:t>Государственное учреждение - Вологодское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16.30;</w:t>
            </w:r>
          </w:p>
          <w:p w:rsidR="00E125A5" w:rsidRDefault="00E125A5">
            <w:pPr>
              <w:pStyle w:val="ConsPlusNormal"/>
            </w:pPr>
            <w:r>
              <w:t>обеденный перерыв - с 12.30 до 13.30</w:t>
            </w:r>
          </w:p>
        </w:tc>
      </w:tr>
      <w:tr w:rsidR="00E125A5">
        <w:tc>
          <w:tcPr>
            <w:tcW w:w="624" w:type="dxa"/>
          </w:tcPr>
          <w:p w:rsidR="00E125A5" w:rsidRDefault="00E125A5">
            <w:pPr>
              <w:pStyle w:val="ConsPlusNormal"/>
              <w:jc w:val="right"/>
            </w:pPr>
            <w:r>
              <w:t>31</w:t>
            </w:r>
          </w:p>
        </w:tc>
        <w:tc>
          <w:tcPr>
            <w:tcW w:w="3662" w:type="dxa"/>
          </w:tcPr>
          <w:p w:rsidR="00E125A5" w:rsidRDefault="00E125A5">
            <w:pPr>
              <w:pStyle w:val="ConsPlusNormal"/>
              <w:jc w:val="both"/>
            </w:pPr>
            <w:r>
              <w:t>Государственное учреждение - Воронежское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t>32</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t>33</w:t>
            </w:r>
          </w:p>
        </w:tc>
        <w:tc>
          <w:tcPr>
            <w:tcW w:w="3662" w:type="dxa"/>
          </w:tcPr>
          <w:p w:rsidR="00E125A5" w:rsidRDefault="00E125A5">
            <w:pPr>
              <w:pStyle w:val="ConsPlusNormal"/>
              <w:jc w:val="both"/>
            </w:pPr>
            <w:r>
              <w:t>Государственное учреждение - Ивановское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12.15 до 13.00.</w:t>
            </w:r>
          </w:p>
        </w:tc>
      </w:tr>
      <w:tr w:rsidR="00E125A5">
        <w:tc>
          <w:tcPr>
            <w:tcW w:w="624" w:type="dxa"/>
          </w:tcPr>
          <w:p w:rsidR="00E125A5" w:rsidRDefault="00E125A5">
            <w:pPr>
              <w:pStyle w:val="ConsPlusNormal"/>
              <w:jc w:val="right"/>
            </w:pPr>
            <w:r>
              <w:t>34</w:t>
            </w:r>
          </w:p>
        </w:tc>
        <w:tc>
          <w:tcPr>
            <w:tcW w:w="3662" w:type="dxa"/>
          </w:tcPr>
          <w:p w:rsidR="00E125A5" w:rsidRDefault="00E125A5">
            <w:pPr>
              <w:pStyle w:val="ConsPlusNormal"/>
              <w:jc w:val="both"/>
            </w:pPr>
            <w:r>
              <w:t>Государственное учреждение - Иркутское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35</w:t>
            </w:r>
          </w:p>
        </w:tc>
        <w:tc>
          <w:tcPr>
            <w:tcW w:w="3662" w:type="dxa"/>
          </w:tcPr>
          <w:p w:rsidR="00E125A5" w:rsidRDefault="00E125A5">
            <w:pPr>
              <w:pStyle w:val="ConsPlusNormal"/>
              <w:jc w:val="both"/>
            </w:pPr>
            <w:r>
              <w:t>Государственное учреждение - Калининградское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36</w:t>
            </w:r>
          </w:p>
        </w:tc>
        <w:tc>
          <w:tcPr>
            <w:tcW w:w="3662" w:type="dxa"/>
          </w:tcPr>
          <w:p w:rsidR="00E125A5" w:rsidRDefault="00E125A5">
            <w:pPr>
              <w:pStyle w:val="ConsPlusNormal"/>
              <w:jc w:val="both"/>
            </w:pPr>
            <w:r>
              <w:t>Государственное учреждение - Калужское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16.45;</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37</w:t>
            </w:r>
          </w:p>
        </w:tc>
        <w:tc>
          <w:tcPr>
            <w:tcW w:w="3662" w:type="dxa"/>
          </w:tcPr>
          <w:p w:rsidR="00E125A5" w:rsidRDefault="00E125A5">
            <w:pPr>
              <w:pStyle w:val="ConsPlusNormal"/>
              <w:jc w:val="both"/>
            </w:pPr>
            <w:r>
              <w:t>Государственное учреждение - Камчатское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9.00 до 17.45;</w:t>
            </w:r>
          </w:p>
          <w:p w:rsidR="00E125A5" w:rsidRDefault="00E125A5">
            <w:pPr>
              <w:pStyle w:val="ConsPlusNormal"/>
            </w:pPr>
            <w:r>
              <w:t>Для женщин окончание рабочего дня в пятницу в 13:00 (без обеденного перерыва)</w:t>
            </w:r>
          </w:p>
          <w:p w:rsidR="00E125A5" w:rsidRDefault="00E125A5">
            <w:pPr>
              <w:pStyle w:val="ConsPlusNormal"/>
            </w:pPr>
            <w:r>
              <w:t>обеденный перерыв - с 12.45 до 13.30</w:t>
            </w:r>
          </w:p>
        </w:tc>
      </w:tr>
      <w:tr w:rsidR="00E125A5">
        <w:tc>
          <w:tcPr>
            <w:tcW w:w="624" w:type="dxa"/>
          </w:tcPr>
          <w:p w:rsidR="00E125A5" w:rsidRDefault="00E125A5">
            <w:pPr>
              <w:pStyle w:val="ConsPlusNormal"/>
              <w:jc w:val="right"/>
            </w:pPr>
            <w:r>
              <w:t>38</w:t>
            </w:r>
          </w:p>
        </w:tc>
        <w:tc>
          <w:tcPr>
            <w:tcW w:w="3662" w:type="dxa"/>
          </w:tcPr>
          <w:p w:rsidR="00E125A5" w:rsidRDefault="00E125A5">
            <w:pPr>
              <w:pStyle w:val="ConsPlusNormal"/>
              <w:jc w:val="both"/>
            </w:pPr>
            <w:r>
              <w:t>Государственное учреждение - Кировское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15.45;</w:t>
            </w:r>
          </w:p>
          <w:p w:rsidR="00E125A5" w:rsidRDefault="00E125A5">
            <w:pPr>
              <w:pStyle w:val="ConsPlusNormal"/>
            </w:pPr>
            <w:r>
              <w:t>обеденный перерыв - с 12.15 до 13.00</w:t>
            </w:r>
          </w:p>
        </w:tc>
      </w:tr>
      <w:tr w:rsidR="00E125A5">
        <w:tc>
          <w:tcPr>
            <w:tcW w:w="624" w:type="dxa"/>
          </w:tcPr>
          <w:p w:rsidR="00E125A5" w:rsidRDefault="00E125A5">
            <w:pPr>
              <w:pStyle w:val="ConsPlusNormal"/>
              <w:jc w:val="right"/>
            </w:pPr>
            <w:r>
              <w:t>39</w:t>
            </w:r>
          </w:p>
        </w:tc>
        <w:tc>
          <w:tcPr>
            <w:tcW w:w="3662" w:type="dxa"/>
          </w:tcPr>
          <w:p w:rsidR="00E125A5" w:rsidRDefault="00E125A5">
            <w:pPr>
              <w:pStyle w:val="ConsPlusNormal"/>
              <w:jc w:val="both"/>
            </w:pPr>
            <w:r>
              <w:t>Государственное учреждение - Костромское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17.15;</w:t>
            </w:r>
          </w:p>
          <w:p w:rsidR="00E125A5" w:rsidRDefault="00E125A5">
            <w:pPr>
              <w:pStyle w:val="ConsPlusNormal"/>
            </w:pPr>
            <w:r>
              <w:t>пятница - с 8.00 до 16.00;</w:t>
            </w:r>
          </w:p>
          <w:p w:rsidR="00E125A5" w:rsidRDefault="00E125A5">
            <w:pPr>
              <w:pStyle w:val="ConsPlusNormal"/>
            </w:pPr>
            <w:r>
              <w:t>обеденный перерыв - с 12.00 до 13.00</w:t>
            </w:r>
          </w:p>
        </w:tc>
      </w:tr>
      <w:tr w:rsidR="00E125A5">
        <w:tc>
          <w:tcPr>
            <w:tcW w:w="624" w:type="dxa"/>
          </w:tcPr>
          <w:p w:rsidR="00E125A5" w:rsidRDefault="00E125A5">
            <w:pPr>
              <w:pStyle w:val="ConsPlusNormal"/>
              <w:jc w:val="right"/>
            </w:pPr>
            <w:r>
              <w:t>40</w:t>
            </w:r>
          </w:p>
        </w:tc>
        <w:tc>
          <w:tcPr>
            <w:tcW w:w="3662" w:type="dxa"/>
          </w:tcPr>
          <w:p w:rsidR="00E125A5" w:rsidRDefault="00E125A5">
            <w:pPr>
              <w:pStyle w:val="ConsPlusNormal"/>
              <w:jc w:val="both"/>
            </w:pPr>
            <w:r>
              <w:t>Государственное учреждение - Краснодарское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41</w:t>
            </w:r>
          </w:p>
        </w:tc>
        <w:tc>
          <w:tcPr>
            <w:tcW w:w="3662" w:type="dxa"/>
          </w:tcPr>
          <w:p w:rsidR="00E125A5" w:rsidRDefault="00E125A5">
            <w:pPr>
              <w:pStyle w:val="ConsPlusNormal"/>
              <w:jc w:val="both"/>
            </w:pPr>
            <w:r>
              <w:t>Государственное учреждение - Красноярское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12.00 до 12.45</w:t>
            </w:r>
          </w:p>
        </w:tc>
      </w:tr>
      <w:tr w:rsidR="00E125A5">
        <w:tc>
          <w:tcPr>
            <w:tcW w:w="624" w:type="dxa"/>
          </w:tcPr>
          <w:p w:rsidR="00E125A5" w:rsidRDefault="00E125A5">
            <w:pPr>
              <w:pStyle w:val="ConsPlusNormal"/>
              <w:jc w:val="right"/>
            </w:pPr>
            <w:r>
              <w:lastRenderedPageBreak/>
              <w:t>42</w:t>
            </w:r>
          </w:p>
        </w:tc>
        <w:tc>
          <w:tcPr>
            <w:tcW w:w="3662" w:type="dxa"/>
          </w:tcPr>
          <w:p w:rsidR="00E125A5" w:rsidRDefault="00E125A5">
            <w:pPr>
              <w:pStyle w:val="ConsPlusNormal"/>
              <w:jc w:val="both"/>
            </w:pPr>
            <w:r>
              <w:t>Государственное учреждение - Кузбасское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43</w:t>
            </w:r>
          </w:p>
        </w:tc>
        <w:tc>
          <w:tcPr>
            <w:tcW w:w="3662" w:type="dxa"/>
          </w:tcPr>
          <w:p w:rsidR="00E125A5" w:rsidRDefault="00E125A5">
            <w:pPr>
              <w:pStyle w:val="ConsPlusNormal"/>
              <w:jc w:val="both"/>
            </w:pPr>
            <w:r>
              <w:t>Государственное учреждение - Курганское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44</w:t>
            </w:r>
          </w:p>
        </w:tc>
        <w:tc>
          <w:tcPr>
            <w:tcW w:w="3662" w:type="dxa"/>
          </w:tcPr>
          <w:p w:rsidR="00E125A5" w:rsidRDefault="00E125A5">
            <w:pPr>
              <w:pStyle w:val="ConsPlusNormal"/>
              <w:jc w:val="both"/>
            </w:pPr>
            <w:r>
              <w:t>Государственное учреждение - Курское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12.30 до 13.15</w:t>
            </w:r>
          </w:p>
        </w:tc>
      </w:tr>
      <w:tr w:rsidR="00E125A5">
        <w:tc>
          <w:tcPr>
            <w:tcW w:w="624" w:type="dxa"/>
          </w:tcPr>
          <w:p w:rsidR="00E125A5" w:rsidRDefault="00E125A5">
            <w:pPr>
              <w:pStyle w:val="ConsPlusNormal"/>
              <w:jc w:val="right"/>
            </w:pPr>
            <w:r>
              <w:t>45</w:t>
            </w:r>
          </w:p>
        </w:tc>
        <w:tc>
          <w:tcPr>
            <w:tcW w:w="3662" w:type="dxa"/>
          </w:tcPr>
          <w:p w:rsidR="00E125A5" w:rsidRDefault="00E125A5">
            <w:pPr>
              <w:pStyle w:val="ConsPlusNormal"/>
              <w:jc w:val="both"/>
            </w:pPr>
            <w:r>
              <w:t>Государственное учреждение - Ленинградское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17.15;</w:t>
            </w:r>
          </w:p>
          <w:p w:rsidR="00E125A5" w:rsidRDefault="00E125A5">
            <w:pPr>
              <w:pStyle w:val="ConsPlusNormal"/>
            </w:pPr>
            <w:r>
              <w:t>пятница - с 8.30 до 16.00;</w:t>
            </w:r>
          </w:p>
          <w:p w:rsidR="00E125A5" w:rsidRDefault="00E125A5">
            <w:pPr>
              <w:pStyle w:val="ConsPlusNormal"/>
            </w:pPr>
            <w:r>
              <w:t>обеденный перерыв - с 12.00 до 12.30</w:t>
            </w:r>
          </w:p>
        </w:tc>
      </w:tr>
      <w:tr w:rsidR="00E125A5">
        <w:tc>
          <w:tcPr>
            <w:tcW w:w="624" w:type="dxa"/>
          </w:tcPr>
          <w:p w:rsidR="00E125A5" w:rsidRDefault="00E125A5">
            <w:pPr>
              <w:pStyle w:val="ConsPlusNormal"/>
              <w:jc w:val="right"/>
            </w:pPr>
            <w:r>
              <w:t>46</w:t>
            </w:r>
          </w:p>
        </w:tc>
        <w:tc>
          <w:tcPr>
            <w:tcW w:w="3662" w:type="dxa"/>
          </w:tcPr>
          <w:p w:rsidR="00E125A5" w:rsidRDefault="00E125A5">
            <w:pPr>
              <w:pStyle w:val="ConsPlusNormal"/>
              <w:jc w:val="both"/>
            </w:pPr>
            <w:r>
              <w:t>Государственное учреждение - Липецкое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t>47</w:t>
            </w:r>
          </w:p>
        </w:tc>
        <w:tc>
          <w:tcPr>
            <w:tcW w:w="3662" w:type="dxa"/>
          </w:tcPr>
          <w:p w:rsidR="00E125A5" w:rsidRDefault="00E125A5">
            <w:pPr>
              <w:pStyle w:val="ConsPlusNormal"/>
              <w:jc w:val="both"/>
            </w:pPr>
            <w:r>
              <w:t>Государственное учреждение - Магаданское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48</w:t>
            </w:r>
          </w:p>
        </w:tc>
        <w:tc>
          <w:tcPr>
            <w:tcW w:w="3662" w:type="dxa"/>
          </w:tcPr>
          <w:p w:rsidR="00E125A5" w:rsidRDefault="00E125A5">
            <w:pPr>
              <w:pStyle w:val="ConsPlusNormal"/>
              <w:jc w:val="both"/>
            </w:pPr>
            <w:r>
              <w:t>Государственное учреждение - Московское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49</w:t>
            </w:r>
          </w:p>
        </w:tc>
        <w:tc>
          <w:tcPr>
            <w:tcW w:w="3662" w:type="dxa"/>
          </w:tcPr>
          <w:p w:rsidR="00E125A5" w:rsidRDefault="00E125A5">
            <w:pPr>
              <w:pStyle w:val="ConsPlusNormal"/>
              <w:jc w:val="both"/>
            </w:pPr>
            <w:r>
              <w:t>Государственное учреждение - Московское областное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t>50</w:t>
            </w:r>
          </w:p>
        </w:tc>
        <w:tc>
          <w:tcPr>
            <w:tcW w:w="3662" w:type="dxa"/>
          </w:tcPr>
          <w:p w:rsidR="00E125A5" w:rsidRDefault="00E125A5">
            <w:pPr>
              <w:pStyle w:val="ConsPlusNormal"/>
              <w:jc w:val="both"/>
            </w:pPr>
            <w:r>
              <w:t>Государственное учреждение - Мурманское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18.15;</w:t>
            </w:r>
          </w:p>
          <w:p w:rsidR="00E125A5" w:rsidRDefault="00E125A5">
            <w:pPr>
              <w:pStyle w:val="ConsPlusNormal"/>
            </w:pPr>
            <w:r>
              <w:t>пятница - с 9.00 до 17.00;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51</w:t>
            </w:r>
          </w:p>
        </w:tc>
        <w:tc>
          <w:tcPr>
            <w:tcW w:w="3662" w:type="dxa"/>
          </w:tcPr>
          <w:p w:rsidR="00E125A5" w:rsidRDefault="00E125A5">
            <w:pPr>
              <w:pStyle w:val="ConsPlusNormal"/>
              <w:jc w:val="both"/>
            </w:pPr>
            <w:r>
              <w:t>Государственное учреждение - Нижегородское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12.30 до 13.30</w:t>
            </w:r>
          </w:p>
        </w:tc>
      </w:tr>
      <w:tr w:rsidR="00E125A5">
        <w:tc>
          <w:tcPr>
            <w:tcW w:w="624" w:type="dxa"/>
          </w:tcPr>
          <w:p w:rsidR="00E125A5" w:rsidRDefault="00E125A5">
            <w:pPr>
              <w:pStyle w:val="ConsPlusNormal"/>
              <w:jc w:val="right"/>
            </w:pPr>
            <w:r>
              <w:t>52</w:t>
            </w:r>
          </w:p>
        </w:tc>
        <w:tc>
          <w:tcPr>
            <w:tcW w:w="3662" w:type="dxa"/>
          </w:tcPr>
          <w:p w:rsidR="00E125A5" w:rsidRDefault="00E125A5">
            <w:pPr>
              <w:pStyle w:val="ConsPlusNormal"/>
              <w:jc w:val="both"/>
            </w:pPr>
            <w:r>
              <w:t>Государственное учреждение - Новгородское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17.00;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53</w:t>
            </w:r>
          </w:p>
        </w:tc>
        <w:tc>
          <w:tcPr>
            <w:tcW w:w="3662" w:type="dxa"/>
          </w:tcPr>
          <w:p w:rsidR="00E125A5" w:rsidRDefault="00E125A5">
            <w:pPr>
              <w:pStyle w:val="ConsPlusNormal"/>
              <w:jc w:val="both"/>
            </w:pPr>
            <w:r>
              <w:t>Государственное учреждение - Новосибирское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12.42 до 13.30</w:t>
            </w:r>
          </w:p>
        </w:tc>
      </w:tr>
      <w:tr w:rsidR="00E125A5">
        <w:tc>
          <w:tcPr>
            <w:tcW w:w="624" w:type="dxa"/>
          </w:tcPr>
          <w:p w:rsidR="00E125A5" w:rsidRDefault="00E125A5">
            <w:pPr>
              <w:pStyle w:val="ConsPlusNormal"/>
              <w:jc w:val="right"/>
            </w:pPr>
            <w:r>
              <w:t>54</w:t>
            </w:r>
          </w:p>
        </w:tc>
        <w:tc>
          <w:tcPr>
            <w:tcW w:w="3662" w:type="dxa"/>
          </w:tcPr>
          <w:p w:rsidR="00E125A5" w:rsidRDefault="00E125A5">
            <w:pPr>
              <w:pStyle w:val="ConsPlusNormal"/>
              <w:jc w:val="both"/>
            </w:pPr>
            <w:r>
              <w:t>Государственное учреждение - Омское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55</w:t>
            </w:r>
          </w:p>
        </w:tc>
        <w:tc>
          <w:tcPr>
            <w:tcW w:w="3662" w:type="dxa"/>
          </w:tcPr>
          <w:p w:rsidR="00E125A5" w:rsidRDefault="00E125A5">
            <w:pPr>
              <w:pStyle w:val="ConsPlusNormal"/>
              <w:jc w:val="both"/>
            </w:pPr>
            <w:r>
              <w:t>Государственное учреждение - Оренбургское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56</w:t>
            </w:r>
          </w:p>
        </w:tc>
        <w:tc>
          <w:tcPr>
            <w:tcW w:w="3662" w:type="dxa"/>
          </w:tcPr>
          <w:p w:rsidR="00E125A5" w:rsidRDefault="00E125A5">
            <w:pPr>
              <w:pStyle w:val="ConsPlusNormal"/>
              <w:jc w:val="both"/>
            </w:pPr>
            <w:r>
              <w:t>Государственное учреждение - Орловское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t>57</w:t>
            </w:r>
          </w:p>
        </w:tc>
        <w:tc>
          <w:tcPr>
            <w:tcW w:w="3662" w:type="dxa"/>
          </w:tcPr>
          <w:p w:rsidR="00E125A5" w:rsidRDefault="00E125A5">
            <w:pPr>
              <w:pStyle w:val="ConsPlusNormal"/>
              <w:jc w:val="both"/>
            </w:pPr>
            <w:r>
              <w:t>Государственное учреждение - Пензенское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12.00 до 12.45</w:t>
            </w:r>
          </w:p>
        </w:tc>
      </w:tr>
      <w:tr w:rsidR="00E125A5">
        <w:tc>
          <w:tcPr>
            <w:tcW w:w="624" w:type="dxa"/>
          </w:tcPr>
          <w:p w:rsidR="00E125A5" w:rsidRDefault="00E125A5">
            <w:pPr>
              <w:pStyle w:val="ConsPlusNormal"/>
              <w:jc w:val="right"/>
            </w:pPr>
            <w:r>
              <w:t>58</w:t>
            </w:r>
          </w:p>
        </w:tc>
        <w:tc>
          <w:tcPr>
            <w:tcW w:w="3662" w:type="dxa"/>
          </w:tcPr>
          <w:p w:rsidR="00E125A5" w:rsidRDefault="00E125A5">
            <w:pPr>
              <w:pStyle w:val="ConsPlusNormal"/>
              <w:jc w:val="both"/>
            </w:pPr>
            <w:r>
              <w:t>Государственное учреждение - Пермское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12.30 до 13.18</w:t>
            </w:r>
          </w:p>
        </w:tc>
      </w:tr>
      <w:tr w:rsidR="00E125A5">
        <w:tc>
          <w:tcPr>
            <w:tcW w:w="624" w:type="dxa"/>
          </w:tcPr>
          <w:p w:rsidR="00E125A5" w:rsidRDefault="00E125A5">
            <w:pPr>
              <w:pStyle w:val="ConsPlusNormal"/>
              <w:jc w:val="right"/>
            </w:pPr>
            <w:r>
              <w:t>59</w:t>
            </w:r>
          </w:p>
        </w:tc>
        <w:tc>
          <w:tcPr>
            <w:tcW w:w="3662" w:type="dxa"/>
          </w:tcPr>
          <w:p w:rsidR="00E125A5" w:rsidRDefault="00E125A5">
            <w:pPr>
              <w:pStyle w:val="ConsPlusNormal"/>
              <w:jc w:val="both"/>
            </w:pPr>
            <w:r>
              <w:t>Государственное учреждение - Приморское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15.45;</w:t>
            </w:r>
          </w:p>
          <w:p w:rsidR="00E125A5" w:rsidRDefault="00E125A5">
            <w:pPr>
              <w:pStyle w:val="ConsPlusNormal"/>
            </w:pPr>
            <w:r>
              <w:t>обеденный перерыв - с 12.00 до 12.45</w:t>
            </w:r>
          </w:p>
        </w:tc>
      </w:tr>
      <w:tr w:rsidR="00E125A5">
        <w:tc>
          <w:tcPr>
            <w:tcW w:w="624" w:type="dxa"/>
          </w:tcPr>
          <w:p w:rsidR="00E125A5" w:rsidRDefault="00E125A5">
            <w:pPr>
              <w:pStyle w:val="ConsPlusNormal"/>
              <w:jc w:val="right"/>
            </w:pPr>
            <w:r>
              <w:t>60</w:t>
            </w:r>
          </w:p>
        </w:tc>
        <w:tc>
          <w:tcPr>
            <w:tcW w:w="3662" w:type="dxa"/>
          </w:tcPr>
          <w:p w:rsidR="00E125A5" w:rsidRDefault="00E125A5">
            <w:pPr>
              <w:pStyle w:val="ConsPlusNormal"/>
              <w:jc w:val="both"/>
            </w:pPr>
            <w:r>
              <w:t>Государственное учреждение - Псковское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8.30 до 17.30;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61</w:t>
            </w:r>
          </w:p>
        </w:tc>
        <w:tc>
          <w:tcPr>
            <w:tcW w:w="3662" w:type="dxa"/>
          </w:tcPr>
          <w:p w:rsidR="00E125A5" w:rsidRDefault="00E125A5">
            <w:pPr>
              <w:pStyle w:val="ConsPlusNormal"/>
              <w:jc w:val="both"/>
            </w:pPr>
            <w:r>
              <w:t>Государственное учреждение - Ростовское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17.15;</w:t>
            </w:r>
          </w:p>
          <w:p w:rsidR="00E125A5" w:rsidRDefault="00E125A5">
            <w:pPr>
              <w:pStyle w:val="ConsPlusNormal"/>
            </w:pPr>
            <w:r>
              <w:t>пятница - с 8.30 до 16.00;</w:t>
            </w:r>
          </w:p>
          <w:p w:rsidR="00E125A5" w:rsidRDefault="00E125A5">
            <w:pPr>
              <w:pStyle w:val="ConsPlusNormal"/>
            </w:pPr>
            <w:r>
              <w:t>обеденный перерыв - с 12.30 до 13.00</w:t>
            </w:r>
          </w:p>
        </w:tc>
      </w:tr>
      <w:tr w:rsidR="00E125A5">
        <w:tc>
          <w:tcPr>
            <w:tcW w:w="624" w:type="dxa"/>
          </w:tcPr>
          <w:p w:rsidR="00E125A5" w:rsidRDefault="00E125A5">
            <w:pPr>
              <w:pStyle w:val="ConsPlusNormal"/>
              <w:jc w:val="right"/>
            </w:pPr>
            <w:r>
              <w:t>62</w:t>
            </w:r>
          </w:p>
        </w:tc>
        <w:tc>
          <w:tcPr>
            <w:tcW w:w="3662" w:type="dxa"/>
          </w:tcPr>
          <w:p w:rsidR="00E125A5" w:rsidRDefault="00E125A5">
            <w:pPr>
              <w:pStyle w:val="ConsPlusNormal"/>
              <w:jc w:val="both"/>
            </w:pPr>
            <w:r>
              <w:t>Государственное учреждение - Рязанское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63</w:t>
            </w:r>
          </w:p>
        </w:tc>
        <w:tc>
          <w:tcPr>
            <w:tcW w:w="3662" w:type="dxa"/>
          </w:tcPr>
          <w:p w:rsidR="00E125A5" w:rsidRDefault="00E125A5">
            <w:pPr>
              <w:pStyle w:val="ConsPlusNormal"/>
              <w:jc w:val="both"/>
            </w:pPr>
            <w:r>
              <w:t>Государственное учреждение - Самарское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64</w:t>
            </w:r>
          </w:p>
        </w:tc>
        <w:tc>
          <w:tcPr>
            <w:tcW w:w="3662" w:type="dxa"/>
          </w:tcPr>
          <w:p w:rsidR="00E125A5" w:rsidRDefault="00E125A5">
            <w:pPr>
              <w:pStyle w:val="ConsPlusNormal"/>
              <w:jc w:val="both"/>
            </w:pPr>
            <w:r>
              <w:t>Государственное учреждение - Санкт-Петербургское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8.45 до 17.15;</w:t>
            </w:r>
          </w:p>
          <w:p w:rsidR="00E125A5" w:rsidRDefault="00E125A5">
            <w:pPr>
              <w:pStyle w:val="ConsPlusNormal"/>
            </w:pPr>
            <w:r>
              <w:t>обеденный перерыв - с 12.30 до 13.00</w:t>
            </w:r>
          </w:p>
        </w:tc>
      </w:tr>
      <w:tr w:rsidR="00E125A5">
        <w:tc>
          <w:tcPr>
            <w:tcW w:w="624" w:type="dxa"/>
          </w:tcPr>
          <w:p w:rsidR="00E125A5" w:rsidRDefault="00E125A5">
            <w:pPr>
              <w:pStyle w:val="ConsPlusNormal"/>
              <w:jc w:val="right"/>
            </w:pPr>
            <w:r>
              <w:t>65</w:t>
            </w:r>
          </w:p>
        </w:tc>
        <w:tc>
          <w:tcPr>
            <w:tcW w:w="3662" w:type="dxa"/>
          </w:tcPr>
          <w:p w:rsidR="00E125A5" w:rsidRDefault="00E125A5">
            <w:pPr>
              <w:pStyle w:val="ConsPlusNormal"/>
              <w:jc w:val="both"/>
            </w:pPr>
            <w:r>
              <w:t>Государственное учреждение - Саратовское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t>66</w:t>
            </w:r>
          </w:p>
        </w:tc>
        <w:tc>
          <w:tcPr>
            <w:tcW w:w="3662" w:type="dxa"/>
          </w:tcPr>
          <w:p w:rsidR="00E125A5" w:rsidRDefault="00E125A5">
            <w:pPr>
              <w:pStyle w:val="ConsPlusNormal"/>
              <w:jc w:val="both"/>
            </w:pPr>
            <w:r>
              <w:t>Государственное учреждение - Сахалинское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67</w:t>
            </w:r>
          </w:p>
        </w:tc>
        <w:tc>
          <w:tcPr>
            <w:tcW w:w="3662" w:type="dxa"/>
          </w:tcPr>
          <w:p w:rsidR="00E125A5" w:rsidRDefault="00E125A5">
            <w:pPr>
              <w:pStyle w:val="ConsPlusNormal"/>
              <w:jc w:val="both"/>
            </w:pPr>
            <w:r>
              <w:t>Государственное учреждение - Свердловское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12.30 до 13.30</w:t>
            </w:r>
          </w:p>
        </w:tc>
      </w:tr>
      <w:tr w:rsidR="00E125A5">
        <w:tc>
          <w:tcPr>
            <w:tcW w:w="624" w:type="dxa"/>
          </w:tcPr>
          <w:p w:rsidR="00E125A5" w:rsidRDefault="00E125A5">
            <w:pPr>
              <w:pStyle w:val="ConsPlusNormal"/>
              <w:jc w:val="right"/>
            </w:pPr>
            <w:r>
              <w:t>68</w:t>
            </w:r>
          </w:p>
        </w:tc>
        <w:tc>
          <w:tcPr>
            <w:tcW w:w="3662" w:type="dxa"/>
          </w:tcPr>
          <w:p w:rsidR="00E125A5" w:rsidRDefault="00E125A5">
            <w:pPr>
              <w:pStyle w:val="ConsPlusNormal"/>
              <w:jc w:val="both"/>
            </w:pPr>
            <w:r>
              <w:t>Государственное учреждение - Смоленское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t>69</w:t>
            </w:r>
          </w:p>
        </w:tc>
        <w:tc>
          <w:tcPr>
            <w:tcW w:w="3662" w:type="dxa"/>
          </w:tcPr>
          <w:p w:rsidR="00E125A5" w:rsidRDefault="00E125A5">
            <w:pPr>
              <w:pStyle w:val="ConsPlusNormal"/>
              <w:jc w:val="both"/>
            </w:pPr>
            <w:r>
              <w:t>Государственное учреждение - Ставропольское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lastRenderedPageBreak/>
              <w:t>70</w:t>
            </w:r>
          </w:p>
        </w:tc>
        <w:tc>
          <w:tcPr>
            <w:tcW w:w="3662" w:type="dxa"/>
          </w:tcPr>
          <w:p w:rsidR="00E125A5" w:rsidRDefault="00E125A5">
            <w:pPr>
              <w:pStyle w:val="ConsPlusNormal"/>
              <w:jc w:val="both"/>
            </w:pPr>
            <w:r>
              <w:t>Государственное учреждение - Тамбовское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12.30 до 13.15</w:t>
            </w:r>
          </w:p>
        </w:tc>
      </w:tr>
      <w:tr w:rsidR="00E125A5">
        <w:tc>
          <w:tcPr>
            <w:tcW w:w="624" w:type="dxa"/>
          </w:tcPr>
          <w:p w:rsidR="00E125A5" w:rsidRDefault="00E125A5">
            <w:pPr>
              <w:pStyle w:val="ConsPlusNormal"/>
              <w:jc w:val="right"/>
            </w:pPr>
            <w:r>
              <w:t>71</w:t>
            </w:r>
          </w:p>
        </w:tc>
        <w:tc>
          <w:tcPr>
            <w:tcW w:w="3662" w:type="dxa"/>
          </w:tcPr>
          <w:p w:rsidR="00E125A5" w:rsidRDefault="00E125A5">
            <w:pPr>
              <w:pStyle w:val="ConsPlusNormal"/>
              <w:jc w:val="both"/>
            </w:pPr>
            <w:r>
              <w:t>Государственное учреждение - Тверское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13.00 до 13.48</w:t>
            </w:r>
          </w:p>
        </w:tc>
      </w:tr>
      <w:tr w:rsidR="00E125A5">
        <w:tc>
          <w:tcPr>
            <w:tcW w:w="624" w:type="dxa"/>
          </w:tcPr>
          <w:p w:rsidR="00E125A5" w:rsidRDefault="00E125A5">
            <w:pPr>
              <w:pStyle w:val="ConsPlusNormal"/>
              <w:jc w:val="right"/>
            </w:pPr>
            <w:r>
              <w:t>72</w:t>
            </w:r>
          </w:p>
        </w:tc>
        <w:tc>
          <w:tcPr>
            <w:tcW w:w="3662" w:type="dxa"/>
          </w:tcPr>
          <w:p w:rsidR="00E125A5" w:rsidRDefault="00E125A5">
            <w:pPr>
              <w:pStyle w:val="ConsPlusNormal"/>
              <w:jc w:val="both"/>
            </w:pPr>
            <w:r>
              <w:t>Государственное учреждение - Томское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16.00;</w:t>
            </w:r>
          </w:p>
          <w:p w:rsidR="00E125A5" w:rsidRDefault="00E125A5">
            <w:pPr>
              <w:pStyle w:val="ConsPlusNormal"/>
            </w:pPr>
            <w:r>
              <w:t>обеденный перерыв - с 12.30 до 13.12</w:t>
            </w:r>
          </w:p>
        </w:tc>
      </w:tr>
      <w:tr w:rsidR="00E125A5">
        <w:tc>
          <w:tcPr>
            <w:tcW w:w="624" w:type="dxa"/>
          </w:tcPr>
          <w:p w:rsidR="00E125A5" w:rsidRDefault="00E125A5">
            <w:pPr>
              <w:pStyle w:val="ConsPlusNormal"/>
              <w:jc w:val="right"/>
            </w:pPr>
            <w:r>
              <w:t>73</w:t>
            </w:r>
          </w:p>
        </w:tc>
        <w:tc>
          <w:tcPr>
            <w:tcW w:w="3662" w:type="dxa"/>
          </w:tcPr>
          <w:p w:rsidR="00E125A5" w:rsidRDefault="00E125A5">
            <w:pPr>
              <w:pStyle w:val="ConsPlusNormal"/>
              <w:jc w:val="both"/>
            </w:pPr>
            <w:r>
              <w:t>Государственное учреждение - Тульское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17.00;</w:t>
            </w:r>
          </w:p>
          <w:p w:rsidR="00E125A5" w:rsidRDefault="00E125A5">
            <w:pPr>
              <w:pStyle w:val="ConsPlusNormal"/>
            </w:pPr>
            <w:r>
              <w:t>обеденный перерыв - с 12.30 до 13.18</w:t>
            </w:r>
          </w:p>
        </w:tc>
      </w:tr>
      <w:tr w:rsidR="00E125A5">
        <w:tc>
          <w:tcPr>
            <w:tcW w:w="624" w:type="dxa"/>
          </w:tcPr>
          <w:p w:rsidR="00E125A5" w:rsidRDefault="00E125A5">
            <w:pPr>
              <w:pStyle w:val="ConsPlusNormal"/>
              <w:jc w:val="right"/>
            </w:pPr>
            <w:r>
              <w:t>74</w:t>
            </w:r>
          </w:p>
        </w:tc>
        <w:tc>
          <w:tcPr>
            <w:tcW w:w="3662" w:type="dxa"/>
          </w:tcPr>
          <w:p w:rsidR="00E125A5" w:rsidRDefault="00E125A5">
            <w:pPr>
              <w:pStyle w:val="ConsPlusNormal"/>
              <w:jc w:val="both"/>
            </w:pPr>
            <w:r>
              <w:t>Государственное учреждение - Тюменское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75</w:t>
            </w:r>
          </w:p>
        </w:tc>
        <w:tc>
          <w:tcPr>
            <w:tcW w:w="3662" w:type="dxa"/>
          </w:tcPr>
          <w:p w:rsidR="00E125A5" w:rsidRDefault="00E125A5">
            <w:pPr>
              <w:pStyle w:val="ConsPlusNormal"/>
              <w:jc w:val="both"/>
            </w:pPr>
            <w:r>
              <w:t>Государственное учреждение - Ульяновское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8.00 до 17.00;</w:t>
            </w:r>
          </w:p>
          <w:p w:rsidR="00E125A5" w:rsidRDefault="00E125A5">
            <w:pPr>
              <w:pStyle w:val="ConsPlusNormal"/>
            </w:pPr>
            <w:r>
              <w:t>пятница - с 8.00 до 16.00;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76</w:t>
            </w:r>
          </w:p>
        </w:tc>
        <w:tc>
          <w:tcPr>
            <w:tcW w:w="3662" w:type="dxa"/>
          </w:tcPr>
          <w:p w:rsidR="00E125A5" w:rsidRDefault="00E125A5">
            <w:pPr>
              <w:pStyle w:val="ConsPlusNormal"/>
              <w:jc w:val="both"/>
            </w:pPr>
            <w:r>
              <w:t>Государственное учреждение - Хабаровское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9.00 до 18.00;</w:t>
            </w:r>
          </w:p>
          <w:p w:rsidR="00E125A5" w:rsidRDefault="00E125A5">
            <w:pPr>
              <w:pStyle w:val="ConsPlusNormal"/>
            </w:pPr>
            <w:r>
              <w:t>пятница - с 9.00 до 16.45;</w:t>
            </w:r>
          </w:p>
          <w:p w:rsidR="00E125A5" w:rsidRDefault="00E125A5">
            <w:pPr>
              <w:pStyle w:val="ConsPlusNormal"/>
            </w:pPr>
            <w:r>
              <w:t>обеденный перерыв - с 13.00 до 13.45</w:t>
            </w:r>
          </w:p>
        </w:tc>
      </w:tr>
      <w:tr w:rsidR="00E125A5">
        <w:tc>
          <w:tcPr>
            <w:tcW w:w="624" w:type="dxa"/>
          </w:tcPr>
          <w:p w:rsidR="00E125A5" w:rsidRDefault="00E125A5">
            <w:pPr>
              <w:pStyle w:val="ConsPlusNormal"/>
              <w:jc w:val="right"/>
            </w:pPr>
            <w:r>
              <w:lastRenderedPageBreak/>
              <w:t>77</w:t>
            </w:r>
          </w:p>
        </w:tc>
        <w:tc>
          <w:tcPr>
            <w:tcW w:w="3662" w:type="dxa"/>
          </w:tcPr>
          <w:p w:rsidR="00E125A5" w:rsidRDefault="00E125A5">
            <w:pPr>
              <w:pStyle w:val="ConsPlusNormal"/>
              <w:jc w:val="both"/>
            </w:pPr>
            <w:r>
              <w:t>Государственное учреждение - Челябинское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16.15;</w:t>
            </w:r>
          </w:p>
          <w:p w:rsidR="00E125A5" w:rsidRDefault="00E125A5">
            <w:pPr>
              <w:pStyle w:val="ConsPlusNormal"/>
            </w:pPr>
            <w:r>
              <w:t>обеденный перерыв - с 12.30 до 13.15</w:t>
            </w:r>
          </w:p>
        </w:tc>
      </w:tr>
      <w:tr w:rsidR="00E125A5">
        <w:tc>
          <w:tcPr>
            <w:tcW w:w="624" w:type="dxa"/>
          </w:tcPr>
          <w:p w:rsidR="00E125A5" w:rsidRDefault="00E125A5">
            <w:pPr>
              <w:pStyle w:val="ConsPlusNormal"/>
              <w:jc w:val="right"/>
            </w:pPr>
            <w:r>
              <w:t>78</w:t>
            </w:r>
          </w:p>
        </w:tc>
        <w:tc>
          <w:tcPr>
            <w:tcW w:w="3662" w:type="dxa"/>
          </w:tcPr>
          <w:p w:rsidR="00E125A5" w:rsidRDefault="00E125A5">
            <w:pPr>
              <w:pStyle w:val="ConsPlusNormal"/>
              <w:jc w:val="both"/>
            </w:pPr>
            <w:r>
              <w:t>Государственное учреждение - Забайкальское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17.45;</w:t>
            </w:r>
          </w:p>
          <w:p w:rsidR="00E125A5" w:rsidRDefault="00E125A5">
            <w:pPr>
              <w:pStyle w:val="ConsPlusNormal"/>
            </w:pPr>
            <w:r>
              <w:t>пятница - с 8.30 до 16.30;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79</w:t>
            </w:r>
          </w:p>
        </w:tc>
        <w:tc>
          <w:tcPr>
            <w:tcW w:w="3662" w:type="dxa"/>
          </w:tcPr>
          <w:p w:rsidR="00E125A5" w:rsidRDefault="00E125A5">
            <w:pPr>
              <w:pStyle w:val="ConsPlusNormal"/>
              <w:jc w:val="both"/>
            </w:pPr>
            <w:r>
              <w:t>Государственное учреждение - Ярославское региональное отделение Фонда социального страхования Российской Федерации</w:t>
            </w:r>
          </w:p>
        </w:tc>
        <w:tc>
          <w:tcPr>
            <w:tcW w:w="5443" w:type="dxa"/>
          </w:tcPr>
          <w:p w:rsidR="00E125A5" w:rsidRDefault="00E125A5">
            <w:pPr>
              <w:pStyle w:val="ConsPlusNormal"/>
            </w:pPr>
            <w:r>
              <w:t>понедельник, вторник, среда, четверг - с 8.30 до 17.30;</w:t>
            </w:r>
          </w:p>
          <w:p w:rsidR="00E125A5" w:rsidRDefault="00E125A5">
            <w:pPr>
              <w:pStyle w:val="ConsPlusNormal"/>
            </w:pPr>
            <w:r>
              <w:t>пятница - с 8.30 до 16.30;</w:t>
            </w:r>
          </w:p>
          <w:p w:rsidR="00E125A5" w:rsidRDefault="00E125A5">
            <w:pPr>
              <w:pStyle w:val="ConsPlusNormal"/>
            </w:pPr>
            <w:r>
              <w:t>обеденный перерыв - с 12.00 до 12.48</w:t>
            </w:r>
          </w:p>
        </w:tc>
      </w:tr>
      <w:tr w:rsidR="00E125A5">
        <w:tc>
          <w:tcPr>
            <w:tcW w:w="624" w:type="dxa"/>
          </w:tcPr>
          <w:p w:rsidR="00E125A5" w:rsidRDefault="00E125A5">
            <w:pPr>
              <w:pStyle w:val="ConsPlusNormal"/>
              <w:jc w:val="right"/>
            </w:pPr>
            <w:r>
              <w:t>80</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5443" w:type="dxa"/>
          </w:tcPr>
          <w:p w:rsidR="00E125A5" w:rsidRDefault="00E125A5">
            <w:pPr>
              <w:pStyle w:val="ConsPlusNormal"/>
            </w:pPr>
            <w:r>
              <w:t>понедельник, вторник, среда, четверг, пятница - с 8.30 до 17.30;</w:t>
            </w:r>
          </w:p>
          <w:p w:rsidR="00E125A5" w:rsidRDefault="00E125A5">
            <w:pPr>
              <w:pStyle w:val="ConsPlusNormal"/>
            </w:pPr>
            <w:r>
              <w:t>обеденный перерыв - с 12.30 до 13.30</w:t>
            </w:r>
          </w:p>
        </w:tc>
      </w:tr>
      <w:tr w:rsidR="00E125A5">
        <w:tc>
          <w:tcPr>
            <w:tcW w:w="624" w:type="dxa"/>
          </w:tcPr>
          <w:p w:rsidR="00E125A5" w:rsidRDefault="00E125A5">
            <w:pPr>
              <w:pStyle w:val="ConsPlusNormal"/>
              <w:jc w:val="right"/>
            </w:pPr>
            <w:r>
              <w:t>81</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5443" w:type="dxa"/>
          </w:tcPr>
          <w:p w:rsidR="00E125A5" w:rsidRDefault="00E125A5">
            <w:pPr>
              <w:pStyle w:val="ConsPlusNormal"/>
            </w:pPr>
            <w:r>
              <w:t>понедельник, вторник среда, четверг, пятница - с 9.00 до 18.00</w:t>
            </w:r>
          </w:p>
          <w:p w:rsidR="00E125A5" w:rsidRDefault="00E125A5">
            <w:pPr>
              <w:pStyle w:val="ConsPlusNormal"/>
            </w:pPr>
            <w:r>
              <w:t>обеденный перерыв - с 13.00 до 14.00</w:t>
            </w:r>
          </w:p>
        </w:tc>
      </w:tr>
      <w:tr w:rsidR="00E125A5">
        <w:tc>
          <w:tcPr>
            <w:tcW w:w="624" w:type="dxa"/>
          </w:tcPr>
          <w:p w:rsidR="00E125A5" w:rsidRDefault="00E125A5">
            <w:pPr>
              <w:pStyle w:val="ConsPlusNormal"/>
              <w:jc w:val="right"/>
            </w:pPr>
            <w:r>
              <w:t>82</w:t>
            </w:r>
          </w:p>
        </w:tc>
        <w:tc>
          <w:tcPr>
            <w:tcW w:w="3662" w:type="dxa"/>
          </w:tcPr>
          <w:p w:rsidR="00E125A5" w:rsidRDefault="00E125A5">
            <w:pPr>
              <w:pStyle w:val="ConsPlusNormal"/>
              <w:jc w:val="both"/>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5443" w:type="dxa"/>
          </w:tcPr>
          <w:p w:rsidR="00E125A5" w:rsidRDefault="00E125A5">
            <w:pPr>
              <w:pStyle w:val="ConsPlusNormal"/>
            </w:pPr>
            <w:r>
              <w:t>понедельник, вторник, среда, четверг - с 8.30 до 18.15;</w:t>
            </w:r>
          </w:p>
          <w:p w:rsidR="00E125A5" w:rsidRDefault="00E125A5">
            <w:pPr>
              <w:pStyle w:val="ConsPlusNormal"/>
            </w:pPr>
            <w:r>
              <w:t>пятница - с 8.30 до 17.00;</w:t>
            </w:r>
          </w:p>
          <w:p w:rsidR="00E125A5" w:rsidRDefault="00E125A5">
            <w:pPr>
              <w:pStyle w:val="ConsPlusNormal"/>
            </w:pPr>
            <w:r>
              <w:t>обеденный перерыв - с 12.30 до 14.00</w:t>
            </w:r>
          </w:p>
        </w:tc>
      </w:tr>
      <w:tr w:rsidR="00E125A5">
        <w:tc>
          <w:tcPr>
            <w:tcW w:w="624" w:type="dxa"/>
          </w:tcPr>
          <w:p w:rsidR="00E125A5" w:rsidRDefault="00E125A5">
            <w:pPr>
              <w:pStyle w:val="ConsPlusNormal"/>
              <w:jc w:val="right"/>
            </w:pPr>
            <w:r>
              <w:t>83</w:t>
            </w:r>
          </w:p>
        </w:tc>
        <w:tc>
          <w:tcPr>
            <w:tcW w:w="3662" w:type="dxa"/>
          </w:tcPr>
          <w:p w:rsidR="00E125A5" w:rsidRDefault="00E125A5">
            <w:pPr>
              <w:pStyle w:val="ConsPlusNormal"/>
              <w:jc w:val="both"/>
            </w:pPr>
            <w:r>
              <w:t xml:space="preserve">Государственное учреждение - региональное отделение Фонда </w:t>
            </w:r>
            <w:r>
              <w:lastRenderedPageBreak/>
              <w:t>социального страхования Российской Федерации по Ямало-Ненецкому автономному округу</w:t>
            </w:r>
          </w:p>
        </w:tc>
        <w:tc>
          <w:tcPr>
            <w:tcW w:w="5443" w:type="dxa"/>
          </w:tcPr>
          <w:p w:rsidR="00E125A5" w:rsidRDefault="00E125A5">
            <w:pPr>
              <w:pStyle w:val="ConsPlusNormal"/>
            </w:pPr>
            <w:r>
              <w:lastRenderedPageBreak/>
              <w:t>понедельник, вторник, среда, четверг, пятница - с 8.30 до 18.00;</w:t>
            </w:r>
          </w:p>
          <w:p w:rsidR="00E125A5" w:rsidRDefault="00E125A5">
            <w:pPr>
              <w:pStyle w:val="ConsPlusNormal"/>
            </w:pPr>
            <w:r>
              <w:lastRenderedPageBreak/>
              <w:t>обеденный перерыв - с 12.30 до 14.00</w:t>
            </w:r>
          </w:p>
        </w:tc>
      </w:tr>
    </w:tbl>
    <w:p w:rsidR="00E125A5" w:rsidRDefault="00E125A5">
      <w:pPr>
        <w:sectPr w:rsidR="00E125A5">
          <w:pgSz w:w="16838" w:h="11905" w:orient="landscape"/>
          <w:pgMar w:top="1701" w:right="1134" w:bottom="850" w:left="1134" w:header="0" w:footer="0" w:gutter="0"/>
          <w:cols w:space="720"/>
        </w:sectPr>
      </w:pPr>
    </w:p>
    <w:p w:rsidR="00E125A5" w:rsidRDefault="00E125A5">
      <w:pPr>
        <w:pStyle w:val="ConsPlusNormal"/>
        <w:jc w:val="both"/>
      </w:pPr>
    </w:p>
    <w:p w:rsidR="00E125A5" w:rsidRDefault="00E125A5">
      <w:pPr>
        <w:pStyle w:val="ConsPlusNormal"/>
        <w:ind w:firstLine="540"/>
        <w:jc w:val="both"/>
      </w:pPr>
      <w:r>
        <w:t>--------------------------------</w:t>
      </w:r>
    </w:p>
    <w:p w:rsidR="00E125A5" w:rsidRDefault="00E125A5">
      <w:pPr>
        <w:pStyle w:val="ConsPlusNormal"/>
        <w:spacing w:before="220"/>
        <w:ind w:firstLine="540"/>
        <w:jc w:val="both"/>
      </w:pPr>
      <w:bookmarkStart w:id="38" w:name="P1573"/>
      <w:bookmarkEnd w:id="38"/>
      <w:r>
        <w:t>&lt;*&gt; Сведения указаны на момент принятия настоящего приказа. Актуальная информация содержится в сети Интернет на сайте соответствующего территориального органа Фонда социального страхования Российской Федерации.</w:t>
      </w: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right"/>
        <w:outlineLvl w:val="1"/>
      </w:pPr>
      <w:r>
        <w:t>Приложение N 3</w:t>
      </w:r>
    </w:p>
    <w:p w:rsidR="00E125A5" w:rsidRDefault="00E125A5">
      <w:pPr>
        <w:pStyle w:val="ConsPlusNormal"/>
        <w:jc w:val="right"/>
      </w:pPr>
      <w:r>
        <w:t>к Административному регламенту</w:t>
      </w:r>
    </w:p>
    <w:p w:rsidR="00E125A5" w:rsidRDefault="00E125A5">
      <w:pPr>
        <w:pStyle w:val="ConsPlusNormal"/>
        <w:jc w:val="right"/>
      </w:pPr>
      <w:r>
        <w:t>предоставления Фондом социального</w:t>
      </w:r>
    </w:p>
    <w:p w:rsidR="00E125A5" w:rsidRDefault="00E125A5">
      <w:pPr>
        <w:pStyle w:val="ConsPlusNormal"/>
        <w:jc w:val="right"/>
      </w:pPr>
      <w:r>
        <w:t>страхования Российской Федерации</w:t>
      </w:r>
    </w:p>
    <w:p w:rsidR="00E125A5" w:rsidRDefault="00E125A5">
      <w:pPr>
        <w:pStyle w:val="ConsPlusNormal"/>
        <w:jc w:val="right"/>
      </w:pPr>
      <w:r>
        <w:t>государственной услуги по принятию</w:t>
      </w:r>
    </w:p>
    <w:p w:rsidR="00E125A5" w:rsidRDefault="00E125A5">
      <w:pPr>
        <w:pStyle w:val="ConsPlusNormal"/>
        <w:jc w:val="right"/>
      </w:pPr>
      <w:r>
        <w:t>решения о финансовом обеспечении</w:t>
      </w:r>
    </w:p>
    <w:p w:rsidR="00E125A5" w:rsidRDefault="00E125A5">
      <w:pPr>
        <w:pStyle w:val="ConsPlusNormal"/>
        <w:jc w:val="right"/>
      </w:pPr>
      <w:r>
        <w:t>предупредительных мер по сокращению</w:t>
      </w:r>
    </w:p>
    <w:p w:rsidR="00E125A5" w:rsidRDefault="00E125A5">
      <w:pPr>
        <w:pStyle w:val="ConsPlusNormal"/>
        <w:jc w:val="right"/>
      </w:pPr>
      <w:r>
        <w:t>производственного травматизма</w:t>
      </w:r>
    </w:p>
    <w:p w:rsidR="00E125A5" w:rsidRDefault="00E125A5">
      <w:pPr>
        <w:pStyle w:val="ConsPlusNormal"/>
        <w:jc w:val="right"/>
      </w:pPr>
      <w:r>
        <w:t>и профессиональных заболеваний</w:t>
      </w:r>
    </w:p>
    <w:p w:rsidR="00E125A5" w:rsidRDefault="00E125A5">
      <w:pPr>
        <w:pStyle w:val="ConsPlusNormal"/>
        <w:jc w:val="right"/>
      </w:pPr>
      <w:r>
        <w:t>работников и санаторно-курортного</w:t>
      </w:r>
    </w:p>
    <w:p w:rsidR="00E125A5" w:rsidRDefault="00E125A5">
      <w:pPr>
        <w:pStyle w:val="ConsPlusNormal"/>
        <w:jc w:val="right"/>
      </w:pPr>
      <w:r>
        <w:t>лечения работников, занятых на работах</w:t>
      </w:r>
    </w:p>
    <w:p w:rsidR="00E125A5" w:rsidRDefault="00E125A5">
      <w:pPr>
        <w:pStyle w:val="ConsPlusNormal"/>
        <w:jc w:val="right"/>
      </w:pPr>
      <w:r>
        <w:t>с вредными и (или) опасными</w:t>
      </w:r>
    </w:p>
    <w:p w:rsidR="00E125A5" w:rsidRDefault="00E125A5">
      <w:pPr>
        <w:pStyle w:val="ConsPlusNormal"/>
        <w:jc w:val="right"/>
      </w:pPr>
      <w:r>
        <w:t>производственными факторами,</w:t>
      </w:r>
    </w:p>
    <w:p w:rsidR="00E125A5" w:rsidRDefault="00E125A5">
      <w:pPr>
        <w:pStyle w:val="ConsPlusNormal"/>
        <w:jc w:val="right"/>
      </w:pPr>
      <w:r>
        <w:t>утвержденному приказом</w:t>
      </w:r>
    </w:p>
    <w:p w:rsidR="00E125A5" w:rsidRDefault="00E125A5">
      <w:pPr>
        <w:pStyle w:val="ConsPlusNormal"/>
        <w:jc w:val="right"/>
      </w:pPr>
      <w:r>
        <w:t>Министерства труда</w:t>
      </w:r>
    </w:p>
    <w:p w:rsidR="00E125A5" w:rsidRDefault="00E125A5">
      <w:pPr>
        <w:pStyle w:val="ConsPlusNormal"/>
        <w:jc w:val="right"/>
      </w:pPr>
      <w:r>
        <w:t>и социальной защиты</w:t>
      </w:r>
    </w:p>
    <w:p w:rsidR="00E125A5" w:rsidRDefault="00E125A5">
      <w:pPr>
        <w:pStyle w:val="ConsPlusNormal"/>
        <w:jc w:val="right"/>
      </w:pPr>
      <w:r>
        <w:t>Российской Федерации</w:t>
      </w:r>
    </w:p>
    <w:p w:rsidR="00E125A5" w:rsidRDefault="00E125A5">
      <w:pPr>
        <w:pStyle w:val="ConsPlusNormal"/>
        <w:jc w:val="right"/>
      </w:pPr>
      <w:r>
        <w:t>от 2 сентября 2014 г. N 598н</w:t>
      </w:r>
    </w:p>
    <w:p w:rsidR="00E125A5" w:rsidRDefault="00E12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5A5">
        <w:trPr>
          <w:jc w:val="center"/>
        </w:trPr>
        <w:tc>
          <w:tcPr>
            <w:tcW w:w="9294" w:type="dxa"/>
            <w:tcBorders>
              <w:top w:val="nil"/>
              <w:left w:val="single" w:sz="24" w:space="0" w:color="CED3F1"/>
              <w:bottom w:val="nil"/>
              <w:right w:val="single" w:sz="24" w:space="0" w:color="F4F3F8"/>
            </w:tcBorders>
            <w:shd w:val="clear" w:color="auto" w:fill="F4F3F8"/>
          </w:tcPr>
          <w:p w:rsidR="00E125A5" w:rsidRDefault="00E125A5">
            <w:pPr>
              <w:pStyle w:val="ConsPlusNormal"/>
              <w:jc w:val="center"/>
            </w:pPr>
            <w:r>
              <w:rPr>
                <w:color w:val="392C69"/>
              </w:rPr>
              <w:t>Список изменяющих документов</w:t>
            </w:r>
          </w:p>
          <w:p w:rsidR="00E125A5" w:rsidRDefault="00E125A5">
            <w:pPr>
              <w:pStyle w:val="ConsPlusNormal"/>
              <w:jc w:val="center"/>
            </w:pPr>
            <w:r>
              <w:rPr>
                <w:color w:val="392C69"/>
              </w:rPr>
              <w:t xml:space="preserve">(в ред. </w:t>
            </w:r>
            <w:hyperlink r:id="rId105" w:history="1">
              <w:r>
                <w:rPr>
                  <w:color w:val="0000FF"/>
                </w:rPr>
                <w:t>Приказа</w:t>
              </w:r>
            </w:hyperlink>
            <w:r>
              <w:rPr>
                <w:color w:val="392C69"/>
              </w:rPr>
              <w:t xml:space="preserve"> Минтруда России от 04.12.2017 N 829н)</w:t>
            </w:r>
          </w:p>
        </w:tc>
      </w:tr>
    </w:tbl>
    <w:p w:rsidR="00E125A5" w:rsidRDefault="00E125A5">
      <w:pPr>
        <w:pStyle w:val="ConsPlusNormal"/>
        <w:jc w:val="both"/>
      </w:pPr>
    </w:p>
    <w:p w:rsidR="00E125A5" w:rsidRDefault="00E125A5">
      <w:pPr>
        <w:pStyle w:val="ConsPlusNormal"/>
        <w:jc w:val="right"/>
      </w:pPr>
      <w:r>
        <w:t>Форма</w:t>
      </w:r>
    </w:p>
    <w:p w:rsidR="00E125A5" w:rsidRDefault="00E125A5">
      <w:pPr>
        <w:pStyle w:val="ConsPlusNormal"/>
        <w:jc w:val="both"/>
      </w:pPr>
    </w:p>
    <w:p w:rsidR="00E125A5" w:rsidRDefault="00E125A5">
      <w:pPr>
        <w:pStyle w:val="ConsPlusNonformat"/>
        <w:jc w:val="both"/>
      </w:pPr>
      <w:r>
        <w:t xml:space="preserve">                                              Руководителю</w:t>
      </w:r>
    </w:p>
    <w:p w:rsidR="00E125A5" w:rsidRDefault="00E125A5">
      <w:pPr>
        <w:pStyle w:val="ConsPlusNonformat"/>
        <w:jc w:val="both"/>
      </w:pPr>
      <w:r>
        <w:t xml:space="preserve">                             ______________________________________________</w:t>
      </w:r>
    </w:p>
    <w:p w:rsidR="00E125A5" w:rsidRDefault="00E125A5">
      <w:pPr>
        <w:pStyle w:val="ConsPlusNonformat"/>
        <w:jc w:val="both"/>
      </w:pPr>
      <w:r>
        <w:t xml:space="preserve">                             ______________________________________________</w:t>
      </w:r>
    </w:p>
    <w:p w:rsidR="00E125A5" w:rsidRDefault="00E125A5">
      <w:pPr>
        <w:pStyle w:val="ConsPlusNonformat"/>
        <w:jc w:val="both"/>
      </w:pPr>
      <w:r>
        <w:t xml:space="preserve">                               (наименование территориального органа Фонда</w:t>
      </w:r>
    </w:p>
    <w:p w:rsidR="00E125A5" w:rsidRDefault="00E125A5">
      <w:pPr>
        <w:pStyle w:val="ConsPlusNonformat"/>
        <w:jc w:val="both"/>
      </w:pPr>
      <w:r>
        <w:t xml:space="preserve">                              социального страхования Российской Федерации</w:t>
      </w:r>
    </w:p>
    <w:p w:rsidR="00E125A5" w:rsidRDefault="00E125A5">
      <w:pPr>
        <w:pStyle w:val="ConsPlusNonformat"/>
        <w:jc w:val="both"/>
      </w:pPr>
      <w:r>
        <w:t xml:space="preserve">                                             (далее - Фонд)</w:t>
      </w:r>
    </w:p>
    <w:p w:rsidR="00E125A5" w:rsidRDefault="00E125A5">
      <w:pPr>
        <w:pStyle w:val="ConsPlusNonformat"/>
        <w:jc w:val="both"/>
      </w:pPr>
    </w:p>
    <w:p w:rsidR="00E125A5" w:rsidRDefault="00E125A5">
      <w:pPr>
        <w:pStyle w:val="ConsPlusNonformat"/>
        <w:jc w:val="both"/>
      </w:pPr>
      <w:bookmarkStart w:id="39" w:name="P1609"/>
      <w:bookmarkEnd w:id="39"/>
      <w:r>
        <w:t xml:space="preserve">                                 Заявление</w:t>
      </w:r>
    </w:p>
    <w:p w:rsidR="00E125A5" w:rsidRDefault="00E125A5">
      <w:pPr>
        <w:pStyle w:val="ConsPlusNonformat"/>
        <w:jc w:val="both"/>
      </w:pPr>
      <w:r>
        <w:t xml:space="preserve">              о финансовом обеспечении предупредительных мер</w:t>
      </w:r>
    </w:p>
    <w:p w:rsidR="00E125A5" w:rsidRDefault="00E125A5">
      <w:pPr>
        <w:pStyle w:val="ConsPlusNonformat"/>
        <w:jc w:val="both"/>
      </w:pPr>
      <w:r>
        <w:t xml:space="preserve">                по сокращению производственного травматизма</w:t>
      </w:r>
    </w:p>
    <w:p w:rsidR="00E125A5" w:rsidRDefault="00E125A5">
      <w:pPr>
        <w:pStyle w:val="ConsPlusNonformat"/>
        <w:jc w:val="both"/>
      </w:pPr>
      <w:r>
        <w:t xml:space="preserve">                 и профессиональных заболеваний работников</w:t>
      </w:r>
    </w:p>
    <w:p w:rsidR="00E125A5" w:rsidRDefault="00E125A5">
      <w:pPr>
        <w:pStyle w:val="ConsPlusNonformat"/>
        <w:jc w:val="both"/>
      </w:pPr>
      <w:r>
        <w:t xml:space="preserve">                и санаторно-курортного лечения работников,</w:t>
      </w:r>
    </w:p>
    <w:p w:rsidR="00E125A5" w:rsidRDefault="00E125A5">
      <w:pPr>
        <w:pStyle w:val="ConsPlusNonformat"/>
        <w:jc w:val="both"/>
      </w:pPr>
      <w:r>
        <w:t xml:space="preserve">              занятых на работах с вредными и (или) опасными</w:t>
      </w:r>
    </w:p>
    <w:p w:rsidR="00E125A5" w:rsidRDefault="00E125A5">
      <w:pPr>
        <w:pStyle w:val="ConsPlusNonformat"/>
        <w:jc w:val="both"/>
      </w:pPr>
      <w:r>
        <w:t xml:space="preserve">                        производственными факторами</w:t>
      </w:r>
    </w:p>
    <w:p w:rsidR="00E125A5" w:rsidRDefault="00E125A5">
      <w:pPr>
        <w:pStyle w:val="ConsPlusNonformat"/>
        <w:jc w:val="both"/>
      </w:pPr>
    </w:p>
    <w:p w:rsidR="00E125A5" w:rsidRDefault="00E125A5">
      <w:pPr>
        <w:pStyle w:val="ConsPlusNonformat"/>
        <w:jc w:val="both"/>
      </w:pPr>
      <w:r>
        <w:t>Сведения о страхователе:</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r>
        <w:t xml:space="preserve">         (полное наименование страхователя, фамилия, имя, отчество</w:t>
      </w:r>
    </w:p>
    <w:p w:rsidR="00E125A5" w:rsidRDefault="00E125A5">
      <w:pPr>
        <w:pStyle w:val="ConsPlusNonformat"/>
        <w:jc w:val="both"/>
      </w:pPr>
      <w:r>
        <w:t xml:space="preserve">              (при наличии) страхователя - физического лица)</w:t>
      </w:r>
    </w:p>
    <w:p w:rsidR="00E125A5" w:rsidRDefault="00E125A5">
      <w:pPr>
        <w:pStyle w:val="ConsPlusNonformat"/>
        <w:jc w:val="both"/>
      </w:pPr>
    </w:p>
    <w:p w:rsidR="00E125A5" w:rsidRDefault="00E125A5">
      <w:pPr>
        <w:pStyle w:val="ConsPlusNonformat"/>
        <w:jc w:val="both"/>
      </w:pPr>
      <w:r>
        <w:t xml:space="preserve">Регистрационный номер страхователя, </w:t>
      </w:r>
      <w:proofErr w:type="gramStart"/>
      <w:r>
        <w:t>зарегистрированного  в</w:t>
      </w:r>
      <w:proofErr w:type="gramEnd"/>
      <w:r>
        <w:t xml:space="preserve">  территориальном</w:t>
      </w:r>
    </w:p>
    <w:p w:rsidR="00E125A5" w:rsidRDefault="00E125A5">
      <w:pPr>
        <w:pStyle w:val="ConsPlusNonformat"/>
        <w:jc w:val="both"/>
      </w:pPr>
      <w:r>
        <w:lastRenderedPageBreak/>
        <w:t>органе Фонда:</w:t>
      </w:r>
    </w:p>
    <w:p w:rsidR="00E125A5" w:rsidRDefault="00E125A5">
      <w:pPr>
        <w:pStyle w:val="ConsPlusNonformat"/>
        <w:jc w:val="both"/>
      </w:pPr>
      <w:r>
        <w:t>┌─┬─┬─┬─┬─┬─┬─┬─┬─┬─┐   ┌─┬─┬─┬─┬─┬─┬─┬─┬─┬─┐</w:t>
      </w:r>
    </w:p>
    <w:p w:rsidR="00E125A5" w:rsidRDefault="00E125A5">
      <w:pPr>
        <w:pStyle w:val="ConsPlusNonformat"/>
        <w:jc w:val="both"/>
      </w:pPr>
      <w:r>
        <w:t>│ │ │ │ │ │ │ │ │ │ │ / │ │ │ │ │ │ │ │ │ │ │</w:t>
      </w:r>
    </w:p>
    <w:p w:rsidR="00E125A5" w:rsidRDefault="00E125A5">
      <w:pPr>
        <w:pStyle w:val="ConsPlusNonformat"/>
        <w:jc w:val="both"/>
      </w:pPr>
      <w:r>
        <w:t>└─┴─┴─┴─┴─┴─┴─┴─┴─┴─┘   └─┴─┴─┴─┴─┴─┴─┴─┴─┴─┘</w:t>
      </w:r>
    </w:p>
    <w:p w:rsidR="00E125A5" w:rsidRDefault="00E125A5">
      <w:pPr>
        <w:pStyle w:val="ConsPlusNonformat"/>
        <w:jc w:val="both"/>
      </w:pPr>
      <w:r>
        <w:t>ИНН</w:t>
      </w:r>
    </w:p>
    <w:p w:rsidR="00E125A5" w:rsidRDefault="00E125A5">
      <w:pPr>
        <w:pStyle w:val="ConsPlusNonformat"/>
        <w:jc w:val="both"/>
      </w:pPr>
      <w:r>
        <w:t>┌─┬─┬─┬─┬─┬─┬─┬─┬─┬─┐</w:t>
      </w:r>
    </w:p>
    <w:p w:rsidR="00E125A5" w:rsidRDefault="00E125A5">
      <w:pPr>
        <w:pStyle w:val="ConsPlusNonformat"/>
        <w:jc w:val="both"/>
      </w:pPr>
      <w:r>
        <w:t>│ │ │ │ │ │ │ │ │ │ │</w:t>
      </w:r>
    </w:p>
    <w:p w:rsidR="00E125A5" w:rsidRDefault="00E125A5">
      <w:pPr>
        <w:pStyle w:val="ConsPlusNonformat"/>
        <w:jc w:val="both"/>
      </w:pPr>
      <w:r>
        <w:t>└─┴─┴─┴─┴─┴─┴─┴─┴─┴─┘</w:t>
      </w:r>
    </w:p>
    <w:p w:rsidR="00E125A5" w:rsidRDefault="00E125A5">
      <w:pPr>
        <w:pStyle w:val="ConsPlusNonformat"/>
        <w:jc w:val="both"/>
      </w:pPr>
    </w:p>
    <w:p w:rsidR="00E125A5" w:rsidRDefault="00E125A5">
      <w:pPr>
        <w:pStyle w:val="ConsPlusNonformat"/>
        <w:jc w:val="both"/>
      </w:pPr>
      <w:r>
        <w:t xml:space="preserve">    </w:t>
      </w:r>
      <w:proofErr w:type="gramStart"/>
      <w:r>
        <w:t>В  соответствии</w:t>
      </w:r>
      <w:proofErr w:type="gramEnd"/>
      <w:r>
        <w:t xml:space="preserve">  с  </w:t>
      </w:r>
      <w:hyperlink r:id="rId106" w:history="1">
        <w:r>
          <w:rPr>
            <w:color w:val="0000FF"/>
          </w:rPr>
          <w:t>Правилами</w:t>
        </w:r>
      </w:hyperlink>
      <w:r>
        <w:t xml:space="preserve"> финансового обеспечения предупредительных</w:t>
      </w:r>
    </w:p>
    <w:p w:rsidR="00E125A5" w:rsidRDefault="00E125A5">
      <w:pPr>
        <w:pStyle w:val="ConsPlusNonformat"/>
        <w:jc w:val="both"/>
      </w:pPr>
      <w:r>
        <w:t xml:space="preserve">мер   по   сокращению   </w:t>
      </w:r>
      <w:proofErr w:type="gramStart"/>
      <w:r>
        <w:t>производственного  травматизма</w:t>
      </w:r>
      <w:proofErr w:type="gramEnd"/>
      <w:r>
        <w:t xml:space="preserve">  и  профессиональных</w:t>
      </w:r>
    </w:p>
    <w:p w:rsidR="00E125A5" w:rsidRDefault="00E125A5">
      <w:pPr>
        <w:pStyle w:val="ConsPlusNonformat"/>
        <w:jc w:val="both"/>
      </w:pPr>
      <w:proofErr w:type="gramStart"/>
      <w:r>
        <w:t>заболеваний  работников</w:t>
      </w:r>
      <w:proofErr w:type="gramEnd"/>
      <w:r>
        <w:t xml:space="preserve">  и санаторно-курортного лечения работников, занятых</w:t>
      </w:r>
    </w:p>
    <w:p w:rsidR="00E125A5" w:rsidRDefault="00E125A5">
      <w:pPr>
        <w:pStyle w:val="ConsPlusNonformat"/>
        <w:jc w:val="both"/>
      </w:pPr>
      <w:proofErr w:type="gramStart"/>
      <w:r>
        <w:t>на  работах</w:t>
      </w:r>
      <w:proofErr w:type="gramEnd"/>
      <w:r>
        <w:t xml:space="preserve">  с  вредными  и  (или)  опасными  производственными  факторами,</w:t>
      </w:r>
    </w:p>
    <w:p w:rsidR="00E125A5" w:rsidRDefault="00E125A5">
      <w:pPr>
        <w:pStyle w:val="ConsPlusNonformat"/>
        <w:jc w:val="both"/>
      </w:pPr>
      <w:proofErr w:type="gramStart"/>
      <w:r>
        <w:t>утвержденными  приказом</w:t>
      </w:r>
      <w:proofErr w:type="gramEnd"/>
      <w:r>
        <w:t xml:space="preserve">  Минтруда  России  от  10  декабря  2012  г. N 580н</w:t>
      </w:r>
    </w:p>
    <w:p w:rsidR="00E125A5" w:rsidRDefault="00E125A5">
      <w:pPr>
        <w:pStyle w:val="ConsPlusNonformat"/>
        <w:jc w:val="both"/>
      </w:pPr>
      <w:r>
        <w:t>(</w:t>
      </w:r>
      <w:proofErr w:type="gramStart"/>
      <w:r>
        <w:t>зарегистрирован  Минюстом</w:t>
      </w:r>
      <w:proofErr w:type="gramEnd"/>
      <w:r>
        <w:t xml:space="preserve">  России  29  декабря  2012  г.,  регистрационный</w:t>
      </w:r>
    </w:p>
    <w:p w:rsidR="00E125A5" w:rsidRDefault="00E125A5">
      <w:pPr>
        <w:pStyle w:val="ConsPlusNonformat"/>
        <w:jc w:val="both"/>
      </w:pPr>
      <w:proofErr w:type="gramStart"/>
      <w:r>
        <w:t>N  26440</w:t>
      </w:r>
      <w:proofErr w:type="gramEnd"/>
      <w:r>
        <w:t>),  с  изменениями,  внесенными приказами Минтруда России от 24 мая</w:t>
      </w:r>
    </w:p>
    <w:p w:rsidR="00E125A5" w:rsidRDefault="00E125A5">
      <w:pPr>
        <w:pStyle w:val="ConsPlusNonformat"/>
        <w:jc w:val="both"/>
      </w:pPr>
      <w:r>
        <w:t>2013   г.   N   220</w:t>
      </w:r>
      <w:proofErr w:type="gramStart"/>
      <w:r>
        <w:t>н  (</w:t>
      </w:r>
      <w:proofErr w:type="gramEnd"/>
      <w:r>
        <w:t>зарегистрирован  Минюстом  России  2  июля  2013 г.,</w:t>
      </w:r>
    </w:p>
    <w:p w:rsidR="00E125A5" w:rsidRDefault="00E125A5">
      <w:pPr>
        <w:pStyle w:val="ConsPlusNonformat"/>
        <w:jc w:val="both"/>
      </w:pPr>
      <w:proofErr w:type="gramStart"/>
      <w:r>
        <w:t>регистрационный  N</w:t>
      </w:r>
      <w:proofErr w:type="gramEnd"/>
      <w:r>
        <w:t xml:space="preserve">  28964),  от  20 февраля 2014 г. N 103н (зарегистрирован</w:t>
      </w:r>
    </w:p>
    <w:p w:rsidR="00E125A5" w:rsidRDefault="00E125A5">
      <w:pPr>
        <w:pStyle w:val="ConsPlusNonformat"/>
        <w:jc w:val="both"/>
      </w:pPr>
      <w:r>
        <w:t>Минюстом России 15 мая 2014 г., регистрационный N 32284), от 29 апреля 2016</w:t>
      </w:r>
    </w:p>
    <w:p w:rsidR="00E125A5" w:rsidRDefault="00E125A5">
      <w:pPr>
        <w:pStyle w:val="ConsPlusNonformat"/>
        <w:jc w:val="both"/>
      </w:pPr>
      <w:r>
        <w:t>г.   N   201н</w:t>
      </w:r>
      <w:proofErr w:type="gramStart"/>
      <w:r>
        <w:t xml:space="preserve">   (</w:t>
      </w:r>
      <w:proofErr w:type="gramEnd"/>
      <w:r>
        <w:t>зарегистрирован   Минюстом   России   1  августа  2016 г.,</w:t>
      </w:r>
    </w:p>
    <w:p w:rsidR="00E125A5" w:rsidRDefault="00E125A5">
      <w:pPr>
        <w:pStyle w:val="ConsPlusNonformat"/>
        <w:jc w:val="both"/>
      </w:pPr>
      <w:proofErr w:type="gramStart"/>
      <w:r>
        <w:t>регистрационный  N</w:t>
      </w:r>
      <w:proofErr w:type="gramEnd"/>
      <w:r>
        <w:t xml:space="preserve">  43040),  от  14  июля  2016  г. N 353н (зарегистрирован</w:t>
      </w:r>
    </w:p>
    <w:p w:rsidR="00E125A5" w:rsidRDefault="00E125A5">
      <w:pPr>
        <w:pStyle w:val="ConsPlusNonformat"/>
        <w:jc w:val="both"/>
      </w:pPr>
      <w:proofErr w:type="gramStart"/>
      <w:r>
        <w:t>Минюстом  России</w:t>
      </w:r>
      <w:proofErr w:type="gramEnd"/>
      <w:r>
        <w:t xml:space="preserve">  8  августа  2016  г.,  регистрационный  N 43140) (далее -</w:t>
      </w:r>
    </w:p>
    <w:p w:rsidR="00E125A5" w:rsidRDefault="00E125A5">
      <w:pPr>
        <w:pStyle w:val="ConsPlusNonformat"/>
        <w:jc w:val="both"/>
      </w:pPr>
      <w:r>
        <w:t>Правила</w:t>
      </w:r>
      <w:proofErr w:type="gramStart"/>
      <w:r>
        <w:t>),  прошу</w:t>
      </w:r>
      <w:proofErr w:type="gramEnd"/>
      <w:r>
        <w:t xml:space="preserve">  разрешить финансовое обеспечение предупредительных мер по</w:t>
      </w:r>
    </w:p>
    <w:p w:rsidR="00E125A5" w:rsidRDefault="00E125A5">
      <w:pPr>
        <w:pStyle w:val="ConsPlusNonformat"/>
        <w:jc w:val="both"/>
      </w:pPr>
      <w:proofErr w:type="gramStart"/>
      <w:r>
        <w:t>сокращению  производственного</w:t>
      </w:r>
      <w:proofErr w:type="gramEnd"/>
      <w:r>
        <w:t xml:space="preserve">  травматизма  и  профессиональных заболеваний</w:t>
      </w:r>
    </w:p>
    <w:p w:rsidR="00E125A5" w:rsidRDefault="00E125A5">
      <w:pPr>
        <w:pStyle w:val="ConsPlusNonformat"/>
        <w:jc w:val="both"/>
      </w:pPr>
      <w:proofErr w:type="gramStart"/>
      <w:r>
        <w:t>работников  и</w:t>
      </w:r>
      <w:proofErr w:type="gramEnd"/>
      <w:r>
        <w:t xml:space="preserve"> санаторно-курортного лечения работников, занятых на работах с</w:t>
      </w:r>
    </w:p>
    <w:p w:rsidR="00E125A5" w:rsidRDefault="00E125A5">
      <w:pPr>
        <w:pStyle w:val="ConsPlusNonformat"/>
        <w:jc w:val="both"/>
      </w:pPr>
      <w:proofErr w:type="gramStart"/>
      <w:r>
        <w:t>вредными  и</w:t>
      </w:r>
      <w:proofErr w:type="gramEnd"/>
      <w:r>
        <w:t xml:space="preserve"> (или) опасными производственными факторами, (далее - финансовое</w:t>
      </w:r>
    </w:p>
    <w:p w:rsidR="00E125A5" w:rsidRDefault="00E125A5">
      <w:pPr>
        <w:pStyle w:val="ConsPlusNonformat"/>
        <w:jc w:val="both"/>
      </w:pPr>
      <w:r>
        <w:t xml:space="preserve">обеспечение   предупредительных   </w:t>
      </w:r>
      <w:proofErr w:type="gramStart"/>
      <w:r>
        <w:t xml:space="preserve">мер)   </w:t>
      </w:r>
      <w:proofErr w:type="gramEnd"/>
      <w:r>
        <w:t>согласно   представленному   плану</w:t>
      </w:r>
    </w:p>
    <w:p w:rsidR="00E125A5" w:rsidRDefault="00E125A5">
      <w:pPr>
        <w:pStyle w:val="ConsPlusNonformat"/>
        <w:jc w:val="both"/>
      </w:pPr>
      <w:r>
        <w:t>финансового     обеспечения    предупредительных    мер    по    сокращению</w:t>
      </w:r>
    </w:p>
    <w:p w:rsidR="00E125A5" w:rsidRDefault="00E125A5">
      <w:pPr>
        <w:pStyle w:val="ConsPlusNonformat"/>
        <w:jc w:val="both"/>
      </w:pPr>
      <w:proofErr w:type="gramStart"/>
      <w:r>
        <w:t>производственного  травматизма</w:t>
      </w:r>
      <w:proofErr w:type="gramEnd"/>
      <w:r>
        <w:t xml:space="preserve">  и профессиональных заболеваний работников и</w:t>
      </w:r>
    </w:p>
    <w:p w:rsidR="00E125A5" w:rsidRDefault="00E125A5">
      <w:pPr>
        <w:pStyle w:val="ConsPlusNonformat"/>
        <w:jc w:val="both"/>
      </w:pPr>
      <w:r>
        <w:t>санаторно-</w:t>
      </w:r>
      <w:proofErr w:type="gramStart"/>
      <w:r>
        <w:t>курортного  лечения</w:t>
      </w:r>
      <w:proofErr w:type="gramEnd"/>
      <w:r>
        <w:t xml:space="preserve">  работников,  занятых на работах с вредными и</w:t>
      </w:r>
    </w:p>
    <w:p w:rsidR="00E125A5" w:rsidRDefault="00E125A5">
      <w:pPr>
        <w:pStyle w:val="ConsPlusNonformat"/>
        <w:jc w:val="both"/>
      </w:pPr>
      <w:r>
        <w:t>(</w:t>
      </w:r>
      <w:proofErr w:type="gramStart"/>
      <w:r>
        <w:t>или)  опасными</w:t>
      </w:r>
      <w:proofErr w:type="gramEnd"/>
      <w:r>
        <w:t xml:space="preserve">  производственными  факторами  (далее  -  план  финансового</w:t>
      </w:r>
    </w:p>
    <w:p w:rsidR="00E125A5" w:rsidRDefault="00E125A5">
      <w:pPr>
        <w:pStyle w:val="ConsPlusNonformat"/>
        <w:jc w:val="both"/>
      </w:pPr>
      <w:r>
        <w:t>обеспечения предупредительных мер).</w:t>
      </w:r>
    </w:p>
    <w:p w:rsidR="00E125A5" w:rsidRDefault="00E125A5">
      <w:pPr>
        <w:pStyle w:val="ConsPlusNonformat"/>
        <w:jc w:val="both"/>
      </w:pPr>
    </w:p>
    <w:p w:rsidR="00E125A5" w:rsidRDefault="00E125A5">
      <w:pPr>
        <w:pStyle w:val="ConsPlusNonformat"/>
        <w:jc w:val="both"/>
      </w:pPr>
      <w:r>
        <w:t xml:space="preserve">    Обязуюсь   обеспечить   </w:t>
      </w:r>
      <w:proofErr w:type="gramStart"/>
      <w:r>
        <w:t>целевое  использование</w:t>
      </w:r>
      <w:proofErr w:type="gramEnd"/>
      <w:r>
        <w:t xml:space="preserve">  средств  на  финансовое</w:t>
      </w:r>
    </w:p>
    <w:p w:rsidR="00E125A5" w:rsidRDefault="00E125A5">
      <w:pPr>
        <w:pStyle w:val="ConsPlusNonformat"/>
        <w:jc w:val="both"/>
      </w:pPr>
      <w:r>
        <w:t xml:space="preserve">обеспечение   предупредительных   мер   </w:t>
      </w:r>
      <w:proofErr w:type="gramStart"/>
      <w:r>
        <w:t>за  счет</w:t>
      </w:r>
      <w:proofErr w:type="gramEnd"/>
      <w:r>
        <w:t xml:space="preserve">  сумм  страховых  взносов,</w:t>
      </w:r>
    </w:p>
    <w:p w:rsidR="00E125A5" w:rsidRDefault="00E125A5">
      <w:pPr>
        <w:pStyle w:val="ConsPlusNonformat"/>
        <w:jc w:val="both"/>
      </w:pPr>
      <w:r>
        <w:t>ежеквартально представлять</w:t>
      </w:r>
    </w:p>
    <w:p w:rsidR="00E125A5" w:rsidRDefault="00E125A5">
      <w:pPr>
        <w:pStyle w:val="ConsPlusNonformat"/>
        <w:jc w:val="both"/>
      </w:pPr>
      <w:r>
        <w:t>в _________________________________________________________________________</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r>
        <w:t xml:space="preserve">      (наименование территориального органа Фонда по месту регистрации)</w:t>
      </w:r>
    </w:p>
    <w:p w:rsidR="00E125A5" w:rsidRDefault="00E125A5">
      <w:pPr>
        <w:pStyle w:val="ConsPlusNonformat"/>
        <w:jc w:val="both"/>
      </w:pPr>
      <w:r>
        <w:t>отчет    по    установленной    форме    и    документально    подтверждать</w:t>
      </w:r>
    </w:p>
    <w:p w:rsidR="00E125A5" w:rsidRDefault="00E125A5">
      <w:pPr>
        <w:pStyle w:val="ConsPlusNonformat"/>
        <w:jc w:val="both"/>
      </w:pPr>
      <w:proofErr w:type="gramStart"/>
      <w:r>
        <w:t>обоснованность  произведенных</w:t>
      </w:r>
      <w:proofErr w:type="gramEnd"/>
      <w:r>
        <w:t xml:space="preserve">  расходов,  осуществлять  контроль за объемом</w:t>
      </w:r>
    </w:p>
    <w:p w:rsidR="00E125A5" w:rsidRDefault="00E125A5">
      <w:pPr>
        <w:pStyle w:val="ConsPlusNonformat"/>
        <w:jc w:val="both"/>
      </w:pPr>
      <w:proofErr w:type="gramStart"/>
      <w:r>
        <w:t>средств,  направленных</w:t>
      </w:r>
      <w:proofErr w:type="gramEnd"/>
      <w:r>
        <w:t xml:space="preserve">  на  финансовое обеспечение предупредительных мер, с</w:t>
      </w:r>
    </w:p>
    <w:p w:rsidR="00E125A5" w:rsidRDefault="00E125A5">
      <w:pPr>
        <w:pStyle w:val="ConsPlusNonformat"/>
        <w:jc w:val="both"/>
      </w:pPr>
      <w:r>
        <w:t xml:space="preserve">учетом    </w:t>
      </w:r>
      <w:proofErr w:type="gramStart"/>
      <w:r>
        <w:t xml:space="preserve">расходов,   </w:t>
      </w:r>
      <w:proofErr w:type="gramEnd"/>
      <w:r>
        <w:t xml:space="preserve"> связанных    с    оплатой   пособий   по   временной</w:t>
      </w:r>
    </w:p>
    <w:p w:rsidR="00E125A5" w:rsidRDefault="00E125A5">
      <w:pPr>
        <w:pStyle w:val="ConsPlusNonformat"/>
        <w:jc w:val="both"/>
      </w:pPr>
      <w:proofErr w:type="gramStart"/>
      <w:r>
        <w:t>нетрудоспособности  в</w:t>
      </w:r>
      <w:proofErr w:type="gramEnd"/>
      <w:r>
        <w:t xml:space="preserve">  связи  с  несчастным  случаем  на  производстве  или</w:t>
      </w:r>
    </w:p>
    <w:p w:rsidR="00E125A5" w:rsidRDefault="00E125A5">
      <w:pPr>
        <w:pStyle w:val="ConsPlusNonformat"/>
        <w:jc w:val="both"/>
      </w:pPr>
      <w:proofErr w:type="gramStart"/>
      <w:r>
        <w:t>профессиональным  заболеванием</w:t>
      </w:r>
      <w:proofErr w:type="gramEnd"/>
      <w:r>
        <w:t xml:space="preserve"> и оплатой отпусков застрахованных лиц (сверх</w:t>
      </w:r>
    </w:p>
    <w:p w:rsidR="00E125A5" w:rsidRDefault="00E125A5">
      <w:pPr>
        <w:pStyle w:val="ConsPlusNonformat"/>
        <w:jc w:val="both"/>
      </w:pPr>
      <w:r>
        <w:t>ежегодного оплачиваемого отпуска).</w:t>
      </w:r>
    </w:p>
    <w:p w:rsidR="00E125A5" w:rsidRDefault="00E125A5">
      <w:pPr>
        <w:pStyle w:val="ConsPlusNonformat"/>
        <w:jc w:val="both"/>
      </w:pPr>
    </w:p>
    <w:p w:rsidR="00E125A5" w:rsidRDefault="00E125A5">
      <w:pPr>
        <w:pStyle w:val="ConsPlusNonformat"/>
        <w:jc w:val="both"/>
      </w:pPr>
      <w:r>
        <w:t xml:space="preserve">    К заявлению прилагаются следующие документы:</w:t>
      </w:r>
    </w:p>
    <w:p w:rsidR="00E125A5" w:rsidRDefault="00E125A5">
      <w:pPr>
        <w:pStyle w:val="ConsPlusNonformat"/>
        <w:jc w:val="both"/>
      </w:pPr>
      <w:r>
        <w:t xml:space="preserve">    1) план финансового обеспечения предупредительных мер в 20__ году &lt;*&gt;;</w:t>
      </w:r>
    </w:p>
    <w:p w:rsidR="00E125A5" w:rsidRDefault="00E125A5">
      <w:pPr>
        <w:pStyle w:val="ConsPlusNonformat"/>
        <w:jc w:val="both"/>
      </w:pPr>
      <w:r>
        <w:t xml:space="preserve">    2)  </w:t>
      </w:r>
      <w:proofErr w:type="gramStart"/>
      <w:r>
        <w:t>копия  перечня</w:t>
      </w:r>
      <w:proofErr w:type="gramEnd"/>
      <w:r>
        <w:t xml:space="preserve">  мероприятий  по  улучшению  условий  и охраны труда</w:t>
      </w:r>
    </w:p>
    <w:p w:rsidR="00E125A5" w:rsidRDefault="00E125A5">
      <w:pPr>
        <w:pStyle w:val="ConsPlusNonformat"/>
        <w:jc w:val="both"/>
      </w:pPr>
      <w:proofErr w:type="gramStart"/>
      <w:r>
        <w:t>работников,  разработанного</w:t>
      </w:r>
      <w:proofErr w:type="gramEnd"/>
      <w:r>
        <w:t xml:space="preserve">  по  результатам  проведения специальной оценки</w:t>
      </w:r>
    </w:p>
    <w:p w:rsidR="00E125A5" w:rsidRDefault="00E125A5">
      <w:pPr>
        <w:pStyle w:val="ConsPlusNonformat"/>
        <w:jc w:val="both"/>
      </w:pPr>
      <w:proofErr w:type="gramStart"/>
      <w:r>
        <w:t>условий  труда</w:t>
      </w:r>
      <w:proofErr w:type="gramEnd"/>
      <w:r>
        <w:t xml:space="preserve">  &lt;**&gt;,  и  (или)  копия  (выписка из) коллективного договора</w:t>
      </w:r>
    </w:p>
    <w:p w:rsidR="00E125A5" w:rsidRDefault="00E125A5">
      <w:pPr>
        <w:pStyle w:val="ConsPlusNonformat"/>
        <w:jc w:val="both"/>
      </w:pPr>
      <w:r>
        <w:t>(</w:t>
      </w:r>
      <w:proofErr w:type="gramStart"/>
      <w:r>
        <w:t>соглашения  по</w:t>
      </w:r>
      <w:proofErr w:type="gramEnd"/>
      <w:r>
        <w:t xml:space="preserve"> охране труда между работодателем и представительным органом</w:t>
      </w:r>
    </w:p>
    <w:p w:rsidR="00E125A5" w:rsidRDefault="00E125A5">
      <w:pPr>
        <w:pStyle w:val="ConsPlusNonformat"/>
        <w:jc w:val="both"/>
      </w:pPr>
      <w:r>
        <w:t>работников);</w:t>
      </w:r>
    </w:p>
    <w:p w:rsidR="00E125A5" w:rsidRDefault="00E125A5">
      <w:pPr>
        <w:pStyle w:val="ConsPlusNonformat"/>
        <w:jc w:val="both"/>
      </w:pPr>
      <w:r>
        <w:t xml:space="preserve">    3) другие документы" &lt;***&gt;:</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r>
        <w:t>___________________________________________________________________________</w:t>
      </w:r>
    </w:p>
    <w:p w:rsidR="00E125A5" w:rsidRDefault="00E125A5">
      <w:pPr>
        <w:pStyle w:val="ConsPlusNonformat"/>
        <w:jc w:val="both"/>
      </w:pPr>
    </w:p>
    <w:p w:rsidR="00E125A5" w:rsidRDefault="00E125A5">
      <w:pPr>
        <w:pStyle w:val="ConsPlusNonformat"/>
        <w:jc w:val="both"/>
      </w:pPr>
      <w:r>
        <w:t xml:space="preserve">    Решение   о   </w:t>
      </w:r>
      <w:proofErr w:type="gramStart"/>
      <w:r>
        <w:t>финансовом  обеспечении</w:t>
      </w:r>
      <w:proofErr w:type="gramEnd"/>
      <w:r>
        <w:t xml:space="preserve">  (либо  об  отказе  в  финансовом</w:t>
      </w:r>
    </w:p>
    <w:p w:rsidR="00E125A5" w:rsidRDefault="00E125A5">
      <w:pPr>
        <w:pStyle w:val="ConsPlusNonformat"/>
        <w:jc w:val="both"/>
      </w:pPr>
      <w:proofErr w:type="gramStart"/>
      <w:r>
        <w:t xml:space="preserve">обеспечении)   </w:t>
      </w:r>
      <w:proofErr w:type="gramEnd"/>
      <w:r>
        <w:t>предупредительных  мер  прошу  вручить  (направить)  (нужное</w:t>
      </w:r>
    </w:p>
    <w:p w:rsidR="00E125A5" w:rsidRDefault="00E125A5">
      <w:pPr>
        <w:pStyle w:val="ConsPlusNonformat"/>
        <w:jc w:val="both"/>
      </w:pPr>
      <w:r>
        <w:t>отметить):</w:t>
      </w:r>
    </w:p>
    <w:p w:rsidR="00E125A5" w:rsidRDefault="00E125A5">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1"/>
        <w:gridCol w:w="624"/>
      </w:tblGrid>
      <w:tr w:rsidR="00E125A5">
        <w:tc>
          <w:tcPr>
            <w:tcW w:w="8391" w:type="dxa"/>
            <w:tcBorders>
              <w:top w:val="nil"/>
              <w:left w:val="nil"/>
              <w:bottom w:val="nil"/>
            </w:tcBorders>
          </w:tcPr>
          <w:p w:rsidR="00E125A5" w:rsidRDefault="00E125A5">
            <w:pPr>
              <w:pStyle w:val="ConsPlusNormal"/>
              <w:jc w:val="both"/>
            </w:pPr>
            <w:r>
              <w:lastRenderedPageBreak/>
              <w:t>на личном приеме</w:t>
            </w:r>
          </w:p>
        </w:tc>
        <w:tc>
          <w:tcPr>
            <w:tcW w:w="624" w:type="dxa"/>
            <w:tcBorders>
              <w:top w:val="single" w:sz="4" w:space="0" w:color="auto"/>
              <w:bottom w:val="single" w:sz="4" w:space="0" w:color="auto"/>
            </w:tcBorders>
          </w:tcPr>
          <w:p w:rsidR="00E125A5" w:rsidRDefault="00E125A5">
            <w:pPr>
              <w:pStyle w:val="ConsPlusNormal"/>
            </w:pPr>
          </w:p>
        </w:tc>
      </w:tr>
      <w:tr w:rsidR="00E125A5">
        <w:tc>
          <w:tcPr>
            <w:tcW w:w="8391" w:type="dxa"/>
            <w:tcBorders>
              <w:top w:val="nil"/>
              <w:left w:val="nil"/>
              <w:bottom w:val="nil"/>
            </w:tcBorders>
          </w:tcPr>
          <w:p w:rsidR="00E125A5" w:rsidRDefault="00E125A5">
            <w:pPr>
              <w:pStyle w:val="ConsPlusNormal"/>
              <w:jc w:val="both"/>
            </w:pPr>
            <w:r>
              <w:t>с использованием средств почтовой связи</w:t>
            </w:r>
          </w:p>
        </w:tc>
        <w:tc>
          <w:tcPr>
            <w:tcW w:w="624" w:type="dxa"/>
            <w:tcBorders>
              <w:top w:val="single" w:sz="4" w:space="0" w:color="auto"/>
              <w:bottom w:val="single" w:sz="4" w:space="0" w:color="auto"/>
            </w:tcBorders>
          </w:tcPr>
          <w:p w:rsidR="00E125A5" w:rsidRDefault="00E125A5">
            <w:pPr>
              <w:pStyle w:val="ConsPlusNormal"/>
            </w:pPr>
          </w:p>
        </w:tc>
      </w:tr>
      <w:tr w:rsidR="00E125A5">
        <w:tc>
          <w:tcPr>
            <w:tcW w:w="8391" w:type="dxa"/>
            <w:tcBorders>
              <w:top w:val="nil"/>
              <w:left w:val="nil"/>
              <w:bottom w:val="nil"/>
            </w:tcBorders>
          </w:tcPr>
          <w:p w:rsidR="00E125A5" w:rsidRDefault="00E125A5">
            <w:pPr>
              <w:pStyle w:val="ConsPlusNormal"/>
              <w:jc w:val="both"/>
            </w:pPr>
            <w:r>
              <w:t>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(в случае если заявление было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tc>
        <w:tc>
          <w:tcPr>
            <w:tcW w:w="624" w:type="dxa"/>
            <w:tcBorders>
              <w:top w:val="single" w:sz="4" w:space="0" w:color="auto"/>
              <w:bottom w:val="single" w:sz="4" w:space="0" w:color="auto"/>
            </w:tcBorders>
          </w:tcPr>
          <w:p w:rsidR="00E125A5" w:rsidRDefault="00E125A5">
            <w:pPr>
              <w:pStyle w:val="ConsPlusNormal"/>
            </w:pPr>
          </w:p>
        </w:tc>
      </w:tr>
    </w:tbl>
    <w:p w:rsidR="00E125A5" w:rsidRDefault="00E125A5">
      <w:pPr>
        <w:pStyle w:val="ConsPlusNormal"/>
        <w:jc w:val="both"/>
      </w:pPr>
    </w:p>
    <w:p w:rsidR="00E125A5" w:rsidRDefault="00E125A5">
      <w:pPr>
        <w:pStyle w:val="ConsPlusNonformat"/>
        <w:jc w:val="both"/>
      </w:pPr>
      <w:r>
        <w:t>___________________________________      ___________      _________________</w:t>
      </w:r>
    </w:p>
    <w:p w:rsidR="00E125A5" w:rsidRDefault="00E125A5">
      <w:pPr>
        <w:pStyle w:val="ConsPlusNonformat"/>
        <w:jc w:val="both"/>
      </w:pPr>
      <w:r>
        <w:t xml:space="preserve">    (наименование </w:t>
      </w:r>
      <w:proofErr w:type="gramStart"/>
      <w:r>
        <w:t xml:space="preserve">страхователя)   </w:t>
      </w:r>
      <w:proofErr w:type="gramEnd"/>
      <w:r>
        <w:t xml:space="preserve">        (подпись)            (ФИО)</w:t>
      </w:r>
    </w:p>
    <w:p w:rsidR="00E125A5" w:rsidRDefault="00E125A5">
      <w:pPr>
        <w:pStyle w:val="ConsPlusNonformat"/>
        <w:jc w:val="both"/>
      </w:pPr>
    </w:p>
    <w:p w:rsidR="00E125A5" w:rsidRDefault="00E125A5">
      <w:pPr>
        <w:pStyle w:val="ConsPlusNonformat"/>
        <w:jc w:val="both"/>
      </w:pPr>
      <w:r>
        <w:t>"__" ___________ 20__ г.</w:t>
      </w:r>
    </w:p>
    <w:p w:rsidR="00E125A5" w:rsidRDefault="00E125A5">
      <w:pPr>
        <w:pStyle w:val="ConsPlusNonformat"/>
        <w:jc w:val="both"/>
      </w:pPr>
    </w:p>
    <w:p w:rsidR="00E125A5" w:rsidRDefault="00E125A5">
      <w:pPr>
        <w:pStyle w:val="ConsPlusNonformat"/>
        <w:jc w:val="both"/>
      </w:pPr>
      <w:r>
        <w:t xml:space="preserve">    М.П.</w:t>
      </w:r>
    </w:p>
    <w:p w:rsidR="00E125A5" w:rsidRDefault="00E125A5">
      <w:pPr>
        <w:pStyle w:val="ConsPlusNonformat"/>
        <w:jc w:val="both"/>
      </w:pPr>
    </w:p>
    <w:p w:rsidR="00E125A5" w:rsidRDefault="00E125A5">
      <w:pPr>
        <w:pStyle w:val="ConsPlusNonformat"/>
        <w:jc w:val="both"/>
      </w:pPr>
      <w:r>
        <w:t>Заявление принял ____________      ____________     _______________________</w:t>
      </w:r>
    </w:p>
    <w:p w:rsidR="00E125A5" w:rsidRDefault="00E125A5">
      <w:pPr>
        <w:pStyle w:val="ConsPlusNonformat"/>
        <w:jc w:val="both"/>
      </w:pPr>
      <w:r>
        <w:t xml:space="preserve">                     (</w:t>
      </w:r>
      <w:proofErr w:type="gramStart"/>
      <w:r>
        <w:t xml:space="preserve">ФИО)   </w:t>
      </w:r>
      <w:proofErr w:type="gramEnd"/>
      <w:r>
        <w:t xml:space="preserve">        (подпись)      (дата приема заявления)</w:t>
      </w:r>
    </w:p>
    <w:p w:rsidR="00E125A5" w:rsidRDefault="00E125A5">
      <w:pPr>
        <w:pStyle w:val="ConsPlusNonformat"/>
        <w:jc w:val="both"/>
      </w:pPr>
    </w:p>
    <w:p w:rsidR="00E125A5" w:rsidRDefault="00E125A5">
      <w:pPr>
        <w:pStyle w:val="ConsPlusNonformat"/>
        <w:jc w:val="both"/>
      </w:pPr>
      <w:r>
        <w:t xml:space="preserve">                                              Штамп территориального органа</w:t>
      </w:r>
    </w:p>
    <w:p w:rsidR="00E125A5" w:rsidRDefault="00E125A5">
      <w:pPr>
        <w:pStyle w:val="ConsPlusNonformat"/>
        <w:jc w:val="both"/>
      </w:pPr>
      <w:r>
        <w:t xml:space="preserve">                                            Фонда, который принял заявление</w:t>
      </w:r>
    </w:p>
    <w:p w:rsidR="00E125A5" w:rsidRDefault="00E125A5">
      <w:pPr>
        <w:pStyle w:val="ConsPlusNormal"/>
        <w:jc w:val="both"/>
      </w:pPr>
    </w:p>
    <w:p w:rsidR="00E125A5" w:rsidRDefault="00E125A5">
      <w:pPr>
        <w:pStyle w:val="ConsPlusNormal"/>
        <w:ind w:firstLine="540"/>
        <w:jc w:val="both"/>
      </w:pPr>
      <w:r>
        <w:t>--------------------------------</w:t>
      </w:r>
    </w:p>
    <w:p w:rsidR="00E125A5" w:rsidRDefault="00E125A5">
      <w:pPr>
        <w:pStyle w:val="ConsPlusNormal"/>
        <w:spacing w:before="220"/>
        <w:ind w:firstLine="540"/>
        <w:jc w:val="both"/>
      </w:pPr>
      <w:r>
        <w:t xml:space="preserve">&lt;*&gt; </w:t>
      </w:r>
      <w:hyperlink r:id="rId107" w:history="1">
        <w:r>
          <w:rPr>
            <w:color w:val="0000FF"/>
          </w:rPr>
          <w:t>Форма</w:t>
        </w:r>
      </w:hyperlink>
      <w:r>
        <w:t xml:space="preserve"> плана предусмотрена приложением к Правилам.</w:t>
      </w:r>
    </w:p>
    <w:p w:rsidR="00E125A5" w:rsidRDefault="00E125A5">
      <w:pPr>
        <w:pStyle w:val="ConsPlusNormal"/>
        <w:spacing w:before="220"/>
        <w:ind w:firstLine="540"/>
        <w:jc w:val="both"/>
      </w:pPr>
      <w:r>
        <w:t>&lt;**&gt; Копия перечня мероприятий по улучшению условий и охраны труда работников, разработанного по результатам проведения специальной оценки условий труда, если указанный перечень разработан по результатам проведения специальной оценки условий труда.</w:t>
      </w:r>
    </w:p>
    <w:p w:rsidR="00E125A5" w:rsidRDefault="00E125A5">
      <w:pPr>
        <w:pStyle w:val="ConsPlusNormal"/>
        <w:spacing w:before="220"/>
        <w:ind w:firstLine="540"/>
        <w:jc w:val="both"/>
      </w:pPr>
      <w:r>
        <w:t xml:space="preserve">&lt;***&gt; Предусмотрены </w:t>
      </w:r>
      <w:hyperlink r:id="rId108" w:history="1">
        <w:r>
          <w:rPr>
            <w:color w:val="0000FF"/>
          </w:rPr>
          <w:t>Правилами</w:t>
        </w:r>
      </w:hyperlink>
      <w:r>
        <w:t>.</w:t>
      </w: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both"/>
      </w:pPr>
    </w:p>
    <w:p w:rsidR="00E125A5" w:rsidRDefault="00E125A5">
      <w:pPr>
        <w:pStyle w:val="ConsPlusNormal"/>
        <w:jc w:val="right"/>
        <w:outlineLvl w:val="1"/>
      </w:pPr>
      <w:r>
        <w:t>Приложение N 4</w:t>
      </w:r>
    </w:p>
    <w:p w:rsidR="00E125A5" w:rsidRDefault="00E125A5">
      <w:pPr>
        <w:pStyle w:val="ConsPlusNormal"/>
        <w:jc w:val="right"/>
      </w:pPr>
      <w:r>
        <w:t>к Административному регламенту</w:t>
      </w:r>
    </w:p>
    <w:p w:rsidR="00E125A5" w:rsidRDefault="00E125A5">
      <w:pPr>
        <w:pStyle w:val="ConsPlusNormal"/>
        <w:jc w:val="right"/>
      </w:pPr>
      <w:r>
        <w:t>предоставления Фондом социального</w:t>
      </w:r>
    </w:p>
    <w:p w:rsidR="00E125A5" w:rsidRDefault="00E125A5">
      <w:pPr>
        <w:pStyle w:val="ConsPlusNormal"/>
        <w:jc w:val="right"/>
      </w:pPr>
      <w:r>
        <w:t>страхования Российской Федерации</w:t>
      </w:r>
    </w:p>
    <w:p w:rsidR="00E125A5" w:rsidRDefault="00E125A5">
      <w:pPr>
        <w:pStyle w:val="ConsPlusNormal"/>
        <w:jc w:val="right"/>
      </w:pPr>
      <w:r>
        <w:t>государственной услуги по принятию</w:t>
      </w:r>
    </w:p>
    <w:p w:rsidR="00E125A5" w:rsidRDefault="00E125A5">
      <w:pPr>
        <w:pStyle w:val="ConsPlusNormal"/>
        <w:jc w:val="right"/>
      </w:pPr>
      <w:r>
        <w:t>решения о финансовом обеспечении</w:t>
      </w:r>
    </w:p>
    <w:p w:rsidR="00E125A5" w:rsidRDefault="00E125A5">
      <w:pPr>
        <w:pStyle w:val="ConsPlusNormal"/>
        <w:jc w:val="right"/>
      </w:pPr>
      <w:r>
        <w:t>предупредительных мер по сокращению</w:t>
      </w:r>
    </w:p>
    <w:p w:rsidR="00E125A5" w:rsidRDefault="00E125A5">
      <w:pPr>
        <w:pStyle w:val="ConsPlusNormal"/>
        <w:jc w:val="right"/>
      </w:pPr>
      <w:r>
        <w:t>производственного травматизма</w:t>
      </w:r>
    </w:p>
    <w:p w:rsidR="00E125A5" w:rsidRDefault="00E125A5">
      <w:pPr>
        <w:pStyle w:val="ConsPlusNormal"/>
        <w:jc w:val="right"/>
      </w:pPr>
      <w:r>
        <w:t>и профессиональных заболеваний</w:t>
      </w:r>
    </w:p>
    <w:p w:rsidR="00E125A5" w:rsidRDefault="00E125A5">
      <w:pPr>
        <w:pStyle w:val="ConsPlusNormal"/>
        <w:jc w:val="right"/>
      </w:pPr>
      <w:r>
        <w:t>работников и санаторно-курортного</w:t>
      </w:r>
    </w:p>
    <w:p w:rsidR="00E125A5" w:rsidRDefault="00E125A5">
      <w:pPr>
        <w:pStyle w:val="ConsPlusNormal"/>
        <w:jc w:val="right"/>
      </w:pPr>
      <w:r>
        <w:t>лечения работников, занятых на работах</w:t>
      </w:r>
    </w:p>
    <w:p w:rsidR="00E125A5" w:rsidRDefault="00E125A5">
      <w:pPr>
        <w:pStyle w:val="ConsPlusNormal"/>
        <w:jc w:val="right"/>
      </w:pPr>
      <w:r>
        <w:t>с вредными и (или) опасными</w:t>
      </w:r>
    </w:p>
    <w:p w:rsidR="00E125A5" w:rsidRDefault="00E125A5">
      <w:pPr>
        <w:pStyle w:val="ConsPlusNormal"/>
        <w:jc w:val="right"/>
      </w:pPr>
      <w:r>
        <w:t>производственными факторами,</w:t>
      </w:r>
    </w:p>
    <w:p w:rsidR="00E125A5" w:rsidRDefault="00E125A5">
      <w:pPr>
        <w:pStyle w:val="ConsPlusNormal"/>
        <w:jc w:val="right"/>
      </w:pPr>
      <w:r>
        <w:t>утвержденному приказом</w:t>
      </w:r>
    </w:p>
    <w:p w:rsidR="00E125A5" w:rsidRDefault="00E125A5">
      <w:pPr>
        <w:pStyle w:val="ConsPlusNormal"/>
        <w:jc w:val="right"/>
      </w:pPr>
      <w:r>
        <w:t>Министерства труда</w:t>
      </w:r>
    </w:p>
    <w:p w:rsidR="00E125A5" w:rsidRDefault="00E125A5">
      <w:pPr>
        <w:pStyle w:val="ConsPlusNormal"/>
        <w:jc w:val="right"/>
      </w:pPr>
      <w:r>
        <w:t>и социальной защиты</w:t>
      </w:r>
    </w:p>
    <w:p w:rsidR="00E125A5" w:rsidRDefault="00E125A5">
      <w:pPr>
        <w:pStyle w:val="ConsPlusNormal"/>
        <w:jc w:val="right"/>
      </w:pPr>
      <w:r>
        <w:t>Российской Федерации</w:t>
      </w:r>
    </w:p>
    <w:p w:rsidR="00E125A5" w:rsidRDefault="00E125A5">
      <w:pPr>
        <w:pStyle w:val="ConsPlusNormal"/>
        <w:jc w:val="right"/>
      </w:pPr>
      <w:r>
        <w:t>от 2 сентября 2014 г. N 598н</w:t>
      </w:r>
    </w:p>
    <w:p w:rsidR="00E125A5" w:rsidRDefault="00E125A5">
      <w:pPr>
        <w:pStyle w:val="ConsPlusNormal"/>
        <w:jc w:val="both"/>
      </w:pPr>
    </w:p>
    <w:p w:rsidR="00E125A5" w:rsidRDefault="00E125A5">
      <w:pPr>
        <w:pStyle w:val="ConsPlusTitle"/>
        <w:jc w:val="center"/>
      </w:pPr>
      <w:bookmarkStart w:id="40" w:name="P1735"/>
      <w:bookmarkEnd w:id="40"/>
      <w:r>
        <w:lastRenderedPageBreak/>
        <w:t>БЛОК-СХЕМА</w:t>
      </w:r>
    </w:p>
    <w:p w:rsidR="00E125A5" w:rsidRDefault="00E125A5">
      <w:pPr>
        <w:pStyle w:val="ConsPlusTitle"/>
        <w:jc w:val="center"/>
      </w:pPr>
      <w:r>
        <w:t>ПОСЛЕДОВАТЕЛЬНОСТИ АДМИНИСТРАТИВНЫХ ПРОЦЕДУР</w:t>
      </w:r>
    </w:p>
    <w:p w:rsidR="00E125A5" w:rsidRDefault="00E125A5">
      <w:pPr>
        <w:pStyle w:val="ConsPlusTitle"/>
        <w:jc w:val="center"/>
      </w:pPr>
      <w:r>
        <w:t>ПРИ ПРЕДОСТАВЛЕНИИ ГОСУДАРСТВЕННОЙ УСЛУГИ ПО ПРИНЯТИЮ</w:t>
      </w:r>
    </w:p>
    <w:p w:rsidR="00E125A5" w:rsidRDefault="00E125A5">
      <w:pPr>
        <w:pStyle w:val="ConsPlusTitle"/>
        <w:jc w:val="center"/>
      </w:pPr>
      <w:r>
        <w:t>РЕШЕНИЯ О ФИНАНСОВОМ ОБЕСПЕЧЕНИИ ПРЕДУПРЕДИТЕЛЬНЫХ МЕР</w:t>
      </w:r>
    </w:p>
    <w:p w:rsidR="00E125A5" w:rsidRDefault="00E125A5">
      <w:pPr>
        <w:pStyle w:val="ConsPlusTitle"/>
        <w:jc w:val="center"/>
      </w:pPr>
      <w:r>
        <w:t>ПО СОКРАЩЕНИЮ ПРОИЗВОДСТВЕННОГО ТРАВМАТИЗМА</w:t>
      </w:r>
    </w:p>
    <w:p w:rsidR="00E125A5" w:rsidRDefault="00E125A5">
      <w:pPr>
        <w:pStyle w:val="ConsPlusTitle"/>
        <w:jc w:val="center"/>
      </w:pPr>
      <w:r>
        <w:t>И ПРОФЕССИОНАЛЬНЫХ ЗАБОЛЕВАНИЙ РАБОТНИКОВ</w:t>
      </w:r>
    </w:p>
    <w:p w:rsidR="00E125A5" w:rsidRDefault="00E125A5">
      <w:pPr>
        <w:pStyle w:val="ConsPlusTitle"/>
        <w:jc w:val="center"/>
      </w:pPr>
      <w:r>
        <w:t>И САНАТОРНО-КУРОРТНОГО ЛЕЧЕНИЯ РАБОТНИКОВ,</w:t>
      </w:r>
    </w:p>
    <w:p w:rsidR="00E125A5" w:rsidRDefault="00E125A5">
      <w:pPr>
        <w:pStyle w:val="ConsPlusTitle"/>
        <w:jc w:val="center"/>
      </w:pPr>
      <w:r>
        <w:t>ЗАНЯТЫХ НА РАБОТАХ С ВРЕДНЫМИ И (ИЛИ) ОПАСНЫМИ</w:t>
      </w:r>
    </w:p>
    <w:p w:rsidR="00E125A5" w:rsidRDefault="00E125A5">
      <w:pPr>
        <w:pStyle w:val="ConsPlusTitle"/>
        <w:jc w:val="center"/>
      </w:pPr>
      <w:r>
        <w:t>ПРОИЗВОДСТВЕННЫМИ ФАКТОРАМИ</w:t>
      </w:r>
    </w:p>
    <w:p w:rsidR="00E125A5" w:rsidRDefault="00E12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5A5">
        <w:trPr>
          <w:jc w:val="center"/>
        </w:trPr>
        <w:tc>
          <w:tcPr>
            <w:tcW w:w="9294" w:type="dxa"/>
            <w:tcBorders>
              <w:top w:val="nil"/>
              <w:left w:val="single" w:sz="24" w:space="0" w:color="CED3F1"/>
              <w:bottom w:val="nil"/>
              <w:right w:val="single" w:sz="24" w:space="0" w:color="F4F3F8"/>
            </w:tcBorders>
            <w:shd w:val="clear" w:color="auto" w:fill="F4F3F8"/>
          </w:tcPr>
          <w:p w:rsidR="00E125A5" w:rsidRDefault="00E125A5">
            <w:pPr>
              <w:pStyle w:val="ConsPlusNormal"/>
              <w:jc w:val="center"/>
            </w:pPr>
            <w:r>
              <w:rPr>
                <w:color w:val="392C69"/>
              </w:rPr>
              <w:t>Список изменяющих документов</w:t>
            </w:r>
          </w:p>
          <w:p w:rsidR="00E125A5" w:rsidRDefault="00E125A5">
            <w:pPr>
              <w:pStyle w:val="ConsPlusNormal"/>
              <w:jc w:val="center"/>
            </w:pPr>
            <w:r>
              <w:rPr>
                <w:color w:val="392C69"/>
              </w:rPr>
              <w:t xml:space="preserve">(в ред. </w:t>
            </w:r>
            <w:hyperlink r:id="rId109" w:history="1">
              <w:r>
                <w:rPr>
                  <w:color w:val="0000FF"/>
                </w:rPr>
                <w:t>Приказа</w:t>
              </w:r>
            </w:hyperlink>
            <w:r>
              <w:rPr>
                <w:color w:val="392C69"/>
              </w:rPr>
              <w:t xml:space="preserve"> Минтруда России от 04.04.2017 N 334н)</w:t>
            </w:r>
          </w:p>
        </w:tc>
      </w:tr>
    </w:tbl>
    <w:p w:rsidR="00E125A5" w:rsidRDefault="00E125A5">
      <w:pPr>
        <w:pStyle w:val="ConsPlusNormal"/>
        <w:jc w:val="both"/>
      </w:pPr>
    </w:p>
    <w:p w:rsidR="00E125A5" w:rsidRDefault="00E125A5">
      <w:pPr>
        <w:pStyle w:val="ConsPlusNonformat"/>
        <w:jc w:val="both"/>
      </w:pPr>
      <w:r>
        <w:rPr>
          <w:sz w:val="18"/>
        </w:rPr>
        <w:t xml:space="preserve">                       ┌─────────────────────────┐</w:t>
      </w:r>
    </w:p>
    <w:p w:rsidR="00E125A5" w:rsidRDefault="00E125A5">
      <w:pPr>
        <w:pStyle w:val="ConsPlusNonformat"/>
        <w:jc w:val="both"/>
      </w:pPr>
      <w:r>
        <w:rPr>
          <w:sz w:val="18"/>
        </w:rPr>
        <w:t>┌────────────────────</w:t>
      </w:r>
      <w:proofErr w:type="gramStart"/>
      <w:r>
        <w:rPr>
          <w:sz w:val="18"/>
        </w:rPr>
        <w:t>─&gt;│</w:t>
      </w:r>
      <w:proofErr w:type="gramEnd"/>
      <w:r>
        <w:rPr>
          <w:sz w:val="18"/>
        </w:rPr>
        <w:t xml:space="preserve">        Заявитель        │</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proofErr w:type="gramStart"/>
      <w:r>
        <w:rPr>
          <w:sz w:val="18"/>
        </w:rPr>
        <w:t>│  │</w:t>
      </w:r>
      <w:proofErr w:type="gramEnd"/>
      <w:r>
        <w:rPr>
          <w:sz w:val="18"/>
        </w:rPr>
        <w:t>Заявление с комплектом документов (лично, почтой, в электронном виде)│</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r>
        <w:rPr>
          <w:sz w:val="18"/>
        </w:rPr>
        <w:t>│  ┌─────────────────────────────────────────────────────┐</w:t>
      </w:r>
    </w:p>
    <w:p w:rsidR="00E125A5" w:rsidRDefault="00E125A5">
      <w:pPr>
        <w:pStyle w:val="ConsPlusNonformat"/>
        <w:jc w:val="both"/>
      </w:pPr>
      <w:proofErr w:type="gramStart"/>
      <w:r>
        <w:rPr>
          <w:sz w:val="18"/>
        </w:rPr>
        <w:t>│  │</w:t>
      </w:r>
      <w:proofErr w:type="gramEnd"/>
      <w:r>
        <w:rPr>
          <w:sz w:val="18"/>
        </w:rPr>
        <w:t xml:space="preserve">             Территориальный орган Фонда             │</w:t>
      </w:r>
    </w:p>
    <w:p w:rsidR="00E125A5" w:rsidRDefault="00E125A5">
      <w:pPr>
        <w:pStyle w:val="ConsPlusNonformat"/>
        <w:jc w:val="both"/>
      </w:pPr>
      <w:r>
        <w:rPr>
          <w:sz w:val="18"/>
        </w:rPr>
        <w:t>│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proofErr w:type="gramStart"/>
      <w:r>
        <w:rPr>
          <w:sz w:val="18"/>
        </w:rPr>
        <w:t>│  │</w:t>
      </w:r>
      <w:proofErr w:type="gramEnd"/>
      <w:r>
        <w:rPr>
          <w:sz w:val="18"/>
        </w:rPr>
        <w:t>Наличие оснований, по │          │Регистрация принятого │</w:t>
      </w:r>
    </w:p>
    <w:p w:rsidR="00E125A5" w:rsidRDefault="00E125A5">
      <w:pPr>
        <w:pStyle w:val="ConsPlusNonformat"/>
        <w:jc w:val="both"/>
      </w:pPr>
      <w:proofErr w:type="gramStart"/>
      <w:r>
        <w:rPr>
          <w:sz w:val="18"/>
        </w:rPr>
        <w:t>│  │</w:t>
      </w:r>
      <w:proofErr w:type="gramEnd"/>
      <w:r>
        <w:rPr>
          <w:sz w:val="18"/>
        </w:rPr>
        <w:t xml:space="preserve"> которым заявление и  │          │     заявления с      │</w:t>
      </w:r>
    </w:p>
    <w:p w:rsidR="00E125A5" w:rsidRDefault="00E125A5">
      <w:pPr>
        <w:pStyle w:val="ConsPlusNonformat"/>
        <w:jc w:val="both"/>
      </w:pPr>
      <w:proofErr w:type="gramStart"/>
      <w:r>
        <w:rPr>
          <w:sz w:val="18"/>
        </w:rPr>
        <w:t>│  │</w:t>
      </w:r>
      <w:proofErr w:type="gramEnd"/>
      <w:r>
        <w:rPr>
          <w:sz w:val="18"/>
        </w:rPr>
        <w:t xml:space="preserve"> комплект документов  │          │комплектом документов │</w:t>
      </w:r>
    </w:p>
    <w:p w:rsidR="00E125A5" w:rsidRDefault="00E125A5">
      <w:pPr>
        <w:pStyle w:val="ConsPlusNonformat"/>
        <w:jc w:val="both"/>
      </w:pPr>
      <w:proofErr w:type="gramStart"/>
      <w:r>
        <w:rPr>
          <w:sz w:val="18"/>
        </w:rPr>
        <w:t>│  │</w:t>
      </w:r>
      <w:proofErr w:type="gramEnd"/>
      <w:r>
        <w:rPr>
          <w:sz w:val="18"/>
        </w:rPr>
        <w:t>не может быть принято │          └──┬─────────────────┬─┘</w:t>
      </w:r>
    </w:p>
    <w:p w:rsidR="00E125A5" w:rsidRDefault="00E125A5">
      <w:pPr>
        <w:pStyle w:val="ConsPlusNonformat"/>
        <w:jc w:val="both"/>
      </w:pPr>
      <w:r>
        <w:rPr>
          <w:sz w:val="18"/>
        </w:rPr>
        <w:t>│  └───────────┬──────────┘             │                 │</w:t>
      </w:r>
    </w:p>
    <w:p w:rsidR="00E125A5" w:rsidRDefault="00E125A5">
      <w:pPr>
        <w:pStyle w:val="ConsPlusNonformat"/>
        <w:jc w:val="both"/>
      </w:pPr>
      <w:r>
        <w:rPr>
          <w:sz w:val="18"/>
        </w:rPr>
        <w:t>│              │                        \/                \/</w:t>
      </w:r>
    </w:p>
    <w:p w:rsidR="00E125A5" w:rsidRDefault="00E125A5">
      <w:pPr>
        <w:pStyle w:val="ConsPlusNonformat"/>
        <w:jc w:val="both"/>
      </w:pPr>
      <w:r>
        <w:rPr>
          <w:sz w:val="18"/>
        </w:rPr>
        <w:t>│              │                   ┌──────────────────────────┐</w:t>
      </w:r>
    </w:p>
    <w:p w:rsidR="00E125A5" w:rsidRDefault="00E125A5">
      <w:pPr>
        <w:pStyle w:val="ConsPlusNonformat"/>
        <w:jc w:val="both"/>
      </w:pPr>
      <w:r>
        <w:rPr>
          <w:sz w:val="18"/>
        </w:rPr>
        <w:t xml:space="preserve">│              \/                  │ Истребование </w:t>
      </w:r>
      <w:proofErr w:type="gramStart"/>
      <w:r>
        <w:rPr>
          <w:sz w:val="18"/>
        </w:rPr>
        <w:t>документов  │</w:t>
      </w:r>
      <w:proofErr w:type="gramEnd"/>
    </w:p>
    <w:p w:rsidR="00E125A5" w:rsidRDefault="00E125A5">
      <w:pPr>
        <w:pStyle w:val="ConsPlusNonformat"/>
        <w:jc w:val="both"/>
      </w:pPr>
      <w:proofErr w:type="gramStart"/>
      <w:r>
        <w:rPr>
          <w:sz w:val="18"/>
        </w:rPr>
        <w:t>│  ┌</w:t>
      </w:r>
      <w:proofErr w:type="gramEnd"/>
      <w:r>
        <w:rPr>
          <w:sz w:val="18"/>
        </w:rPr>
        <w:t>──────────────────────┐        │   (сведений) в рамках    │</w:t>
      </w:r>
    </w:p>
    <w:p w:rsidR="00E125A5" w:rsidRDefault="00E125A5">
      <w:pPr>
        <w:pStyle w:val="ConsPlusNonformat"/>
        <w:jc w:val="both"/>
      </w:pPr>
      <w:proofErr w:type="gramStart"/>
      <w:r>
        <w:rPr>
          <w:sz w:val="18"/>
        </w:rPr>
        <w:t>│  │</w:t>
      </w:r>
      <w:proofErr w:type="gramEnd"/>
      <w:r>
        <w:rPr>
          <w:sz w:val="18"/>
        </w:rPr>
        <w:t xml:space="preserve"> Заявление и комплект │        │    межведомственного     │</w:t>
      </w:r>
    </w:p>
    <w:p w:rsidR="00E125A5" w:rsidRDefault="00E125A5">
      <w:pPr>
        <w:pStyle w:val="ConsPlusNonformat"/>
        <w:jc w:val="both"/>
      </w:pPr>
      <w:proofErr w:type="gramStart"/>
      <w:r>
        <w:rPr>
          <w:sz w:val="18"/>
        </w:rPr>
        <w:t>│  │</w:t>
      </w:r>
      <w:proofErr w:type="gramEnd"/>
      <w:r>
        <w:rPr>
          <w:sz w:val="18"/>
        </w:rPr>
        <w:t xml:space="preserve">     документов с     │        │      взаимодействия      │</w:t>
      </w:r>
    </w:p>
    <w:p w:rsidR="00E125A5" w:rsidRDefault="00E125A5">
      <w:pPr>
        <w:pStyle w:val="ConsPlusNonformat"/>
        <w:jc w:val="both"/>
      </w:pPr>
      <w:proofErr w:type="gramStart"/>
      <w:r>
        <w:rPr>
          <w:sz w:val="18"/>
        </w:rPr>
        <w:t>│&lt;</w:t>
      </w:r>
      <w:proofErr w:type="gramEnd"/>
      <w:r>
        <w:rPr>
          <w:sz w:val="18"/>
        </w:rPr>
        <w:t>─┤ обоснованием причин  │        └────┬─────────────────┬───┘</w:t>
      </w:r>
    </w:p>
    <w:p w:rsidR="00E125A5" w:rsidRDefault="00E125A5">
      <w:pPr>
        <w:pStyle w:val="ConsPlusNonformat"/>
        <w:jc w:val="both"/>
      </w:pPr>
      <w:proofErr w:type="gramStart"/>
      <w:r>
        <w:rPr>
          <w:sz w:val="18"/>
        </w:rPr>
        <w:t>│  │</w:t>
      </w:r>
      <w:proofErr w:type="gramEnd"/>
      <w:r>
        <w:rPr>
          <w:sz w:val="18"/>
        </w:rPr>
        <w:t xml:space="preserve">       возврата       │             │                 │</w:t>
      </w:r>
    </w:p>
    <w:p w:rsidR="00E125A5" w:rsidRDefault="00E125A5">
      <w:pPr>
        <w:pStyle w:val="ConsPlusNonformat"/>
        <w:jc w:val="both"/>
      </w:pPr>
      <w:r>
        <w:rPr>
          <w:sz w:val="18"/>
        </w:rPr>
        <w:t>│  └──────────────────────┘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   Заявители, у    │ │    Заявители, у    │</w:t>
      </w:r>
    </w:p>
    <w:p w:rsidR="00E125A5" w:rsidRDefault="00E125A5">
      <w:pPr>
        <w:pStyle w:val="ConsPlusNonformat"/>
        <w:jc w:val="both"/>
      </w:pPr>
      <w:r>
        <w:rPr>
          <w:sz w:val="18"/>
        </w:rPr>
        <w:t>│                            │   которых сумма   │ │   которых сумма    │</w:t>
      </w:r>
    </w:p>
    <w:p w:rsidR="00E125A5" w:rsidRDefault="00E125A5">
      <w:pPr>
        <w:pStyle w:val="ConsPlusNonformat"/>
        <w:jc w:val="both"/>
      </w:pPr>
      <w:r>
        <w:rPr>
          <w:sz w:val="18"/>
        </w:rPr>
        <w:t xml:space="preserve">│                            │ страховых взносов │ │ страховых </w:t>
      </w:r>
      <w:proofErr w:type="gramStart"/>
      <w:r>
        <w:rPr>
          <w:sz w:val="18"/>
        </w:rPr>
        <w:t>взносов  │</w:t>
      </w:r>
      <w:proofErr w:type="gramEnd"/>
    </w:p>
    <w:p w:rsidR="00E125A5" w:rsidRDefault="00E125A5">
      <w:pPr>
        <w:pStyle w:val="ConsPlusNonformat"/>
        <w:jc w:val="both"/>
      </w:pPr>
      <w:r>
        <w:rPr>
          <w:sz w:val="18"/>
        </w:rPr>
        <w:t xml:space="preserve">│                            </w:t>
      </w:r>
      <w:proofErr w:type="gramStart"/>
      <w:r>
        <w:rPr>
          <w:sz w:val="18"/>
        </w:rPr>
        <w:t>│  составляет</w:t>
      </w:r>
      <w:proofErr w:type="gramEnd"/>
      <w:r>
        <w:rPr>
          <w:sz w:val="18"/>
        </w:rPr>
        <w:t xml:space="preserve"> до 10 │ │ составляет более 10│</w:t>
      </w:r>
    </w:p>
    <w:p w:rsidR="00E125A5" w:rsidRDefault="00E125A5">
      <w:pPr>
        <w:pStyle w:val="ConsPlusNonformat"/>
        <w:jc w:val="both"/>
      </w:pPr>
      <w:r>
        <w:rPr>
          <w:sz w:val="18"/>
        </w:rPr>
        <w:t>│                            │    млн. рублей    │ │    млн. рублей     │</w:t>
      </w:r>
    </w:p>
    <w:p w:rsidR="00E125A5" w:rsidRDefault="00E125A5">
      <w:pPr>
        <w:pStyle w:val="ConsPlusNonformat"/>
        <w:jc w:val="both"/>
      </w:pPr>
      <w:r>
        <w:rPr>
          <w:sz w:val="18"/>
        </w:rPr>
        <w:t>│                            └─┬──────────────┬──┘ └───────────────┬────┘</w:t>
      </w:r>
    </w:p>
    <w:p w:rsidR="00E125A5" w:rsidRDefault="00E125A5">
      <w:pPr>
        <w:pStyle w:val="ConsPlusNonformat"/>
        <w:jc w:val="both"/>
      </w:pPr>
      <w:r>
        <w:rPr>
          <w:sz w:val="18"/>
        </w:rPr>
        <w:t>│                              │              │                    │</w:t>
      </w:r>
    </w:p>
    <w:p w:rsidR="00E125A5" w:rsidRDefault="00E125A5">
      <w:pPr>
        <w:pStyle w:val="ConsPlusNonformat"/>
        <w:jc w:val="both"/>
      </w:pPr>
      <w:r>
        <w:rPr>
          <w:sz w:val="18"/>
        </w:rPr>
        <w:t>│                              \/             \/                   \/</w:t>
      </w:r>
    </w:p>
    <w:p w:rsidR="00E125A5" w:rsidRDefault="00E125A5">
      <w:pPr>
        <w:pStyle w:val="ConsPlusNonformat"/>
        <w:jc w:val="both"/>
      </w:pPr>
      <w:r>
        <w:rPr>
          <w:sz w:val="18"/>
        </w:rPr>
        <w:t>│                ┌───────────────────┐ ┌─────────────────┐ ┌────────────────┐</w:t>
      </w:r>
    </w:p>
    <w:p w:rsidR="00E125A5" w:rsidRDefault="00E125A5">
      <w:pPr>
        <w:pStyle w:val="ConsPlusNonformat"/>
        <w:jc w:val="both"/>
      </w:pPr>
      <w:r>
        <w:rPr>
          <w:sz w:val="18"/>
        </w:rPr>
        <w:t xml:space="preserve">│                │ Принятие </w:t>
      </w:r>
      <w:proofErr w:type="gramStart"/>
      <w:r>
        <w:rPr>
          <w:sz w:val="18"/>
        </w:rPr>
        <w:t>решения  │</w:t>
      </w:r>
      <w:proofErr w:type="gramEnd"/>
      <w:r>
        <w:rPr>
          <w:sz w:val="18"/>
        </w:rPr>
        <w:t xml:space="preserve"> │Принятие решения │ │  Направление   │</w:t>
      </w:r>
    </w:p>
    <w:p w:rsidR="00E125A5" w:rsidRDefault="00E125A5">
      <w:pPr>
        <w:pStyle w:val="ConsPlusNonformat"/>
        <w:jc w:val="both"/>
      </w:pPr>
      <w:r>
        <w:rPr>
          <w:sz w:val="18"/>
        </w:rPr>
        <w:t xml:space="preserve">│                │     об отказе     │ │о предоставлении │ </w:t>
      </w:r>
      <w:proofErr w:type="gramStart"/>
      <w:r>
        <w:rPr>
          <w:sz w:val="18"/>
        </w:rPr>
        <w:t>│  документов</w:t>
      </w:r>
      <w:proofErr w:type="gramEnd"/>
      <w:r>
        <w:rPr>
          <w:sz w:val="18"/>
        </w:rPr>
        <w:t xml:space="preserve"> в  │</w:t>
      </w:r>
    </w:p>
    <w:p w:rsidR="00E125A5" w:rsidRDefault="00E125A5">
      <w:pPr>
        <w:pStyle w:val="ConsPlusNonformat"/>
        <w:jc w:val="both"/>
      </w:pPr>
      <w:r>
        <w:rPr>
          <w:sz w:val="18"/>
        </w:rPr>
        <w:t xml:space="preserve">│                </w:t>
      </w:r>
      <w:proofErr w:type="gramStart"/>
      <w:r>
        <w:rPr>
          <w:sz w:val="18"/>
        </w:rPr>
        <w:t>│  предоставления</w:t>
      </w:r>
      <w:proofErr w:type="gramEnd"/>
      <w:r>
        <w:rPr>
          <w:sz w:val="18"/>
        </w:rPr>
        <w:t xml:space="preserve">   │ │услуги в течение │ │ течение 3 дней │</w:t>
      </w:r>
    </w:p>
    <w:p w:rsidR="00E125A5" w:rsidRDefault="00E125A5">
      <w:pPr>
        <w:pStyle w:val="ConsPlusNonformat"/>
        <w:jc w:val="both"/>
      </w:pPr>
      <w:r>
        <w:rPr>
          <w:sz w:val="18"/>
        </w:rPr>
        <w:t xml:space="preserve">│                │ услуги в </w:t>
      </w:r>
      <w:proofErr w:type="gramStart"/>
      <w:r>
        <w:rPr>
          <w:sz w:val="18"/>
        </w:rPr>
        <w:t>течение  │</w:t>
      </w:r>
      <w:proofErr w:type="gramEnd"/>
      <w:r>
        <w:rPr>
          <w:sz w:val="18"/>
        </w:rPr>
        <w:t xml:space="preserve"> │ 10 рабочих дней │ │на согласование │</w:t>
      </w:r>
    </w:p>
    <w:p w:rsidR="00E125A5" w:rsidRDefault="00E125A5">
      <w:pPr>
        <w:pStyle w:val="ConsPlusNonformat"/>
        <w:jc w:val="both"/>
      </w:pPr>
      <w:r>
        <w:rPr>
          <w:sz w:val="18"/>
        </w:rPr>
        <w:t xml:space="preserve">│                </w:t>
      </w:r>
      <w:proofErr w:type="gramStart"/>
      <w:r>
        <w:rPr>
          <w:sz w:val="18"/>
        </w:rPr>
        <w:t>│  10</w:t>
      </w:r>
      <w:proofErr w:type="gramEnd"/>
      <w:r>
        <w:rPr>
          <w:sz w:val="18"/>
        </w:rPr>
        <w:t xml:space="preserve"> рабочих дней  │ │                 │ │   решения о    │</w:t>
      </w:r>
    </w:p>
    <w:p w:rsidR="00E125A5" w:rsidRDefault="00E125A5">
      <w:pPr>
        <w:pStyle w:val="ConsPlusNonformat"/>
        <w:jc w:val="both"/>
      </w:pPr>
      <w:r>
        <w:rPr>
          <w:sz w:val="18"/>
        </w:rPr>
        <w:t>│                └─────────┬─────────┘ └─────────┬───────┘ │ предоставлении │</w:t>
      </w:r>
    </w:p>
    <w:p w:rsidR="00E125A5" w:rsidRDefault="00E125A5">
      <w:pPr>
        <w:pStyle w:val="ConsPlusNonformat"/>
        <w:jc w:val="both"/>
      </w:pPr>
      <w:r>
        <w:rPr>
          <w:sz w:val="18"/>
        </w:rPr>
        <w:t xml:space="preserve">│                          │                     │         │ услуги в </w:t>
      </w:r>
      <w:proofErr w:type="gramStart"/>
      <w:r>
        <w:rPr>
          <w:sz w:val="18"/>
        </w:rPr>
        <w:t>Фонд  │</w:t>
      </w:r>
      <w:proofErr w:type="gramEnd"/>
    </w:p>
    <w:p w:rsidR="00E125A5" w:rsidRDefault="00E125A5">
      <w:pPr>
        <w:pStyle w:val="ConsPlusNonformat"/>
        <w:jc w:val="both"/>
      </w:pPr>
      <w:r>
        <w:rPr>
          <w:sz w:val="18"/>
        </w:rPr>
        <w:t xml:space="preserve">│                          └─────────┬───────────┘         </w:t>
      </w:r>
      <w:proofErr w:type="gramStart"/>
      <w:r>
        <w:rPr>
          <w:sz w:val="18"/>
        </w:rPr>
        <w:t>│  социального</w:t>
      </w:r>
      <w:proofErr w:type="gramEnd"/>
      <w:r>
        <w:rPr>
          <w:sz w:val="18"/>
        </w:rPr>
        <w:t xml:space="preserve">   │</w:t>
      </w:r>
    </w:p>
    <w:p w:rsidR="00E125A5" w:rsidRDefault="00E125A5">
      <w:pPr>
        <w:pStyle w:val="ConsPlusNonformat"/>
        <w:jc w:val="both"/>
      </w:pPr>
      <w:r>
        <w:rPr>
          <w:sz w:val="18"/>
        </w:rPr>
        <w:t xml:space="preserve">│                                    │                     </w:t>
      </w:r>
      <w:proofErr w:type="gramStart"/>
      <w:r>
        <w:rPr>
          <w:sz w:val="18"/>
        </w:rPr>
        <w:t>│  страхования</w:t>
      </w:r>
      <w:proofErr w:type="gramEnd"/>
      <w:r>
        <w:rPr>
          <w:sz w:val="18"/>
        </w:rPr>
        <w:t xml:space="preserve">   │</w:t>
      </w:r>
    </w:p>
    <w:p w:rsidR="00E125A5" w:rsidRDefault="00E125A5">
      <w:pPr>
        <w:pStyle w:val="ConsPlusNonformat"/>
        <w:jc w:val="both"/>
      </w:pPr>
      <w:r>
        <w:rPr>
          <w:sz w:val="18"/>
        </w:rPr>
        <w:t>│                                    │                     │   Российской   │</w:t>
      </w:r>
    </w:p>
    <w:p w:rsidR="00E125A5" w:rsidRDefault="00E125A5">
      <w:pPr>
        <w:pStyle w:val="ConsPlusNonformat"/>
        <w:jc w:val="both"/>
      </w:pPr>
      <w:r>
        <w:rPr>
          <w:sz w:val="18"/>
        </w:rPr>
        <w:t>│                                    │                     │   Федерации    │</w:t>
      </w:r>
    </w:p>
    <w:p w:rsidR="00E125A5" w:rsidRDefault="00E125A5">
      <w:pPr>
        <w:pStyle w:val="ConsPlusNonformat"/>
        <w:jc w:val="both"/>
      </w:pPr>
      <w:r>
        <w:rPr>
          <w:sz w:val="18"/>
        </w:rPr>
        <w:t>│                                    │                     └───────┬────────┘</w:t>
      </w:r>
    </w:p>
    <w:p w:rsidR="00E125A5" w:rsidRDefault="00E125A5">
      <w:pPr>
        <w:pStyle w:val="ConsPlusNonformat"/>
        <w:jc w:val="both"/>
      </w:pPr>
      <w:r>
        <w:rPr>
          <w:sz w:val="18"/>
        </w:rPr>
        <w:lastRenderedPageBreak/>
        <w:t>│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             │      Рассмотрение       │</w:t>
      </w:r>
    </w:p>
    <w:p w:rsidR="00E125A5" w:rsidRDefault="00E125A5">
      <w:pPr>
        <w:pStyle w:val="ConsPlusNonformat"/>
        <w:jc w:val="both"/>
      </w:pPr>
      <w:r>
        <w:rPr>
          <w:sz w:val="18"/>
        </w:rPr>
        <w:t>│                                    │             │     представленных      │</w:t>
      </w:r>
    </w:p>
    <w:p w:rsidR="00E125A5" w:rsidRDefault="00E125A5">
      <w:pPr>
        <w:pStyle w:val="ConsPlusNonformat"/>
        <w:jc w:val="both"/>
      </w:pPr>
      <w:r>
        <w:rPr>
          <w:sz w:val="18"/>
        </w:rPr>
        <w:t>│                                    │             │ документов в течение 15 │</w:t>
      </w:r>
    </w:p>
    <w:p w:rsidR="00E125A5" w:rsidRDefault="00E125A5">
      <w:pPr>
        <w:pStyle w:val="ConsPlusNonformat"/>
        <w:jc w:val="both"/>
      </w:pPr>
      <w:r>
        <w:rPr>
          <w:sz w:val="18"/>
        </w:rPr>
        <w:t>│                                    │             │      рабочих дней       │</w:t>
      </w:r>
    </w:p>
    <w:p w:rsidR="00E125A5" w:rsidRDefault="00E125A5">
      <w:pPr>
        <w:pStyle w:val="ConsPlusNonformat"/>
        <w:jc w:val="both"/>
      </w:pPr>
      <w:r>
        <w:rPr>
          <w:sz w:val="18"/>
        </w:rPr>
        <w:t>│                                    │             └──┬─────────────┬────────┘</w:t>
      </w:r>
    </w:p>
    <w:p w:rsidR="00E125A5" w:rsidRDefault="00E125A5">
      <w:pPr>
        <w:pStyle w:val="ConsPlusNonformat"/>
        <w:jc w:val="both"/>
      </w:pPr>
      <w:r>
        <w:rPr>
          <w:sz w:val="18"/>
        </w:rPr>
        <w:t>│                                    │                │             │</w:t>
      </w:r>
    </w:p>
    <w:p w:rsidR="00E125A5" w:rsidRDefault="00E125A5">
      <w:pPr>
        <w:pStyle w:val="ConsPlusNonformat"/>
        <w:jc w:val="both"/>
      </w:pPr>
      <w:r>
        <w:rPr>
          <w:sz w:val="18"/>
        </w:rPr>
        <w:t>│                                    │                \/            \/</w:t>
      </w:r>
    </w:p>
    <w:p w:rsidR="00E125A5" w:rsidRDefault="00E125A5">
      <w:pPr>
        <w:pStyle w:val="ConsPlusNonformat"/>
        <w:jc w:val="both"/>
      </w:pPr>
      <w:r>
        <w:rPr>
          <w:sz w:val="18"/>
        </w:rPr>
        <w:t>│                                    │ ┌─────────────────┐ ┌────────────────┐</w:t>
      </w:r>
    </w:p>
    <w:p w:rsidR="00E125A5" w:rsidRDefault="00E125A5">
      <w:pPr>
        <w:pStyle w:val="ConsPlusNonformat"/>
        <w:jc w:val="both"/>
      </w:pPr>
      <w:r>
        <w:rPr>
          <w:sz w:val="18"/>
        </w:rPr>
        <w:t xml:space="preserve">│                                    │ </w:t>
      </w:r>
      <w:proofErr w:type="gramStart"/>
      <w:r>
        <w:rPr>
          <w:sz w:val="18"/>
        </w:rPr>
        <w:t>│  Согласование</w:t>
      </w:r>
      <w:proofErr w:type="gramEnd"/>
      <w:r>
        <w:rPr>
          <w:sz w:val="18"/>
        </w:rPr>
        <w:t xml:space="preserve">   │ │  Согласование  │</w:t>
      </w:r>
    </w:p>
    <w:p w:rsidR="00E125A5" w:rsidRDefault="00E125A5">
      <w:pPr>
        <w:pStyle w:val="ConsPlusNonformat"/>
        <w:jc w:val="both"/>
      </w:pPr>
      <w:r>
        <w:rPr>
          <w:sz w:val="18"/>
        </w:rPr>
        <w:t>│                                    │ │    решения о    │ │   решения об   │</w:t>
      </w:r>
    </w:p>
    <w:p w:rsidR="00E125A5" w:rsidRDefault="00E125A5">
      <w:pPr>
        <w:pStyle w:val="ConsPlusNonformat"/>
        <w:jc w:val="both"/>
      </w:pPr>
      <w:r>
        <w:rPr>
          <w:sz w:val="18"/>
        </w:rPr>
        <w:t xml:space="preserve">│                                    │ │ </w:t>
      </w:r>
      <w:proofErr w:type="gramStart"/>
      <w:r>
        <w:rPr>
          <w:sz w:val="18"/>
        </w:rPr>
        <w:t>предоставлении  │</w:t>
      </w:r>
      <w:proofErr w:type="gramEnd"/>
      <w:r>
        <w:rPr>
          <w:sz w:val="18"/>
        </w:rPr>
        <w:t xml:space="preserve"> │    отказе в    │</w:t>
      </w:r>
    </w:p>
    <w:p w:rsidR="00E125A5" w:rsidRDefault="00E125A5">
      <w:pPr>
        <w:pStyle w:val="ConsPlusNonformat"/>
        <w:jc w:val="both"/>
      </w:pPr>
      <w:r>
        <w:rPr>
          <w:sz w:val="18"/>
        </w:rPr>
        <w:t>│                                    │ │     услуги      │ │ предоставлении │</w:t>
      </w:r>
    </w:p>
    <w:p w:rsidR="00E125A5" w:rsidRDefault="00E125A5">
      <w:pPr>
        <w:pStyle w:val="ConsPlusNonformat"/>
        <w:jc w:val="both"/>
      </w:pPr>
      <w:r>
        <w:rPr>
          <w:sz w:val="18"/>
        </w:rPr>
        <w:t>│                                    │ └────────┬────────┘ │     услуги     │</w:t>
      </w:r>
    </w:p>
    <w:p w:rsidR="00E125A5" w:rsidRDefault="00E125A5">
      <w:pPr>
        <w:pStyle w:val="ConsPlusNonformat"/>
        <w:jc w:val="both"/>
      </w:pPr>
      <w:r>
        <w:rPr>
          <w:sz w:val="18"/>
        </w:rPr>
        <w:t>│                                    │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xml:space="preserve">│                                    │           </w:t>
      </w:r>
      <w:proofErr w:type="gramStart"/>
      <w:r>
        <w:rPr>
          <w:sz w:val="18"/>
        </w:rPr>
        <w:t>│  Территориальный</w:t>
      </w:r>
      <w:proofErr w:type="gramEnd"/>
      <w:r>
        <w:rPr>
          <w:sz w:val="18"/>
        </w:rPr>
        <w:t xml:space="preserve"> орган   │</w:t>
      </w:r>
    </w:p>
    <w:p w:rsidR="00E125A5" w:rsidRDefault="00E125A5">
      <w:pPr>
        <w:pStyle w:val="ConsPlusNonformat"/>
        <w:jc w:val="both"/>
      </w:pPr>
      <w:r>
        <w:rPr>
          <w:sz w:val="18"/>
        </w:rPr>
        <w:t>│                                    │           │          Фонда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                        \/</w:t>
      </w:r>
    </w:p>
    <w:p w:rsidR="00E125A5" w:rsidRDefault="00E125A5">
      <w:pPr>
        <w:pStyle w:val="ConsPlusNonformat"/>
        <w:jc w:val="both"/>
      </w:pPr>
      <w:r>
        <w:rPr>
          <w:sz w:val="18"/>
        </w:rPr>
        <w:t>│                      ┌─────────────────────────────────────────────────────┐</w:t>
      </w:r>
    </w:p>
    <w:p w:rsidR="00E125A5" w:rsidRDefault="00E125A5">
      <w:pPr>
        <w:pStyle w:val="ConsPlusNonformat"/>
        <w:jc w:val="both"/>
      </w:pPr>
      <w:r>
        <w:rPr>
          <w:sz w:val="18"/>
        </w:rPr>
        <w:t xml:space="preserve">│                      </w:t>
      </w:r>
      <w:proofErr w:type="gramStart"/>
      <w:r>
        <w:rPr>
          <w:sz w:val="18"/>
        </w:rPr>
        <w:t>│  Ответ</w:t>
      </w:r>
      <w:proofErr w:type="gramEnd"/>
      <w:r>
        <w:rPr>
          <w:sz w:val="18"/>
        </w:rPr>
        <w:t xml:space="preserve"> заявителю в форме приказа (лично, почтой, в  │</w:t>
      </w:r>
    </w:p>
    <w:p w:rsidR="00E125A5" w:rsidRDefault="00E125A5">
      <w:pPr>
        <w:pStyle w:val="ConsPlusNonformat"/>
        <w:jc w:val="both"/>
      </w:pPr>
      <w:proofErr w:type="gramStart"/>
      <w:r>
        <w:rPr>
          <w:sz w:val="18"/>
        </w:rPr>
        <w:t>└&lt;</w:t>
      </w:r>
      <w:proofErr w:type="gramEnd"/>
      <w:r>
        <w:rPr>
          <w:sz w:val="18"/>
        </w:rPr>
        <w:t>─────────────────────┤                  электронном виде)                  │</w:t>
      </w:r>
    </w:p>
    <w:p w:rsidR="00E125A5" w:rsidRDefault="00E125A5">
      <w:pPr>
        <w:pStyle w:val="ConsPlusNonformat"/>
        <w:jc w:val="both"/>
      </w:pPr>
      <w:r>
        <w:rPr>
          <w:sz w:val="18"/>
        </w:rPr>
        <w:t xml:space="preserve">                       └─────────────────────────────────────────────────────┘</w:t>
      </w:r>
    </w:p>
    <w:p w:rsidR="00E125A5" w:rsidRDefault="00E125A5">
      <w:pPr>
        <w:pStyle w:val="ConsPlusNormal"/>
        <w:jc w:val="right"/>
      </w:pPr>
    </w:p>
    <w:p w:rsidR="00E125A5" w:rsidRDefault="00E125A5">
      <w:pPr>
        <w:pStyle w:val="ConsPlusNormal"/>
        <w:jc w:val="both"/>
      </w:pPr>
    </w:p>
    <w:p w:rsidR="00E125A5" w:rsidRDefault="00E125A5">
      <w:pPr>
        <w:pStyle w:val="ConsPlusNormal"/>
        <w:pBdr>
          <w:top w:val="single" w:sz="6" w:space="0" w:color="auto"/>
        </w:pBdr>
        <w:spacing w:before="100" w:after="100"/>
        <w:jc w:val="both"/>
        <w:rPr>
          <w:sz w:val="2"/>
          <w:szCs w:val="2"/>
        </w:rPr>
      </w:pPr>
    </w:p>
    <w:p w:rsidR="00F13EC2" w:rsidRDefault="00F13EC2">
      <w:bookmarkStart w:id="41" w:name="_GoBack"/>
      <w:bookmarkEnd w:id="41"/>
    </w:p>
    <w:sectPr w:rsidR="00F13EC2" w:rsidSect="00905B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5"/>
    <w:rsid w:val="00E125A5"/>
    <w:rsid w:val="00F1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C02A-EB0A-4F79-BCFF-B3BBB20F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5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BAAE54FAEBC72AE798465E6434B1D972165A6AC02F2396DFC149E3D3752A0A1A826A20B9A9E0ET7SBH" TargetMode="External"/><Relationship Id="rId21" Type="http://schemas.openxmlformats.org/officeDocument/2006/relationships/hyperlink" Target="consultantplus://offline/ref=45FBAAE54FAEBC72AE798465E6434B1D972165A6AC02F2396DFC149E3D3752A0A1A826A20B9A9E0DT7SEH" TargetMode="External"/><Relationship Id="rId42" Type="http://schemas.openxmlformats.org/officeDocument/2006/relationships/hyperlink" Target="consultantplus://offline/ref=45FBAAE54FAEBC72AE798465E6434B1D972865A7A901F2396DFC149E3D3752A0A1A826A20B9A9E0DT7S8H" TargetMode="External"/><Relationship Id="rId47" Type="http://schemas.openxmlformats.org/officeDocument/2006/relationships/hyperlink" Target="consultantplus://offline/ref=45FBAAE54FAEBC72AE798465E6434B1D972165A6AC02F2396DFC149E3D3752A0A1A826A20B9A9E0ET7SAH" TargetMode="External"/><Relationship Id="rId63" Type="http://schemas.openxmlformats.org/officeDocument/2006/relationships/hyperlink" Target="consultantplus://offline/ref=45FBAAE54FAEBC72AE798465E6434B1D972865A7A901F2396DFC149E3D3752A0A1A826A20B9A9E0ET7SBH" TargetMode="External"/><Relationship Id="rId68" Type="http://schemas.openxmlformats.org/officeDocument/2006/relationships/hyperlink" Target="consultantplus://offline/ref=45FBAAE54FAEBC72AE798465E6434B1D972865A7A901F2396DFC149E3D3752A0A1A826A20B9A9E0ET7S0H" TargetMode="External"/><Relationship Id="rId84" Type="http://schemas.openxmlformats.org/officeDocument/2006/relationships/hyperlink" Target="consultantplus://offline/ref=45FBAAE54FAEBC72AE798465E6434B1D972165A6AC02F2396DFC149E3D3752A0A1A826A20B9A9E08T7S1H" TargetMode="External"/><Relationship Id="rId89" Type="http://schemas.openxmlformats.org/officeDocument/2006/relationships/hyperlink" Target="consultantplus://offline/ref=45FBAAE54FAEBC72AE798465E6434B1D972165A6AC02F2396DFC149E3D3752A0A1A826A20B9A9E09T7S9H" TargetMode="External"/><Relationship Id="rId16" Type="http://schemas.openxmlformats.org/officeDocument/2006/relationships/hyperlink" Target="consultantplus://offline/ref=45FBAAE54FAEBC72AE798465E6434B1D972165A6AC02F2396DFC149E3D3752A0A1A826A20B9A9E0DT7S8H" TargetMode="External"/><Relationship Id="rId107" Type="http://schemas.openxmlformats.org/officeDocument/2006/relationships/hyperlink" Target="consultantplus://offline/ref=45FBAAE54FAEBC72AE798465E6434B1D972963AFAB06F2396DFC149E3D3752A0A1A826A20B9A9F0FT7SFH" TargetMode="External"/><Relationship Id="rId11" Type="http://schemas.openxmlformats.org/officeDocument/2006/relationships/hyperlink" Target="consultantplus://offline/ref=45FBAAE54FAEBC72AE798465E6434B1D972869A7AC01F2396DFC149E3D3752A0A1A826A20B9A9D09T7SCH" TargetMode="External"/><Relationship Id="rId32" Type="http://schemas.openxmlformats.org/officeDocument/2006/relationships/hyperlink" Target="consultantplus://offline/ref=45FBAAE54FAEBC72AE798465E6434B1D972161A7A901F2396DFC149E3DT3S7H" TargetMode="External"/><Relationship Id="rId37" Type="http://schemas.openxmlformats.org/officeDocument/2006/relationships/hyperlink" Target="consultantplus://offline/ref=45FBAAE54FAEBC72AE798465E6434B1D942C64AFA105F2396DFC149E3DT3S7H" TargetMode="External"/><Relationship Id="rId53" Type="http://schemas.openxmlformats.org/officeDocument/2006/relationships/hyperlink" Target="consultantplus://offline/ref=45FBAAE54FAEBC72AE798465E6434B1D972960AEA900F2396DFC149E3DT3S7H" TargetMode="External"/><Relationship Id="rId58" Type="http://schemas.openxmlformats.org/officeDocument/2006/relationships/hyperlink" Target="consultantplus://offline/ref=45FBAAE54FAEBC72AE798465E6434B1D972165A6AC02F2396DFC149E3D3752A0A1A826A20B9A9E0ET7SEH" TargetMode="External"/><Relationship Id="rId74" Type="http://schemas.openxmlformats.org/officeDocument/2006/relationships/hyperlink" Target="consultantplus://offline/ref=45FBAAE54FAEBC72AE798465E6434B1D972865A7A901F2396DFC149E3D3752A0A1A826A20B9A9E0FT7SAH" TargetMode="External"/><Relationship Id="rId79" Type="http://schemas.openxmlformats.org/officeDocument/2006/relationships/hyperlink" Target="consultantplus://offline/ref=45FBAAE54FAEBC72AE798465E6434B1D972960AEA900F2396DFC149E3DT3S7H" TargetMode="External"/><Relationship Id="rId102" Type="http://schemas.openxmlformats.org/officeDocument/2006/relationships/hyperlink" Target="consultantplus://offline/ref=45FBAAE54FAEBC72AE798465E6434B1D972165A6AC02F2396DFC149E3D3752A0A1A826A20B9A9E0AT7S1H" TargetMode="External"/><Relationship Id="rId5" Type="http://schemas.openxmlformats.org/officeDocument/2006/relationships/hyperlink" Target="consultantplus://offline/ref=45FBAAE54FAEBC72AE798465E6434B1D972869A7AC01F2396DFC149E3D3752A0A1A826A20B9A9D09T7SCH" TargetMode="External"/><Relationship Id="rId90" Type="http://schemas.openxmlformats.org/officeDocument/2006/relationships/hyperlink" Target="consultantplus://offline/ref=45FBAAE54FAEBC72AE798465E6434B1D972165A6AC02F2396DFC149E3D3752A0A1A826A20B9A9E09T7SBH" TargetMode="External"/><Relationship Id="rId95" Type="http://schemas.openxmlformats.org/officeDocument/2006/relationships/hyperlink" Target="consultantplus://offline/ref=45FBAAE54FAEBC72AE798465E6434B1D972165A6AC02F2396DFC149E3D3752A0A1A826A20B9A9E09T7S0H" TargetMode="External"/><Relationship Id="rId22" Type="http://schemas.openxmlformats.org/officeDocument/2006/relationships/hyperlink" Target="consultantplus://offline/ref=45FBAAE54FAEBC72AE798465E6434B1D972165A6AC02F2396DFC149E3D3752A0A1A826A20B9A9E0DT7S1H" TargetMode="External"/><Relationship Id="rId27" Type="http://schemas.openxmlformats.org/officeDocument/2006/relationships/hyperlink" Target="consultantplus://offline/ref=45FBAAE54FAEBC72AE798465E6434B1D972160ADAC0FF2396DFC149E3D3752A0A1A826A20B9A9E0FT7SBH" TargetMode="External"/><Relationship Id="rId43" Type="http://schemas.openxmlformats.org/officeDocument/2006/relationships/hyperlink" Target="consultantplus://offline/ref=45FBAAE54FAEBC72AE798465E6434B1D942163ABA000F2396DFC149E3D3752A0A1A826A20B9A9E0CT7SFH" TargetMode="External"/><Relationship Id="rId48" Type="http://schemas.openxmlformats.org/officeDocument/2006/relationships/hyperlink" Target="consultantplus://offline/ref=45FBAAE54FAEBC72AE798465E6434B1D972963AFAB06F2396DFC149E3D3752A0A1A826A20B9A9F0FT7SFH" TargetMode="External"/><Relationship Id="rId64" Type="http://schemas.openxmlformats.org/officeDocument/2006/relationships/hyperlink" Target="consultantplus://offline/ref=45FBAAE54FAEBC72AE798465E6434B1D972963AFAB06F2396DFC149E3D3752A0A1A826A209T9SBH" TargetMode="External"/><Relationship Id="rId69" Type="http://schemas.openxmlformats.org/officeDocument/2006/relationships/hyperlink" Target="consultantplus://offline/ref=45FBAAE54FAEBC72AE798465E6434B1D972865A7A901F2396DFC149E3D3752A0A1A826A20B9A9E0FT7S9H" TargetMode="External"/><Relationship Id="rId80" Type="http://schemas.openxmlformats.org/officeDocument/2006/relationships/hyperlink" Target="consultantplus://offline/ref=45FBAAE54FAEBC72AE798465E6434B1D972865A7A901F2396DFC149E3D3752A0A1A826A20B9A9E08T7S8H" TargetMode="External"/><Relationship Id="rId85" Type="http://schemas.openxmlformats.org/officeDocument/2006/relationships/hyperlink" Target="consultantplus://offline/ref=45FBAAE54FAEBC72AE798465E6434B1D972865A7A901F2396DFC149E3D3752A0A1A826A20B9A9E08T7S0H" TargetMode="External"/><Relationship Id="rId12" Type="http://schemas.openxmlformats.org/officeDocument/2006/relationships/hyperlink" Target="consultantplus://offline/ref=45FBAAE54FAEBC72AE798465E6434B1D972865A7A901F2396DFC149E3D3752A0A1A826A20B9A9E0CT7SFH" TargetMode="External"/><Relationship Id="rId17" Type="http://schemas.openxmlformats.org/officeDocument/2006/relationships/hyperlink" Target="consultantplus://offline/ref=45FBAAE54FAEBC72AE798465E6434B1D972165A6AC02F2396DFC149E3D3752A0A1A826A20B9A9E0DT7SAH" TargetMode="External"/><Relationship Id="rId33" Type="http://schemas.openxmlformats.org/officeDocument/2006/relationships/hyperlink" Target="consultantplus://offline/ref=45FBAAE54FAEBC72AE798465E6434B1D972869A7AC01F2396DFC149E3D3752A0A1A826A20B9A9D09T7SEH" TargetMode="External"/><Relationship Id="rId38" Type="http://schemas.openxmlformats.org/officeDocument/2006/relationships/hyperlink" Target="consultantplus://offline/ref=45FBAAE54FAEBC72AE798465E6434B1D972161A9AA03F2396DFC149E3D3752A0A1A826A20B9A9E04T7SBH" TargetMode="External"/><Relationship Id="rId59" Type="http://schemas.openxmlformats.org/officeDocument/2006/relationships/hyperlink" Target="consultantplus://offline/ref=45FBAAE54FAEBC72AE798465E6434B1D972165A6AC02F2396DFC149E3D3752A0A1A826A20B9A9E0ET7S0H" TargetMode="External"/><Relationship Id="rId103" Type="http://schemas.openxmlformats.org/officeDocument/2006/relationships/hyperlink" Target="consultantplus://offline/ref=45FBAAE54FAEBC72AE798465E6434B1D972165A6AC02F2396DFC149E3D3752A0A1A826A20B9A9E0BT7S9H" TargetMode="External"/><Relationship Id="rId108" Type="http://schemas.openxmlformats.org/officeDocument/2006/relationships/hyperlink" Target="consultantplus://offline/ref=45FBAAE54FAEBC72AE798465E6434B1D972963AFAB06F2396DFC149E3D3752A0A1A826TAS4H" TargetMode="External"/><Relationship Id="rId54" Type="http://schemas.openxmlformats.org/officeDocument/2006/relationships/hyperlink" Target="consultantplus://offline/ref=45FBAAE54FAEBC72AE798465E6434B1D972165A6AC02F2396DFC149E3D3752A0A1A826A20B9A9E0ET7SFH" TargetMode="External"/><Relationship Id="rId70" Type="http://schemas.openxmlformats.org/officeDocument/2006/relationships/hyperlink" Target="consultantplus://offline/ref=45FBAAE54FAEBC72AE798465E6434B1D972865A7A901F2396DFC149E3D3752A0A1A826A20B9A9E0ET7S0H" TargetMode="External"/><Relationship Id="rId75" Type="http://schemas.openxmlformats.org/officeDocument/2006/relationships/hyperlink" Target="consultantplus://offline/ref=45FBAAE54FAEBC72AE798465E6434B1D972865A7A901F2396DFC149E3D3752A0A1A826A20B9A9E0FT7SCH" TargetMode="External"/><Relationship Id="rId91" Type="http://schemas.openxmlformats.org/officeDocument/2006/relationships/hyperlink" Target="consultantplus://offline/ref=45FBAAE54FAEBC72AE798465E6434B1D972165A6AC02F2396DFC149E3D3752A0A1A826A20B9A9E09T7SAH" TargetMode="External"/><Relationship Id="rId96" Type="http://schemas.openxmlformats.org/officeDocument/2006/relationships/hyperlink" Target="consultantplus://offline/ref=45FBAAE54FAEBC72AE798465E6434B1D972165A6AC02F2396DFC149E3D3752A0A1A826A20B9A9E0AT7S8H" TargetMode="External"/><Relationship Id="rId1" Type="http://schemas.openxmlformats.org/officeDocument/2006/relationships/styles" Target="styles.xml"/><Relationship Id="rId6" Type="http://schemas.openxmlformats.org/officeDocument/2006/relationships/hyperlink" Target="consultantplus://offline/ref=45FBAAE54FAEBC72AE798465E6434B1D972865A7A901F2396DFC149E3D3752A0A1A826A20B9A9E0CT7SFH" TargetMode="External"/><Relationship Id="rId15" Type="http://schemas.openxmlformats.org/officeDocument/2006/relationships/hyperlink" Target="consultantplus://offline/ref=45FBAAE54FAEBC72AE798465E6434B1D972865A7A901F2396DFC149E3D3752A0A1A826A20B9A9E0DT7S9H" TargetMode="External"/><Relationship Id="rId23" Type="http://schemas.openxmlformats.org/officeDocument/2006/relationships/hyperlink" Target="consultantplus://offline/ref=45FBAAE54FAEBC72AE798465E6434B1D972165A6AC02F2396DFC149E3D3752A0A1A826A20B9A9E0DT7S0H" TargetMode="External"/><Relationship Id="rId28" Type="http://schemas.openxmlformats.org/officeDocument/2006/relationships/hyperlink" Target="consultantplus://offline/ref=45FBAAE54FAEBC72AE798465E6434B1D972963AFAB06F2396DFC149E3D3752A0A1A826A20AT9SFH" TargetMode="External"/><Relationship Id="rId36" Type="http://schemas.openxmlformats.org/officeDocument/2006/relationships/hyperlink" Target="consultantplus://offline/ref=45FBAAE54FAEBC72AE798465E6434B1D972161A9AD04F2396DFC149E3D3752A0A1A826A20B9A9F0ET7SCH" TargetMode="External"/><Relationship Id="rId49" Type="http://schemas.openxmlformats.org/officeDocument/2006/relationships/hyperlink" Target="consultantplus://offline/ref=45FBAAE54FAEBC72AE798465E6434B1D972865A7A901F2396DFC149E3D3752A0A1A826A20B9A9E0DT7SDH" TargetMode="External"/><Relationship Id="rId57" Type="http://schemas.openxmlformats.org/officeDocument/2006/relationships/hyperlink" Target="consultantplus://offline/ref=45FBAAE54FAEBC72AE798465E6434B1D972161A9AA05F2396DFC149E3D3752A0A1A826A20B9A9E0DT7S8H" TargetMode="External"/><Relationship Id="rId106" Type="http://schemas.openxmlformats.org/officeDocument/2006/relationships/hyperlink" Target="consultantplus://offline/ref=45FBAAE54FAEBC72AE798465E6434B1D972963AFAB06F2396DFC149E3D3752A0A1A826TAS4H" TargetMode="External"/><Relationship Id="rId10" Type="http://schemas.openxmlformats.org/officeDocument/2006/relationships/hyperlink" Target="consultantplus://offline/ref=45FBAAE54FAEBC72AE798465E6434B1D972161A9AA03F2396DFC149E3D3752A0A1A826A20B9A9E04T7SBH" TargetMode="External"/><Relationship Id="rId31" Type="http://schemas.openxmlformats.org/officeDocument/2006/relationships/hyperlink" Target="consultantplus://offline/ref=45FBAAE54FAEBC72AE798465E6434B1D972961AAAA0EF2396DFC149E3D3752A0A1A826A20B9A9E05T7SDH" TargetMode="External"/><Relationship Id="rId44" Type="http://schemas.openxmlformats.org/officeDocument/2006/relationships/hyperlink" Target="consultantplus://offline/ref=45FBAAE54FAEBC72AE798465E6434B1D972869A7AC01F2396DFC149E3D3752A0A1A826A20B9A9D09T7S0H" TargetMode="External"/><Relationship Id="rId52" Type="http://schemas.openxmlformats.org/officeDocument/2006/relationships/hyperlink" Target="consultantplus://offline/ref=45FBAAE54FAEBC72AE798465E6434B1D972165A6AC02F2396DFC149E3D3752A0A1A826A20B9A9E0ET7SCH" TargetMode="External"/><Relationship Id="rId60" Type="http://schemas.openxmlformats.org/officeDocument/2006/relationships/hyperlink" Target="consultantplus://offline/ref=45FBAAE54FAEBC72AE798465E6434B1D972961AAAA0EF2396DFC149E3D3752A0A1A826A20B9A9E0DT7S9H" TargetMode="External"/><Relationship Id="rId65" Type="http://schemas.openxmlformats.org/officeDocument/2006/relationships/hyperlink" Target="consultantplus://offline/ref=45FBAAE54FAEBC72AE798465E6434B1D972963AFAB06F2396DFC149E3D3752A0A1A826A0T0S9H" TargetMode="External"/><Relationship Id="rId73" Type="http://schemas.openxmlformats.org/officeDocument/2006/relationships/hyperlink" Target="consultantplus://offline/ref=45FBAAE54FAEBC72AE798465E6434B1D972869A7AC01F2396DFC149E3D3752A0A1A826A20B9A9D0AT7SBH" TargetMode="External"/><Relationship Id="rId78" Type="http://schemas.openxmlformats.org/officeDocument/2006/relationships/hyperlink" Target="consultantplus://offline/ref=45FBAAE54FAEBC72AE798465E6434B1D972865A7A901F2396DFC149E3D3752A0A1A826A20B9A9E0FT7S1H" TargetMode="External"/><Relationship Id="rId81" Type="http://schemas.openxmlformats.org/officeDocument/2006/relationships/hyperlink" Target="consultantplus://offline/ref=45FBAAE54FAEBC72AE798465E6434B1D972165A6AC02F2396DFC149E3D3752A0A1A826A20B9A9E0FT7SEH" TargetMode="External"/><Relationship Id="rId86" Type="http://schemas.openxmlformats.org/officeDocument/2006/relationships/hyperlink" Target="consultantplus://offline/ref=45FBAAE54FAEBC72AE798465E6434B1D972865A7A901F2396DFC149E3D3752A0A1A826A20B9A9E09T7SBH" TargetMode="External"/><Relationship Id="rId94" Type="http://schemas.openxmlformats.org/officeDocument/2006/relationships/hyperlink" Target="consultantplus://offline/ref=45FBAAE54FAEBC72AE798465E6434B1D972165A6AC02F2396DFC149E3D3752A0A1A826A20B9A9E09T7SEH" TargetMode="External"/><Relationship Id="rId99" Type="http://schemas.openxmlformats.org/officeDocument/2006/relationships/hyperlink" Target="consultantplus://offline/ref=45FBAAE54FAEBC72AE798465E6434B1D972165A8AA0EF2396DFC149E3D3752A0A1A826A00898T9S9H" TargetMode="External"/><Relationship Id="rId101" Type="http://schemas.openxmlformats.org/officeDocument/2006/relationships/hyperlink" Target="consultantplus://offline/ref=45FBAAE54FAEBC72AE798465E6434B1D972960AEA900F2396DFC149E3D3752A0A1A826A20B9A9E0FT7S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FBAAE54FAEBC72AE798465E6434B1D972161A9AD04F2396DFC149E3D3752A0A1A826A20B9A9F0ET7SCH" TargetMode="External"/><Relationship Id="rId13" Type="http://schemas.openxmlformats.org/officeDocument/2006/relationships/hyperlink" Target="consultantplus://offline/ref=45FBAAE54FAEBC72AE798465E6434B1D972165A6AC02F2396DFC149E3D3752A0A1A826A20B9A9E0DT7S9H" TargetMode="External"/><Relationship Id="rId18" Type="http://schemas.openxmlformats.org/officeDocument/2006/relationships/hyperlink" Target="consultantplus://offline/ref=45FBAAE54FAEBC72AE798465E6434B1D972165A6AC02F2396DFC149E3D3752A0A1A826A20B9A9E0DT7SDH" TargetMode="External"/><Relationship Id="rId39" Type="http://schemas.openxmlformats.org/officeDocument/2006/relationships/hyperlink" Target="consultantplus://offline/ref=45FBAAE54FAEBC72AE798465E6434B1D972161A9AA05F2396DFC149E3DT3S7H" TargetMode="External"/><Relationship Id="rId109" Type="http://schemas.openxmlformats.org/officeDocument/2006/relationships/hyperlink" Target="consultantplus://offline/ref=45FBAAE54FAEBC72AE798465E6434B1D972865A7A901F2396DFC149E3D3752A0A1A826A20B9A9A05T7SFH" TargetMode="External"/><Relationship Id="rId34" Type="http://schemas.openxmlformats.org/officeDocument/2006/relationships/hyperlink" Target="consultantplus://offline/ref=45FBAAE54FAEBC72AE798465E6434B1D942B69ACAA00F2396DFC149E3DT3S7H" TargetMode="External"/><Relationship Id="rId50" Type="http://schemas.openxmlformats.org/officeDocument/2006/relationships/hyperlink" Target="consultantplus://offline/ref=45FBAAE54FAEBC72AE798465E6434B1D972963AFAB06F2396DFC149E3D3752A0A1A826A0T0S9H" TargetMode="External"/><Relationship Id="rId55" Type="http://schemas.openxmlformats.org/officeDocument/2006/relationships/hyperlink" Target="consultantplus://offline/ref=45FBAAE54FAEBC72AE798465E6434B1D972865A7A901F2396DFC149E3D3752A0A1A826A20B9A9E0DT7SFH" TargetMode="External"/><Relationship Id="rId76" Type="http://schemas.openxmlformats.org/officeDocument/2006/relationships/hyperlink" Target="consultantplus://offline/ref=45FBAAE54FAEBC72AE798465E6434B1D942866ABAF0EF2396DFC149E3DT3S7H" TargetMode="External"/><Relationship Id="rId97" Type="http://schemas.openxmlformats.org/officeDocument/2006/relationships/hyperlink" Target="consultantplus://offline/ref=45FBAAE54FAEBC72AE798465E6434B1D972165A6AC02F2396DFC149E3D3752A0A1A826A20B9A9E0AT7SDH" TargetMode="External"/><Relationship Id="rId104" Type="http://schemas.openxmlformats.org/officeDocument/2006/relationships/hyperlink" Target="consultantplus://offline/ref=45FBAAE54FAEBC72AE798465E6434B1D972865A7A901F2396DFC149E3D3752A0A1A826A20B9A9E09T7SEH" TargetMode="External"/><Relationship Id="rId7" Type="http://schemas.openxmlformats.org/officeDocument/2006/relationships/hyperlink" Target="consultantplus://offline/ref=45FBAAE54FAEBC72AE798465E6434B1D972165A6AC02F2396DFC149E3D3752A0A1A826A20B9A9E0DT7S9H" TargetMode="External"/><Relationship Id="rId71" Type="http://schemas.openxmlformats.org/officeDocument/2006/relationships/hyperlink" Target="consultantplus://offline/ref=45FBAAE54FAEBC72AE798465E6434B1D972865A7A901F2396DFC149E3D3752A0A1A826A20B9A9E0FT7S8H" TargetMode="External"/><Relationship Id="rId92" Type="http://schemas.openxmlformats.org/officeDocument/2006/relationships/hyperlink" Target="consultantplus://offline/ref=45FBAAE54FAEBC72AE798465E6434B1D972165A6AC02F2396DFC149E3D3752A0A1A826A20B9A9E09T7SDH" TargetMode="External"/><Relationship Id="rId2" Type="http://schemas.openxmlformats.org/officeDocument/2006/relationships/settings" Target="settings.xml"/><Relationship Id="rId29" Type="http://schemas.openxmlformats.org/officeDocument/2006/relationships/hyperlink" Target="consultantplus://offline/ref=45FBAAE54FAEBC72AE798465E6434B1D972963AFAB06F2396DFC149E3D3752A0A1A826A209T9SAH" TargetMode="External"/><Relationship Id="rId24" Type="http://schemas.openxmlformats.org/officeDocument/2006/relationships/hyperlink" Target="consultantplus://offline/ref=45FBAAE54FAEBC72AE798465E6434B1D972165A6AC02F2396DFC149E3D3752A0A1A826A20B9A9E0ET7S9H" TargetMode="External"/><Relationship Id="rId40" Type="http://schemas.openxmlformats.org/officeDocument/2006/relationships/hyperlink" Target="consultantplus://offline/ref=45FBAAE54FAEBC72AE798465E6434B1D972869A9AE05F2396DFC149E3D3752A0A1A826A20B9A9E09T7SAH" TargetMode="External"/><Relationship Id="rId45" Type="http://schemas.openxmlformats.org/officeDocument/2006/relationships/hyperlink" Target="consultantplus://offline/ref=45FBAAE54FAEBC72AE798465E6434B1D972869A7AC01F2396DFC149E3D3752A0A1A826A20B9A9D0AT7S8H" TargetMode="External"/><Relationship Id="rId66" Type="http://schemas.openxmlformats.org/officeDocument/2006/relationships/hyperlink" Target="consultantplus://offline/ref=45FBAAE54FAEBC72AE798465E6434B1D972165A6AC02F2396DFC149E3D3752A0A1A826A20B9A9E0FT7SCH" TargetMode="External"/><Relationship Id="rId87" Type="http://schemas.openxmlformats.org/officeDocument/2006/relationships/hyperlink" Target="consultantplus://offline/ref=45FBAAE54FAEBC72AE798465E6434B1D972165A6AC02F2396DFC149E3D3752A0A1A826A20B9A9E08T7S0H" TargetMode="External"/><Relationship Id="rId110" Type="http://schemas.openxmlformats.org/officeDocument/2006/relationships/fontTable" Target="fontTable.xml"/><Relationship Id="rId61" Type="http://schemas.openxmlformats.org/officeDocument/2006/relationships/hyperlink" Target="consultantplus://offline/ref=45FBAAE54FAEBC72AE798465E6434B1D972961AAAA0EF2396DFC149E3D3752A0A1A826A7T0S8H" TargetMode="External"/><Relationship Id="rId82" Type="http://schemas.openxmlformats.org/officeDocument/2006/relationships/hyperlink" Target="consultantplus://offline/ref=45FBAAE54FAEBC72AE798465E6434B1D972865A7A901F2396DFC149E3D3752A0A1A826A20B9A9E08T7SEH" TargetMode="External"/><Relationship Id="rId19" Type="http://schemas.openxmlformats.org/officeDocument/2006/relationships/hyperlink" Target="consultantplus://offline/ref=45FBAAE54FAEBC72AE798465E6434B1D972165A6AC02F2396DFC149E3D3752A0A1A826A20B9A9E0DT7SCH" TargetMode="External"/><Relationship Id="rId14" Type="http://schemas.openxmlformats.org/officeDocument/2006/relationships/hyperlink" Target="consultantplus://offline/ref=45FBAAE54FAEBC72AE798465E6434B1D972B61ABAC06F2396DFC149E3D3752A0A1A826A20B9A9E08T7SEH" TargetMode="External"/><Relationship Id="rId30" Type="http://schemas.openxmlformats.org/officeDocument/2006/relationships/hyperlink" Target="consultantplus://offline/ref=45FBAAE54FAEBC72AE798465E6434B1D972B61ABAC06F2396DFC149E3D3752A0A1A826AAT0SBH" TargetMode="External"/><Relationship Id="rId35" Type="http://schemas.openxmlformats.org/officeDocument/2006/relationships/hyperlink" Target="consultantplus://offline/ref=45FBAAE54FAEBC72AE798465E6434B1D972160ADAC0FF2396DFC149E3DT3S7H" TargetMode="External"/><Relationship Id="rId56" Type="http://schemas.openxmlformats.org/officeDocument/2006/relationships/hyperlink" Target="consultantplus://offline/ref=45FBAAE54FAEBC72AE798465E6434B1D972865A7A901F2396DFC149E3D3752A0A1A826A20B9A9E0ET7S8H" TargetMode="External"/><Relationship Id="rId77" Type="http://schemas.openxmlformats.org/officeDocument/2006/relationships/hyperlink" Target="consultantplus://offline/ref=45FBAAE54FAEBC72AE798465E6434B1D972960AEA900F2396DFC149E3DT3S7H" TargetMode="External"/><Relationship Id="rId100" Type="http://schemas.openxmlformats.org/officeDocument/2006/relationships/hyperlink" Target="consultantplus://offline/ref=45FBAAE54FAEBC72AE798465E6434B1D972961AAAA0EF2396DFC149E3D3752A0A1A826A20AT9S2H" TargetMode="External"/><Relationship Id="rId105" Type="http://schemas.openxmlformats.org/officeDocument/2006/relationships/hyperlink" Target="consultantplus://offline/ref=45FBAAE54FAEBC72AE798465E6434B1D972165A6AC02F2396DFC149E3D3752A0A1A826A20B9A9E0BT7SDH" TargetMode="External"/><Relationship Id="rId8" Type="http://schemas.openxmlformats.org/officeDocument/2006/relationships/hyperlink" Target="consultantplus://offline/ref=45FBAAE54FAEBC72AE798465E6434B1D972961AAAA0EF2396DFC149E3D3752A0A1A826A20B9A9E05T7SDH" TargetMode="External"/><Relationship Id="rId51" Type="http://schemas.openxmlformats.org/officeDocument/2006/relationships/hyperlink" Target="consultantplus://offline/ref=45FBAAE54FAEBC72AE798465E6434B1D972865A7A901F2396DFC149E3D3752A0A1A826A20B9A9E0DT7SCH" TargetMode="External"/><Relationship Id="rId72" Type="http://schemas.openxmlformats.org/officeDocument/2006/relationships/hyperlink" Target="consultantplus://offline/ref=45FBAAE54FAEBC72AE798465E6434B1D942163ABA000F2396DFC149E3D3752A0A1A826A20B9A9E0CT7SFH" TargetMode="External"/><Relationship Id="rId93" Type="http://schemas.openxmlformats.org/officeDocument/2006/relationships/hyperlink" Target="consultantplus://offline/ref=45FBAAE54FAEBC72AE798465E6434B1D972165A6AC02F2396DFC149E3D3752A0A1A826A20B9A9E09T7SCH" TargetMode="External"/><Relationship Id="rId98" Type="http://schemas.openxmlformats.org/officeDocument/2006/relationships/hyperlink" Target="consultantplus://offline/ref=45FBAAE54FAEBC72AE798465E6434B1D972164ADAF04F2396DFC149E3D3752A0A1A826A70CT9S9H" TargetMode="External"/><Relationship Id="rId3" Type="http://schemas.openxmlformats.org/officeDocument/2006/relationships/webSettings" Target="webSettings.xml"/><Relationship Id="rId25" Type="http://schemas.openxmlformats.org/officeDocument/2006/relationships/hyperlink" Target="consultantplus://offline/ref=45FBAAE54FAEBC72AE798465E6434B1D972165A6AC02F2396DFC149E3D3752A0A1A826A20B9A9E0ET7S8H" TargetMode="External"/><Relationship Id="rId46" Type="http://schemas.openxmlformats.org/officeDocument/2006/relationships/hyperlink" Target="consultantplus://offline/ref=45FBAAE54FAEBC72AE798465E6434B1D972963AFAB06F2396DFC149E3D3752A0A1A826TAS4H" TargetMode="External"/><Relationship Id="rId67" Type="http://schemas.openxmlformats.org/officeDocument/2006/relationships/hyperlink" Target="consultantplus://offline/ref=45FBAAE54FAEBC72AE798465E6434B1D972865A7A901F2396DFC149E3D3752A0A1A826A20B9A9E0ET7SFH" TargetMode="External"/><Relationship Id="rId20" Type="http://schemas.openxmlformats.org/officeDocument/2006/relationships/hyperlink" Target="consultantplus://offline/ref=45FBAAE54FAEBC72AE798465E6434B1D972165A6AC02F2396DFC149E3D3752A0A1A826A20B9A9E0DT7SFH" TargetMode="External"/><Relationship Id="rId41" Type="http://schemas.openxmlformats.org/officeDocument/2006/relationships/hyperlink" Target="consultantplus://offline/ref=45FBAAE54FAEBC72AE798465E6434B1D942065A6A80FF2396DFC149E3D3752A0A1A826A20B9A9E0ET7S1H" TargetMode="External"/><Relationship Id="rId62" Type="http://schemas.openxmlformats.org/officeDocument/2006/relationships/hyperlink" Target="consultantplus://offline/ref=45FBAAE54FAEBC72AE798465E6434B1D972963AFAB06F2396DFC149E3D3752A0A1A826A0T0S9H" TargetMode="External"/><Relationship Id="rId83" Type="http://schemas.openxmlformats.org/officeDocument/2006/relationships/hyperlink" Target="consultantplus://offline/ref=45FBAAE54FAEBC72AE798465E6434B1D972165A6AC02F2396DFC149E3D3752A0A1A826A20B9A9E08T7SEH" TargetMode="External"/><Relationship Id="rId88" Type="http://schemas.openxmlformats.org/officeDocument/2006/relationships/hyperlink" Target="consultantplus://offline/ref=45FBAAE54FAEBC72AE798465E6434B1D972865A7A901F2396DFC149E3D3752A0A1A826A20B9A9E09T7SAH"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21695</Words>
  <Characters>123666</Characters>
  <Application>Microsoft Office Word</Application>
  <DocSecurity>0</DocSecurity>
  <Lines>1030</Lines>
  <Paragraphs>290</Paragraphs>
  <ScaleCrop>false</ScaleCrop>
  <Company/>
  <LinksUpToDate>false</LinksUpToDate>
  <CharactersWithSpaces>145071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2017-12-28T07:18:00Z</dcterms:created>
  <dcterms:modified xsi:type="dcterms:W3CDTF">2017-12-28T07:21:00Z</dcterms:modified>
</cp:coreProperties>
</file>