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7C" w:rsidRDefault="006028D1" w:rsidP="006E317C">
      <w:pPr>
        <w:jc w:val="right"/>
        <w:rPr>
          <w:szCs w:val="26"/>
        </w:rPr>
      </w:pPr>
      <w:r w:rsidRPr="006028D1">
        <w:rPr>
          <w:szCs w:val="26"/>
        </w:rPr>
        <w:t>Приложение №2 к оферте</w:t>
      </w:r>
    </w:p>
    <w:p w:rsidR="006028D1" w:rsidRPr="00FD7284" w:rsidRDefault="006028D1" w:rsidP="006E317C">
      <w:pPr>
        <w:jc w:val="right"/>
        <w:rPr>
          <w:sz w:val="32"/>
          <w:szCs w:val="26"/>
        </w:rPr>
      </w:pPr>
    </w:p>
    <w:p w:rsidR="006E317C" w:rsidRPr="00FB682F" w:rsidRDefault="006E317C" w:rsidP="006E317C">
      <w:pPr>
        <w:jc w:val="center"/>
        <w:rPr>
          <w:b/>
          <w:sz w:val="28"/>
          <w:szCs w:val="26"/>
        </w:rPr>
      </w:pPr>
      <w:r w:rsidRPr="00FB682F">
        <w:rPr>
          <w:b/>
          <w:sz w:val="28"/>
          <w:szCs w:val="26"/>
        </w:rPr>
        <w:t>АГЕНТСКИЙ ДОГОВОР №</w:t>
      </w:r>
      <w:r w:rsidR="006028D1" w:rsidRPr="00FB682F">
        <w:rPr>
          <w:b/>
          <w:sz w:val="28"/>
          <w:szCs w:val="26"/>
        </w:rPr>
        <w:t xml:space="preserve"> ___</w:t>
      </w:r>
      <w:r w:rsidRPr="00FB682F">
        <w:rPr>
          <w:b/>
          <w:sz w:val="28"/>
          <w:szCs w:val="26"/>
        </w:rPr>
        <w:t>_____</w:t>
      </w:r>
    </w:p>
    <w:p w:rsidR="006E317C" w:rsidRPr="00F81419" w:rsidRDefault="006E317C" w:rsidP="006E317C">
      <w:pPr>
        <w:rPr>
          <w:szCs w:val="26"/>
        </w:rPr>
      </w:pPr>
    </w:p>
    <w:p w:rsidR="006E317C" w:rsidRPr="00FB682F" w:rsidRDefault="006E317C" w:rsidP="006E317C">
      <w:pPr>
        <w:rPr>
          <w:sz w:val="28"/>
          <w:szCs w:val="26"/>
        </w:rPr>
      </w:pPr>
      <w:r w:rsidRPr="00FB682F">
        <w:rPr>
          <w:sz w:val="28"/>
          <w:szCs w:val="26"/>
        </w:rPr>
        <w:t xml:space="preserve">г. Нальчик                                                </w:t>
      </w:r>
      <w:r w:rsidR="006028D1" w:rsidRPr="00FB682F">
        <w:rPr>
          <w:sz w:val="28"/>
          <w:szCs w:val="26"/>
        </w:rPr>
        <w:t xml:space="preserve">      </w:t>
      </w:r>
      <w:r w:rsidR="00FB682F">
        <w:rPr>
          <w:sz w:val="28"/>
          <w:szCs w:val="26"/>
        </w:rPr>
        <w:t xml:space="preserve">   </w:t>
      </w:r>
      <w:r w:rsidRPr="00FB682F">
        <w:rPr>
          <w:sz w:val="28"/>
          <w:szCs w:val="26"/>
        </w:rPr>
        <w:t xml:space="preserve">           «___»____________20</w:t>
      </w:r>
      <w:r w:rsidR="006028D1" w:rsidRPr="00FB682F">
        <w:rPr>
          <w:sz w:val="28"/>
          <w:szCs w:val="26"/>
        </w:rPr>
        <w:t xml:space="preserve">18 </w:t>
      </w:r>
      <w:r w:rsidRPr="00FB682F">
        <w:rPr>
          <w:sz w:val="28"/>
          <w:szCs w:val="26"/>
        </w:rPr>
        <w:t>г.</w:t>
      </w:r>
    </w:p>
    <w:p w:rsidR="006028D1" w:rsidRPr="00F81419" w:rsidRDefault="006028D1" w:rsidP="006E317C">
      <w:pPr>
        <w:rPr>
          <w:szCs w:val="26"/>
        </w:rPr>
      </w:pPr>
    </w:p>
    <w:p w:rsidR="006028D1" w:rsidRPr="00FB682F" w:rsidRDefault="006028D1" w:rsidP="006E317C">
      <w:pPr>
        <w:ind w:firstLine="709"/>
        <w:jc w:val="both"/>
        <w:rPr>
          <w:sz w:val="28"/>
          <w:szCs w:val="26"/>
        </w:rPr>
      </w:pPr>
      <w:r w:rsidRPr="00FB682F">
        <w:rPr>
          <w:sz w:val="28"/>
          <w:szCs w:val="26"/>
        </w:rPr>
        <w:t>Государственное бюджетное учреждение «Многофункциональный центр по предоставлению государственных и муниципальных услуг Кабардино-Балкарской Республики» (ГБУ «МФЦ КБР»), в лице руководителя Афаунова Аслана Амировича, действующего на основании Устава и Приказа Министерства экономического развития Кабардино-Балкарской Республики от 16 апреля 2015 года № 25, именуемое в даль</w:t>
      </w:r>
      <w:bookmarkStart w:id="0" w:name="_GoBack"/>
      <w:bookmarkEnd w:id="0"/>
      <w:r w:rsidRPr="00FB682F">
        <w:rPr>
          <w:sz w:val="28"/>
          <w:szCs w:val="26"/>
        </w:rPr>
        <w:t>нейшем «Агент», с одной стороны, и __</w:t>
      </w:r>
      <w:r w:rsidR="00402DB8" w:rsidRPr="00FB682F">
        <w:rPr>
          <w:sz w:val="28"/>
          <w:szCs w:val="26"/>
        </w:rPr>
        <w:t>___</w:t>
      </w:r>
      <w:r w:rsidR="00FB682F">
        <w:rPr>
          <w:sz w:val="28"/>
          <w:szCs w:val="26"/>
        </w:rPr>
        <w:t>__</w:t>
      </w:r>
      <w:r w:rsidR="00402DB8" w:rsidRPr="00FB682F">
        <w:rPr>
          <w:sz w:val="28"/>
          <w:szCs w:val="26"/>
        </w:rPr>
        <w:t>_</w:t>
      </w:r>
      <w:r w:rsidR="00FB682F">
        <w:rPr>
          <w:sz w:val="28"/>
          <w:szCs w:val="26"/>
        </w:rPr>
        <w:t>_____________</w:t>
      </w:r>
      <w:r w:rsidR="00402DB8" w:rsidRPr="00FB682F">
        <w:rPr>
          <w:sz w:val="28"/>
          <w:szCs w:val="26"/>
        </w:rPr>
        <w:t>________</w:t>
      </w:r>
    </w:p>
    <w:p w:rsidR="006E317C" w:rsidRPr="00FB682F" w:rsidRDefault="006028D1" w:rsidP="006028D1">
      <w:pPr>
        <w:jc w:val="both"/>
        <w:rPr>
          <w:sz w:val="28"/>
          <w:szCs w:val="26"/>
        </w:rPr>
      </w:pPr>
      <w:r w:rsidRPr="00FB682F">
        <w:rPr>
          <w:sz w:val="28"/>
          <w:szCs w:val="26"/>
        </w:rPr>
        <w:t>______</w:t>
      </w:r>
      <w:r w:rsidR="00402DB8" w:rsidRPr="00FB682F">
        <w:rPr>
          <w:sz w:val="28"/>
          <w:szCs w:val="26"/>
        </w:rPr>
        <w:t>__</w:t>
      </w:r>
      <w:r w:rsidRPr="00FB682F">
        <w:rPr>
          <w:sz w:val="28"/>
          <w:szCs w:val="26"/>
        </w:rPr>
        <w:t>___________________________________</w:t>
      </w:r>
      <w:r w:rsidR="00FB682F">
        <w:rPr>
          <w:sz w:val="28"/>
          <w:szCs w:val="26"/>
        </w:rPr>
        <w:t>_</w:t>
      </w:r>
      <w:r w:rsidRPr="00FB682F">
        <w:rPr>
          <w:sz w:val="28"/>
          <w:szCs w:val="26"/>
        </w:rPr>
        <w:t>_____________________</w:t>
      </w:r>
      <w:r w:rsidR="006E317C" w:rsidRPr="00FB682F">
        <w:rPr>
          <w:sz w:val="28"/>
          <w:szCs w:val="26"/>
        </w:rPr>
        <w:t>, в лице __________________</w:t>
      </w:r>
      <w:r w:rsidRPr="00FB682F">
        <w:rPr>
          <w:sz w:val="28"/>
          <w:szCs w:val="26"/>
        </w:rPr>
        <w:t>_________________</w:t>
      </w:r>
      <w:r w:rsidR="00FB682F">
        <w:rPr>
          <w:sz w:val="28"/>
          <w:szCs w:val="26"/>
        </w:rPr>
        <w:t>__</w:t>
      </w:r>
      <w:r w:rsidRPr="00FB682F">
        <w:rPr>
          <w:sz w:val="28"/>
          <w:szCs w:val="26"/>
        </w:rPr>
        <w:t>____</w:t>
      </w:r>
      <w:r w:rsidR="00402DB8" w:rsidRPr="00FB682F">
        <w:rPr>
          <w:sz w:val="28"/>
          <w:szCs w:val="26"/>
        </w:rPr>
        <w:t>_</w:t>
      </w:r>
      <w:r w:rsidRPr="00FB682F">
        <w:rPr>
          <w:sz w:val="28"/>
          <w:szCs w:val="26"/>
        </w:rPr>
        <w:t>_________________</w:t>
      </w:r>
      <w:r w:rsidR="006E317C" w:rsidRPr="00FB682F">
        <w:rPr>
          <w:sz w:val="28"/>
          <w:szCs w:val="26"/>
        </w:rPr>
        <w:t xml:space="preserve">, </w:t>
      </w:r>
      <w:r w:rsidR="006E317C" w:rsidRPr="006B199E">
        <w:rPr>
          <w:sz w:val="28"/>
          <w:szCs w:val="26"/>
        </w:rPr>
        <w:t xml:space="preserve">действующего на основании </w:t>
      </w:r>
      <w:r w:rsidRPr="006B199E">
        <w:rPr>
          <w:sz w:val="28"/>
          <w:szCs w:val="26"/>
        </w:rPr>
        <w:t>______</w:t>
      </w:r>
      <w:r w:rsidR="00FB682F" w:rsidRPr="006B199E">
        <w:rPr>
          <w:sz w:val="28"/>
          <w:szCs w:val="26"/>
        </w:rPr>
        <w:t>_____</w:t>
      </w:r>
      <w:r w:rsidRPr="006B199E">
        <w:rPr>
          <w:sz w:val="28"/>
          <w:szCs w:val="26"/>
        </w:rPr>
        <w:t>_______</w:t>
      </w:r>
      <w:r w:rsidR="00FB682F" w:rsidRPr="006B199E">
        <w:rPr>
          <w:sz w:val="28"/>
          <w:szCs w:val="26"/>
        </w:rPr>
        <w:t>_</w:t>
      </w:r>
      <w:r w:rsidRPr="006B199E">
        <w:rPr>
          <w:sz w:val="28"/>
          <w:szCs w:val="26"/>
        </w:rPr>
        <w:t>____________</w:t>
      </w:r>
      <w:r w:rsidR="006E317C" w:rsidRPr="006B199E">
        <w:rPr>
          <w:sz w:val="28"/>
          <w:szCs w:val="26"/>
        </w:rPr>
        <w:t>, именуемое</w:t>
      </w:r>
      <w:r w:rsidR="006E317C" w:rsidRPr="00FB682F">
        <w:rPr>
          <w:sz w:val="28"/>
          <w:szCs w:val="26"/>
        </w:rPr>
        <w:t xml:space="preserve"> в дальнейшем «Принципал», с другой стороны, вместе именуемые «Стороны», заключили настоящий </w:t>
      </w:r>
      <w:r w:rsidR="004D2A16">
        <w:rPr>
          <w:sz w:val="28"/>
          <w:szCs w:val="26"/>
        </w:rPr>
        <w:t>Агентский д</w:t>
      </w:r>
      <w:r w:rsidR="006E317C" w:rsidRPr="00FB682F">
        <w:rPr>
          <w:sz w:val="28"/>
          <w:szCs w:val="26"/>
        </w:rPr>
        <w:t>оговор</w:t>
      </w:r>
      <w:r w:rsidR="004D2A16">
        <w:rPr>
          <w:sz w:val="28"/>
          <w:szCs w:val="26"/>
        </w:rPr>
        <w:t xml:space="preserve"> (далее – Договор)</w:t>
      </w:r>
      <w:r w:rsidR="006E317C" w:rsidRPr="00FB682F">
        <w:rPr>
          <w:sz w:val="28"/>
          <w:szCs w:val="26"/>
        </w:rPr>
        <w:t xml:space="preserve"> о нижеследующем:</w:t>
      </w:r>
    </w:p>
    <w:p w:rsidR="006028D1" w:rsidRPr="00F81419" w:rsidRDefault="006028D1" w:rsidP="006028D1">
      <w:pPr>
        <w:jc w:val="both"/>
        <w:rPr>
          <w:szCs w:val="26"/>
        </w:rPr>
      </w:pPr>
    </w:p>
    <w:p w:rsidR="006E317C" w:rsidRPr="00FB682F" w:rsidRDefault="006E317C" w:rsidP="006E317C">
      <w:pPr>
        <w:pStyle w:val="a3"/>
        <w:numPr>
          <w:ilvl w:val="0"/>
          <w:numId w:val="2"/>
        </w:numPr>
        <w:jc w:val="center"/>
        <w:rPr>
          <w:b/>
          <w:sz w:val="28"/>
          <w:szCs w:val="26"/>
        </w:rPr>
      </w:pPr>
      <w:r w:rsidRPr="00FB682F">
        <w:rPr>
          <w:b/>
          <w:sz w:val="28"/>
          <w:szCs w:val="26"/>
        </w:rPr>
        <w:t>ПРЕДМЕТ ДОГОВОРА</w:t>
      </w:r>
    </w:p>
    <w:p w:rsidR="00003337" w:rsidRPr="00FB682F" w:rsidRDefault="006E317C" w:rsidP="004C4E5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sz w:val="28"/>
          <w:szCs w:val="26"/>
          <w:bdr w:val="none" w:sz="0" w:space="0" w:color="auto" w:frame="1"/>
        </w:rPr>
      </w:pPr>
      <w:r w:rsidRPr="00FB682F">
        <w:rPr>
          <w:sz w:val="28"/>
          <w:szCs w:val="26"/>
        </w:rPr>
        <w:t>В соответствии с условиями настоящего договора Агент обязуется за вознаграждение по поручению Принципала совершить от имени и за счет Принципала действия</w:t>
      </w:r>
      <w:r w:rsidR="004D2A16">
        <w:rPr>
          <w:sz w:val="28"/>
          <w:szCs w:val="26"/>
        </w:rPr>
        <w:t>,</w:t>
      </w:r>
      <w:r w:rsidRPr="00FB682F">
        <w:rPr>
          <w:sz w:val="28"/>
          <w:szCs w:val="26"/>
        </w:rPr>
        <w:t xml:space="preserve"> связанные </w:t>
      </w:r>
      <w:r w:rsidR="004D2A16" w:rsidRPr="00FD7284">
        <w:rPr>
          <w:sz w:val="28"/>
          <w:szCs w:val="26"/>
        </w:rPr>
        <w:t xml:space="preserve">с </w:t>
      </w:r>
      <w:r w:rsidR="00003337" w:rsidRPr="00FD7284">
        <w:rPr>
          <w:color w:val="002060"/>
          <w:sz w:val="28"/>
          <w:szCs w:val="26"/>
          <w:bdr w:val="none" w:sz="0" w:space="0" w:color="auto" w:frame="1"/>
        </w:rPr>
        <w:t>прием</w:t>
      </w:r>
      <w:r w:rsidR="004D2A16" w:rsidRPr="00FD7284">
        <w:rPr>
          <w:color w:val="002060"/>
          <w:sz w:val="28"/>
          <w:szCs w:val="26"/>
          <w:bdr w:val="none" w:sz="0" w:space="0" w:color="auto" w:frame="1"/>
        </w:rPr>
        <w:t>ом</w:t>
      </w:r>
      <w:r w:rsidR="00003337" w:rsidRPr="00FD7284">
        <w:rPr>
          <w:color w:val="002060"/>
          <w:sz w:val="28"/>
          <w:szCs w:val="26"/>
          <w:bdr w:val="none" w:sz="0" w:space="0" w:color="auto" w:frame="1"/>
        </w:rPr>
        <w:t xml:space="preserve"> заявок на предоставление займов, кредитов</w:t>
      </w:r>
      <w:r w:rsidR="00003337" w:rsidRPr="00FD7284">
        <w:rPr>
          <w:sz w:val="28"/>
          <w:szCs w:val="26"/>
          <w:bdr w:val="none" w:sz="0" w:space="0" w:color="auto" w:frame="1"/>
        </w:rPr>
        <w:t xml:space="preserve"> физическим (в том числе </w:t>
      </w:r>
      <w:r w:rsidR="00003337" w:rsidRPr="00FD7284">
        <w:rPr>
          <w:sz w:val="28"/>
          <w:szCs w:val="26"/>
          <w:shd w:val="clear" w:color="auto" w:fill="FFFFFF"/>
        </w:rPr>
        <w:t>зарегистрированным в установленном законом порядке и осуществляющим предпринимательскую деятельность без образования юридического лица</w:t>
      </w:r>
      <w:r w:rsidR="00003337" w:rsidRPr="00FD7284">
        <w:rPr>
          <w:sz w:val="28"/>
          <w:szCs w:val="26"/>
          <w:bdr w:val="none" w:sz="0" w:space="0" w:color="auto" w:frame="1"/>
        </w:rPr>
        <w:t>) и юридическим лиц</w:t>
      </w:r>
      <w:r w:rsidR="00364961" w:rsidRPr="00FD7284">
        <w:rPr>
          <w:sz w:val="28"/>
          <w:szCs w:val="26"/>
          <w:bdr w:val="none" w:sz="0" w:space="0" w:color="auto" w:frame="1"/>
        </w:rPr>
        <w:t>ам</w:t>
      </w:r>
      <w:r w:rsidR="00003337" w:rsidRPr="00FD7284">
        <w:rPr>
          <w:sz w:val="28"/>
          <w:szCs w:val="26"/>
          <w:bdr w:val="none" w:sz="0" w:space="0" w:color="auto" w:frame="1"/>
        </w:rPr>
        <w:t>, в том числе субъект</w:t>
      </w:r>
      <w:r w:rsidR="00364961" w:rsidRPr="00FD7284">
        <w:rPr>
          <w:sz w:val="28"/>
          <w:szCs w:val="26"/>
          <w:bdr w:val="none" w:sz="0" w:space="0" w:color="auto" w:frame="1"/>
        </w:rPr>
        <w:t>ам</w:t>
      </w:r>
      <w:r w:rsidR="00003337" w:rsidRPr="00FD7284">
        <w:rPr>
          <w:sz w:val="28"/>
          <w:szCs w:val="26"/>
          <w:bdr w:val="none" w:sz="0" w:space="0" w:color="auto" w:frame="1"/>
        </w:rPr>
        <w:t xml:space="preserve"> малого </w:t>
      </w:r>
      <w:r w:rsidR="00034BC5" w:rsidRPr="00FD7284">
        <w:rPr>
          <w:sz w:val="28"/>
          <w:szCs w:val="26"/>
          <w:bdr w:val="none" w:sz="0" w:space="0" w:color="auto" w:frame="1"/>
        </w:rPr>
        <w:t xml:space="preserve">и среднего </w:t>
      </w:r>
      <w:r w:rsidR="00003337" w:rsidRPr="00FD7284">
        <w:rPr>
          <w:sz w:val="28"/>
          <w:szCs w:val="26"/>
          <w:bdr w:val="none" w:sz="0" w:space="0" w:color="auto" w:frame="1"/>
        </w:rPr>
        <w:t>предпринимательства</w:t>
      </w:r>
      <w:r w:rsidR="00402DB8" w:rsidRPr="00FD7284">
        <w:rPr>
          <w:sz w:val="28"/>
          <w:szCs w:val="26"/>
          <w:bdr w:val="none" w:sz="0" w:space="0" w:color="auto" w:frame="1"/>
        </w:rPr>
        <w:t xml:space="preserve"> (далее – Услуга)</w:t>
      </w:r>
      <w:r w:rsidR="00A05E86" w:rsidRPr="00FB682F">
        <w:rPr>
          <w:sz w:val="28"/>
          <w:szCs w:val="26"/>
          <w:bdr w:val="none" w:sz="0" w:space="0" w:color="auto" w:frame="1"/>
        </w:rPr>
        <w:t>.</w:t>
      </w:r>
      <w:r w:rsidR="00003337" w:rsidRPr="00FB682F">
        <w:rPr>
          <w:sz w:val="28"/>
          <w:szCs w:val="26"/>
          <w:bdr w:val="none" w:sz="0" w:space="0" w:color="auto" w:frame="1"/>
        </w:rPr>
        <w:t xml:space="preserve"> </w:t>
      </w:r>
    </w:p>
    <w:p w:rsidR="00364961" w:rsidRPr="00FB682F" w:rsidRDefault="00364961" w:rsidP="00FB682F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709"/>
        <w:rPr>
          <w:sz w:val="28"/>
          <w:szCs w:val="26"/>
          <w:bdr w:val="none" w:sz="0" w:space="0" w:color="auto" w:frame="1"/>
        </w:rPr>
      </w:pPr>
      <w:r w:rsidRPr="00FB682F">
        <w:rPr>
          <w:sz w:val="28"/>
          <w:szCs w:val="26"/>
          <w:bdr w:val="none" w:sz="0" w:space="0" w:color="auto" w:frame="1"/>
        </w:rPr>
        <w:lastRenderedPageBreak/>
        <w:t>Взаимодействие Сторон по настоящему Договору осуществляется на платной основе.</w:t>
      </w:r>
      <w:r w:rsidR="00402DB8" w:rsidRPr="00FB682F">
        <w:rPr>
          <w:sz w:val="28"/>
          <w:szCs w:val="26"/>
          <w:bdr w:val="none" w:sz="0" w:space="0" w:color="auto" w:frame="1"/>
        </w:rPr>
        <w:t xml:space="preserve"> Принципал выплачивает Агенту вознаграждение в соответствии с разделом 3 настоящего Договора.</w:t>
      </w:r>
    </w:p>
    <w:p w:rsidR="006E317C" w:rsidRPr="00FB682F" w:rsidRDefault="006E317C" w:rsidP="00FB682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B682F">
        <w:rPr>
          <w:sz w:val="28"/>
          <w:szCs w:val="26"/>
        </w:rPr>
        <w:t>1.</w:t>
      </w:r>
      <w:r w:rsidR="00364961" w:rsidRPr="00FB682F">
        <w:rPr>
          <w:sz w:val="28"/>
          <w:szCs w:val="26"/>
        </w:rPr>
        <w:t>3</w:t>
      </w:r>
      <w:r w:rsidRPr="00FB682F">
        <w:rPr>
          <w:sz w:val="28"/>
          <w:szCs w:val="26"/>
        </w:rPr>
        <w:t>.</w:t>
      </w:r>
      <w:r w:rsidR="00364961" w:rsidRPr="00FB682F">
        <w:rPr>
          <w:sz w:val="28"/>
          <w:szCs w:val="26"/>
        </w:rPr>
        <w:tab/>
      </w:r>
      <w:r w:rsidRPr="00FB682F">
        <w:rPr>
          <w:sz w:val="28"/>
          <w:szCs w:val="26"/>
        </w:rPr>
        <w:t xml:space="preserve">Права и обязанности по сделкам, заключенным между </w:t>
      </w:r>
      <w:r w:rsidR="004C4E5F" w:rsidRPr="006B199E">
        <w:rPr>
          <w:sz w:val="28"/>
          <w:szCs w:val="26"/>
        </w:rPr>
        <w:t>Заявителем</w:t>
      </w:r>
      <w:r w:rsidRPr="00FB682F">
        <w:rPr>
          <w:sz w:val="28"/>
          <w:szCs w:val="26"/>
        </w:rPr>
        <w:t xml:space="preserve"> и Принципалом, по </w:t>
      </w:r>
      <w:r w:rsidR="004C4E5F" w:rsidRPr="006B199E">
        <w:rPr>
          <w:sz w:val="28"/>
          <w:szCs w:val="26"/>
        </w:rPr>
        <w:t>заявкам</w:t>
      </w:r>
      <w:r w:rsidR="004C4E5F">
        <w:rPr>
          <w:sz w:val="28"/>
          <w:szCs w:val="26"/>
        </w:rPr>
        <w:t xml:space="preserve"> </w:t>
      </w:r>
      <w:r w:rsidRPr="00FB682F">
        <w:rPr>
          <w:sz w:val="28"/>
          <w:szCs w:val="26"/>
        </w:rPr>
        <w:t xml:space="preserve">принятым Агентом </w:t>
      </w:r>
      <w:r w:rsidR="004C4E5F">
        <w:rPr>
          <w:sz w:val="28"/>
          <w:szCs w:val="26"/>
        </w:rPr>
        <w:t xml:space="preserve">и </w:t>
      </w:r>
      <w:r w:rsidR="004C4E5F" w:rsidRPr="006B199E">
        <w:rPr>
          <w:sz w:val="28"/>
          <w:szCs w:val="26"/>
        </w:rPr>
        <w:t>переданным Принципалу</w:t>
      </w:r>
      <w:r w:rsidR="004C4E5F">
        <w:rPr>
          <w:sz w:val="28"/>
          <w:szCs w:val="26"/>
        </w:rPr>
        <w:t xml:space="preserve"> </w:t>
      </w:r>
      <w:r w:rsidRPr="00FB682F">
        <w:rPr>
          <w:sz w:val="28"/>
          <w:szCs w:val="26"/>
        </w:rPr>
        <w:t>во исполнение настоящего Договора, возникают непосредственно у Принципала.</w:t>
      </w:r>
    </w:p>
    <w:p w:rsidR="006E317C" w:rsidRPr="00FB682F" w:rsidRDefault="006E317C" w:rsidP="00FB682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B682F">
        <w:rPr>
          <w:sz w:val="28"/>
          <w:szCs w:val="26"/>
        </w:rPr>
        <w:t>1.</w:t>
      </w:r>
      <w:r w:rsidR="00402DB8" w:rsidRPr="00FB682F">
        <w:rPr>
          <w:sz w:val="28"/>
          <w:szCs w:val="26"/>
        </w:rPr>
        <w:t>4</w:t>
      </w:r>
      <w:r w:rsidRPr="00FB682F">
        <w:rPr>
          <w:sz w:val="28"/>
          <w:szCs w:val="26"/>
        </w:rPr>
        <w:t>.</w:t>
      </w:r>
      <w:r w:rsidR="00402DB8" w:rsidRPr="00FB682F">
        <w:rPr>
          <w:sz w:val="28"/>
          <w:szCs w:val="26"/>
        </w:rPr>
        <w:tab/>
      </w:r>
      <w:r w:rsidRPr="00FB682F">
        <w:rPr>
          <w:sz w:val="28"/>
          <w:szCs w:val="26"/>
        </w:rPr>
        <w:t xml:space="preserve">Стороны обязаны соблюдать </w:t>
      </w:r>
      <w:r w:rsidR="00402DB8" w:rsidRPr="00FB682F">
        <w:rPr>
          <w:sz w:val="28"/>
          <w:szCs w:val="26"/>
        </w:rPr>
        <w:t xml:space="preserve">требования к обработке персональных данных и иной информации необходимой для предоставления Услуги </w:t>
      </w:r>
      <w:r w:rsidRPr="00FB682F">
        <w:rPr>
          <w:sz w:val="28"/>
          <w:szCs w:val="26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FB682F">
          <w:rPr>
            <w:sz w:val="28"/>
            <w:szCs w:val="26"/>
          </w:rPr>
          <w:t>2006 г</w:t>
        </w:r>
        <w:r w:rsidR="00402DB8" w:rsidRPr="00FB682F">
          <w:rPr>
            <w:sz w:val="28"/>
            <w:szCs w:val="26"/>
          </w:rPr>
          <w:t>ода</w:t>
        </w:r>
      </w:smartTag>
      <w:r w:rsidRPr="00FB682F">
        <w:rPr>
          <w:sz w:val="28"/>
          <w:szCs w:val="26"/>
        </w:rPr>
        <w:t xml:space="preserve"> </w:t>
      </w:r>
      <w:r w:rsidR="006B199E">
        <w:rPr>
          <w:sz w:val="28"/>
          <w:szCs w:val="26"/>
        </w:rPr>
        <w:t xml:space="preserve">                </w:t>
      </w:r>
      <w:r w:rsidR="00402DB8" w:rsidRPr="006B199E">
        <w:rPr>
          <w:sz w:val="28"/>
          <w:szCs w:val="26"/>
        </w:rPr>
        <w:t>№</w:t>
      </w:r>
      <w:r w:rsidRPr="00FB682F">
        <w:rPr>
          <w:sz w:val="28"/>
          <w:szCs w:val="26"/>
        </w:rPr>
        <w:t xml:space="preserve"> 152-ФЗ «О персональных данных».</w:t>
      </w:r>
    </w:p>
    <w:p w:rsidR="006E317C" w:rsidRDefault="006E317C" w:rsidP="00FB682F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FB682F">
        <w:rPr>
          <w:sz w:val="28"/>
          <w:szCs w:val="26"/>
        </w:rPr>
        <w:t>1.</w:t>
      </w:r>
      <w:r w:rsidR="00402DB8" w:rsidRPr="00FB682F">
        <w:rPr>
          <w:sz w:val="28"/>
          <w:szCs w:val="26"/>
        </w:rPr>
        <w:t>5</w:t>
      </w:r>
      <w:r w:rsidRPr="00FB682F">
        <w:rPr>
          <w:sz w:val="28"/>
          <w:szCs w:val="26"/>
        </w:rPr>
        <w:t>.</w:t>
      </w:r>
      <w:r w:rsidR="00402DB8" w:rsidRPr="00FB682F">
        <w:rPr>
          <w:sz w:val="28"/>
          <w:szCs w:val="26"/>
        </w:rPr>
        <w:tab/>
      </w:r>
      <w:r w:rsidRPr="00FB682F">
        <w:rPr>
          <w:sz w:val="28"/>
          <w:szCs w:val="26"/>
        </w:rPr>
        <w:t>Услуг</w:t>
      </w:r>
      <w:r w:rsidR="004C4E5F">
        <w:rPr>
          <w:sz w:val="28"/>
          <w:szCs w:val="26"/>
        </w:rPr>
        <w:t>а</w:t>
      </w:r>
      <w:r w:rsidRPr="00FB682F">
        <w:rPr>
          <w:sz w:val="28"/>
          <w:szCs w:val="26"/>
        </w:rPr>
        <w:t xml:space="preserve"> по </w:t>
      </w:r>
      <w:r w:rsidR="00402DB8" w:rsidRPr="00FB682F">
        <w:rPr>
          <w:sz w:val="28"/>
          <w:szCs w:val="26"/>
        </w:rPr>
        <w:t>настоящему Д</w:t>
      </w:r>
      <w:r w:rsidRPr="00FB682F">
        <w:rPr>
          <w:sz w:val="28"/>
          <w:szCs w:val="26"/>
        </w:rPr>
        <w:t>оговору оказываются на территории Кабардино-Балкарской Республики:</w:t>
      </w:r>
    </w:p>
    <w:p w:rsidR="00FB682F" w:rsidRPr="00F81419" w:rsidRDefault="00FB682F" w:rsidP="00FB682F">
      <w:pPr>
        <w:autoSpaceDE w:val="0"/>
        <w:autoSpaceDN w:val="0"/>
        <w:adjustRightInd w:val="0"/>
        <w:ind w:firstLine="709"/>
        <w:jc w:val="both"/>
        <w:rPr>
          <w:sz w:val="32"/>
          <w:szCs w:val="26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02"/>
        <w:gridCol w:w="6096"/>
      </w:tblGrid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  <w:rPr>
                <w:b/>
              </w:rPr>
            </w:pPr>
            <w:r w:rsidRPr="00042C4F">
              <w:rPr>
                <w:b/>
              </w:rPr>
              <w:t>Наименование филиала (офиса) ГБУ «МФЦ КБР»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  <w:rPr>
                <w:b/>
              </w:rPr>
            </w:pPr>
            <w:r w:rsidRPr="00042C4F">
              <w:rPr>
                <w:b/>
              </w:rPr>
              <w:t>Адрес</w:t>
            </w:r>
          </w:p>
        </w:tc>
      </w:tr>
      <w:tr w:rsidR="00402DB8" w:rsidRPr="00042C4F" w:rsidTr="00402DB8">
        <w:trPr>
          <w:trHeight w:val="507"/>
        </w:trPr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Офис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для бизнеса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360024, КБР, г.о. Нальчик, ул. Кабардинская, д. 202 «а»</w:t>
            </w:r>
          </w:p>
        </w:tc>
      </w:tr>
      <w:tr w:rsidR="00402DB8" w:rsidRPr="00042C4F" w:rsidTr="00402DB8">
        <w:trPr>
          <w:trHeight w:val="191"/>
        </w:trPr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  <w:rPr>
                <w:rStyle w:val="FontStyle15"/>
                <w:sz w:val="24"/>
                <w:szCs w:val="24"/>
              </w:rPr>
            </w:pPr>
            <w:r w:rsidRPr="00042C4F">
              <w:rPr>
                <w:rStyle w:val="FontStyle15"/>
                <w:sz w:val="24"/>
                <w:szCs w:val="24"/>
              </w:rPr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rPr>
                <w:rStyle w:val="FontStyle15"/>
                <w:sz w:val="24"/>
                <w:szCs w:val="24"/>
              </w:rPr>
              <w:t>по Баксанскому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361534, КБР, г.о. Баксан, ул. Ленина, д. 23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Зольскому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361700, КБР, г.п. Залукокоаже, ул. им. И.Ц. Котова, д. 22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Лескенскому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361350, КБР, с.п. Анзорей, ул. Шинахова, д. 1 «б»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Майскому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361113, КБР, г.п. Майский, ул. 9 Мая, д. 7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Прохладненскому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361045, КБР, г.о. Прохладный, ул. Карла Маркса, д. 35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Терскому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361202, КБР, г.п. Терек, ул. Ленина, д. 11 «б»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  <w:rPr>
                <w:color w:val="000000" w:themeColor="text1"/>
              </w:rPr>
            </w:pPr>
            <w:r w:rsidRPr="00042C4F">
              <w:rPr>
                <w:color w:val="000000" w:themeColor="text1"/>
              </w:rPr>
              <w:t>филиал ГБУ «МФЦ КБР»</w:t>
            </w:r>
          </w:p>
          <w:p w:rsidR="00402DB8" w:rsidRPr="00042C4F" w:rsidRDefault="00402DB8" w:rsidP="00402DB8">
            <w:pPr>
              <w:jc w:val="center"/>
              <w:rPr>
                <w:color w:val="000000" w:themeColor="text1"/>
              </w:rPr>
            </w:pPr>
            <w:r w:rsidRPr="00042C4F">
              <w:rPr>
                <w:color w:val="000000" w:themeColor="text1"/>
              </w:rPr>
              <w:lastRenderedPageBreak/>
              <w:t>по Урванскому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lastRenderedPageBreak/>
              <w:t>361331, КБР, г.п. Нарткала, ул. Тарчокова, д. 22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Чегемскому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361400, КБР, г.п. Чегем, ул. Баксанское шоссе, д. 22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Черекскому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361801, КБР, г.п. Кашхатау, ул. Мечиева, д. 120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по Эльбрусскому муниципальному району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361624, КБР, г.п. Тырныауз, пр. Эльбрусский, д. 32</w:t>
            </w:r>
          </w:p>
        </w:tc>
      </w:tr>
      <w:tr w:rsidR="00402DB8" w:rsidRPr="00042C4F" w:rsidTr="00402DB8"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в г.о. Нальчик №1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 xml:space="preserve">360000, КБР, г.о. Нальчик, ул. Балкарская, д. </w:t>
            </w:r>
            <w:r w:rsidR="00034BC5" w:rsidRPr="00042C4F">
              <w:t>7</w:t>
            </w:r>
          </w:p>
        </w:tc>
      </w:tr>
      <w:tr w:rsidR="00402DB8" w:rsidRPr="00042C4F" w:rsidTr="00402DB8">
        <w:trPr>
          <w:trHeight w:val="272"/>
        </w:trPr>
        <w:tc>
          <w:tcPr>
            <w:tcW w:w="3402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филиал ГБУ «МФЦ КБР»</w:t>
            </w:r>
          </w:p>
          <w:p w:rsidR="00402DB8" w:rsidRPr="00042C4F" w:rsidRDefault="00402DB8" w:rsidP="00402DB8">
            <w:pPr>
              <w:jc w:val="center"/>
            </w:pPr>
            <w:r w:rsidRPr="00042C4F">
              <w:t>в г.о. Нальчик №2</w:t>
            </w:r>
          </w:p>
        </w:tc>
        <w:tc>
          <w:tcPr>
            <w:tcW w:w="6096" w:type="dxa"/>
            <w:vAlign w:val="center"/>
          </w:tcPr>
          <w:p w:rsidR="00402DB8" w:rsidRPr="00042C4F" w:rsidRDefault="00402DB8" w:rsidP="00402DB8">
            <w:pPr>
              <w:jc w:val="center"/>
            </w:pPr>
            <w:r w:rsidRPr="00042C4F">
              <w:t>360024, КБР, г.о. Нальчик, ул. Кабардинская, д. 202 «а»</w:t>
            </w:r>
          </w:p>
        </w:tc>
      </w:tr>
    </w:tbl>
    <w:p w:rsidR="006E317C" w:rsidRPr="00F81419" w:rsidRDefault="006E317C" w:rsidP="006E317C">
      <w:pPr>
        <w:ind w:firstLine="709"/>
        <w:jc w:val="both"/>
        <w:rPr>
          <w:szCs w:val="26"/>
        </w:rPr>
      </w:pPr>
    </w:p>
    <w:p w:rsidR="006E317C" w:rsidRPr="00FB682F" w:rsidRDefault="006E317C" w:rsidP="006E317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B682F">
        <w:rPr>
          <w:b/>
          <w:sz w:val="28"/>
          <w:szCs w:val="28"/>
        </w:rPr>
        <w:t>ПРАВА И ОБЯЗАННОСТИ СТОРОН</w:t>
      </w:r>
    </w:p>
    <w:p w:rsidR="00402DB8" w:rsidRPr="00FB682F" w:rsidRDefault="00402DB8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2.1.</w:t>
      </w:r>
      <w:r w:rsidR="005C7080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>Стороны обязуются обеспечить выполнение в полном объеме всех принятых на себя обязательств, вытекающих из настоящего Договора.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682F">
        <w:rPr>
          <w:sz w:val="28"/>
          <w:szCs w:val="28"/>
        </w:rPr>
        <w:t>2.</w:t>
      </w:r>
      <w:r w:rsidR="00402DB8" w:rsidRPr="00FB682F">
        <w:rPr>
          <w:sz w:val="28"/>
          <w:szCs w:val="28"/>
        </w:rPr>
        <w:t>2</w:t>
      </w:r>
      <w:r w:rsidRPr="00FB682F">
        <w:rPr>
          <w:sz w:val="28"/>
          <w:szCs w:val="28"/>
        </w:rPr>
        <w:t>.</w:t>
      </w:r>
      <w:r w:rsidR="005C7080" w:rsidRPr="00FB682F">
        <w:rPr>
          <w:sz w:val="28"/>
          <w:szCs w:val="28"/>
        </w:rPr>
        <w:tab/>
      </w:r>
      <w:r w:rsidRPr="00FB682F">
        <w:rPr>
          <w:b/>
          <w:sz w:val="28"/>
          <w:szCs w:val="28"/>
        </w:rPr>
        <w:t>Агент обязуется:</w:t>
      </w:r>
    </w:p>
    <w:p w:rsidR="006E317C" w:rsidRPr="00FB682F" w:rsidRDefault="00402DB8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2.2</w:t>
      </w:r>
      <w:r w:rsidR="006E317C" w:rsidRPr="00FB682F">
        <w:rPr>
          <w:sz w:val="28"/>
          <w:szCs w:val="28"/>
        </w:rPr>
        <w:t>.1.</w:t>
      </w:r>
      <w:r w:rsidR="005C7080"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Совершать действия, составляющие предмет настоящего Договора, надлежащим образом согласно действующему законодательству Российской Федерации и в соответствии с указаниями Принципала.</w:t>
      </w:r>
    </w:p>
    <w:p w:rsidR="006E317C" w:rsidRPr="00FB682F" w:rsidRDefault="00402DB8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2.2</w:t>
      </w:r>
      <w:r w:rsidR="006E317C" w:rsidRPr="00FB682F">
        <w:rPr>
          <w:sz w:val="28"/>
          <w:szCs w:val="28"/>
        </w:rPr>
        <w:t>.2.</w:t>
      </w:r>
      <w:r w:rsidR="005C7080"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Сообщать Принципалу</w:t>
      </w:r>
      <w:r w:rsidR="005C7080" w:rsidRPr="00FB682F">
        <w:rPr>
          <w:sz w:val="28"/>
          <w:szCs w:val="28"/>
        </w:rPr>
        <w:t xml:space="preserve">, в случае необходимости, все </w:t>
      </w:r>
      <w:r w:rsidR="006E317C" w:rsidRPr="00FB682F">
        <w:rPr>
          <w:sz w:val="28"/>
          <w:szCs w:val="28"/>
        </w:rPr>
        <w:t>сведения о ходе исполнения</w:t>
      </w:r>
      <w:r w:rsidR="005C7080" w:rsidRPr="00FB682F">
        <w:rPr>
          <w:sz w:val="28"/>
          <w:szCs w:val="28"/>
        </w:rPr>
        <w:t xml:space="preserve"> поручения по</w:t>
      </w:r>
      <w:r w:rsidR="006E317C" w:rsidRPr="00FB682F">
        <w:rPr>
          <w:sz w:val="28"/>
          <w:szCs w:val="28"/>
        </w:rPr>
        <w:t xml:space="preserve"> настояще</w:t>
      </w:r>
      <w:r w:rsidR="005C7080" w:rsidRPr="00FB682F">
        <w:rPr>
          <w:sz w:val="28"/>
          <w:szCs w:val="28"/>
        </w:rPr>
        <w:t>му</w:t>
      </w:r>
      <w:r w:rsidR="006E317C" w:rsidRPr="00FB682F">
        <w:rPr>
          <w:sz w:val="28"/>
          <w:szCs w:val="28"/>
        </w:rPr>
        <w:t xml:space="preserve"> Договор</w:t>
      </w:r>
      <w:r w:rsidR="005C7080" w:rsidRPr="00FB682F">
        <w:rPr>
          <w:sz w:val="28"/>
          <w:szCs w:val="28"/>
        </w:rPr>
        <w:t>у</w:t>
      </w:r>
      <w:r w:rsidR="006E317C" w:rsidRPr="00FB682F">
        <w:rPr>
          <w:sz w:val="28"/>
          <w:szCs w:val="28"/>
        </w:rPr>
        <w:t>.</w:t>
      </w:r>
    </w:p>
    <w:p w:rsidR="006E317C" w:rsidRPr="00FB682F" w:rsidRDefault="00402DB8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2.2.</w:t>
      </w:r>
      <w:r w:rsidR="005C7080" w:rsidRPr="00FB682F">
        <w:rPr>
          <w:sz w:val="28"/>
          <w:szCs w:val="28"/>
        </w:rPr>
        <w:t>3.</w:t>
      </w:r>
      <w:r w:rsidR="005C7080"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Осуществлять организацию приема заявлений</w:t>
      </w:r>
      <w:r w:rsidR="004C4E5F">
        <w:rPr>
          <w:sz w:val="28"/>
          <w:szCs w:val="28"/>
        </w:rPr>
        <w:t xml:space="preserve"> </w:t>
      </w:r>
      <w:r w:rsidR="006E317C" w:rsidRPr="00FB682F">
        <w:rPr>
          <w:sz w:val="28"/>
          <w:szCs w:val="28"/>
        </w:rPr>
        <w:t xml:space="preserve">от </w:t>
      </w:r>
      <w:r w:rsidR="006E317C" w:rsidRPr="00960915">
        <w:rPr>
          <w:sz w:val="28"/>
          <w:szCs w:val="28"/>
        </w:rPr>
        <w:t>Заказчиков</w:t>
      </w:r>
      <w:r w:rsidR="006E317C" w:rsidRPr="00FB682F">
        <w:rPr>
          <w:sz w:val="28"/>
          <w:szCs w:val="28"/>
        </w:rPr>
        <w:t xml:space="preserve">, необходимых для </w:t>
      </w:r>
      <w:r w:rsidR="004C4E5F" w:rsidRPr="006B199E">
        <w:rPr>
          <w:sz w:val="28"/>
          <w:szCs w:val="28"/>
        </w:rPr>
        <w:t>последующего</w:t>
      </w:r>
      <w:r w:rsidR="004C4E5F">
        <w:rPr>
          <w:sz w:val="28"/>
          <w:szCs w:val="28"/>
        </w:rPr>
        <w:t xml:space="preserve"> </w:t>
      </w:r>
      <w:r w:rsidR="006E317C" w:rsidRPr="00FB682F">
        <w:rPr>
          <w:sz w:val="28"/>
          <w:szCs w:val="28"/>
        </w:rPr>
        <w:t xml:space="preserve">предоставления </w:t>
      </w:r>
      <w:r w:rsidR="005C7080" w:rsidRPr="00FB682F">
        <w:rPr>
          <w:sz w:val="28"/>
          <w:szCs w:val="28"/>
        </w:rPr>
        <w:t>У</w:t>
      </w:r>
      <w:r w:rsidR="006E317C" w:rsidRPr="00FB682F">
        <w:rPr>
          <w:sz w:val="28"/>
          <w:szCs w:val="28"/>
        </w:rPr>
        <w:t>слуги</w:t>
      </w:r>
      <w:r w:rsidR="004C4E5F">
        <w:rPr>
          <w:sz w:val="28"/>
          <w:szCs w:val="28"/>
        </w:rPr>
        <w:t xml:space="preserve"> </w:t>
      </w:r>
      <w:r w:rsidR="004C4E5F" w:rsidRPr="006B199E">
        <w:rPr>
          <w:sz w:val="28"/>
          <w:szCs w:val="28"/>
        </w:rPr>
        <w:t>Принципалом</w:t>
      </w:r>
      <w:r w:rsidR="006E317C" w:rsidRPr="00FB682F">
        <w:rPr>
          <w:sz w:val="28"/>
          <w:szCs w:val="28"/>
        </w:rPr>
        <w:t>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402DB8" w:rsidRPr="00FB682F">
        <w:rPr>
          <w:sz w:val="28"/>
          <w:szCs w:val="28"/>
        </w:rPr>
        <w:t>2</w:t>
      </w:r>
      <w:r w:rsidR="005C7080" w:rsidRPr="00FB682F">
        <w:rPr>
          <w:sz w:val="28"/>
          <w:szCs w:val="28"/>
        </w:rPr>
        <w:t>.4.</w:t>
      </w:r>
      <w:r w:rsidR="005C7080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 xml:space="preserve">Передавать Принципалу полученную от </w:t>
      </w:r>
      <w:r w:rsidR="00152CA8" w:rsidRPr="006B199E">
        <w:rPr>
          <w:sz w:val="28"/>
          <w:szCs w:val="28"/>
        </w:rPr>
        <w:t>Заявителя</w:t>
      </w:r>
      <w:r w:rsidRPr="006B199E">
        <w:rPr>
          <w:sz w:val="28"/>
          <w:szCs w:val="28"/>
        </w:rPr>
        <w:t xml:space="preserve"> заявку</w:t>
      </w:r>
      <w:r w:rsidRPr="00FB682F">
        <w:rPr>
          <w:sz w:val="28"/>
          <w:szCs w:val="28"/>
        </w:rPr>
        <w:t xml:space="preserve"> и согласие на обработку персональных данных </w:t>
      </w:r>
      <w:r w:rsidRPr="0069149A">
        <w:rPr>
          <w:sz w:val="28"/>
          <w:szCs w:val="28"/>
        </w:rPr>
        <w:t>(Приложение №</w:t>
      </w:r>
      <w:r w:rsidR="005C7080" w:rsidRPr="0069149A">
        <w:rPr>
          <w:sz w:val="28"/>
          <w:szCs w:val="28"/>
        </w:rPr>
        <w:t xml:space="preserve"> </w:t>
      </w:r>
      <w:r w:rsidRPr="0069149A">
        <w:rPr>
          <w:sz w:val="28"/>
          <w:szCs w:val="28"/>
        </w:rPr>
        <w:t>4)</w:t>
      </w:r>
      <w:r w:rsidRPr="00FB682F">
        <w:rPr>
          <w:sz w:val="28"/>
          <w:szCs w:val="28"/>
        </w:rPr>
        <w:t xml:space="preserve">, в электронном виде не позднее 12 часов рабочего дня, следующего за днем обращения </w:t>
      </w:r>
      <w:r w:rsidR="00152CA8" w:rsidRPr="006B199E">
        <w:rPr>
          <w:sz w:val="28"/>
          <w:szCs w:val="28"/>
        </w:rPr>
        <w:t>Заявителя/Заявителей</w:t>
      </w:r>
      <w:r w:rsidRPr="00FB682F">
        <w:rPr>
          <w:sz w:val="28"/>
          <w:szCs w:val="28"/>
        </w:rPr>
        <w:t xml:space="preserve"> в структурное подразделение ГБУ «МФЦ КБР» для </w:t>
      </w:r>
      <w:r w:rsidR="00152CA8" w:rsidRPr="006B199E">
        <w:rPr>
          <w:sz w:val="28"/>
          <w:szCs w:val="28"/>
        </w:rPr>
        <w:t>последующего оказания Услуги Принципалом</w:t>
      </w:r>
      <w:r w:rsidRPr="00FB682F">
        <w:rPr>
          <w:sz w:val="28"/>
          <w:szCs w:val="28"/>
        </w:rPr>
        <w:t>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lastRenderedPageBreak/>
        <w:t>2.</w:t>
      </w:r>
      <w:r w:rsidR="00402DB8" w:rsidRPr="00FB682F">
        <w:rPr>
          <w:sz w:val="28"/>
          <w:szCs w:val="28"/>
        </w:rPr>
        <w:t>2</w:t>
      </w:r>
      <w:r w:rsidRPr="00FB682F">
        <w:rPr>
          <w:sz w:val="28"/>
          <w:szCs w:val="28"/>
        </w:rPr>
        <w:t>.5.</w:t>
      </w:r>
      <w:r w:rsidR="005C7080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>Осуществлять предоставление устных консультаций и разъяснений по вопросам</w:t>
      </w:r>
      <w:r w:rsidR="00152CA8">
        <w:rPr>
          <w:sz w:val="28"/>
          <w:szCs w:val="28"/>
        </w:rPr>
        <w:t xml:space="preserve"> </w:t>
      </w:r>
      <w:r w:rsidR="00152CA8" w:rsidRPr="006B199E">
        <w:rPr>
          <w:sz w:val="28"/>
          <w:szCs w:val="28"/>
        </w:rPr>
        <w:t>оказания Услуги</w:t>
      </w:r>
      <w:r w:rsidR="006B199E" w:rsidRPr="006B199E">
        <w:rPr>
          <w:sz w:val="28"/>
          <w:szCs w:val="28"/>
        </w:rPr>
        <w:t xml:space="preserve"> Принципалом</w:t>
      </w:r>
      <w:r w:rsidR="00960915">
        <w:rPr>
          <w:sz w:val="28"/>
          <w:szCs w:val="28"/>
        </w:rPr>
        <w:t>.</w:t>
      </w:r>
      <w:bookmarkStart w:id="1" w:name="а"/>
      <w:bookmarkEnd w:id="1"/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0915">
        <w:rPr>
          <w:sz w:val="28"/>
          <w:szCs w:val="28"/>
        </w:rPr>
        <w:t>2.</w:t>
      </w:r>
      <w:r w:rsidR="00402DB8" w:rsidRPr="00960915">
        <w:rPr>
          <w:sz w:val="28"/>
          <w:szCs w:val="28"/>
        </w:rPr>
        <w:t>2</w:t>
      </w:r>
      <w:r w:rsidRPr="00960915">
        <w:rPr>
          <w:sz w:val="28"/>
          <w:szCs w:val="28"/>
        </w:rPr>
        <w:t>.6</w:t>
      </w:r>
      <w:r w:rsidR="005C7080" w:rsidRPr="00960915">
        <w:rPr>
          <w:sz w:val="28"/>
          <w:szCs w:val="28"/>
        </w:rPr>
        <w:t>.</w:t>
      </w:r>
      <w:r w:rsidR="005C7080" w:rsidRPr="00960915">
        <w:rPr>
          <w:sz w:val="28"/>
          <w:szCs w:val="28"/>
        </w:rPr>
        <w:tab/>
      </w:r>
      <w:r w:rsidRPr="00960915">
        <w:rPr>
          <w:sz w:val="28"/>
          <w:szCs w:val="28"/>
        </w:rPr>
        <w:t xml:space="preserve">Производить передачу </w:t>
      </w:r>
      <w:r w:rsidR="00B145F4" w:rsidRPr="00960915">
        <w:rPr>
          <w:sz w:val="28"/>
          <w:szCs w:val="28"/>
        </w:rPr>
        <w:t xml:space="preserve">Принципалу </w:t>
      </w:r>
      <w:r w:rsidRPr="00960915">
        <w:rPr>
          <w:sz w:val="28"/>
          <w:szCs w:val="28"/>
        </w:rPr>
        <w:t xml:space="preserve">принятых </w:t>
      </w:r>
      <w:r w:rsidRPr="00B145F4">
        <w:rPr>
          <w:sz w:val="28"/>
          <w:szCs w:val="28"/>
        </w:rPr>
        <w:t xml:space="preserve">заявок на </w:t>
      </w:r>
      <w:r w:rsidR="00960915" w:rsidRPr="00B145F4">
        <w:rPr>
          <w:sz w:val="28"/>
          <w:szCs w:val="28"/>
        </w:rPr>
        <w:t>получение Услуги</w:t>
      </w:r>
      <w:r w:rsidRPr="00B145F4">
        <w:rPr>
          <w:sz w:val="28"/>
          <w:szCs w:val="28"/>
        </w:rPr>
        <w:t>, по защищенным каналам связи.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7284">
        <w:rPr>
          <w:sz w:val="28"/>
          <w:szCs w:val="28"/>
        </w:rPr>
        <w:t>2.</w:t>
      </w:r>
      <w:r w:rsidR="00402DB8" w:rsidRPr="00FD7284">
        <w:rPr>
          <w:sz w:val="28"/>
          <w:szCs w:val="28"/>
        </w:rPr>
        <w:t>2</w:t>
      </w:r>
      <w:r w:rsidRPr="00FD7284">
        <w:rPr>
          <w:sz w:val="28"/>
          <w:szCs w:val="28"/>
        </w:rPr>
        <w:t>.7.</w:t>
      </w:r>
      <w:r w:rsidR="005C7080" w:rsidRPr="00FD7284">
        <w:rPr>
          <w:sz w:val="28"/>
          <w:szCs w:val="28"/>
        </w:rPr>
        <w:tab/>
      </w:r>
      <w:r w:rsidRPr="00FD7284">
        <w:rPr>
          <w:sz w:val="28"/>
          <w:szCs w:val="28"/>
        </w:rPr>
        <w:t>Предоставить Принципалу не позднее 5-ти рабочих дней, по окончанию отчетного месяца, ежемесячный отчет</w:t>
      </w:r>
      <w:r w:rsidR="00656F6F">
        <w:rPr>
          <w:sz w:val="28"/>
          <w:szCs w:val="28"/>
        </w:rPr>
        <w:t xml:space="preserve"> </w:t>
      </w:r>
      <w:r w:rsidR="00656F6F" w:rsidRPr="00656F6F">
        <w:rPr>
          <w:sz w:val="28"/>
          <w:szCs w:val="28"/>
        </w:rPr>
        <w:t xml:space="preserve">по принятым Агентом заявкам </w:t>
      </w:r>
      <w:r w:rsidRPr="00FD7284">
        <w:rPr>
          <w:sz w:val="28"/>
          <w:szCs w:val="28"/>
        </w:rPr>
        <w:t>(Приложение №</w:t>
      </w:r>
      <w:r w:rsidR="00606DF5" w:rsidRPr="00FD7284">
        <w:rPr>
          <w:sz w:val="28"/>
          <w:szCs w:val="28"/>
        </w:rPr>
        <w:t xml:space="preserve"> </w:t>
      </w:r>
      <w:r w:rsidR="00656F6F">
        <w:rPr>
          <w:sz w:val="28"/>
          <w:szCs w:val="28"/>
        </w:rPr>
        <w:t>1</w:t>
      </w:r>
      <w:r w:rsidRPr="00FD7284">
        <w:rPr>
          <w:sz w:val="28"/>
          <w:szCs w:val="28"/>
        </w:rPr>
        <w:t xml:space="preserve">) и все исполненное им в соответствии с </w:t>
      </w:r>
      <w:r w:rsidR="00606DF5" w:rsidRPr="00FD7284">
        <w:rPr>
          <w:sz w:val="28"/>
          <w:szCs w:val="28"/>
        </w:rPr>
        <w:t xml:space="preserve">настоящим </w:t>
      </w:r>
      <w:r w:rsidRPr="00FD7284">
        <w:rPr>
          <w:sz w:val="28"/>
          <w:szCs w:val="28"/>
        </w:rPr>
        <w:t>Договором.</w:t>
      </w:r>
    </w:p>
    <w:p w:rsidR="006E317C" w:rsidRPr="00FB682F" w:rsidRDefault="00402DB8" w:rsidP="006E317C">
      <w:pPr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2.2</w:t>
      </w:r>
      <w:r w:rsidR="006E317C" w:rsidRPr="00FB682F">
        <w:rPr>
          <w:sz w:val="28"/>
          <w:szCs w:val="28"/>
        </w:rPr>
        <w:t>.</w:t>
      </w:r>
      <w:r w:rsidR="00960915">
        <w:rPr>
          <w:sz w:val="28"/>
          <w:szCs w:val="28"/>
        </w:rPr>
        <w:t>8</w:t>
      </w:r>
      <w:r w:rsidR="005C7080" w:rsidRPr="00FB682F">
        <w:rPr>
          <w:sz w:val="28"/>
          <w:szCs w:val="28"/>
        </w:rPr>
        <w:t>.</w:t>
      </w:r>
      <w:r w:rsidR="005C7080"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Не передавать полномочия, предоставленные Принципалом по настоящему Договору, другим лицам без предварительного письменного согласия Принципала.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682F">
        <w:rPr>
          <w:sz w:val="28"/>
          <w:szCs w:val="28"/>
        </w:rPr>
        <w:t>2.</w:t>
      </w:r>
      <w:r w:rsidR="00606DF5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</w:t>
      </w:r>
      <w:r w:rsidR="00606DF5" w:rsidRPr="00FB682F">
        <w:rPr>
          <w:sz w:val="28"/>
          <w:szCs w:val="28"/>
        </w:rPr>
        <w:tab/>
      </w:r>
      <w:r w:rsidRPr="00FB682F">
        <w:rPr>
          <w:b/>
          <w:sz w:val="28"/>
          <w:szCs w:val="28"/>
        </w:rPr>
        <w:t>Агент вправе: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606DF5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.1.</w:t>
      </w:r>
      <w:r w:rsidR="00606DF5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 xml:space="preserve">Запрашивать у Принципала необходимую информацию, касающуюся предоставления </w:t>
      </w:r>
      <w:r w:rsidR="00606DF5" w:rsidRPr="00FB682F">
        <w:rPr>
          <w:sz w:val="28"/>
          <w:szCs w:val="28"/>
        </w:rPr>
        <w:t>У</w:t>
      </w:r>
      <w:r w:rsidRPr="00FB682F">
        <w:rPr>
          <w:sz w:val="28"/>
          <w:szCs w:val="28"/>
        </w:rPr>
        <w:t>слуги</w:t>
      </w:r>
      <w:r w:rsidR="00152CA8">
        <w:rPr>
          <w:sz w:val="28"/>
          <w:szCs w:val="28"/>
        </w:rPr>
        <w:t xml:space="preserve"> </w:t>
      </w:r>
      <w:r w:rsidR="00152CA8" w:rsidRPr="00B145F4">
        <w:rPr>
          <w:sz w:val="28"/>
          <w:szCs w:val="28"/>
        </w:rPr>
        <w:t>Принципалом</w:t>
      </w:r>
      <w:r w:rsidRPr="00FB682F">
        <w:rPr>
          <w:sz w:val="28"/>
          <w:szCs w:val="28"/>
        </w:rPr>
        <w:t>.</w:t>
      </w:r>
    </w:p>
    <w:p w:rsidR="00606DF5" w:rsidRPr="00FB682F" w:rsidRDefault="00606DF5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2.3.2.</w:t>
      </w:r>
      <w:r w:rsidRPr="00FB682F">
        <w:rPr>
          <w:sz w:val="28"/>
          <w:szCs w:val="28"/>
        </w:rPr>
        <w:tab/>
        <w:t>Запрашивать у Принципала необходимые консультации по условиям предоставления Услуги</w:t>
      </w:r>
      <w:r w:rsidR="00152CA8">
        <w:rPr>
          <w:sz w:val="28"/>
          <w:szCs w:val="28"/>
        </w:rPr>
        <w:t xml:space="preserve"> </w:t>
      </w:r>
      <w:r w:rsidR="00152CA8" w:rsidRPr="00B145F4">
        <w:rPr>
          <w:sz w:val="28"/>
          <w:szCs w:val="28"/>
        </w:rPr>
        <w:t>Принципалом</w:t>
      </w:r>
      <w:r w:rsidRPr="00B145F4">
        <w:rPr>
          <w:sz w:val="28"/>
          <w:szCs w:val="28"/>
        </w:rPr>
        <w:t>, порядку ведения и предоставления отчетности</w:t>
      </w:r>
      <w:r w:rsidRPr="00FB682F">
        <w:rPr>
          <w:sz w:val="28"/>
          <w:szCs w:val="28"/>
        </w:rPr>
        <w:t>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606DF5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</w:t>
      </w:r>
      <w:r w:rsidR="00606DF5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</w:t>
      </w:r>
      <w:r w:rsidR="00606DF5" w:rsidRPr="00FB682F">
        <w:rPr>
          <w:sz w:val="28"/>
          <w:szCs w:val="28"/>
        </w:rPr>
        <w:tab/>
      </w:r>
      <w:r w:rsidRPr="00B145F4">
        <w:rPr>
          <w:sz w:val="28"/>
          <w:szCs w:val="28"/>
        </w:rPr>
        <w:t xml:space="preserve">Выступать инициатором проведения рабочих встреч по обучению сотрудников Агента в рамках оказания </w:t>
      </w:r>
      <w:r w:rsidR="00606DF5" w:rsidRPr="00B145F4">
        <w:rPr>
          <w:sz w:val="28"/>
          <w:szCs w:val="28"/>
        </w:rPr>
        <w:t>У</w:t>
      </w:r>
      <w:r w:rsidRPr="00B145F4">
        <w:rPr>
          <w:sz w:val="28"/>
          <w:szCs w:val="28"/>
        </w:rPr>
        <w:t>слуг</w:t>
      </w:r>
      <w:r w:rsidR="00606DF5" w:rsidRPr="00B145F4">
        <w:rPr>
          <w:sz w:val="28"/>
          <w:szCs w:val="28"/>
        </w:rPr>
        <w:t>и</w:t>
      </w:r>
      <w:r w:rsidRPr="00B145F4">
        <w:rPr>
          <w:sz w:val="28"/>
          <w:szCs w:val="28"/>
        </w:rPr>
        <w:t xml:space="preserve"> Принципала</w:t>
      </w:r>
      <w:r w:rsidR="00606DF5" w:rsidRPr="00B145F4">
        <w:rPr>
          <w:sz w:val="28"/>
          <w:szCs w:val="28"/>
        </w:rPr>
        <w:t>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AC05CD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.3.</w:t>
      </w:r>
      <w:r w:rsidR="00AC05CD" w:rsidRPr="00FB682F">
        <w:rPr>
          <w:sz w:val="28"/>
          <w:szCs w:val="28"/>
        </w:rPr>
        <w:tab/>
      </w:r>
      <w:r w:rsidRPr="00B145F4">
        <w:rPr>
          <w:sz w:val="28"/>
          <w:szCs w:val="28"/>
        </w:rPr>
        <w:t>Требовать от Принципала предоставления необходимой информации и документов, а равно иного содействия Агенту в выполнении им своих обязанностей.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AC05CD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.4.</w:t>
      </w:r>
      <w:r w:rsidR="00AC05CD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>Требовать надлежащего исполнения Принципалом своих обязательств по Договору.</w:t>
      </w:r>
    </w:p>
    <w:p w:rsidR="00AC05CD" w:rsidRPr="00FB682F" w:rsidRDefault="00AC05CD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2.3.5.</w:t>
      </w:r>
      <w:r w:rsidRPr="00FB682F">
        <w:rPr>
          <w:sz w:val="28"/>
          <w:szCs w:val="28"/>
        </w:rPr>
        <w:tab/>
        <w:t xml:space="preserve">Требовать от Принципала своевременной выплаты вознаграждения, предусмотренного </w:t>
      </w:r>
      <w:r w:rsidR="00152CA8" w:rsidRPr="00B145F4">
        <w:rPr>
          <w:sz w:val="28"/>
          <w:szCs w:val="28"/>
        </w:rPr>
        <w:t>разделом 3</w:t>
      </w:r>
      <w:r w:rsidR="00152CA8">
        <w:rPr>
          <w:sz w:val="28"/>
          <w:szCs w:val="28"/>
        </w:rPr>
        <w:t xml:space="preserve"> </w:t>
      </w:r>
      <w:r w:rsidRPr="00FB682F">
        <w:rPr>
          <w:sz w:val="28"/>
          <w:szCs w:val="28"/>
        </w:rPr>
        <w:t>настоящ</w:t>
      </w:r>
      <w:r w:rsidR="00B145F4">
        <w:rPr>
          <w:sz w:val="28"/>
          <w:szCs w:val="28"/>
        </w:rPr>
        <w:t>его</w:t>
      </w:r>
      <w:r w:rsidRPr="00FB682F">
        <w:rPr>
          <w:sz w:val="28"/>
          <w:szCs w:val="28"/>
        </w:rPr>
        <w:t xml:space="preserve"> Договор</w:t>
      </w:r>
      <w:r w:rsidR="00B145F4">
        <w:rPr>
          <w:sz w:val="28"/>
          <w:szCs w:val="28"/>
        </w:rPr>
        <w:t>а</w:t>
      </w:r>
      <w:r w:rsidRPr="00FB682F">
        <w:rPr>
          <w:sz w:val="28"/>
          <w:szCs w:val="28"/>
        </w:rPr>
        <w:t>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AC05CD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</w:t>
      </w:r>
      <w:r w:rsidR="00AC05CD" w:rsidRPr="00FB682F">
        <w:rPr>
          <w:sz w:val="28"/>
          <w:szCs w:val="28"/>
        </w:rPr>
        <w:t>6</w:t>
      </w:r>
      <w:r w:rsidRPr="00FB682F">
        <w:rPr>
          <w:sz w:val="28"/>
          <w:szCs w:val="28"/>
        </w:rPr>
        <w:t>.</w:t>
      </w:r>
      <w:r w:rsidR="00AC05CD" w:rsidRPr="00FB682F">
        <w:rPr>
          <w:sz w:val="28"/>
          <w:szCs w:val="28"/>
        </w:rPr>
        <w:tab/>
      </w:r>
      <w:r w:rsidRPr="00B145F4">
        <w:rPr>
          <w:sz w:val="28"/>
          <w:szCs w:val="28"/>
        </w:rPr>
        <w:t xml:space="preserve">Приостановить или отказаться от выполнения поручения Принципала в случае непредставления Принципалом необходимой для исполнения </w:t>
      </w:r>
      <w:r w:rsidR="00606DF5" w:rsidRPr="00B145F4">
        <w:rPr>
          <w:sz w:val="28"/>
          <w:szCs w:val="28"/>
        </w:rPr>
        <w:t>У</w:t>
      </w:r>
      <w:r w:rsidRPr="00B145F4">
        <w:rPr>
          <w:sz w:val="28"/>
          <w:szCs w:val="28"/>
        </w:rPr>
        <w:t>слуги информации.</w:t>
      </w:r>
    </w:p>
    <w:p w:rsidR="00AC05CD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AC05CD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</w:t>
      </w:r>
      <w:r w:rsidR="00AC05CD" w:rsidRPr="00FB682F">
        <w:rPr>
          <w:sz w:val="28"/>
          <w:szCs w:val="28"/>
        </w:rPr>
        <w:t>7</w:t>
      </w:r>
      <w:r w:rsidR="00AC05CD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 xml:space="preserve"> Отказаться от исполнения </w:t>
      </w:r>
      <w:r w:rsidR="00AC05CD" w:rsidRPr="00FB682F">
        <w:rPr>
          <w:sz w:val="28"/>
          <w:szCs w:val="28"/>
        </w:rPr>
        <w:t>поручения по настоящему Д</w:t>
      </w:r>
      <w:r w:rsidRPr="00FB682F">
        <w:rPr>
          <w:sz w:val="28"/>
          <w:szCs w:val="28"/>
        </w:rPr>
        <w:t>оговор</w:t>
      </w:r>
      <w:r w:rsidR="00AC05CD" w:rsidRPr="00FB682F">
        <w:rPr>
          <w:sz w:val="28"/>
          <w:szCs w:val="28"/>
        </w:rPr>
        <w:t xml:space="preserve">у в любое время, письменно уведомив об этом Принципала в срок, не позднее чем за 30 (тридцать) календарных </w:t>
      </w:r>
      <w:r w:rsidR="00AC05CD" w:rsidRPr="00FB682F">
        <w:rPr>
          <w:sz w:val="28"/>
          <w:szCs w:val="28"/>
        </w:rPr>
        <w:lastRenderedPageBreak/>
        <w:t>дней до предполагаемой даты отказа от исполнения поручения,</w:t>
      </w:r>
      <w:r w:rsidRPr="00FB682F">
        <w:rPr>
          <w:sz w:val="28"/>
          <w:szCs w:val="28"/>
        </w:rPr>
        <w:t xml:space="preserve"> </w:t>
      </w:r>
      <w:r w:rsidR="00AC05CD" w:rsidRPr="00FB682F">
        <w:rPr>
          <w:sz w:val="28"/>
          <w:szCs w:val="28"/>
        </w:rPr>
        <w:t xml:space="preserve">а также в случае: 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 xml:space="preserve">- </w:t>
      </w:r>
      <w:r w:rsidR="00123E68" w:rsidRPr="00034BC5">
        <w:rPr>
          <w:sz w:val="28"/>
          <w:szCs w:val="28"/>
        </w:rPr>
        <w:t xml:space="preserve"> </w:t>
      </w:r>
      <w:r w:rsidRPr="00FB682F">
        <w:rPr>
          <w:sz w:val="28"/>
          <w:szCs w:val="28"/>
        </w:rPr>
        <w:t>нарушения Принципалом сроков оплаты;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 xml:space="preserve">- при систематическом некачественном выполнении Принципалом своих обязанностей, в том числе поступления 2-х и более жалоб от </w:t>
      </w:r>
      <w:r w:rsidR="00152CA8" w:rsidRPr="00B145F4">
        <w:rPr>
          <w:sz w:val="28"/>
          <w:szCs w:val="28"/>
        </w:rPr>
        <w:t>Заявителя/Заявителей</w:t>
      </w:r>
      <w:r w:rsidRPr="00FB682F">
        <w:rPr>
          <w:sz w:val="28"/>
          <w:szCs w:val="28"/>
        </w:rPr>
        <w:t>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B682F">
        <w:rPr>
          <w:sz w:val="28"/>
          <w:szCs w:val="28"/>
        </w:rPr>
        <w:t>2.</w:t>
      </w:r>
      <w:r w:rsidR="00AC05CD" w:rsidRPr="00FB682F">
        <w:rPr>
          <w:sz w:val="28"/>
          <w:szCs w:val="28"/>
        </w:rPr>
        <w:t>4</w:t>
      </w:r>
      <w:r w:rsidRPr="00FB682F">
        <w:rPr>
          <w:sz w:val="28"/>
          <w:szCs w:val="28"/>
        </w:rPr>
        <w:t>.</w:t>
      </w:r>
      <w:r w:rsidR="00AC05CD" w:rsidRPr="00FB682F">
        <w:rPr>
          <w:sz w:val="28"/>
          <w:szCs w:val="28"/>
        </w:rPr>
        <w:tab/>
      </w:r>
      <w:r w:rsidRPr="00FB682F">
        <w:rPr>
          <w:b/>
          <w:sz w:val="28"/>
          <w:szCs w:val="28"/>
        </w:rPr>
        <w:t>Принципал обязуется:</w:t>
      </w:r>
    </w:p>
    <w:p w:rsidR="005E546C" w:rsidRPr="00FB682F" w:rsidRDefault="005E546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2.4.1.</w:t>
      </w:r>
      <w:r w:rsidRPr="00FB682F">
        <w:rPr>
          <w:sz w:val="28"/>
          <w:szCs w:val="28"/>
        </w:rPr>
        <w:tab/>
      </w:r>
      <w:r w:rsidRPr="00B145F4">
        <w:rPr>
          <w:sz w:val="28"/>
          <w:szCs w:val="28"/>
        </w:rPr>
        <w:t>На основании запроса Агента обеспечить предоставление документов и информации, необходимых для предоставления Услуги Принципала.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AC05CD" w:rsidRPr="00FB682F">
        <w:rPr>
          <w:sz w:val="28"/>
          <w:szCs w:val="28"/>
        </w:rPr>
        <w:t>4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>2</w:t>
      </w:r>
      <w:r w:rsidRPr="00FB682F">
        <w:rPr>
          <w:sz w:val="28"/>
          <w:szCs w:val="28"/>
        </w:rPr>
        <w:t>.</w:t>
      </w:r>
      <w:r w:rsidR="00AC05CD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>Принять ежемесячный отчет-акт оказанных услуг с Агентом и все исполненное им в соответствии с Договором.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5E546C" w:rsidRPr="00FB682F">
        <w:rPr>
          <w:sz w:val="28"/>
          <w:szCs w:val="28"/>
        </w:rPr>
        <w:t>4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>3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ab/>
      </w:r>
      <w:r w:rsidR="00FD7284">
        <w:rPr>
          <w:sz w:val="28"/>
          <w:szCs w:val="28"/>
        </w:rPr>
        <w:t xml:space="preserve">В срок с 10 по 15 число </w:t>
      </w:r>
      <w:r w:rsidR="00FD7284" w:rsidRPr="00FD7284">
        <w:rPr>
          <w:sz w:val="28"/>
          <w:szCs w:val="28"/>
        </w:rPr>
        <w:t>месяца, следующего за отчетным,</w:t>
      </w:r>
      <w:r w:rsidR="00FD7284">
        <w:rPr>
          <w:sz w:val="28"/>
          <w:szCs w:val="28"/>
        </w:rPr>
        <w:t xml:space="preserve"> </w:t>
      </w:r>
      <w:r w:rsidRPr="00FD7284">
        <w:rPr>
          <w:sz w:val="28"/>
          <w:szCs w:val="28"/>
        </w:rPr>
        <w:t xml:space="preserve">согласовать </w:t>
      </w:r>
      <w:r w:rsidR="005E546C" w:rsidRPr="00FD7284">
        <w:rPr>
          <w:sz w:val="28"/>
          <w:szCs w:val="28"/>
        </w:rPr>
        <w:t xml:space="preserve">Агенту </w:t>
      </w:r>
      <w:r w:rsidRPr="00FD7284">
        <w:rPr>
          <w:sz w:val="28"/>
          <w:szCs w:val="28"/>
        </w:rPr>
        <w:t>отчет-акт оказанных услуг</w:t>
      </w:r>
      <w:r w:rsidR="005E546C" w:rsidRPr="00FD7284">
        <w:rPr>
          <w:sz w:val="28"/>
          <w:szCs w:val="28"/>
        </w:rPr>
        <w:t>, либо направить мотивированные возражения</w:t>
      </w:r>
      <w:r w:rsidRPr="00FD7284">
        <w:rPr>
          <w:sz w:val="28"/>
          <w:szCs w:val="28"/>
        </w:rPr>
        <w:t>.</w:t>
      </w:r>
      <w:r w:rsidRPr="00FB682F">
        <w:rPr>
          <w:sz w:val="28"/>
          <w:szCs w:val="28"/>
        </w:rPr>
        <w:t xml:space="preserve"> 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5E546C" w:rsidRPr="00FB682F">
        <w:rPr>
          <w:sz w:val="28"/>
          <w:szCs w:val="28"/>
        </w:rPr>
        <w:t>4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>4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ab/>
      </w:r>
      <w:r w:rsidRPr="00FD7284">
        <w:rPr>
          <w:sz w:val="28"/>
          <w:szCs w:val="28"/>
        </w:rPr>
        <w:t xml:space="preserve">После согласования отчет-акта </w:t>
      </w:r>
      <w:r w:rsidR="00FD7284" w:rsidRPr="00FD7284">
        <w:rPr>
          <w:sz w:val="28"/>
          <w:szCs w:val="28"/>
        </w:rPr>
        <w:t>в срок с 16 по 20 число</w:t>
      </w:r>
      <w:r w:rsidRPr="00FD7284">
        <w:rPr>
          <w:sz w:val="28"/>
          <w:szCs w:val="28"/>
        </w:rPr>
        <w:t xml:space="preserve"> месяца, следующего за отчетным, выплатить Агенту обусловленное настоящим Договором агентское вознаграждение</w:t>
      </w:r>
      <w:r w:rsidR="00C1337F" w:rsidRPr="00FD7284">
        <w:rPr>
          <w:sz w:val="28"/>
          <w:szCs w:val="28"/>
        </w:rPr>
        <w:t>.</w:t>
      </w:r>
    </w:p>
    <w:p w:rsidR="006E317C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5E546C" w:rsidRPr="00FB682F">
        <w:rPr>
          <w:sz w:val="28"/>
          <w:szCs w:val="28"/>
        </w:rPr>
        <w:t>4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>5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 xml:space="preserve">Обеспечить Агента </w:t>
      </w:r>
      <w:r w:rsidRPr="00B145F4">
        <w:rPr>
          <w:sz w:val="28"/>
          <w:szCs w:val="28"/>
        </w:rPr>
        <w:t>всей имеющейся информацией, документами и материалами, необходимыми для выполнения условий настоящего Договора, в том числе</w:t>
      </w:r>
      <w:r w:rsidRPr="00FB682F">
        <w:rPr>
          <w:sz w:val="28"/>
          <w:szCs w:val="28"/>
        </w:rPr>
        <w:t xml:space="preserve"> копиями документов, подтверждающих право Принципала осуществлять те или иные виды работ/услуг </w:t>
      </w:r>
      <w:r w:rsidRPr="00E41FFF">
        <w:rPr>
          <w:sz w:val="28"/>
          <w:szCs w:val="28"/>
        </w:rPr>
        <w:t>(Приложение №</w:t>
      </w:r>
      <w:r w:rsidR="00423E6D">
        <w:rPr>
          <w:sz w:val="28"/>
          <w:szCs w:val="28"/>
        </w:rPr>
        <w:t xml:space="preserve"> </w:t>
      </w:r>
      <w:r w:rsidRPr="00E41FFF">
        <w:rPr>
          <w:sz w:val="28"/>
          <w:szCs w:val="28"/>
        </w:rPr>
        <w:t>3 к настоящему Договору)</w:t>
      </w:r>
      <w:r w:rsidRPr="00FB682F">
        <w:rPr>
          <w:sz w:val="28"/>
          <w:szCs w:val="28"/>
        </w:rPr>
        <w:t>.</w:t>
      </w:r>
    </w:p>
    <w:p w:rsidR="00960915" w:rsidRPr="00FB682F" w:rsidRDefault="00960915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</w:t>
      </w:r>
      <w:r>
        <w:rPr>
          <w:sz w:val="28"/>
          <w:szCs w:val="28"/>
        </w:rPr>
        <w:tab/>
      </w:r>
      <w:r w:rsidRPr="00FD7284">
        <w:rPr>
          <w:sz w:val="28"/>
          <w:szCs w:val="28"/>
        </w:rPr>
        <w:t>Направлять Агенту обновленные сведения об оказываемых услугах, их стоимости.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5E546C" w:rsidRPr="00FB682F">
        <w:rPr>
          <w:sz w:val="28"/>
          <w:szCs w:val="28"/>
        </w:rPr>
        <w:t>5</w:t>
      </w:r>
      <w:r w:rsidRPr="00FB682F">
        <w:rPr>
          <w:sz w:val="28"/>
          <w:szCs w:val="28"/>
        </w:rPr>
        <w:t>.</w:t>
      </w:r>
      <w:r w:rsidR="005E546C" w:rsidRPr="00FB682F">
        <w:rPr>
          <w:sz w:val="28"/>
          <w:szCs w:val="28"/>
        </w:rPr>
        <w:tab/>
      </w:r>
      <w:r w:rsidRPr="00FB682F">
        <w:rPr>
          <w:b/>
          <w:sz w:val="28"/>
          <w:szCs w:val="28"/>
        </w:rPr>
        <w:t>Принципал вправе:</w:t>
      </w:r>
    </w:p>
    <w:p w:rsidR="006E317C" w:rsidRPr="00FB682F" w:rsidRDefault="006E317C" w:rsidP="006E31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2.</w:t>
      </w:r>
      <w:r w:rsidR="00E15B03" w:rsidRPr="00FB682F">
        <w:rPr>
          <w:sz w:val="28"/>
          <w:szCs w:val="28"/>
        </w:rPr>
        <w:t>5</w:t>
      </w:r>
      <w:r w:rsidRPr="00FB682F">
        <w:rPr>
          <w:sz w:val="28"/>
          <w:szCs w:val="28"/>
        </w:rPr>
        <w:t>.1.</w:t>
      </w:r>
      <w:r w:rsidR="00E15B03" w:rsidRPr="00FB682F">
        <w:rPr>
          <w:sz w:val="28"/>
          <w:szCs w:val="28"/>
        </w:rPr>
        <w:tab/>
      </w:r>
      <w:r w:rsidRPr="00FB682F">
        <w:rPr>
          <w:sz w:val="28"/>
          <w:szCs w:val="28"/>
        </w:rPr>
        <w:t xml:space="preserve">Давать Агенту </w:t>
      </w:r>
      <w:r w:rsidR="004379D3" w:rsidRPr="00B145F4">
        <w:rPr>
          <w:sz w:val="28"/>
          <w:szCs w:val="28"/>
        </w:rPr>
        <w:t>рекомендации</w:t>
      </w:r>
      <w:r w:rsidRPr="00FB682F">
        <w:rPr>
          <w:sz w:val="28"/>
          <w:szCs w:val="28"/>
        </w:rPr>
        <w:t xml:space="preserve"> в письменной форме по исполнению настоящего Договора. </w:t>
      </w:r>
      <w:r w:rsidR="00B145F4">
        <w:rPr>
          <w:sz w:val="28"/>
          <w:szCs w:val="28"/>
        </w:rPr>
        <w:t>Рекомендации</w:t>
      </w:r>
      <w:r w:rsidRPr="00FB682F">
        <w:rPr>
          <w:sz w:val="28"/>
          <w:szCs w:val="28"/>
        </w:rPr>
        <w:t xml:space="preserve"> Принципала должны быть правомерными, осуществимыми и конкретными.</w:t>
      </w:r>
    </w:p>
    <w:p w:rsidR="00E70443" w:rsidRPr="00F81419" w:rsidRDefault="00E70443" w:rsidP="006E317C">
      <w:pPr>
        <w:autoSpaceDE w:val="0"/>
        <w:autoSpaceDN w:val="0"/>
        <w:adjustRightInd w:val="0"/>
        <w:ind w:firstLine="709"/>
        <w:jc w:val="both"/>
        <w:rPr>
          <w:sz w:val="20"/>
          <w:szCs w:val="28"/>
        </w:rPr>
      </w:pPr>
    </w:p>
    <w:p w:rsidR="006E317C" w:rsidRPr="00FD7284" w:rsidRDefault="00E70443" w:rsidP="006E317C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D7284">
        <w:rPr>
          <w:b/>
          <w:sz w:val="28"/>
          <w:szCs w:val="28"/>
        </w:rPr>
        <w:t xml:space="preserve">ВОЗНАГРАЖДЕНИЕ АГЕНТА И </w:t>
      </w:r>
      <w:r w:rsidR="006E317C" w:rsidRPr="00FD7284">
        <w:rPr>
          <w:b/>
          <w:sz w:val="28"/>
          <w:szCs w:val="28"/>
        </w:rPr>
        <w:t>ПОРЯДОК РАСЧЕТОВ</w:t>
      </w:r>
    </w:p>
    <w:p w:rsidR="004379D3" w:rsidRPr="00BE3CF1" w:rsidRDefault="003417A2" w:rsidP="003417A2">
      <w:pPr>
        <w:pStyle w:val="a3"/>
        <w:numPr>
          <w:ilvl w:val="1"/>
          <w:numId w:val="2"/>
        </w:numPr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 независимости от видов кредитов (займов) р</w:t>
      </w:r>
      <w:r w:rsidR="00C1337F" w:rsidRPr="00BE3CF1">
        <w:rPr>
          <w:color w:val="000000" w:themeColor="text1"/>
          <w:sz w:val="28"/>
          <w:szCs w:val="28"/>
          <w:bdr w:val="none" w:sz="0" w:space="0" w:color="auto" w:frame="1"/>
        </w:rPr>
        <w:t>азмер вознаграждения Агента</w:t>
      </w:r>
      <w:r w:rsidR="006E317C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="00C1337F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настоящему </w:t>
      </w:r>
      <w:r w:rsidR="006E317C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Договору составляет </w:t>
      </w:r>
      <w:r w:rsidR="004379D3" w:rsidRPr="00BE3CF1">
        <w:rPr>
          <w:color w:val="000000" w:themeColor="text1"/>
          <w:sz w:val="28"/>
          <w:szCs w:val="28"/>
          <w:bdr w:val="none" w:sz="0" w:space="0" w:color="auto" w:frame="1"/>
        </w:rPr>
        <w:t>50</w:t>
      </w:r>
      <w:r w:rsidR="00003337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E317C" w:rsidRPr="00BE3CF1">
        <w:rPr>
          <w:color w:val="000000" w:themeColor="text1"/>
          <w:sz w:val="28"/>
          <w:szCs w:val="28"/>
          <w:bdr w:val="none" w:sz="0" w:space="0" w:color="auto" w:frame="1"/>
        </w:rPr>
        <w:t>(</w:t>
      </w:r>
      <w:r w:rsidR="004379D3" w:rsidRPr="00BE3CF1">
        <w:rPr>
          <w:color w:val="000000" w:themeColor="text1"/>
          <w:sz w:val="28"/>
          <w:szCs w:val="28"/>
          <w:bdr w:val="none" w:sz="0" w:space="0" w:color="auto" w:frame="1"/>
        </w:rPr>
        <w:t>пятьдесят</w:t>
      </w:r>
      <w:r w:rsidR="006E317C" w:rsidRPr="00BE3CF1">
        <w:rPr>
          <w:color w:val="000000" w:themeColor="text1"/>
          <w:sz w:val="28"/>
          <w:szCs w:val="28"/>
          <w:bdr w:val="none" w:sz="0" w:space="0" w:color="auto" w:frame="1"/>
        </w:rPr>
        <w:t>) руб</w:t>
      </w:r>
      <w:r w:rsidR="004379D3" w:rsidRPr="00BE3CF1">
        <w:rPr>
          <w:color w:val="000000" w:themeColor="text1"/>
          <w:sz w:val="28"/>
          <w:szCs w:val="28"/>
          <w:bdr w:val="none" w:sz="0" w:space="0" w:color="auto" w:frame="1"/>
        </w:rPr>
        <w:t>. 00 коп.</w:t>
      </w:r>
      <w:r w:rsidR="006E317C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за од</w:t>
      </w:r>
      <w:r w:rsidR="00003337" w:rsidRPr="00BE3CF1">
        <w:rPr>
          <w:color w:val="000000" w:themeColor="text1"/>
          <w:sz w:val="28"/>
          <w:szCs w:val="28"/>
          <w:bdr w:val="none" w:sz="0" w:space="0" w:color="auto" w:frame="1"/>
        </w:rPr>
        <w:t>ну</w:t>
      </w:r>
      <w:r w:rsidR="006E317C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003337" w:rsidRPr="00BE3CF1">
        <w:rPr>
          <w:color w:val="000000" w:themeColor="text1"/>
          <w:sz w:val="28"/>
          <w:szCs w:val="28"/>
          <w:bdr w:val="none" w:sz="0" w:space="0" w:color="auto" w:frame="1"/>
        </w:rPr>
        <w:t>принятую заявку</w:t>
      </w:r>
      <w:r w:rsidR="004379D3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4379D3" w:rsidRPr="00BE3CF1">
        <w:rPr>
          <w:color w:val="000000" w:themeColor="text1"/>
          <w:sz w:val="28"/>
          <w:szCs w:val="26"/>
        </w:rPr>
        <w:t>для последующего оказание Принципалом Услуги.</w:t>
      </w:r>
      <w:r w:rsidR="00003337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4379D3" w:rsidRPr="00BE3CF1" w:rsidRDefault="003417A2" w:rsidP="003417A2">
      <w:pPr>
        <w:pStyle w:val="a3"/>
        <w:numPr>
          <w:ilvl w:val="1"/>
          <w:numId w:val="2"/>
        </w:numPr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В случае кредитования физических лиц, не осуществляющих предпринимательскую деятельность р</w:t>
      </w:r>
      <w:r w:rsidR="004379D3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азмер </w:t>
      </w:r>
      <w:r w:rsidR="00A75CD7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дополнительного </w:t>
      </w:r>
      <w:r w:rsidR="004379D3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вознаграждения Агента по настоящему Договору составляет 4 950 (четыре тысячи девятьсот пятьдесят) руб. 00 коп. за одну принятую </w:t>
      </w:r>
      <w:r w:rsidR="00FD7284" w:rsidRPr="00BE3CF1">
        <w:rPr>
          <w:color w:val="000000" w:themeColor="text1"/>
          <w:sz w:val="28"/>
          <w:szCs w:val="28"/>
          <w:bdr w:val="none" w:sz="0" w:space="0" w:color="auto" w:frame="1"/>
        </w:rPr>
        <w:t>заявку</w:t>
      </w:r>
      <w:r w:rsidR="004379D3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для последующего оказание Принципалом Услуги, по которой был заключен договор займа (кредитный договор).</w:t>
      </w:r>
    </w:p>
    <w:p w:rsidR="003417A2" w:rsidRPr="00BE3CF1" w:rsidRDefault="003417A2" w:rsidP="003417A2">
      <w:pPr>
        <w:pStyle w:val="a3"/>
        <w:numPr>
          <w:ilvl w:val="1"/>
          <w:numId w:val="2"/>
        </w:numPr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В случае кредитования индивидуальных предпринимателей и юридических лиц размер дополнительного вознаграждения устанавливается в зависимости от объемов кредитования:</w:t>
      </w:r>
    </w:p>
    <w:p w:rsidR="003417A2" w:rsidRPr="00BE3CF1" w:rsidRDefault="003417A2" w:rsidP="003417A2">
      <w:pPr>
        <w:pStyle w:val="a3"/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- от 500 000 до 3 400 000 – 1 755 руб.</w:t>
      </w:r>
    </w:p>
    <w:p w:rsidR="003417A2" w:rsidRPr="00BE3CF1" w:rsidRDefault="003417A2" w:rsidP="003417A2">
      <w:pPr>
        <w:pStyle w:val="a3"/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- от 3 400 001 до 6 300 000 – 4 200 руб.</w:t>
      </w:r>
    </w:p>
    <w:p w:rsidR="003417A2" w:rsidRPr="00BE3CF1" w:rsidRDefault="003417A2" w:rsidP="003417A2">
      <w:pPr>
        <w:pStyle w:val="a3"/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- от 6 300 001 до 9 200 000 – 6 900 руб.</w:t>
      </w:r>
    </w:p>
    <w:p w:rsidR="003417A2" w:rsidRPr="00BE3CF1" w:rsidRDefault="003417A2" w:rsidP="003417A2">
      <w:pPr>
        <w:pStyle w:val="a3"/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- от 9 200 001 до 12 100 000 – 9 585 руб.</w:t>
      </w:r>
    </w:p>
    <w:p w:rsidR="003417A2" w:rsidRPr="00BE3CF1" w:rsidRDefault="003417A2" w:rsidP="003417A2">
      <w:pPr>
        <w:pStyle w:val="a3"/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- от 12 100 001 до 15 000 000 – 12 195 руб.</w:t>
      </w:r>
    </w:p>
    <w:p w:rsidR="003417A2" w:rsidRPr="00BE3CF1" w:rsidRDefault="006E317C" w:rsidP="003417A2">
      <w:pPr>
        <w:pStyle w:val="a3"/>
        <w:numPr>
          <w:ilvl w:val="1"/>
          <w:numId w:val="2"/>
        </w:numPr>
        <w:ind w:left="0" w:firstLine="710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Оплата выплачивается Принципалом</w:t>
      </w:r>
      <w:r w:rsidR="003417A2" w:rsidRPr="00BE3CF1">
        <w:rPr>
          <w:color w:val="000000" w:themeColor="text1"/>
          <w:sz w:val="28"/>
          <w:szCs w:val="28"/>
          <w:bdr w:val="none" w:sz="0" w:space="0" w:color="auto" w:frame="1"/>
        </w:rPr>
        <w:t xml:space="preserve"> по тем договорам займа и кредитным договорам, которые профинансированы в полном объеме в текущем (отчетном) месяце.</w:t>
      </w:r>
    </w:p>
    <w:p w:rsidR="003417A2" w:rsidRPr="00BE3CF1" w:rsidRDefault="003417A2" w:rsidP="003417A2">
      <w:pPr>
        <w:pStyle w:val="a3"/>
        <w:numPr>
          <w:ilvl w:val="1"/>
          <w:numId w:val="2"/>
        </w:numPr>
        <w:ind w:left="0" w:firstLine="709"/>
        <w:rPr>
          <w:color w:val="000000" w:themeColor="text1"/>
          <w:sz w:val="28"/>
          <w:szCs w:val="28"/>
          <w:bdr w:val="none" w:sz="0" w:space="0" w:color="auto" w:frame="1"/>
        </w:rPr>
      </w:pPr>
      <w:r w:rsidRPr="00BE3CF1">
        <w:rPr>
          <w:color w:val="000000" w:themeColor="text1"/>
          <w:sz w:val="28"/>
          <w:szCs w:val="28"/>
          <w:bdr w:val="none" w:sz="0" w:space="0" w:color="auto" w:frame="1"/>
        </w:rPr>
        <w:t>Оплата по заполненным и направленным Агентом Принципалу заявкам выплачивается Принципалом по окончанию месяца, в котором они были направлены.</w:t>
      </w:r>
    </w:p>
    <w:p w:rsidR="00C1337F" w:rsidRPr="00FB682F" w:rsidRDefault="00C1337F" w:rsidP="00C1337F">
      <w:pPr>
        <w:pStyle w:val="a3"/>
        <w:numPr>
          <w:ilvl w:val="1"/>
          <w:numId w:val="2"/>
        </w:numPr>
        <w:ind w:left="0" w:firstLine="710"/>
        <w:rPr>
          <w:sz w:val="28"/>
          <w:szCs w:val="28"/>
        </w:rPr>
      </w:pPr>
      <w:r w:rsidRPr="00FB682F">
        <w:rPr>
          <w:sz w:val="28"/>
          <w:szCs w:val="28"/>
        </w:rPr>
        <w:t xml:space="preserve">Оплата вознаграждения Агента производится Принципалом по безналичному расчету путем перечисления денежных средств на счет Агента, указанный в разделе </w:t>
      </w:r>
      <w:r w:rsidR="00960915">
        <w:rPr>
          <w:sz w:val="28"/>
          <w:szCs w:val="28"/>
        </w:rPr>
        <w:t>8</w:t>
      </w:r>
      <w:r w:rsidRPr="00FB682F">
        <w:rPr>
          <w:sz w:val="28"/>
          <w:szCs w:val="28"/>
        </w:rPr>
        <w:t xml:space="preserve"> настоящего Договора.</w:t>
      </w:r>
    </w:p>
    <w:p w:rsidR="006E317C" w:rsidRPr="00FB682F" w:rsidRDefault="006E317C" w:rsidP="00C1337F">
      <w:pPr>
        <w:pStyle w:val="a3"/>
        <w:numPr>
          <w:ilvl w:val="1"/>
          <w:numId w:val="2"/>
        </w:numPr>
        <w:ind w:left="0" w:firstLine="710"/>
        <w:rPr>
          <w:sz w:val="28"/>
          <w:szCs w:val="28"/>
        </w:rPr>
      </w:pPr>
      <w:r w:rsidRPr="00FB682F">
        <w:rPr>
          <w:sz w:val="28"/>
          <w:szCs w:val="28"/>
        </w:rPr>
        <w:t>Изменение размера вознаграждения Агента в течение всего срока действия настоящего Договора возможно только по взаимному согласию Сторон.</w:t>
      </w:r>
    </w:p>
    <w:p w:rsidR="000730BF" w:rsidRDefault="000730BF" w:rsidP="000730BF">
      <w:pPr>
        <w:pStyle w:val="a3"/>
        <w:numPr>
          <w:ilvl w:val="1"/>
          <w:numId w:val="2"/>
        </w:numPr>
        <w:ind w:left="0" w:firstLine="710"/>
        <w:rPr>
          <w:sz w:val="28"/>
          <w:szCs w:val="28"/>
        </w:rPr>
      </w:pPr>
      <w:r w:rsidRPr="00FB682F">
        <w:rPr>
          <w:sz w:val="28"/>
          <w:szCs w:val="28"/>
        </w:rPr>
        <w:lastRenderedPageBreak/>
        <w:t>Расторжение настоящего Договора не освобождает Стороны от исполнения взаимных обязательств и произведения денежных расчетов по настоящему Договору.</w:t>
      </w:r>
    </w:p>
    <w:p w:rsidR="00FD7284" w:rsidRPr="00F81419" w:rsidRDefault="00FD7284" w:rsidP="00FD7284">
      <w:pPr>
        <w:pStyle w:val="a3"/>
        <w:ind w:left="710" w:firstLine="0"/>
        <w:rPr>
          <w:sz w:val="20"/>
          <w:szCs w:val="28"/>
        </w:rPr>
      </w:pPr>
    </w:p>
    <w:p w:rsidR="006E317C" w:rsidRPr="00FB682F" w:rsidRDefault="006E317C" w:rsidP="006E317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B682F">
        <w:rPr>
          <w:b/>
          <w:sz w:val="28"/>
          <w:szCs w:val="28"/>
        </w:rPr>
        <w:t>ОТВЕТСТВЕННОСТЬ СТОРОН</w:t>
      </w:r>
    </w:p>
    <w:p w:rsidR="006E317C" w:rsidRPr="00FB682F" w:rsidRDefault="00E70443" w:rsidP="00E7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4</w:t>
      </w:r>
      <w:r w:rsidR="006E317C" w:rsidRPr="00FB682F">
        <w:rPr>
          <w:sz w:val="28"/>
          <w:szCs w:val="28"/>
        </w:rPr>
        <w:t>.1.</w:t>
      </w:r>
      <w:r w:rsidR="00C464F2"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6E317C" w:rsidRPr="00FB682F" w:rsidRDefault="00C464F2" w:rsidP="00E70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4</w:t>
      </w:r>
      <w:r w:rsidR="006E317C" w:rsidRPr="00FB682F">
        <w:rPr>
          <w:sz w:val="28"/>
          <w:szCs w:val="28"/>
        </w:rPr>
        <w:t>.2.</w:t>
      </w:r>
      <w:r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 xml:space="preserve">В случае нарушения Принципалом срока выплаты вознаграждения, согласно </w:t>
      </w:r>
      <w:r w:rsidRPr="00FB682F">
        <w:rPr>
          <w:sz w:val="28"/>
          <w:szCs w:val="28"/>
        </w:rPr>
        <w:t>разделу</w:t>
      </w:r>
      <w:r w:rsidR="006E317C" w:rsidRPr="00FB682F">
        <w:rPr>
          <w:sz w:val="28"/>
          <w:szCs w:val="28"/>
        </w:rPr>
        <w:t xml:space="preserve"> 3 настоящего Договора, Агент вправе предъявить Принципалу требование об уплате неустойки в размере </w:t>
      </w:r>
      <w:r w:rsidR="003B1E32" w:rsidRPr="00FD7284">
        <w:rPr>
          <w:sz w:val="28"/>
          <w:szCs w:val="28"/>
        </w:rPr>
        <w:t>не менее</w:t>
      </w:r>
      <w:r w:rsidR="003B1E32">
        <w:rPr>
          <w:sz w:val="28"/>
          <w:szCs w:val="28"/>
        </w:rPr>
        <w:t xml:space="preserve"> </w:t>
      </w:r>
      <w:r w:rsidR="006E317C" w:rsidRPr="00FB682F">
        <w:rPr>
          <w:sz w:val="28"/>
          <w:szCs w:val="28"/>
        </w:rPr>
        <w:t>одной трехсотой действующей на день уплаты неустойки (штрафа, пени) ставки рефинансирования Центрального банка Российской Федерации от неуплаченной в срок суммы за каждый день просрочки.</w:t>
      </w:r>
    </w:p>
    <w:p w:rsidR="00C464F2" w:rsidRPr="00FB682F" w:rsidRDefault="00C464F2" w:rsidP="00C46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4.3.</w:t>
      </w:r>
      <w:r w:rsidRPr="00FB682F">
        <w:rPr>
          <w:sz w:val="28"/>
          <w:szCs w:val="28"/>
        </w:rPr>
        <w:tab/>
        <w:t>Стороны не несут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произошли вследствие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C464F2" w:rsidRPr="00FB682F" w:rsidRDefault="00C464F2" w:rsidP="00C46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4.4.</w:t>
      </w:r>
      <w:r w:rsidRPr="00FB682F">
        <w:rPr>
          <w:sz w:val="28"/>
          <w:szCs w:val="28"/>
        </w:rPr>
        <w:tab/>
        <w:t>При наступлении обстоятельств, указанных в п. 4.3 настоящего Договора, каждая Сторона обязана без промедления известить о них в письменном виде другую Сторону. Извещение должно содержать сведения о характере обстоятельств.</w:t>
      </w:r>
    </w:p>
    <w:p w:rsidR="00C464F2" w:rsidRPr="00FB682F" w:rsidRDefault="00C464F2" w:rsidP="00C46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4.5.</w:t>
      </w:r>
      <w:r w:rsidRPr="00FB682F">
        <w:rPr>
          <w:sz w:val="28"/>
          <w:szCs w:val="28"/>
        </w:rPr>
        <w:tab/>
        <w:t>В случае наступления обстоятельств, указанных в п. 4.3 настоящего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C464F2" w:rsidRPr="00FB682F" w:rsidRDefault="00C464F2" w:rsidP="00C464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4.6.</w:t>
      </w:r>
      <w:r w:rsidRPr="00FB682F">
        <w:rPr>
          <w:sz w:val="28"/>
          <w:szCs w:val="28"/>
        </w:rPr>
        <w:tab/>
        <w:t xml:space="preserve">Если наступившие обстоятельства, предусмотренные в п. 4.3 настоящего Договора, и их последствия продолжают действовать более 30 календарных дней, каждая Сторона имеет право </w:t>
      </w:r>
      <w:r w:rsidRPr="00FB682F">
        <w:rPr>
          <w:sz w:val="28"/>
          <w:szCs w:val="28"/>
        </w:rPr>
        <w:lastRenderedPageBreak/>
        <w:t>прекратить действие настоящего Договора после направления другой Стороне предварительного письменного уведомления о своем намерении прекратить действие Договора.</w:t>
      </w:r>
    </w:p>
    <w:p w:rsidR="00E70443" w:rsidRPr="00F81419" w:rsidRDefault="00E70443" w:rsidP="006E317C">
      <w:pPr>
        <w:autoSpaceDE w:val="0"/>
        <w:autoSpaceDN w:val="0"/>
        <w:adjustRightInd w:val="0"/>
        <w:ind w:firstLine="540"/>
        <w:jc w:val="both"/>
        <w:rPr>
          <w:sz w:val="20"/>
          <w:szCs w:val="28"/>
        </w:rPr>
      </w:pPr>
    </w:p>
    <w:p w:rsidR="00C464F2" w:rsidRPr="00FB682F" w:rsidRDefault="00C464F2" w:rsidP="00C464F2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B682F">
        <w:rPr>
          <w:b/>
          <w:sz w:val="28"/>
          <w:szCs w:val="28"/>
        </w:rPr>
        <w:t>РАЗРЕШЕНИЕ СПОРОВ</w:t>
      </w:r>
    </w:p>
    <w:p w:rsidR="000730BF" w:rsidRPr="00FB682F" w:rsidRDefault="000730BF" w:rsidP="000730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FB682F">
        <w:rPr>
          <w:sz w:val="28"/>
          <w:szCs w:val="28"/>
        </w:rPr>
        <w:t>Вопросы, не урегулированные настоящим Договором, регулируются действующим законодательством Российской Федерации.</w:t>
      </w:r>
    </w:p>
    <w:p w:rsidR="00FB682F" w:rsidRPr="00FB682F" w:rsidRDefault="00FB682F" w:rsidP="00FB682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FB682F">
        <w:rPr>
          <w:sz w:val="28"/>
          <w:szCs w:val="28"/>
        </w:rPr>
        <w:t>Все споры или разногласия, возникающие между Сторонами по настоящему Договору, разрешаются путем переговоров.</w:t>
      </w:r>
    </w:p>
    <w:p w:rsidR="000730BF" w:rsidRDefault="000730BF" w:rsidP="000730BF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FB682F">
        <w:rPr>
          <w:sz w:val="28"/>
          <w:szCs w:val="28"/>
        </w:rPr>
        <w:t>В случае недостижения соглашения путем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Кабардино-Балкарской Республики в порядке, установленном действующим законодательством.</w:t>
      </w:r>
    </w:p>
    <w:p w:rsidR="0079645E" w:rsidRDefault="0079645E" w:rsidP="0079645E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10"/>
        <w:rPr>
          <w:sz w:val="28"/>
          <w:szCs w:val="28"/>
        </w:rPr>
      </w:pPr>
      <w:r w:rsidRPr="00FD7284">
        <w:rPr>
          <w:sz w:val="28"/>
          <w:szCs w:val="28"/>
        </w:rPr>
        <w:t>До передачи спора на разрешение суда Стороны принимают меры к его урегулированию в претензионном порядке. Претензия должна быть направлена в письменном виде. По полученной претензии Сторона должна дать письменный ответ по существу в срок не позднее 30 (тридцати) календарных дней со дня ее получения.</w:t>
      </w:r>
    </w:p>
    <w:p w:rsidR="00FD7284" w:rsidRPr="00F81419" w:rsidRDefault="00FD7284" w:rsidP="00FD7284">
      <w:pPr>
        <w:pStyle w:val="a3"/>
        <w:autoSpaceDE w:val="0"/>
        <w:autoSpaceDN w:val="0"/>
        <w:adjustRightInd w:val="0"/>
        <w:ind w:left="710" w:firstLine="0"/>
        <w:rPr>
          <w:sz w:val="20"/>
          <w:szCs w:val="28"/>
        </w:rPr>
      </w:pPr>
    </w:p>
    <w:p w:rsidR="00E70443" w:rsidRPr="00FB682F" w:rsidRDefault="00E70443" w:rsidP="00E70443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B682F">
        <w:rPr>
          <w:b/>
          <w:sz w:val="28"/>
          <w:szCs w:val="28"/>
        </w:rPr>
        <w:t>СРОК ДЕЙСТВИЯ ДОГОВОРА</w:t>
      </w:r>
    </w:p>
    <w:p w:rsidR="00E70443" w:rsidRPr="003417A2" w:rsidRDefault="00E70443" w:rsidP="003417A2">
      <w:pPr>
        <w:pStyle w:val="a3"/>
        <w:numPr>
          <w:ilvl w:val="1"/>
          <w:numId w:val="2"/>
        </w:numPr>
        <w:ind w:left="0" w:firstLine="710"/>
        <w:rPr>
          <w:sz w:val="28"/>
          <w:szCs w:val="28"/>
        </w:rPr>
      </w:pPr>
      <w:r w:rsidRPr="003417A2">
        <w:rPr>
          <w:sz w:val="28"/>
          <w:szCs w:val="28"/>
        </w:rPr>
        <w:t>Настоящий Договор вступает в силу с момента его подписания</w:t>
      </w:r>
      <w:r w:rsidR="000730BF" w:rsidRPr="003417A2">
        <w:rPr>
          <w:sz w:val="28"/>
          <w:szCs w:val="28"/>
        </w:rPr>
        <w:t xml:space="preserve"> Сторонами</w:t>
      </w:r>
      <w:r w:rsidRPr="003417A2">
        <w:rPr>
          <w:sz w:val="28"/>
          <w:szCs w:val="28"/>
        </w:rPr>
        <w:t xml:space="preserve"> и действует до «__»____________ 20__ года.</w:t>
      </w:r>
    </w:p>
    <w:p w:rsidR="003417A2" w:rsidRPr="00F81419" w:rsidRDefault="003417A2" w:rsidP="003417A2">
      <w:pPr>
        <w:pStyle w:val="a3"/>
        <w:ind w:left="1925" w:firstLine="0"/>
        <w:rPr>
          <w:sz w:val="20"/>
          <w:szCs w:val="28"/>
        </w:rPr>
      </w:pPr>
    </w:p>
    <w:p w:rsidR="006E317C" w:rsidRPr="00FB682F" w:rsidRDefault="006E317C" w:rsidP="006E317C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B682F">
        <w:rPr>
          <w:b/>
          <w:sz w:val="28"/>
          <w:szCs w:val="28"/>
        </w:rPr>
        <w:t>ЗАКЛЮЧИТЕЛЬНЫЕ ПОЛОЖЕНИЯ</w:t>
      </w:r>
    </w:p>
    <w:p w:rsidR="000730BF" w:rsidRPr="00FB682F" w:rsidRDefault="00FB682F" w:rsidP="00FB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7.1.</w:t>
      </w:r>
      <w:r w:rsidRPr="00FB682F">
        <w:rPr>
          <w:sz w:val="28"/>
          <w:szCs w:val="28"/>
        </w:rPr>
        <w:tab/>
      </w:r>
      <w:r w:rsidR="000730BF" w:rsidRPr="00FB682F">
        <w:rPr>
          <w:sz w:val="28"/>
          <w:szCs w:val="28"/>
        </w:rPr>
        <w:t xml:space="preserve">Все изменения и дополнения к настоящему Договору совершаются в письменной форме путем подписания дополнительного соглашения и вступают в силу с момента </w:t>
      </w:r>
      <w:r w:rsidRPr="00FB682F">
        <w:rPr>
          <w:sz w:val="28"/>
          <w:szCs w:val="28"/>
        </w:rPr>
        <w:t xml:space="preserve">его </w:t>
      </w:r>
      <w:r w:rsidR="000730BF" w:rsidRPr="00FB682F">
        <w:rPr>
          <w:sz w:val="28"/>
          <w:szCs w:val="28"/>
        </w:rPr>
        <w:t>подписания обеими Сторонами.</w:t>
      </w:r>
    </w:p>
    <w:p w:rsidR="006E317C" w:rsidRPr="00FB682F" w:rsidRDefault="00FB682F" w:rsidP="00FB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lastRenderedPageBreak/>
        <w:t>7</w:t>
      </w:r>
      <w:r w:rsidR="006E317C" w:rsidRPr="00FB682F">
        <w:rPr>
          <w:sz w:val="28"/>
          <w:szCs w:val="28"/>
        </w:rPr>
        <w:t>.</w:t>
      </w:r>
      <w:r w:rsidRPr="00FB682F">
        <w:rPr>
          <w:sz w:val="28"/>
          <w:szCs w:val="28"/>
        </w:rPr>
        <w:t>2</w:t>
      </w:r>
      <w:r w:rsidR="006E317C" w:rsidRPr="00FB682F">
        <w:rPr>
          <w:sz w:val="28"/>
          <w:szCs w:val="28"/>
        </w:rPr>
        <w:t>.</w:t>
      </w:r>
      <w:r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Стороны в течение 5 (пяти) рабочих дней обязаны уведомлять друг друга в письменной форме об изменениях своих реквизитов.</w:t>
      </w:r>
    </w:p>
    <w:p w:rsidR="006E317C" w:rsidRPr="00FB682F" w:rsidRDefault="00FB682F" w:rsidP="00FB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7</w:t>
      </w:r>
      <w:r w:rsidR="006E317C" w:rsidRPr="00FB682F">
        <w:rPr>
          <w:sz w:val="28"/>
          <w:szCs w:val="28"/>
        </w:rPr>
        <w:t>.</w:t>
      </w:r>
      <w:r w:rsidRPr="00FB682F">
        <w:rPr>
          <w:sz w:val="28"/>
          <w:szCs w:val="28"/>
        </w:rPr>
        <w:t>3</w:t>
      </w:r>
      <w:r w:rsidR="006E317C" w:rsidRPr="00FB682F">
        <w:rPr>
          <w:sz w:val="28"/>
          <w:szCs w:val="28"/>
        </w:rPr>
        <w:t>.</w:t>
      </w:r>
      <w:r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Настоящий Договор подписан в двух экземплярах, имеющих одинаковую юридическую силу, по одному для каждой Стороны.</w:t>
      </w:r>
    </w:p>
    <w:p w:rsidR="006E317C" w:rsidRPr="00FB682F" w:rsidRDefault="00FB682F" w:rsidP="00FB68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682F">
        <w:rPr>
          <w:sz w:val="28"/>
          <w:szCs w:val="28"/>
        </w:rPr>
        <w:t>7</w:t>
      </w:r>
      <w:r w:rsidR="006E317C" w:rsidRPr="00FB682F">
        <w:rPr>
          <w:sz w:val="28"/>
          <w:szCs w:val="28"/>
        </w:rPr>
        <w:t>.</w:t>
      </w:r>
      <w:r w:rsidRPr="00FB682F">
        <w:rPr>
          <w:sz w:val="28"/>
          <w:szCs w:val="28"/>
        </w:rPr>
        <w:t>4</w:t>
      </w:r>
      <w:r w:rsidR="006E317C" w:rsidRPr="00FB682F">
        <w:rPr>
          <w:sz w:val="28"/>
          <w:szCs w:val="28"/>
        </w:rPr>
        <w:t>.</w:t>
      </w:r>
      <w:r w:rsidRPr="00FB682F">
        <w:rPr>
          <w:sz w:val="28"/>
          <w:szCs w:val="28"/>
        </w:rPr>
        <w:tab/>
      </w:r>
      <w:r w:rsidR="006E317C" w:rsidRPr="00FB682F">
        <w:rPr>
          <w:sz w:val="28"/>
          <w:szCs w:val="28"/>
        </w:rPr>
        <w:t>Все изменения, дополнения и приложения к настоящему Договору, являются его неотъемлемой частью.</w:t>
      </w:r>
    </w:p>
    <w:p w:rsidR="003B1E32" w:rsidRPr="00F81419" w:rsidRDefault="003B1E32" w:rsidP="00FB682F">
      <w:pPr>
        <w:ind w:firstLine="709"/>
        <w:jc w:val="both"/>
        <w:rPr>
          <w:szCs w:val="28"/>
        </w:rPr>
      </w:pPr>
    </w:p>
    <w:p w:rsidR="006E317C" w:rsidRPr="00BE3CF1" w:rsidRDefault="006E317C" w:rsidP="00FB682F">
      <w:pPr>
        <w:ind w:firstLine="709"/>
        <w:jc w:val="both"/>
        <w:rPr>
          <w:sz w:val="28"/>
          <w:szCs w:val="28"/>
        </w:rPr>
      </w:pPr>
      <w:r w:rsidRPr="00BE3CF1">
        <w:rPr>
          <w:sz w:val="28"/>
          <w:szCs w:val="28"/>
        </w:rPr>
        <w:t>Приложение №</w:t>
      </w:r>
      <w:r w:rsidR="00032224" w:rsidRPr="00BE3CF1">
        <w:rPr>
          <w:sz w:val="28"/>
          <w:szCs w:val="28"/>
        </w:rPr>
        <w:t xml:space="preserve"> </w:t>
      </w:r>
      <w:r w:rsidRPr="00BE3CF1">
        <w:rPr>
          <w:sz w:val="28"/>
          <w:szCs w:val="28"/>
        </w:rPr>
        <w:t>1</w:t>
      </w:r>
      <w:r w:rsidR="00032224" w:rsidRPr="00BE3CF1">
        <w:rPr>
          <w:sz w:val="28"/>
          <w:szCs w:val="28"/>
        </w:rPr>
        <w:t xml:space="preserve"> </w:t>
      </w:r>
      <w:r w:rsidRPr="00BE3CF1">
        <w:rPr>
          <w:sz w:val="28"/>
          <w:szCs w:val="28"/>
        </w:rPr>
        <w:t>– Отчет</w:t>
      </w:r>
      <w:r w:rsidR="003417A2" w:rsidRPr="00BE3CF1">
        <w:rPr>
          <w:sz w:val="28"/>
          <w:szCs w:val="28"/>
        </w:rPr>
        <w:t xml:space="preserve"> по принятым</w:t>
      </w:r>
      <w:r w:rsidR="00F81419" w:rsidRPr="00BE3CF1">
        <w:rPr>
          <w:sz w:val="28"/>
          <w:szCs w:val="28"/>
        </w:rPr>
        <w:t xml:space="preserve"> Агентом</w:t>
      </w:r>
      <w:r w:rsidR="003417A2" w:rsidRPr="00BE3CF1">
        <w:rPr>
          <w:sz w:val="28"/>
          <w:szCs w:val="28"/>
        </w:rPr>
        <w:t xml:space="preserve"> заявкам</w:t>
      </w:r>
      <w:r w:rsidRPr="00BE3CF1">
        <w:rPr>
          <w:sz w:val="28"/>
          <w:szCs w:val="28"/>
        </w:rPr>
        <w:t>.</w:t>
      </w:r>
    </w:p>
    <w:p w:rsidR="003417A2" w:rsidRPr="00BE3CF1" w:rsidRDefault="006E317C" w:rsidP="00FB682F">
      <w:pPr>
        <w:ind w:firstLine="709"/>
        <w:jc w:val="both"/>
        <w:rPr>
          <w:sz w:val="28"/>
          <w:szCs w:val="28"/>
        </w:rPr>
      </w:pPr>
      <w:r w:rsidRPr="00BE3CF1">
        <w:rPr>
          <w:sz w:val="28"/>
          <w:szCs w:val="28"/>
        </w:rPr>
        <w:t>Приложение №</w:t>
      </w:r>
      <w:r w:rsidR="00032224" w:rsidRPr="00BE3CF1">
        <w:rPr>
          <w:sz w:val="28"/>
          <w:szCs w:val="28"/>
        </w:rPr>
        <w:t xml:space="preserve"> </w:t>
      </w:r>
      <w:r w:rsidR="00960915" w:rsidRPr="00BE3CF1">
        <w:rPr>
          <w:sz w:val="28"/>
          <w:szCs w:val="28"/>
        </w:rPr>
        <w:t>2</w:t>
      </w:r>
      <w:r w:rsidRPr="00BE3CF1">
        <w:rPr>
          <w:sz w:val="28"/>
          <w:szCs w:val="28"/>
        </w:rPr>
        <w:t xml:space="preserve"> </w:t>
      </w:r>
      <w:r w:rsidR="00032224" w:rsidRPr="00BE3CF1">
        <w:rPr>
          <w:sz w:val="28"/>
          <w:szCs w:val="28"/>
        </w:rPr>
        <w:t>–</w:t>
      </w:r>
      <w:r w:rsidR="003417A2" w:rsidRPr="00BE3CF1">
        <w:rPr>
          <w:sz w:val="28"/>
          <w:szCs w:val="28"/>
        </w:rPr>
        <w:t xml:space="preserve"> Отчет </w:t>
      </w:r>
      <w:r w:rsidR="00F81419" w:rsidRPr="00BE3CF1">
        <w:rPr>
          <w:sz w:val="28"/>
          <w:szCs w:val="28"/>
        </w:rPr>
        <w:t>Принципала об оказанных услугах.</w:t>
      </w:r>
    </w:p>
    <w:p w:rsidR="006E317C" w:rsidRPr="00BE3CF1" w:rsidRDefault="00F81419" w:rsidP="00FB682F">
      <w:pPr>
        <w:ind w:firstLine="709"/>
        <w:jc w:val="both"/>
        <w:rPr>
          <w:sz w:val="28"/>
          <w:szCs w:val="28"/>
        </w:rPr>
      </w:pPr>
      <w:r w:rsidRPr="00BE3CF1">
        <w:rPr>
          <w:sz w:val="28"/>
          <w:szCs w:val="28"/>
        </w:rPr>
        <w:t xml:space="preserve">Приложение № 3 – </w:t>
      </w:r>
      <w:r w:rsidR="006E317C" w:rsidRPr="00BE3CF1">
        <w:rPr>
          <w:sz w:val="28"/>
          <w:szCs w:val="28"/>
        </w:rPr>
        <w:t>Копии документов, подтверждающих право Принципала осуществлять виды услуг.</w:t>
      </w:r>
    </w:p>
    <w:p w:rsidR="00CE1757" w:rsidRPr="00FB682F" w:rsidRDefault="00CE1757" w:rsidP="00FB682F">
      <w:pPr>
        <w:ind w:firstLine="709"/>
        <w:jc w:val="both"/>
        <w:rPr>
          <w:sz w:val="28"/>
          <w:szCs w:val="28"/>
        </w:rPr>
      </w:pPr>
      <w:r w:rsidRPr="00BE3CF1">
        <w:rPr>
          <w:sz w:val="28"/>
          <w:szCs w:val="28"/>
        </w:rPr>
        <w:t>Приложение №</w:t>
      </w:r>
      <w:r w:rsidR="00960915" w:rsidRPr="00BE3CF1">
        <w:rPr>
          <w:sz w:val="28"/>
          <w:szCs w:val="28"/>
        </w:rPr>
        <w:t xml:space="preserve"> </w:t>
      </w:r>
      <w:r w:rsidR="00F81419" w:rsidRPr="00BE3CF1">
        <w:rPr>
          <w:sz w:val="28"/>
          <w:szCs w:val="28"/>
        </w:rPr>
        <w:t>4</w:t>
      </w:r>
      <w:r w:rsidR="00925C1F" w:rsidRPr="00BE3CF1">
        <w:rPr>
          <w:sz w:val="28"/>
          <w:szCs w:val="28"/>
        </w:rPr>
        <w:t xml:space="preserve"> </w:t>
      </w:r>
      <w:r w:rsidRPr="00BE3CF1">
        <w:rPr>
          <w:sz w:val="28"/>
          <w:szCs w:val="28"/>
        </w:rPr>
        <w:t>–</w:t>
      </w:r>
      <w:r w:rsidR="00BF11EE" w:rsidRPr="00BE3CF1">
        <w:rPr>
          <w:sz w:val="28"/>
          <w:szCs w:val="28"/>
        </w:rPr>
        <w:t xml:space="preserve"> Согласие на обработку персональных данных</w:t>
      </w:r>
      <w:r w:rsidRPr="00BE3CF1">
        <w:rPr>
          <w:sz w:val="28"/>
          <w:szCs w:val="28"/>
        </w:rPr>
        <w:t>.</w:t>
      </w:r>
    </w:p>
    <w:p w:rsidR="00925C1F" w:rsidRPr="001E4D1B" w:rsidRDefault="00925C1F" w:rsidP="006E317C">
      <w:pPr>
        <w:jc w:val="center"/>
        <w:rPr>
          <w:b/>
          <w:szCs w:val="28"/>
        </w:rPr>
      </w:pPr>
    </w:p>
    <w:p w:rsidR="006E317C" w:rsidRPr="00032224" w:rsidRDefault="006E317C" w:rsidP="0003222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032224">
        <w:rPr>
          <w:b/>
          <w:sz w:val="28"/>
          <w:szCs w:val="28"/>
        </w:rPr>
        <w:t>ПОДПИСИ И РЕКВИЗИТЫ СТОРОН:</w:t>
      </w:r>
    </w:p>
    <w:p w:rsidR="00032224" w:rsidRPr="00F81419" w:rsidRDefault="00032224" w:rsidP="00032224">
      <w:pPr>
        <w:pStyle w:val="a3"/>
        <w:ind w:left="720" w:firstLine="0"/>
        <w:rPr>
          <w:b/>
          <w:sz w:val="20"/>
          <w:szCs w:val="28"/>
        </w:rPr>
      </w:pPr>
    </w:p>
    <w:tbl>
      <w:tblPr>
        <w:tblW w:w="9351" w:type="dxa"/>
        <w:tblLook w:val="01E0" w:firstRow="1" w:lastRow="1" w:firstColumn="1" w:lastColumn="1" w:noHBand="0" w:noVBand="0"/>
      </w:tblPr>
      <w:tblGrid>
        <w:gridCol w:w="4248"/>
        <w:gridCol w:w="5103"/>
      </w:tblGrid>
      <w:tr w:rsidR="006E317C" w:rsidRPr="00FB682F" w:rsidTr="00032224">
        <w:tc>
          <w:tcPr>
            <w:tcW w:w="4248" w:type="dxa"/>
            <w:shd w:val="clear" w:color="auto" w:fill="auto"/>
          </w:tcPr>
          <w:p w:rsidR="006E317C" w:rsidRDefault="006E317C" w:rsidP="00277AA8">
            <w:pPr>
              <w:rPr>
                <w:b/>
                <w:sz w:val="28"/>
                <w:szCs w:val="28"/>
              </w:rPr>
            </w:pPr>
            <w:r w:rsidRPr="00FB682F">
              <w:rPr>
                <w:b/>
                <w:sz w:val="28"/>
                <w:szCs w:val="28"/>
              </w:rPr>
              <w:t>П</w:t>
            </w:r>
            <w:r w:rsidR="00032224">
              <w:rPr>
                <w:b/>
                <w:sz w:val="28"/>
                <w:szCs w:val="28"/>
              </w:rPr>
              <w:t>ринципал</w:t>
            </w:r>
            <w:r w:rsidRPr="00FB682F">
              <w:rPr>
                <w:b/>
                <w:sz w:val="28"/>
                <w:szCs w:val="28"/>
              </w:rPr>
              <w:t>:</w:t>
            </w:r>
          </w:p>
          <w:p w:rsidR="00032224" w:rsidRPr="00F81419" w:rsidRDefault="00032224" w:rsidP="00277AA8">
            <w:pPr>
              <w:rPr>
                <w:b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Default="006E317C" w:rsidP="00277AA8">
            <w:pPr>
              <w:rPr>
                <w:sz w:val="28"/>
                <w:szCs w:val="28"/>
              </w:rPr>
            </w:pPr>
          </w:p>
          <w:p w:rsidR="001E4D1B" w:rsidRPr="00FB682F" w:rsidRDefault="001E4D1B" w:rsidP="00277AA8">
            <w:pPr>
              <w:rPr>
                <w:sz w:val="28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</w:p>
          <w:p w:rsidR="006E317C" w:rsidRDefault="006E317C" w:rsidP="00277AA8">
            <w:pPr>
              <w:rPr>
                <w:sz w:val="28"/>
                <w:szCs w:val="28"/>
              </w:rPr>
            </w:pPr>
          </w:p>
          <w:p w:rsidR="00032224" w:rsidRDefault="00032224" w:rsidP="00277AA8">
            <w:pPr>
              <w:rPr>
                <w:sz w:val="28"/>
                <w:szCs w:val="28"/>
              </w:rPr>
            </w:pPr>
          </w:p>
          <w:p w:rsidR="00032224" w:rsidRPr="00F81419" w:rsidRDefault="00032224" w:rsidP="00277AA8">
            <w:pPr>
              <w:rPr>
                <w:sz w:val="14"/>
                <w:szCs w:val="28"/>
              </w:rPr>
            </w:pPr>
          </w:p>
          <w:p w:rsidR="006E317C" w:rsidRDefault="006E317C" w:rsidP="00277AA8">
            <w:pPr>
              <w:rPr>
                <w:sz w:val="14"/>
                <w:szCs w:val="28"/>
              </w:rPr>
            </w:pPr>
          </w:p>
          <w:p w:rsidR="00BE3CF1" w:rsidRPr="00F81419" w:rsidRDefault="00BE3CF1" w:rsidP="00277AA8">
            <w:pPr>
              <w:rPr>
                <w:sz w:val="14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  <w:r w:rsidRPr="00FB682F">
              <w:rPr>
                <w:sz w:val="28"/>
                <w:szCs w:val="28"/>
              </w:rPr>
              <w:t>__________________</w:t>
            </w:r>
          </w:p>
          <w:p w:rsidR="006E317C" w:rsidRPr="00FB682F" w:rsidRDefault="006E317C" w:rsidP="00947318">
            <w:pPr>
              <w:rPr>
                <w:sz w:val="28"/>
                <w:szCs w:val="28"/>
              </w:rPr>
            </w:pPr>
            <w:r w:rsidRPr="00947318">
              <w:rPr>
                <w:szCs w:val="2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6E317C" w:rsidRDefault="006E317C" w:rsidP="00277AA8">
            <w:pPr>
              <w:rPr>
                <w:b/>
                <w:sz w:val="28"/>
                <w:szCs w:val="28"/>
              </w:rPr>
            </w:pPr>
            <w:r w:rsidRPr="00FB682F">
              <w:rPr>
                <w:b/>
                <w:sz w:val="28"/>
                <w:szCs w:val="28"/>
              </w:rPr>
              <w:t>А</w:t>
            </w:r>
            <w:r w:rsidR="00032224">
              <w:rPr>
                <w:b/>
                <w:sz w:val="28"/>
                <w:szCs w:val="28"/>
              </w:rPr>
              <w:t>гент</w:t>
            </w:r>
            <w:r w:rsidRPr="00FB682F">
              <w:rPr>
                <w:b/>
                <w:sz w:val="28"/>
                <w:szCs w:val="28"/>
              </w:rPr>
              <w:t>:</w:t>
            </w:r>
          </w:p>
          <w:p w:rsidR="00032224" w:rsidRPr="00F81419" w:rsidRDefault="00032224" w:rsidP="00277AA8">
            <w:pPr>
              <w:rPr>
                <w:b/>
                <w:szCs w:val="28"/>
              </w:rPr>
            </w:pPr>
          </w:p>
          <w:p w:rsidR="006E317C" w:rsidRPr="00032224" w:rsidRDefault="006E317C" w:rsidP="00277AA8">
            <w:pPr>
              <w:pStyle w:val="Default"/>
              <w:rPr>
                <w:sz w:val="28"/>
                <w:szCs w:val="28"/>
              </w:rPr>
            </w:pPr>
            <w:r w:rsidRPr="00032224">
              <w:rPr>
                <w:sz w:val="28"/>
                <w:szCs w:val="28"/>
              </w:rPr>
              <w:t>ГБУ «МФЦ КБР»</w:t>
            </w:r>
          </w:p>
          <w:p w:rsidR="00032224" w:rsidRPr="00032224" w:rsidRDefault="006E317C" w:rsidP="00277AA8">
            <w:pPr>
              <w:pStyle w:val="Default"/>
              <w:rPr>
                <w:sz w:val="28"/>
                <w:szCs w:val="28"/>
              </w:rPr>
            </w:pPr>
            <w:r w:rsidRPr="00032224">
              <w:rPr>
                <w:sz w:val="28"/>
                <w:szCs w:val="28"/>
              </w:rPr>
              <w:t>Место нахождения: 3600</w:t>
            </w:r>
            <w:r w:rsidR="00032224" w:rsidRPr="00032224">
              <w:rPr>
                <w:sz w:val="28"/>
                <w:szCs w:val="28"/>
              </w:rPr>
              <w:t>00</w:t>
            </w:r>
            <w:r w:rsidRPr="00032224">
              <w:rPr>
                <w:sz w:val="28"/>
                <w:szCs w:val="28"/>
              </w:rPr>
              <w:t>,</w:t>
            </w:r>
            <w:r w:rsidR="00032224" w:rsidRPr="00032224">
              <w:rPr>
                <w:sz w:val="28"/>
                <w:szCs w:val="28"/>
              </w:rPr>
              <w:t xml:space="preserve"> КБР,</w:t>
            </w:r>
          </w:p>
          <w:p w:rsidR="006E317C" w:rsidRPr="00032224" w:rsidRDefault="006E317C" w:rsidP="00277AA8">
            <w:pPr>
              <w:pStyle w:val="Default"/>
              <w:rPr>
                <w:sz w:val="28"/>
                <w:szCs w:val="28"/>
              </w:rPr>
            </w:pPr>
            <w:r w:rsidRPr="00032224">
              <w:rPr>
                <w:sz w:val="28"/>
                <w:szCs w:val="28"/>
              </w:rPr>
              <w:t xml:space="preserve">г. Нальчик ул. Хуранова, </w:t>
            </w:r>
            <w:r w:rsidR="00032224" w:rsidRPr="00032224">
              <w:rPr>
                <w:sz w:val="28"/>
                <w:szCs w:val="28"/>
              </w:rPr>
              <w:t xml:space="preserve">д. </w:t>
            </w:r>
            <w:r w:rsidRPr="00032224">
              <w:rPr>
                <w:sz w:val="28"/>
                <w:szCs w:val="28"/>
              </w:rPr>
              <w:t>9</w:t>
            </w:r>
            <w:r w:rsidR="00032224" w:rsidRPr="00032224">
              <w:rPr>
                <w:sz w:val="28"/>
                <w:szCs w:val="28"/>
              </w:rPr>
              <w:t>.</w:t>
            </w:r>
            <w:r w:rsidRPr="00032224">
              <w:rPr>
                <w:sz w:val="28"/>
                <w:szCs w:val="28"/>
              </w:rPr>
              <w:t xml:space="preserve"> </w:t>
            </w:r>
          </w:p>
          <w:p w:rsidR="00032224" w:rsidRPr="00032224" w:rsidRDefault="00032224" w:rsidP="000322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3" w:hanging="43"/>
              <w:jc w:val="both"/>
              <w:rPr>
                <w:bCs/>
                <w:sz w:val="28"/>
                <w:szCs w:val="28"/>
              </w:rPr>
            </w:pPr>
            <w:r w:rsidRPr="00032224">
              <w:rPr>
                <w:bCs/>
                <w:sz w:val="28"/>
                <w:szCs w:val="28"/>
              </w:rPr>
              <w:t>ИНН 0725005479</w:t>
            </w:r>
          </w:p>
          <w:p w:rsidR="00032224" w:rsidRPr="00032224" w:rsidRDefault="00032224" w:rsidP="000322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3" w:hanging="43"/>
              <w:jc w:val="both"/>
              <w:rPr>
                <w:bCs/>
                <w:sz w:val="28"/>
                <w:szCs w:val="28"/>
              </w:rPr>
            </w:pPr>
            <w:r w:rsidRPr="00032224">
              <w:rPr>
                <w:bCs/>
                <w:sz w:val="28"/>
                <w:szCs w:val="28"/>
              </w:rPr>
              <w:t>КПП 072501001</w:t>
            </w:r>
          </w:p>
          <w:p w:rsidR="00032224" w:rsidRPr="00032224" w:rsidRDefault="00032224" w:rsidP="000322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3" w:hanging="43"/>
              <w:jc w:val="both"/>
              <w:rPr>
                <w:bCs/>
                <w:sz w:val="28"/>
                <w:szCs w:val="28"/>
              </w:rPr>
            </w:pPr>
            <w:r w:rsidRPr="00032224">
              <w:rPr>
                <w:bCs/>
                <w:sz w:val="28"/>
                <w:szCs w:val="28"/>
              </w:rPr>
              <w:t>ОГРН 1110725000946</w:t>
            </w:r>
          </w:p>
          <w:p w:rsidR="00032224" w:rsidRPr="00032224" w:rsidRDefault="00032224" w:rsidP="000322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3" w:hanging="43"/>
              <w:jc w:val="both"/>
              <w:rPr>
                <w:bCs/>
                <w:sz w:val="28"/>
                <w:szCs w:val="28"/>
              </w:rPr>
            </w:pPr>
            <w:r w:rsidRPr="00032224">
              <w:rPr>
                <w:bCs/>
                <w:sz w:val="28"/>
                <w:szCs w:val="28"/>
              </w:rPr>
              <w:t>ОКПО 63099212</w:t>
            </w:r>
          </w:p>
          <w:p w:rsidR="00032224" w:rsidRPr="00960915" w:rsidRDefault="00032224" w:rsidP="000322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3" w:hanging="4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960915">
              <w:rPr>
                <w:bCs/>
                <w:color w:val="000000" w:themeColor="text1"/>
                <w:sz w:val="28"/>
                <w:szCs w:val="28"/>
              </w:rPr>
              <w:t>Лицевой счет: 20046А06921</w:t>
            </w:r>
          </w:p>
          <w:p w:rsidR="00032224" w:rsidRPr="00032224" w:rsidRDefault="00032224" w:rsidP="000322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3" w:hanging="43"/>
              <w:jc w:val="both"/>
              <w:rPr>
                <w:bCs/>
                <w:sz w:val="28"/>
                <w:szCs w:val="28"/>
              </w:rPr>
            </w:pPr>
            <w:r w:rsidRPr="00032224">
              <w:rPr>
                <w:bCs/>
                <w:sz w:val="28"/>
                <w:szCs w:val="28"/>
              </w:rPr>
              <w:t>Отделение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32224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32224">
              <w:rPr>
                <w:bCs/>
                <w:sz w:val="28"/>
                <w:szCs w:val="28"/>
              </w:rPr>
              <w:t xml:space="preserve">НБ Кабардино-Балкарская Республика г. Нальчик </w:t>
            </w:r>
          </w:p>
          <w:p w:rsidR="00032224" w:rsidRPr="00032224" w:rsidRDefault="00032224" w:rsidP="00032224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ind w:left="43" w:hanging="43"/>
              <w:jc w:val="both"/>
              <w:rPr>
                <w:bCs/>
                <w:sz w:val="28"/>
                <w:szCs w:val="28"/>
              </w:rPr>
            </w:pPr>
            <w:r w:rsidRPr="00032224">
              <w:rPr>
                <w:bCs/>
                <w:sz w:val="28"/>
                <w:szCs w:val="28"/>
              </w:rPr>
              <w:t>Сч. № 40601810000273000001</w:t>
            </w:r>
          </w:p>
          <w:p w:rsidR="00032224" w:rsidRPr="00032224" w:rsidRDefault="00032224" w:rsidP="00032224">
            <w:pPr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32224">
              <w:rPr>
                <w:bCs/>
                <w:sz w:val="28"/>
                <w:szCs w:val="28"/>
              </w:rPr>
              <w:t>БИК 048327001</w:t>
            </w:r>
          </w:p>
          <w:p w:rsidR="006E317C" w:rsidRPr="00F81419" w:rsidRDefault="006E317C" w:rsidP="00277AA8">
            <w:pPr>
              <w:rPr>
                <w:sz w:val="14"/>
                <w:szCs w:val="28"/>
              </w:rPr>
            </w:pPr>
          </w:p>
          <w:p w:rsidR="006E317C" w:rsidRDefault="006E317C" w:rsidP="00277AA8">
            <w:pPr>
              <w:rPr>
                <w:sz w:val="14"/>
                <w:szCs w:val="28"/>
              </w:rPr>
            </w:pPr>
          </w:p>
          <w:p w:rsidR="00BE3CF1" w:rsidRPr="00F81419" w:rsidRDefault="00BE3CF1" w:rsidP="00277AA8">
            <w:pPr>
              <w:rPr>
                <w:sz w:val="14"/>
                <w:szCs w:val="28"/>
              </w:rPr>
            </w:pPr>
          </w:p>
          <w:p w:rsidR="006E317C" w:rsidRPr="00FB682F" w:rsidRDefault="006E317C" w:rsidP="00277AA8">
            <w:pPr>
              <w:rPr>
                <w:sz w:val="28"/>
                <w:szCs w:val="28"/>
              </w:rPr>
            </w:pPr>
            <w:r w:rsidRPr="00FB682F">
              <w:rPr>
                <w:sz w:val="28"/>
                <w:szCs w:val="28"/>
              </w:rPr>
              <w:t>_________________ А.А. Афаунов</w:t>
            </w:r>
          </w:p>
          <w:p w:rsidR="006E317C" w:rsidRPr="00FB682F" w:rsidRDefault="006E317C" w:rsidP="000E43E0">
            <w:pPr>
              <w:rPr>
                <w:sz w:val="28"/>
                <w:szCs w:val="28"/>
              </w:rPr>
            </w:pPr>
            <w:r w:rsidRPr="00947318">
              <w:rPr>
                <w:szCs w:val="28"/>
              </w:rPr>
              <w:t>М.П.</w:t>
            </w:r>
          </w:p>
        </w:tc>
      </w:tr>
    </w:tbl>
    <w:p w:rsidR="00960915" w:rsidRPr="00F81419" w:rsidRDefault="00960915" w:rsidP="00F81419">
      <w:pPr>
        <w:rPr>
          <w:sz w:val="8"/>
          <w:szCs w:val="26"/>
        </w:rPr>
      </w:pPr>
    </w:p>
    <w:sectPr w:rsidR="00960915" w:rsidRPr="00F81419" w:rsidSect="00F81419">
      <w:pgSz w:w="11906" w:h="16838"/>
      <w:pgMar w:top="851" w:right="1134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0B00"/>
    <w:multiLevelType w:val="multilevel"/>
    <w:tmpl w:val="2B70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45742B8A"/>
    <w:multiLevelType w:val="multilevel"/>
    <w:tmpl w:val="F622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5B4AF8"/>
    <w:multiLevelType w:val="multilevel"/>
    <w:tmpl w:val="AA6C6F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7C"/>
    <w:rsid w:val="00003337"/>
    <w:rsid w:val="00032224"/>
    <w:rsid w:val="00034BC5"/>
    <w:rsid w:val="00042C4F"/>
    <w:rsid w:val="00065249"/>
    <w:rsid w:val="000730BF"/>
    <w:rsid w:val="000E43E0"/>
    <w:rsid w:val="00123E68"/>
    <w:rsid w:val="00146184"/>
    <w:rsid w:val="00152CA8"/>
    <w:rsid w:val="00171C56"/>
    <w:rsid w:val="001E4D1B"/>
    <w:rsid w:val="001E6AC4"/>
    <w:rsid w:val="002B338C"/>
    <w:rsid w:val="003417A2"/>
    <w:rsid w:val="00364961"/>
    <w:rsid w:val="003B1E32"/>
    <w:rsid w:val="003E3BAF"/>
    <w:rsid w:val="003F4B5E"/>
    <w:rsid w:val="00402DB8"/>
    <w:rsid w:val="00423E6D"/>
    <w:rsid w:val="004379D3"/>
    <w:rsid w:val="004C4E5F"/>
    <w:rsid w:val="004D2A16"/>
    <w:rsid w:val="005C7080"/>
    <w:rsid w:val="005E546C"/>
    <w:rsid w:val="006028D1"/>
    <w:rsid w:val="00606DF5"/>
    <w:rsid w:val="00610E35"/>
    <w:rsid w:val="00656F6F"/>
    <w:rsid w:val="0067721A"/>
    <w:rsid w:val="0069149A"/>
    <w:rsid w:val="006B199E"/>
    <w:rsid w:val="006E317C"/>
    <w:rsid w:val="00786015"/>
    <w:rsid w:val="0079645E"/>
    <w:rsid w:val="007A7C6D"/>
    <w:rsid w:val="008A036B"/>
    <w:rsid w:val="008A48E4"/>
    <w:rsid w:val="00925C1F"/>
    <w:rsid w:val="00947318"/>
    <w:rsid w:val="00960915"/>
    <w:rsid w:val="009A2EBB"/>
    <w:rsid w:val="009C34BB"/>
    <w:rsid w:val="00A05E86"/>
    <w:rsid w:val="00A75CD7"/>
    <w:rsid w:val="00AC05CD"/>
    <w:rsid w:val="00B145F4"/>
    <w:rsid w:val="00B2438E"/>
    <w:rsid w:val="00B57930"/>
    <w:rsid w:val="00BB50DE"/>
    <w:rsid w:val="00BE3CF1"/>
    <w:rsid w:val="00BF11EE"/>
    <w:rsid w:val="00C1337F"/>
    <w:rsid w:val="00C31B75"/>
    <w:rsid w:val="00C464F2"/>
    <w:rsid w:val="00C75D69"/>
    <w:rsid w:val="00CB1929"/>
    <w:rsid w:val="00CE1757"/>
    <w:rsid w:val="00D53FE8"/>
    <w:rsid w:val="00E15B03"/>
    <w:rsid w:val="00E41FFF"/>
    <w:rsid w:val="00E70443"/>
    <w:rsid w:val="00E95293"/>
    <w:rsid w:val="00F13CC0"/>
    <w:rsid w:val="00F63A72"/>
    <w:rsid w:val="00F81419"/>
    <w:rsid w:val="00FB682F"/>
    <w:rsid w:val="00FB72B1"/>
    <w:rsid w:val="00FD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149DF-5DBA-4D75-831F-01320BE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17C"/>
    <w:pPr>
      <w:ind w:left="708" w:firstLine="709"/>
      <w:jc w:val="both"/>
    </w:pPr>
  </w:style>
  <w:style w:type="table" w:styleId="a4">
    <w:name w:val="Table Grid"/>
    <w:basedOn w:val="a1"/>
    <w:uiPriority w:val="39"/>
    <w:rsid w:val="006E317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E317C"/>
    <w:pPr>
      <w:spacing w:before="100" w:beforeAutospacing="1" w:after="100" w:afterAutospacing="1"/>
    </w:pPr>
  </w:style>
  <w:style w:type="character" w:customStyle="1" w:styleId="apple-style-span">
    <w:name w:val="apple-style-span"/>
    <w:rsid w:val="006E317C"/>
  </w:style>
  <w:style w:type="paragraph" w:customStyle="1" w:styleId="Default">
    <w:name w:val="Default"/>
    <w:rsid w:val="006E3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FontStyle15">
    <w:name w:val="Font Style15"/>
    <w:rsid w:val="00402DB8"/>
    <w:rPr>
      <w:rFonts w:ascii="Times New Roman" w:hAnsi="Times New Roman" w:cs="Times New Roman"/>
      <w:spacing w:val="1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243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38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Ныров</dc:creator>
  <cp:keywords/>
  <dc:description/>
  <cp:lastModifiedBy>Никитин Михаил Михайлович</cp:lastModifiedBy>
  <cp:revision>2</cp:revision>
  <cp:lastPrinted>2018-05-04T06:30:00Z</cp:lastPrinted>
  <dcterms:created xsi:type="dcterms:W3CDTF">2018-06-01T12:28:00Z</dcterms:created>
  <dcterms:modified xsi:type="dcterms:W3CDTF">2018-06-01T12:28:00Z</dcterms:modified>
</cp:coreProperties>
</file>