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ayout w:type="fixed"/>
        <w:tblLook w:val="0000"/>
      </w:tblPr>
      <w:tblGrid>
        <w:gridCol w:w="3970"/>
        <w:gridCol w:w="2126"/>
        <w:gridCol w:w="3827"/>
      </w:tblGrid>
      <w:tr w:rsidR="001239CE" w:rsidTr="00A03A9F">
        <w:tc>
          <w:tcPr>
            <w:tcW w:w="3970" w:type="dxa"/>
          </w:tcPr>
          <w:p w:rsidR="001239CE" w:rsidRPr="00510651" w:rsidRDefault="00E60660" w:rsidP="00A03A9F">
            <w:pPr>
              <w:pStyle w:val="3"/>
              <w:ind w:left="-250"/>
              <w:rPr>
                <w:sz w:val="20"/>
              </w:rPr>
            </w:pPr>
            <w:proofErr w:type="spellStart"/>
            <w:r w:rsidRPr="00510651">
              <w:rPr>
                <w:sz w:val="20"/>
              </w:rPr>
              <w:t>Къэбэрдей-Бал</w:t>
            </w:r>
            <w:r w:rsidR="00190B88" w:rsidRPr="00510651">
              <w:rPr>
                <w:sz w:val="20"/>
              </w:rPr>
              <w:t>ъ</w:t>
            </w:r>
            <w:r w:rsidR="001239CE" w:rsidRPr="00510651">
              <w:rPr>
                <w:sz w:val="20"/>
              </w:rPr>
              <w:t>къэрРеспубликэм</w:t>
            </w:r>
            <w:proofErr w:type="spellEnd"/>
          </w:p>
          <w:p w:rsidR="001239CE" w:rsidRPr="00510651" w:rsidRDefault="001239CE" w:rsidP="00A03A9F">
            <w:pPr>
              <w:jc w:val="center"/>
              <w:rPr>
                <w:b/>
              </w:rPr>
            </w:pPr>
            <w:proofErr w:type="spellStart"/>
            <w:r w:rsidRPr="00510651">
              <w:rPr>
                <w:b/>
              </w:rPr>
              <w:t>мэкъумэшхозяйствэм</w:t>
            </w:r>
            <w:r w:rsidR="00E60660" w:rsidRPr="00510651">
              <w:rPr>
                <w:b/>
              </w:rPr>
              <w:t>к</w:t>
            </w:r>
            <w:proofErr w:type="spellEnd"/>
            <w:proofErr w:type="gramStart"/>
            <w:r w:rsidR="00E60660" w:rsidRPr="00510651">
              <w:rPr>
                <w:b/>
                <w:lang w:val="en-US"/>
              </w:rPr>
              <w:t>I</w:t>
            </w:r>
            <w:proofErr w:type="gramEnd"/>
            <w:r w:rsidRPr="00510651">
              <w:rPr>
                <w:b/>
              </w:rPr>
              <w:t xml:space="preserve">э </w:t>
            </w:r>
          </w:p>
          <w:p w:rsidR="001239CE" w:rsidRPr="00510651" w:rsidRDefault="001239CE" w:rsidP="00A03A9F">
            <w:pPr>
              <w:jc w:val="center"/>
              <w:rPr>
                <w:b/>
                <w:sz w:val="16"/>
                <w:szCs w:val="16"/>
              </w:rPr>
            </w:pPr>
            <w:r w:rsidRPr="00510651">
              <w:rPr>
                <w:b/>
              </w:rPr>
              <w:t xml:space="preserve">и </w:t>
            </w:r>
            <w:proofErr w:type="spellStart"/>
            <w:r w:rsidRPr="00510651">
              <w:rPr>
                <w:b/>
              </w:rPr>
              <w:t>министерствэ</w:t>
            </w:r>
            <w:proofErr w:type="spellEnd"/>
          </w:p>
          <w:p w:rsidR="001239CE" w:rsidRDefault="001239CE" w:rsidP="00A03A9F"/>
        </w:tc>
        <w:tc>
          <w:tcPr>
            <w:tcW w:w="2126" w:type="dxa"/>
          </w:tcPr>
          <w:p w:rsidR="001239CE" w:rsidRDefault="00724631" w:rsidP="00A03A9F">
            <w:pPr>
              <w:jc w:val="center"/>
            </w:pPr>
            <w:r>
              <w:rPr>
                <w:noProof/>
              </w:rPr>
              <w:drawing>
                <wp:inline distT="0" distB="0" distL="0" distR="0">
                  <wp:extent cx="552450" cy="7143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714375"/>
                          </a:xfrm>
                          <a:prstGeom prst="rect">
                            <a:avLst/>
                          </a:prstGeom>
                          <a:solidFill>
                            <a:srgbClr val="FFFFFF"/>
                          </a:solidFill>
                          <a:ln w="9525">
                            <a:noFill/>
                            <a:miter lim="800000"/>
                            <a:headEnd/>
                            <a:tailEnd/>
                          </a:ln>
                        </pic:spPr>
                      </pic:pic>
                    </a:graphicData>
                  </a:graphic>
                </wp:inline>
              </w:drawing>
            </w:r>
          </w:p>
          <w:p w:rsidR="001239CE" w:rsidRDefault="001239CE" w:rsidP="00A03A9F">
            <w:pPr>
              <w:jc w:val="center"/>
            </w:pPr>
          </w:p>
        </w:tc>
        <w:tc>
          <w:tcPr>
            <w:tcW w:w="3827" w:type="dxa"/>
          </w:tcPr>
          <w:p w:rsidR="001239CE" w:rsidRPr="00510651" w:rsidRDefault="001239CE" w:rsidP="00A03A9F">
            <w:pPr>
              <w:jc w:val="center"/>
              <w:rPr>
                <w:b/>
              </w:rPr>
            </w:pPr>
            <w:proofErr w:type="spellStart"/>
            <w:r w:rsidRPr="00510651">
              <w:rPr>
                <w:b/>
              </w:rPr>
              <w:t>Къабарты-МалкъарРеспубликаны</w:t>
            </w:r>
            <w:proofErr w:type="spellEnd"/>
          </w:p>
          <w:p w:rsidR="001239CE" w:rsidRPr="00E60660" w:rsidRDefault="001239CE" w:rsidP="00A03A9F">
            <w:pPr>
              <w:jc w:val="center"/>
              <w:rPr>
                <w:rFonts w:ascii="Arial Narrow" w:hAnsi="Arial Narrow"/>
                <w:b/>
              </w:rPr>
            </w:pPr>
            <w:proofErr w:type="spellStart"/>
            <w:r w:rsidRPr="00510651">
              <w:rPr>
                <w:b/>
              </w:rPr>
              <w:t>эл-мюлкминистерствосу</w:t>
            </w:r>
            <w:proofErr w:type="spellEnd"/>
          </w:p>
          <w:p w:rsidR="001239CE" w:rsidRDefault="001239CE" w:rsidP="00A03A9F">
            <w:pPr>
              <w:jc w:val="center"/>
            </w:pPr>
          </w:p>
        </w:tc>
      </w:tr>
      <w:tr w:rsidR="001239CE" w:rsidTr="00A03A9F">
        <w:trPr>
          <w:cantSplit/>
        </w:trPr>
        <w:tc>
          <w:tcPr>
            <w:tcW w:w="9923" w:type="dxa"/>
            <w:gridSpan w:val="3"/>
          </w:tcPr>
          <w:p w:rsidR="001239CE" w:rsidRPr="00E60660" w:rsidRDefault="001239CE" w:rsidP="00A03A9F">
            <w:pPr>
              <w:jc w:val="center"/>
              <w:rPr>
                <w:b/>
                <w:sz w:val="24"/>
                <w:szCs w:val="24"/>
              </w:rPr>
            </w:pPr>
            <w:r w:rsidRPr="00E60660">
              <w:rPr>
                <w:b/>
                <w:sz w:val="24"/>
                <w:szCs w:val="24"/>
              </w:rPr>
              <w:t xml:space="preserve">МИНИСТЕРСТВО СЕЛЬСКОГО ХОЗЯЙСТВА </w:t>
            </w:r>
          </w:p>
          <w:p w:rsidR="001239CE" w:rsidRDefault="001239CE" w:rsidP="00A03A9F">
            <w:pPr>
              <w:pStyle w:val="2"/>
              <w:rPr>
                <w:sz w:val="20"/>
              </w:rPr>
            </w:pPr>
            <w:r w:rsidRPr="00E60660">
              <w:rPr>
                <w:sz w:val="24"/>
                <w:szCs w:val="24"/>
              </w:rPr>
              <w:t>КАБАРДИНО-БАЛКАРСКОЙ РЕСПУБЛИКИ</w:t>
            </w:r>
          </w:p>
        </w:tc>
      </w:tr>
    </w:tbl>
    <w:p w:rsidR="001239CE" w:rsidRDefault="00C609D6" w:rsidP="001239CE">
      <w:pPr>
        <w:rPr>
          <w:sz w:val="24"/>
        </w:rPr>
      </w:pPr>
      <w:r>
        <w:rPr>
          <w:noProof/>
          <w:sz w:val="24"/>
        </w:rPr>
        <w:pict>
          <v:shapetype id="_x0000_t202" coordsize="21600,21600" o:spt="202" path="m,l,21600r21600,l21600,xe">
            <v:stroke joinstyle="miter"/>
            <v:path gradientshapeok="t" o:connecttype="rect"/>
          </v:shapetype>
          <v:shape id="Text Box 11" o:spid="_x0000_s1026" type="#_x0000_t202" style="position:absolute;margin-left:100.9pt;margin-top:4.75pt;width:273.6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" strokecolor="white">
            <v:textbox>
              <w:txbxContent>
                <w:p w:rsidR="00272A49" w:rsidRPr="006C2D2B" w:rsidRDefault="00272A49" w:rsidP="001239CE">
                  <w:pPr>
                    <w:jc w:val="center"/>
                    <w:rPr>
                      <w:rFonts w:ascii="Bookman Old Style" w:hAnsi="Bookman Old Style"/>
                      <w:b/>
                      <w:sz w:val="24"/>
                    </w:rPr>
                  </w:pPr>
                  <w:r>
                    <w:rPr>
                      <w:rFonts w:ascii="Bookman Old Style" w:hAnsi="Bookman Old Style"/>
                      <w:b/>
                      <w:spacing w:val="82"/>
                      <w:sz w:val="24"/>
                    </w:rPr>
                    <w:t>ПРИКАЗ</w:t>
                  </w:r>
                  <w:r>
                    <w:rPr>
                      <w:rFonts w:ascii="Bookman Old Style" w:hAnsi="Bookman Old Style"/>
                      <w:b/>
                      <w:sz w:val="24"/>
                    </w:rPr>
                    <w:t xml:space="preserve"> №</w:t>
                  </w:r>
                  <w:r w:rsidR="008F6C50">
                    <w:rPr>
                      <w:rFonts w:ascii="Bookman Old Style" w:hAnsi="Bookman Old Style"/>
                      <w:b/>
                      <w:sz w:val="24"/>
                      <w:u w:val="single"/>
                    </w:rPr>
                    <w:t xml:space="preserve"> 37</w:t>
                  </w:r>
                </w:p>
              </w:txbxContent>
            </v:textbox>
          </v:shape>
        </w:pict>
      </w:r>
    </w:p>
    <w:p w:rsidR="001239CE" w:rsidRDefault="001239CE" w:rsidP="001239CE">
      <w:pPr>
        <w:rPr>
          <w:sz w:val="24"/>
        </w:rPr>
      </w:pPr>
    </w:p>
    <w:p w:rsidR="001239CE" w:rsidRDefault="00C609D6" w:rsidP="001239CE">
      <w:pPr>
        <w:rPr>
          <w:sz w:val="24"/>
        </w:rPr>
      </w:pPr>
      <w:r>
        <w:rPr>
          <w:noProof/>
          <w:sz w:val="24"/>
        </w:rPr>
        <w:pict>
          <v:line id="Line 10" o:spid="_x0000_s1027"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4.35pt" to="480.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" o:allowincell="f" strokeweight="4.5pt">
            <v:stroke linestyle="thickThin"/>
          </v:lin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1"/>
      </w:tblGrid>
      <w:tr w:rsidR="00EB5A84" w:rsidRPr="00534D70" w:rsidTr="0046570E">
        <w:trPr>
          <w:trHeight w:val="2123"/>
        </w:trPr>
        <w:tc>
          <w:tcPr>
            <w:tcW w:w="9491" w:type="dxa"/>
            <w:tcBorders>
              <w:top w:val="nil"/>
              <w:left w:val="nil"/>
              <w:bottom w:val="nil"/>
              <w:right w:val="nil"/>
            </w:tcBorders>
            <w:hideMark/>
          </w:tcPr>
          <w:p w:rsidR="00A62DC0" w:rsidRPr="008F6C50" w:rsidRDefault="00A62DC0" w:rsidP="00452313">
            <w:pPr>
              <w:jc w:val="right"/>
              <w:rPr>
                <w:sz w:val="24"/>
                <w:u w:val="single"/>
              </w:rPr>
            </w:pPr>
            <w:r w:rsidRPr="008F6C50">
              <w:rPr>
                <w:sz w:val="24"/>
                <w:u w:val="single"/>
              </w:rPr>
              <w:t>от «</w:t>
            </w:r>
            <w:r w:rsidR="008F6C50" w:rsidRPr="008F6C50">
              <w:rPr>
                <w:sz w:val="24"/>
                <w:u w:val="single"/>
              </w:rPr>
              <w:t xml:space="preserve"> 22 </w:t>
            </w:r>
            <w:r w:rsidRPr="008F6C50">
              <w:rPr>
                <w:sz w:val="24"/>
                <w:u w:val="single"/>
              </w:rPr>
              <w:t xml:space="preserve">» </w:t>
            </w:r>
            <w:r w:rsidR="008F6C50" w:rsidRPr="008F6C50">
              <w:rPr>
                <w:sz w:val="24"/>
                <w:u w:val="single"/>
              </w:rPr>
              <w:t xml:space="preserve">мая </w:t>
            </w:r>
            <w:r w:rsidRPr="008F6C50">
              <w:rPr>
                <w:sz w:val="24"/>
                <w:u w:val="single"/>
              </w:rPr>
              <w:t>201</w:t>
            </w:r>
            <w:r w:rsidR="00534D70" w:rsidRPr="008F6C50">
              <w:rPr>
                <w:sz w:val="24"/>
                <w:u w:val="single"/>
              </w:rPr>
              <w:t>9</w:t>
            </w:r>
            <w:r w:rsidRPr="008F6C50">
              <w:rPr>
                <w:sz w:val="24"/>
                <w:u w:val="single"/>
              </w:rPr>
              <w:t xml:space="preserve"> г.</w:t>
            </w:r>
          </w:p>
          <w:p w:rsidR="000A1A57" w:rsidRPr="006C2D2B" w:rsidRDefault="000A1A57" w:rsidP="000A1A57">
            <w:pPr>
              <w:jc w:val="right"/>
              <w:rPr>
                <w:sz w:val="21"/>
              </w:rPr>
            </w:pPr>
          </w:p>
          <w:p w:rsidR="000A1A57" w:rsidRPr="006C2D2B" w:rsidRDefault="000A1A57" w:rsidP="000A1A57">
            <w:pPr>
              <w:widowControl w:val="0"/>
              <w:autoSpaceDE w:val="0"/>
              <w:autoSpaceDN w:val="0"/>
              <w:adjustRightInd w:val="0"/>
              <w:ind w:firstLine="1"/>
              <w:jc w:val="right"/>
              <w:rPr>
                <w:sz w:val="27"/>
                <w:szCs w:val="27"/>
                <w:lang w:eastAsia="en-US"/>
              </w:rPr>
            </w:pPr>
          </w:p>
          <w:p w:rsidR="006C2D2B" w:rsidRPr="00534D70" w:rsidRDefault="006C2D2B" w:rsidP="000A1A57">
            <w:pPr>
              <w:widowControl w:val="0"/>
              <w:autoSpaceDE w:val="0"/>
              <w:autoSpaceDN w:val="0"/>
              <w:adjustRightInd w:val="0"/>
              <w:ind w:firstLine="1"/>
              <w:jc w:val="right"/>
              <w:rPr>
                <w:sz w:val="27"/>
                <w:szCs w:val="27"/>
                <w:highlight w:val="yellow"/>
                <w:lang w:eastAsia="en-US"/>
              </w:rPr>
            </w:pPr>
          </w:p>
          <w:p w:rsidR="008B3179" w:rsidRPr="00105B6F" w:rsidRDefault="00A62DC0" w:rsidP="008B3179">
            <w:pPr>
              <w:widowControl w:val="0"/>
              <w:autoSpaceDE w:val="0"/>
              <w:autoSpaceDN w:val="0"/>
              <w:adjustRightInd w:val="0"/>
              <w:jc w:val="center"/>
              <w:rPr>
                <w:bCs/>
                <w:sz w:val="24"/>
                <w:szCs w:val="24"/>
              </w:rPr>
            </w:pPr>
            <w:r w:rsidRPr="006C2D2B">
              <w:rPr>
                <w:b/>
                <w:sz w:val="28"/>
                <w:szCs w:val="28"/>
              </w:rPr>
              <w:t xml:space="preserve">Об утверждении административного регламента </w:t>
            </w:r>
            <w:r w:rsidR="008B3179">
              <w:rPr>
                <w:b/>
                <w:sz w:val="28"/>
                <w:szCs w:val="28"/>
              </w:rPr>
              <w:t xml:space="preserve">предоставления   Министерством сельского хозяйства Кабардино-Балкарской Республики государственной услуги </w:t>
            </w:r>
            <w:r w:rsidR="000303BF">
              <w:rPr>
                <w:b/>
                <w:sz w:val="28"/>
                <w:szCs w:val="28"/>
              </w:rPr>
              <w:t>по п</w:t>
            </w:r>
            <w:r w:rsidR="009A40F6">
              <w:rPr>
                <w:b/>
                <w:bCs/>
                <w:sz w:val="28"/>
                <w:szCs w:val="24"/>
              </w:rPr>
              <w:t>редоставлению</w:t>
            </w:r>
            <w:r w:rsidR="008B3179" w:rsidRPr="00E41A00">
              <w:rPr>
                <w:b/>
                <w:bCs/>
                <w:sz w:val="28"/>
                <w:szCs w:val="24"/>
              </w:rPr>
              <w:t xml:space="preserve"> сельскохозяйственным товаропроизводителям субсидий, направленных на повышение продуктивности в молочном скотоводстве</w:t>
            </w:r>
            <w:r w:rsidR="008B3179" w:rsidRPr="00105B6F">
              <w:rPr>
                <w:bCs/>
                <w:sz w:val="24"/>
                <w:szCs w:val="24"/>
              </w:rPr>
              <w:t xml:space="preserve"> </w:t>
            </w:r>
            <w:r w:rsidR="00195EF2">
              <w:rPr>
                <w:bCs/>
                <w:sz w:val="24"/>
                <w:szCs w:val="24"/>
              </w:rPr>
              <w:t xml:space="preserve">  </w:t>
            </w:r>
          </w:p>
          <w:p w:rsidR="00EB5A84" w:rsidRPr="00534D70" w:rsidRDefault="00EB5A84" w:rsidP="009C14D9">
            <w:pPr>
              <w:jc w:val="center"/>
              <w:rPr>
                <w:b/>
                <w:sz w:val="28"/>
                <w:szCs w:val="28"/>
                <w:highlight w:val="yellow"/>
                <w:lang w:eastAsia="en-US"/>
              </w:rPr>
            </w:pPr>
          </w:p>
        </w:tc>
      </w:tr>
    </w:tbl>
    <w:p w:rsidR="00FF5767" w:rsidRPr="006C2D2B" w:rsidRDefault="0046570E" w:rsidP="0046570E">
      <w:pPr>
        <w:autoSpaceDE w:val="0"/>
        <w:autoSpaceDN w:val="0"/>
        <w:adjustRightInd w:val="0"/>
        <w:ind w:firstLine="709"/>
        <w:jc w:val="both"/>
        <w:rPr>
          <w:b/>
          <w:sz w:val="27"/>
          <w:szCs w:val="27"/>
        </w:rPr>
      </w:pPr>
      <w:r>
        <w:rPr>
          <w:bCs/>
          <w:sz w:val="28"/>
          <w:szCs w:val="28"/>
        </w:rPr>
        <w:t xml:space="preserve">В соответствии с </w:t>
      </w:r>
      <w:r w:rsidRPr="0046570E">
        <w:rPr>
          <w:bCs/>
          <w:sz w:val="28"/>
          <w:szCs w:val="28"/>
        </w:rPr>
        <w:t>Федеральным</w:t>
      </w:r>
      <w:r>
        <w:rPr>
          <w:bCs/>
          <w:sz w:val="28"/>
          <w:szCs w:val="28"/>
        </w:rPr>
        <w:t xml:space="preserve"> законом</w:t>
      </w:r>
      <w:r w:rsidRPr="0046570E">
        <w:rPr>
          <w:bCs/>
          <w:sz w:val="28"/>
          <w:szCs w:val="28"/>
        </w:rPr>
        <w:t xml:space="preserve"> от 27.07.2010 </w:t>
      </w:r>
      <w:r>
        <w:rPr>
          <w:bCs/>
          <w:sz w:val="28"/>
          <w:szCs w:val="28"/>
        </w:rPr>
        <w:t>№</w:t>
      </w:r>
      <w:r w:rsidRPr="0046570E">
        <w:rPr>
          <w:bCs/>
          <w:sz w:val="28"/>
          <w:szCs w:val="28"/>
        </w:rPr>
        <w:t xml:space="preserve"> 210-ФЗ </w:t>
      </w:r>
      <w:r>
        <w:rPr>
          <w:bCs/>
          <w:sz w:val="28"/>
          <w:szCs w:val="28"/>
        </w:rPr>
        <w:br/>
        <w:t>«</w:t>
      </w:r>
      <w:r w:rsidRPr="0046570E">
        <w:rPr>
          <w:bCs/>
          <w:sz w:val="28"/>
          <w:szCs w:val="28"/>
        </w:rPr>
        <w:t>Об организации предоставления государственных и муниципальных услуг</w:t>
      </w:r>
      <w:r>
        <w:rPr>
          <w:bCs/>
          <w:sz w:val="28"/>
          <w:szCs w:val="28"/>
        </w:rPr>
        <w:t xml:space="preserve">», </w:t>
      </w:r>
      <w:r>
        <w:rPr>
          <w:sz w:val="28"/>
          <w:szCs w:val="28"/>
        </w:rPr>
        <w:t>постановлением Правительства Кабардино-Балкарской Республики от 10 декабря 2018 года № 23</w:t>
      </w:r>
      <w:r w:rsidR="006B785F">
        <w:rPr>
          <w:sz w:val="28"/>
          <w:szCs w:val="28"/>
        </w:rPr>
        <w:t>2</w:t>
      </w:r>
      <w:r>
        <w:rPr>
          <w:sz w:val="28"/>
          <w:szCs w:val="28"/>
        </w:rPr>
        <w:t xml:space="preserve">-ПП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932521">
        <w:rPr>
          <w:b/>
          <w:sz w:val="28"/>
          <w:szCs w:val="28"/>
        </w:rPr>
        <w:t>п</w:t>
      </w:r>
      <w:r w:rsidR="00FF5767" w:rsidRPr="006C2D2B">
        <w:rPr>
          <w:b/>
          <w:sz w:val="27"/>
          <w:szCs w:val="27"/>
        </w:rPr>
        <w:t>риказываю:</w:t>
      </w:r>
    </w:p>
    <w:p w:rsidR="00A62DC0" w:rsidRPr="006C2D2B" w:rsidRDefault="00A62DC0" w:rsidP="00A62DC0">
      <w:pPr>
        <w:pStyle w:val="ConsPlusNormal"/>
        <w:numPr>
          <w:ilvl w:val="0"/>
          <w:numId w:val="31"/>
        </w:numPr>
        <w:adjustRightInd/>
        <w:spacing w:line="240" w:lineRule="atLeast"/>
        <w:ind w:left="0" w:firstLine="709"/>
        <w:jc w:val="both"/>
        <w:rPr>
          <w:rFonts w:ascii="Times New Roman" w:hAnsi="Times New Roman" w:cs="Times New Roman"/>
          <w:bCs/>
          <w:sz w:val="28"/>
          <w:szCs w:val="28"/>
        </w:rPr>
      </w:pPr>
      <w:r w:rsidRPr="006C2D2B">
        <w:rPr>
          <w:rFonts w:ascii="Times New Roman" w:hAnsi="Times New Roman" w:cs="Times New Roman"/>
          <w:sz w:val="28"/>
          <w:szCs w:val="28"/>
        </w:rPr>
        <w:t xml:space="preserve">Утвердить прилагаемый административный </w:t>
      </w:r>
      <w:hyperlink w:anchor="P42" w:history="1">
        <w:r w:rsidRPr="006C2D2B">
          <w:rPr>
            <w:rFonts w:ascii="Times New Roman" w:hAnsi="Times New Roman" w:cs="Times New Roman"/>
            <w:sz w:val="28"/>
            <w:szCs w:val="28"/>
          </w:rPr>
          <w:t>регламент</w:t>
        </w:r>
      </w:hyperlink>
      <w:r w:rsidRPr="006C2D2B">
        <w:rPr>
          <w:rFonts w:ascii="Times New Roman" w:hAnsi="Times New Roman" w:cs="Times New Roman"/>
          <w:sz w:val="28"/>
          <w:szCs w:val="28"/>
        </w:rPr>
        <w:t xml:space="preserve"> </w:t>
      </w:r>
      <w:r w:rsidR="001B237B">
        <w:rPr>
          <w:rFonts w:ascii="Times New Roman" w:hAnsi="Times New Roman" w:cs="Times New Roman"/>
          <w:sz w:val="28"/>
          <w:szCs w:val="28"/>
        </w:rPr>
        <w:t xml:space="preserve"> предоставления</w:t>
      </w:r>
      <w:r w:rsidR="000303BF">
        <w:rPr>
          <w:rFonts w:ascii="Times New Roman" w:hAnsi="Times New Roman" w:cs="Times New Roman"/>
          <w:sz w:val="28"/>
          <w:szCs w:val="28"/>
        </w:rPr>
        <w:t xml:space="preserve"> </w:t>
      </w:r>
      <w:r w:rsidRPr="006C2D2B">
        <w:rPr>
          <w:rFonts w:ascii="Times New Roman" w:hAnsi="Times New Roman" w:cs="Times New Roman"/>
          <w:sz w:val="28"/>
          <w:szCs w:val="28"/>
        </w:rPr>
        <w:t>Министерств</w:t>
      </w:r>
      <w:r w:rsidR="000303BF">
        <w:rPr>
          <w:rFonts w:ascii="Times New Roman" w:hAnsi="Times New Roman" w:cs="Times New Roman"/>
          <w:sz w:val="28"/>
          <w:szCs w:val="28"/>
        </w:rPr>
        <w:t>ом</w:t>
      </w:r>
      <w:r w:rsidRPr="006C2D2B">
        <w:rPr>
          <w:rFonts w:ascii="Times New Roman" w:hAnsi="Times New Roman" w:cs="Times New Roman"/>
          <w:sz w:val="28"/>
          <w:szCs w:val="28"/>
        </w:rPr>
        <w:t xml:space="preserve"> сельского хозяйства Кабардино-Балкарской Республики государственной услуги </w:t>
      </w:r>
      <w:r w:rsidR="00571610">
        <w:rPr>
          <w:rFonts w:ascii="Times New Roman" w:hAnsi="Times New Roman" w:cs="Times New Roman"/>
          <w:sz w:val="28"/>
          <w:szCs w:val="28"/>
        </w:rPr>
        <w:t xml:space="preserve">по </w:t>
      </w:r>
      <w:r w:rsidR="0046570E">
        <w:rPr>
          <w:rFonts w:ascii="Times New Roman" w:hAnsi="Times New Roman" w:cs="Times New Roman"/>
          <w:sz w:val="28"/>
          <w:szCs w:val="28"/>
        </w:rPr>
        <w:t>п</w:t>
      </w:r>
      <w:r w:rsidR="006C2D2B" w:rsidRPr="006C2D2B">
        <w:rPr>
          <w:rFonts w:ascii="Times New Roman" w:hAnsi="Times New Roman" w:cs="Times New Roman"/>
          <w:sz w:val="28"/>
          <w:szCs w:val="28"/>
        </w:rPr>
        <w:t>редоставлени</w:t>
      </w:r>
      <w:r w:rsidR="00571610">
        <w:rPr>
          <w:rFonts w:ascii="Times New Roman" w:hAnsi="Times New Roman" w:cs="Times New Roman"/>
          <w:sz w:val="28"/>
          <w:szCs w:val="28"/>
        </w:rPr>
        <w:t>ю</w:t>
      </w:r>
      <w:r w:rsidR="006C2D2B" w:rsidRPr="006C2D2B">
        <w:rPr>
          <w:rFonts w:ascii="Times New Roman" w:hAnsi="Times New Roman" w:cs="Times New Roman"/>
          <w:sz w:val="28"/>
          <w:szCs w:val="28"/>
        </w:rPr>
        <w:t xml:space="preserve"> </w:t>
      </w:r>
      <w:r w:rsidR="008B3179">
        <w:rPr>
          <w:rFonts w:ascii="Times New Roman" w:hAnsi="Times New Roman" w:cs="Times New Roman"/>
          <w:sz w:val="28"/>
          <w:szCs w:val="28"/>
        </w:rPr>
        <w:t>за счет средств федерального бюджета и республиканского бюджета Кабардино-Балкарской Республики сельскохозяйственным товаропроизводителям субсидий, направленных на повышение продуктивности в молочном скотоводстве</w:t>
      </w:r>
      <w:r w:rsidRPr="006C2D2B">
        <w:rPr>
          <w:rFonts w:ascii="Times New Roman" w:hAnsi="Times New Roman" w:cs="Times New Roman"/>
          <w:bCs/>
          <w:sz w:val="28"/>
          <w:szCs w:val="28"/>
        </w:rPr>
        <w:t>.</w:t>
      </w:r>
    </w:p>
    <w:p w:rsidR="00A62DC0" w:rsidRPr="006C2D2B" w:rsidRDefault="00A62DC0" w:rsidP="0060217F">
      <w:pPr>
        <w:numPr>
          <w:ilvl w:val="0"/>
          <w:numId w:val="31"/>
        </w:numPr>
        <w:spacing w:line="240" w:lineRule="atLeast"/>
        <w:ind w:left="0" w:firstLine="709"/>
        <w:jc w:val="both"/>
        <w:rPr>
          <w:sz w:val="28"/>
          <w:szCs w:val="28"/>
        </w:rPr>
      </w:pPr>
      <w:r w:rsidRPr="006C2D2B">
        <w:rPr>
          <w:sz w:val="28"/>
          <w:szCs w:val="28"/>
        </w:rPr>
        <w:t>Признать утратившим</w:t>
      </w:r>
      <w:r w:rsidR="001B237B">
        <w:rPr>
          <w:sz w:val="28"/>
          <w:szCs w:val="28"/>
        </w:rPr>
        <w:t>и</w:t>
      </w:r>
      <w:r w:rsidRPr="006C2D2B">
        <w:rPr>
          <w:sz w:val="28"/>
          <w:szCs w:val="28"/>
        </w:rPr>
        <w:t xml:space="preserve"> силу</w:t>
      </w:r>
      <w:r w:rsidR="001946FA">
        <w:rPr>
          <w:sz w:val="28"/>
          <w:szCs w:val="28"/>
        </w:rPr>
        <w:t xml:space="preserve"> </w:t>
      </w:r>
      <w:r w:rsidR="008B3179">
        <w:rPr>
          <w:sz w:val="28"/>
          <w:szCs w:val="28"/>
        </w:rPr>
        <w:t>приказ</w:t>
      </w:r>
      <w:r w:rsidR="00855525">
        <w:rPr>
          <w:sz w:val="28"/>
          <w:szCs w:val="28"/>
        </w:rPr>
        <w:t>ы</w:t>
      </w:r>
      <w:r w:rsidRPr="006C2D2B">
        <w:rPr>
          <w:sz w:val="28"/>
          <w:szCs w:val="28"/>
        </w:rPr>
        <w:t xml:space="preserve"> Министерства сельского хозяйства Кабардино-Балкарской Республики:</w:t>
      </w:r>
    </w:p>
    <w:p w:rsidR="009A40F6" w:rsidRDefault="00A62DC0" w:rsidP="009A40F6">
      <w:pPr>
        <w:autoSpaceDE w:val="0"/>
        <w:autoSpaceDN w:val="0"/>
        <w:adjustRightInd w:val="0"/>
        <w:ind w:firstLine="709"/>
        <w:jc w:val="both"/>
        <w:rPr>
          <w:sz w:val="28"/>
          <w:szCs w:val="28"/>
        </w:rPr>
      </w:pPr>
      <w:r w:rsidRPr="006C2D2B">
        <w:rPr>
          <w:rFonts w:eastAsiaTheme="minorHAnsi"/>
          <w:sz w:val="28"/>
          <w:szCs w:val="28"/>
          <w:lang w:eastAsia="en-US"/>
        </w:rPr>
        <w:t xml:space="preserve">от </w:t>
      </w:r>
      <w:r w:rsidR="008B3179">
        <w:rPr>
          <w:rFonts w:eastAsiaTheme="minorHAnsi"/>
          <w:sz w:val="28"/>
          <w:szCs w:val="28"/>
          <w:lang w:eastAsia="en-US"/>
        </w:rPr>
        <w:t>25</w:t>
      </w:r>
      <w:r w:rsidRPr="006C2D2B">
        <w:rPr>
          <w:rFonts w:eastAsiaTheme="minorHAnsi"/>
          <w:sz w:val="28"/>
          <w:szCs w:val="28"/>
          <w:lang w:eastAsia="en-US"/>
        </w:rPr>
        <w:t xml:space="preserve"> ма</w:t>
      </w:r>
      <w:r w:rsidR="006C2D2B" w:rsidRPr="006C2D2B">
        <w:rPr>
          <w:rFonts w:eastAsiaTheme="minorHAnsi"/>
          <w:sz w:val="28"/>
          <w:szCs w:val="28"/>
          <w:lang w:eastAsia="en-US"/>
        </w:rPr>
        <w:t>я</w:t>
      </w:r>
      <w:r w:rsidRPr="006C2D2B">
        <w:rPr>
          <w:rFonts w:eastAsiaTheme="minorHAnsi"/>
          <w:sz w:val="28"/>
          <w:szCs w:val="28"/>
          <w:lang w:eastAsia="en-US"/>
        </w:rPr>
        <w:t xml:space="preserve"> 201</w:t>
      </w:r>
      <w:r w:rsidR="008B3179">
        <w:rPr>
          <w:rFonts w:eastAsiaTheme="minorHAnsi"/>
          <w:sz w:val="28"/>
          <w:szCs w:val="28"/>
          <w:lang w:eastAsia="en-US"/>
        </w:rPr>
        <w:t>7</w:t>
      </w:r>
      <w:r w:rsidRPr="006C2D2B">
        <w:rPr>
          <w:rFonts w:eastAsiaTheme="minorHAnsi"/>
          <w:sz w:val="28"/>
          <w:szCs w:val="28"/>
          <w:lang w:eastAsia="en-US"/>
        </w:rPr>
        <w:t xml:space="preserve"> года №</w:t>
      </w:r>
      <w:r w:rsidR="008B3179">
        <w:rPr>
          <w:rFonts w:eastAsiaTheme="minorHAnsi"/>
          <w:sz w:val="28"/>
          <w:szCs w:val="28"/>
          <w:lang w:eastAsia="en-US"/>
        </w:rPr>
        <w:t xml:space="preserve">37 </w:t>
      </w:r>
      <w:r w:rsidR="000303BF">
        <w:rPr>
          <w:rFonts w:eastAsiaTheme="minorHAnsi"/>
          <w:sz w:val="28"/>
          <w:szCs w:val="28"/>
          <w:lang w:eastAsia="en-US"/>
        </w:rPr>
        <w:t>«О</w:t>
      </w:r>
      <w:r w:rsidR="008B3179">
        <w:rPr>
          <w:rFonts w:eastAsiaTheme="minorHAnsi"/>
          <w:sz w:val="28"/>
          <w:szCs w:val="28"/>
          <w:lang w:eastAsia="en-US"/>
        </w:rPr>
        <w:t xml:space="preserve">б утверждении </w:t>
      </w:r>
      <w:r w:rsidR="000303BF">
        <w:rPr>
          <w:rFonts w:eastAsiaTheme="minorHAnsi"/>
          <w:sz w:val="28"/>
          <w:szCs w:val="28"/>
          <w:lang w:eastAsia="en-US"/>
        </w:rPr>
        <w:t>А</w:t>
      </w:r>
      <w:r w:rsidR="008B3179">
        <w:rPr>
          <w:rFonts w:eastAsiaTheme="minorHAnsi"/>
          <w:sz w:val="28"/>
          <w:szCs w:val="28"/>
          <w:lang w:eastAsia="en-US"/>
        </w:rPr>
        <w:t xml:space="preserve">дминистративного регламента </w:t>
      </w:r>
      <w:r w:rsidR="008B3179">
        <w:rPr>
          <w:sz w:val="28"/>
          <w:szCs w:val="28"/>
        </w:rPr>
        <w:t>предоставления Министерством сельского хозяйства Кабардино-Балкарской Республики государственной услуги «Предоставление за счет средств федерального бюджета и республиканского бюджета Кабардино-Балкарской Республики сельскохозяйственным товаропроизводителям субсидий, направленных на повышение продуктивности в молочном скотоводстве»</w:t>
      </w:r>
      <w:r w:rsidR="009A40F6">
        <w:rPr>
          <w:sz w:val="28"/>
          <w:szCs w:val="28"/>
        </w:rPr>
        <w:t xml:space="preserve"> </w:t>
      </w:r>
      <w:r w:rsidR="001B237B">
        <w:rPr>
          <w:sz w:val="28"/>
          <w:szCs w:val="28"/>
        </w:rPr>
        <w:t>(«Официальн</w:t>
      </w:r>
      <w:r w:rsidR="009A40F6">
        <w:rPr>
          <w:sz w:val="28"/>
          <w:szCs w:val="28"/>
        </w:rPr>
        <w:t>ая Кабардино-Балкария», 2017,</w:t>
      </w:r>
      <w:r w:rsidR="001B237B">
        <w:rPr>
          <w:sz w:val="28"/>
          <w:szCs w:val="28"/>
        </w:rPr>
        <w:t xml:space="preserve"> № 21)</w:t>
      </w:r>
      <w:r w:rsidR="000303BF">
        <w:rPr>
          <w:sz w:val="28"/>
          <w:szCs w:val="28"/>
        </w:rPr>
        <w:t>;</w:t>
      </w:r>
    </w:p>
    <w:p w:rsidR="00936DD7" w:rsidRPr="00936DD7" w:rsidRDefault="00855525" w:rsidP="009A40F6">
      <w:pPr>
        <w:autoSpaceDE w:val="0"/>
        <w:autoSpaceDN w:val="0"/>
        <w:adjustRightInd w:val="0"/>
        <w:ind w:firstLine="709"/>
        <w:jc w:val="both"/>
        <w:rPr>
          <w:sz w:val="28"/>
          <w:szCs w:val="28"/>
        </w:rPr>
      </w:pPr>
      <w:r>
        <w:rPr>
          <w:sz w:val="28"/>
          <w:szCs w:val="28"/>
        </w:rPr>
        <w:t xml:space="preserve">от 29 июня 2017 года № 49 </w:t>
      </w:r>
      <w:r w:rsidR="00936DD7">
        <w:rPr>
          <w:sz w:val="28"/>
          <w:szCs w:val="24"/>
        </w:rPr>
        <w:t>«</w:t>
      </w:r>
      <w:r w:rsidR="001B237B">
        <w:rPr>
          <w:sz w:val="28"/>
          <w:szCs w:val="24"/>
        </w:rPr>
        <w:t>О</w:t>
      </w:r>
      <w:r w:rsidR="00936DD7" w:rsidRPr="0099411C">
        <w:rPr>
          <w:sz w:val="28"/>
          <w:szCs w:val="24"/>
        </w:rPr>
        <w:t xml:space="preserve"> внесении изменений в </w:t>
      </w:r>
      <w:r w:rsidR="00936DD7">
        <w:rPr>
          <w:sz w:val="28"/>
          <w:szCs w:val="24"/>
        </w:rPr>
        <w:t>А</w:t>
      </w:r>
      <w:r w:rsidR="00936DD7" w:rsidRPr="0099411C">
        <w:rPr>
          <w:sz w:val="28"/>
          <w:szCs w:val="24"/>
        </w:rPr>
        <w:t xml:space="preserve">дминистративный регламент </w:t>
      </w:r>
      <w:r w:rsidR="00936DD7">
        <w:rPr>
          <w:sz w:val="28"/>
          <w:szCs w:val="24"/>
        </w:rPr>
        <w:t>М</w:t>
      </w:r>
      <w:r w:rsidR="00936DD7" w:rsidRPr="0099411C">
        <w:rPr>
          <w:sz w:val="28"/>
          <w:szCs w:val="24"/>
        </w:rPr>
        <w:t xml:space="preserve">инистерства сельского хозяйства </w:t>
      </w:r>
      <w:r w:rsidR="00936DD7">
        <w:rPr>
          <w:sz w:val="28"/>
          <w:szCs w:val="24"/>
        </w:rPr>
        <w:t>К</w:t>
      </w:r>
      <w:r w:rsidR="00936DD7" w:rsidRPr="0099411C">
        <w:rPr>
          <w:sz w:val="28"/>
          <w:szCs w:val="24"/>
        </w:rPr>
        <w:t>абардино-</w:t>
      </w:r>
      <w:r w:rsidR="00936DD7">
        <w:rPr>
          <w:sz w:val="28"/>
          <w:szCs w:val="24"/>
        </w:rPr>
        <w:t>Б</w:t>
      </w:r>
      <w:r w:rsidR="00936DD7" w:rsidRPr="0099411C">
        <w:rPr>
          <w:sz w:val="28"/>
          <w:szCs w:val="24"/>
        </w:rPr>
        <w:t xml:space="preserve">алкарской </w:t>
      </w:r>
      <w:r w:rsidR="00936DD7">
        <w:rPr>
          <w:sz w:val="28"/>
          <w:szCs w:val="24"/>
        </w:rPr>
        <w:t>Р</w:t>
      </w:r>
      <w:r w:rsidR="00936DD7" w:rsidRPr="0099411C">
        <w:rPr>
          <w:sz w:val="28"/>
          <w:szCs w:val="24"/>
        </w:rPr>
        <w:t>еспублики по предоста</w:t>
      </w:r>
      <w:r w:rsidR="001B237B">
        <w:rPr>
          <w:sz w:val="28"/>
          <w:szCs w:val="24"/>
        </w:rPr>
        <w:t>влению государственной услуги «П</w:t>
      </w:r>
      <w:r w:rsidR="00936DD7" w:rsidRPr="0099411C">
        <w:rPr>
          <w:sz w:val="28"/>
          <w:szCs w:val="24"/>
        </w:rPr>
        <w:t xml:space="preserve">редоставление за счет средств федерального бюджета и республиканского бюджета </w:t>
      </w:r>
      <w:r w:rsidR="00936DD7">
        <w:rPr>
          <w:sz w:val="28"/>
          <w:szCs w:val="24"/>
        </w:rPr>
        <w:t>К</w:t>
      </w:r>
      <w:r w:rsidR="00936DD7" w:rsidRPr="0099411C">
        <w:rPr>
          <w:sz w:val="28"/>
          <w:szCs w:val="24"/>
        </w:rPr>
        <w:t>абардино-</w:t>
      </w:r>
      <w:r w:rsidR="00936DD7">
        <w:rPr>
          <w:sz w:val="28"/>
          <w:szCs w:val="24"/>
        </w:rPr>
        <w:t>Б</w:t>
      </w:r>
      <w:r w:rsidR="00936DD7" w:rsidRPr="0099411C">
        <w:rPr>
          <w:sz w:val="28"/>
          <w:szCs w:val="24"/>
        </w:rPr>
        <w:t xml:space="preserve">алкарской </w:t>
      </w:r>
      <w:r w:rsidR="00936DD7">
        <w:rPr>
          <w:sz w:val="28"/>
          <w:szCs w:val="24"/>
        </w:rPr>
        <w:t>Р</w:t>
      </w:r>
      <w:r w:rsidR="00936DD7" w:rsidRPr="0099411C">
        <w:rPr>
          <w:sz w:val="28"/>
          <w:szCs w:val="24"/>
        </w:rPr>
        <w:t xml:space="preserve">еспублики сельскохозяйственным товаропроизводителям субсидий, направленных на </w:t>
      </w:r>
      <w:r w:rsidR="00936DD7" w:rsidRPr="0099411C">
        <w:rPr>
          <w:sz w:val="28"/>
          <w:szCs w:val="24"/>
        </w:rPr>
        <w:lastRenderedPageBreak/>
        <w:t>повышение продукт</w:t>
      </w:r>
      <w:r w:rsidR="001B237B">
        <w:rPr>
          <w:sz w:val="28"/>
          <w:szCs w:val="24"/>
        </w:rPr>
        <w:t>ивности в молочном скотоводстве»</w:t>
      </w:r>
      <w:r w:rsidR="009A40F6">
        <w:rPr>
          <w:sz w:val="28"/>
          <w:szCs w:val="24"/>
        </w:rPr>
        <w:t xml:space="preserve"> (</w:t>
      </w:r>
      <w:r w:rsidR="00FE1064">
        <w:rPr>
          <w:sz w:val="28"/>
          <w:szCs w:val="28"/>
        </w:rPr>
        <w:t>о</w:t>
      </w:r>
      <w:r w:rsidR="009A40F6">
        <w:rPr>
          <w:sz w:val="28"/>
          <w:szCs w:val="28"/>
        </w:rPr>
        <w:t>фициальный сайт Министерства сельского хозяйства Кабардино-Балкарской Республики, 2017)</w:t>
      </w:r>
      <w:r w:rsidR="00936DD7">
        <w:rPr>
          <w:sz w:val="28"/>
          <w:szCs w:val="24"/>
        </w:rPr>
        <w:t>;</w:t>
      </w:r>
    </w:p>
    <w:p w:rsidR="00936DD7" w:rsidRPr="00936DD7" w:rsidRDefault="001B237B" w:rsidP="00936DD7">
      <w:pPr>
        <w:autoSpaceDE w:val="0"/>
        <w:autoSpaceDN w:val="0"/>
        <w:adjustRightInd w:val="0"/>
        <w:ind w:firstLine="709"/>
        <w:jc w:val="both"/>
        <w:rPr>
          <w:sz w:val="28"/>
          <w:szCs w:val="28"/>
        </w:rPr>
      </w:pPr>
      <w:r>
        <w:rPr>
          <w:sz w:val="28"/>
          <w:szCs w:val="28"/>
        </w:rPr>
        <w:t xml:space="preserve">от 3 мая 2018 года № 28 </w:t>
      </w:r>
      <w:r w:rsidR="00936DD7">
        <w:rPr>
          <w:sz w:val="28"/>
          <w:szCs w:val="24"/>
        </w:rPr>
        <w:t>«</w:t>
      </w:r>
      <w:r>
        <w:rPr>
          <w:sz w:val="28"/>
          <w:szCs w:val="24"/>
        </w:rPr>
        <w:t>О</w:t>
      </w:r>
      <w:r w:rsidR="00936DD7" w:rsidRPr="0099411C">
        <w:rPr>
          <w:sz w:val="28"/>
          <w:szCs w:val="24"/>
        </w:rPr>
        <w:t xml:space="preserve"> внесении изменений в </w:t>
      </w:r>
      <w:r w:rsidR="00936DD7">
        <w:rPr>
          <w:sz w:val="28"/>
          <w:szCs w:val="24"/>
        </w:rPr>
        <w:t>А</w:t>
      </w:r>
      <w:r w:rsidR="00936DD7" w:rsidRPr="0099411C">
        <w:rPr>
          <w:sz w:val="28"/>
          <w:szCs w:val="24"/>
        </w:rPr>
        <w:t xml:space="preserve">дминистративный регламент </w:t>
      </w:r>
      <w:r w:rsidR="00936DD7">
        <w:rPr>
          <w:sz w:val="28"/>
          <w:szCs w:val="24"/>
        </w:rPr>
        <w:t>М</w:t>
      </w:r>
      <w:r w:rsidR="00936DD7" w:rsidRPr="0099411C">
        <w:rPr>
          <w:sz w:val="28"/>
          <w:szCs w:val="24"/>
        </w:rPr>
        <w:t xml:space="preserve">инистерства сельского хозяйства </w:t>
      </w:r>
      <w:r w:rsidR="00936DD7">
        <w:rPr>
          <w:sz w:val="28"/>
          <w:szCs w:val="24"/>
        </w:rPr>
        <w:t>К</w:t>
      </w:r>
      <w:r w:rsidR="00936DD7" w:rsidRPr="0099411C">
        <w:rPr>
          <w:sz w:val="28"/>
          <w:szCs w:val="24"/>
        </w:rPr>
        <w:t>абардино-</w:t>
      </w:r>
      <w:r w:rsidR="00936DD7">
        <w:rPr>
          <w:sz w:val="28"/>
          <w:szCs w:val="24"/>
        </w:rPr>
        <w:t>Б</w:t>
      </w:r>
      <w:r w:rsidR="00936DD7" w:rsidRPr="0099411C">
        <w:rPr>
          <w:sz w:val="28"/>
          <w:szCs w:val="24"/>
        </w:rPr>
        <w:t xml:space="preserve">алкарской </w:t>
      </w:r>
      <w:r w:rsidR="00936DD7">
        <w:rPr>
          <w:sz w:val="28"/>
          <w:szCs w:val="24"/>
        </w:rPr>
        <w:t>Р</w:t>
      </w:r>
      <w:r w:rsidR="00936DD7" w:rsidRPr="0099411C">
        <w:rPr>
          <w:sz w:val="28"/>
          <w:szCs w:val="24"/>
        </w:rPr>
        <w:t>еспублики по предоста</w:t>
      </w:r>
      <w:r>
        <w:rPr>
          <w:sz w:val="28"/>
          <w:szCs w:val="24"/>
        </w:rPr>
        <w:t>влению государственной услуги «</w:t>
      </w:r>
      <w:r w:rsidR="00936DD7">
        <w:rPr>
          <w:sz w:val="28"/>
          <w:szCs w:val="24"/>
        </w:rPr>
        <w:t>П</w:t>
      </w:r>
      <w:r w:rsidR="00936DD7" w:rsidRPr="0099411C">
        <w:rPr>
          <w:sz w:val="28"/>
          <w:szCs w:val="24"/>
        </w:rPr>
        <w:t xml:space="preserve">редоставление за счет средств федерального бюджета и республиканского бюджета </w:t>
      </w:r>
      <w:r w:rsidR="00936DD7">
        <w:rPr>
          <w:sz w:val="28"/>
          <w:szCs w:val="24"/>
        </w:rPr>
        <w:t>К</w:t>
      </w:r>
      <w:r w:rsidR="00936DD7" w:rsidRPr="0099411C">
        <w:rPr>
          <w:sz w:val="28"/>
          <w:szCs w:val="24"/>
        </w:rPr>
        <w:t>абардино-</w:t>
      </w:r>
      <w:r w:rsidR="00936DD7">
        <w:rPr>
          <w:sz w:val="28"/>
          <w:szCs w:val="24"/>
        </w:rPr>
        <w:t>Б</w:t>
      </w:r>
      <w:r w:rsidR="00936DD7" w:rsidRPr="0099411C">
        <w:rPr>
          <w:sz w:val="28"/>
          <w:szCs w:val="24"/>
        </w:rPr>
        <w:t xml:space="preserve">алкарской </w:t>
      </w:r>
      <w:r w:rsidR="00936DD7">
        <w:rPr>
          <w:sz w:val="28"/>
          <w:szCs w:val="24"/>
        </w:rPr>
        <w:t>Р</w:t>
      </w:r>
      <w:r w:rsidR="00936DD7" w:rsidRPr="0099411C">
        <w:rPr>
          <w:sz w:val="28"/>
          <w:szCs w:val="24"/>
        </w:rPr>
        <w:t>еспублики сельскохозяйственным товаропроизводителям субсидий, направленных на повышение продуктивности в молочном скотоводстве</w:t>
      </w:r>
      <w:r>
        <w:rPr>
          <w:sz w:val="28"/>
          <w:szCs w:val="24"/>
        </w:rPr>
        <w:t>» («Официальн</w:t>
      </w:r>
      <w:r w:rsidR="009A40F6">
        <w:rPr>
          <w:sz w:val="28"/>
          <w:szCs w:val="24"/>
        </w:rPr>
        <w:t>ая Кабардино-Балкария», 2018,</w:t>
      </w:r>
      <w:r>
        <w:rPr>
          <w:sz w:val="28"/>
          <w:szCs w:val="24"/>
        </w:rPr>
        <w:t xml:space="preserve"> № 19)</w:t>
      </w:r>
      <w:r w:rsidR="00936DD7">
        <w:rPr>
          <w:sz w:val="28"/>
          <w:szCs w:val="24"/>
        </w:rPr>
        <w:t>.</w:t>
      </w:r>
    </w:p>
    <w:p w:rsidR="004B356E" w:rsidRPr="00592038" w:rsidRDefault="00A62DC0" w:rsidP="00A62DC0">
      <w:pPr>
        <w:autoSpaceDE w:val="0"/>
        <w:autoSpaceDN w:val="0"/>
        <w:adjustRightInd w:val="0"/>
        <w:spacing w:line="240" w:lineRule="atLeast"/>
        <w:ind w:firstLine="709"/>
        <w:jc w:val="both"/>
        <w:rPr>
          <w:sz w:val="28"/>
          <w:szCs w:val="28"/>
        </w:rPr>
      </w:pPr>
      <w:r w:rsidRPr="00592038">
        <w:rPr>
          <w:rFonts w:eastAsiaTheme="minorHAnsi"/>
          <w:sz w:val="28"/>
          <w:szCs w:val="28"/>
          <w:lang w:eastAsia="en-US"/>
        </w:rPr>
        <w:t xml:space="preserve">3. </w:t>
      </w:r>
      <w:r w:rsidR="004B356E" w:rsidRPr="00592038">
        <w:rPr>
          <w:sz w:val="28"/>
          <w:szCs w:val="28"/>
        </w:rPr>
        <w:t xml:space="preserve">Сектору организационно-контрольной работы и взаимодействия со средствами массовой информации в течение трех дней после </w:t>
      </w:r>
      <w:r w:rsidR="000360E4" w:rsidRPr="00592038">
        <w:rPr>
          <w:sz w:val="28"/>
          <w:szCs w:val="28"/>
        </w:rPr>
        <w:t>подписания</w:t>
      </w:r>
      <w:r w:rsidR="004B356E" w:rsidRPr="00592038">
        <w:rPr>
          <w:sz w:val="28"/>
          <w:szCs w:val="28"/>
        </w:rPr>
        <w:t xml:space="preserve"> настоящего приказа обеспечить его размещение на странице Министерства сельского хозяйства Кабардино-Балкарской Республики на официальном портале Правительства Кабардино-Балкарской Республики </w:t>
      </w:r>
      <w:r w:rsidR="004B356E" w:rsidRPr="00592038">
        <w:rPr>
          <w:sz w:val="28"/>
          <w:szCs w:val="28"/>
          <w:u w:val="single"/>
        </w:rPr>
        <w:t>(</w:t>
      </w:r>
      <w:hyperlink r:id="rId9" w:history="1">
        <w:r w:rsidR="004B356E" w:rsidRPr="00592038">
          <w:rPr>
            <w:rStyle w:val="a8"/>
            <w:color w:val="auto"/>
            <w:sz w:val="28"/>
            <w:szCs w:val="28"/>
            <w:lang w:val="en-US"/>
          </w:rPr>
          <w:t>www</w:t>
        </w:r>
        <w:r w:rsidR="004B356E" w:rsidRPr="00592038">
          <w:rPr>
            <w:rStyle w:val="a8"/>
            <w:color w:val="auto"/>
            <w:sz w:val="28"/>
            <w:szCs w:val="28"/>
          </w:rPr>
          <w:t>.</w:t>
        </w:r>
        <w:proofErr w:type="spellStart"/>
        <w:r w:rsidR="004B356E" w:rsidRPr="00592038">
          <w:rPr>
            <w:rStyle w:val="a8"/>
            <w:color w:val="auto"/>
            <w:sz w:val="28"/>
            <w:szCs w:val="28"/>
            <w:lang w:val="en-US"/>
          </w:rPr>
          <w:t>pravitelstvokbr</w:t>
        </w:r>
        <w:proofErr w:type="spellEnd"/>
        <w:r w:rsidR="004B356E" w:rsidRPr="00592038">
          <w:rPr>
            <w:rStyle w:val="a8"/>
            <w:color w:val="auto"/>
            <w:sz w:val="28"/>
            <w:szCs w:val="28"/>
          </w:rPr>
          <w:t>.</w:t>
        </w:r>
        <w:proofErr w:type="spellStart"/>
        <w:r w:rsidR="004B356E" w:rsidRPr="00592038">
          <w:rPr>
            <w:rStyle w:val="a8"/>
            <w:color w:val="auto"/>
            <w:sz w:val="28"/>
            <w:szCs w:val="28"/>
            <w:lang w:val="en-US"/>
          </w:rPr>
          <w:t>ru</w:t>
        </w:r>
        <w:proofErr w:type="spellEnd"/>
      </w:hyperlink>
      <w:r w:rsidR="004B356E" w:rsidRPr="00592038">
        <w:rPr>
          <w:sz w:val="28"/>
          <w:szCs w:val="28"/>
        </w:rPr>
        <w:t>) и направить в редакцию газеты «</w:t>
      </w:r>
      <w:r w:rsidR="00452313">
        <w:rPr>
          <w:sz w:val="28"/>
          <w:szCs w:val="28"/>
        </w:rPr>
        <w:t>Официальная Кабардино-Балкария</w:t>
      </w:r>
      <w:r w:rsidR="004B356E" w:rsidRPr="00592038">
        <w:rPr>
          <w:sz w:val="28"/>
          <w:szCs w:val="28"/>
        </w:rPr>
        <w:t>» для опубликования.</w:t>
      </w:r>
    </w:p>
    <w:p w:rsidR="000360E4" w:rsidRPr="00592038" w:rsidRDefault="00A62DC0" w:rsidP="000360E4">
      <w:pPr>
        <w:widowControl w:val="0"/>
        <w:autoSpaceDE w:val="0"/>
        <w:autoSpaceDN w:val="0"/>
        <w:adjustRightInd w:val="0"/>
        <w:ind w:firstLine="709"/>
        <w:jc w:val="both"/>
        <w:rPr>
          <w:sz w:val="28"/>
          <w:szCs w:val="28"/>
        </w:rPr>
      </w:pPr>
      <w:r w:rsidRPr="00592038">
        <w:rPr>
          <w:sz w:val="28"/>
          <w:szCs w:val="28"/>
        </w:rPr>
        <w:t>4</w:t>
      </w:r>
      <w:r w:rsidR="000360E4" w:rsidRPr="00592038">
        <w:rPr>
          <w:sz w:val="28"/>
          <w:szCs w:val="28"/>
        </w:rPr>
        <w:t>. Сектору делопроизводства в пятидневный срок направить настоящий приказ в:</w:t>
      </w:r>
    </w:p>
    <w:p w:rsidR="000360E4" w:rsidRPr="00592038" w:rsidRDefault="000360E4" w:rsidP="000360E4">
      <w:pPr>
        <w:widowControl w:val="0"/>
        <w:autoSpaceDE w:val="0"/>
        <w:autoSpaceDN w:val="0"/>
        <w:adjustRightInd w:val="0"/>
        <w:ind w:firstLine="709"/>
        <w:jc w:val="both"/>
        <w:rPr>
          <w:sz w:val="28"/>
          <w:szCs w:val="28"/>
        </w:rPr>
      </w:pPr>
      <w:r w:rsidRPr="00592038">
        <w:rPr>
          <w:sz w:val="28"/>
          <w:szCs w:val="28"/>
        </w:rPr>
        <w:t>Управление Министерства юстиции Российской Федерации по Кабардино-Балкарской Республике для внесения в государственный регистр;</w:t>
      </w:r>
    </w:p>
    <w:p w:rsidR="000360E4" w:rsidRPr="00592038" w:rsidRDefault="00A03A9F" w:rsidP="000360E4">
      <w:pPr>
        <w:widowControl w:val="0"/>
        <w:autoSpaceDE w:val="0"/>
        <w:autoSpaceDN w:val="0"/>
        <w:adjustRightInd w:val="0"/>
        <w:ind w:firstLine="709"/>
        <w:jc w:val="both"/>
        <w:rPr>
          <w:sz w:val="28"/>
          <w:szCs w:val="28"/>
        </w:rPr>
      </w:pPr>
      <w:r w:rsidRPr="00592038">
        <w:rPr>
          <w:sz w:val="28"/>
          <w:szCs w:val="28"/>
        </w:rPr>
        <w:t>п</w:t>
      </w:r>
      <w:r w:rsidR="000360E4" w:rsidRPr="00592038">
        <w:rPr>
          <w:sz w:val="28"/>
          <w:szCs w:val="28"/>
        </w:rPr>
        <w:t>рокуратуру Кабардино-Балкарской Республики.</w:t>
      </w:r>
    </w:p>
    <w:p w:rsidR="008B3179" w:rsidRDefault="002E76C5" w:rsidP="008B3179">
      <w:pPr>
        <w:ind w:firstLine="720"/>
        <w:jc w:val="both"/>
        <w:rPr>
          <w:sz w:val="28"/>
          <w:szCs w:val="28"/>
        </w:rPr>
      </w:pPr>
      <w:r>
        <w:rPr>
          <w:sz w:val="28"/>
          <w:szCs w:val="28"/>
        </w:rPr>
        <w:t>5</w:t>
      </w:r>
      <w:r w:rsidR="004B356E" w:rsidRPr="00592038">
        <w:rPr>
          <w:sz w:val="28"/>
          <w:szCs w:val="28"/>
        </w:rPr>
        <w:t xml:space="preserve">. Контроль за исполнением настоящего приказа возложить на </w:t>
      </w:r>
      <w:r w:rsidR="008B3179">
        <w:rPr>
          <w:sz w:val="28"/>
          <w:szCs w:val="28"/>
        </w:rPr>
        <w:t xml:space="preserve">заместителя министра сельского хозяйства Кабардино-Балкарской Республики </w:t>
      </w:r>
      <w:proofErr w:type="spellStart"/>
      <w:r w:rsidR="008B3179">
        <w:rPr>
          <w:sz w:val="28"/>
          <w:szCs w:val="28"/>
        </w:rPr>
        <w:t>Шетова</w:t>
      </w:r>
      <w:proofErr w:type="spellEnd"/>
      <w:r w:rsidR="008B3179">
        <w:rPr>
          <w:sz w:val="28"/>
          <w:szCs w:val="28"/>
        </w:rPr>
        <w:t xml:space="preserve"> М.Н.</w:t>
      </w:r>
    </w:p>
    <w:p w:rsidR="004B356E" w:rsidRPr="00592038" w:rsidRDefault="002E76C5" w:rsidP="000276D4">
      <w:pPr>
        <w:widowControl w:val="0"/>
        <w:autoSpaceDE w:val="0"/>
        <w:autoSpaceDN w:val="0"/>
        <w:adjustRightInd w:val="0"/>
        <w:ind w:firstLine="709"/>
        <w:jc w:val="both"/>
        <w:rPr>
          <w:sz w:val="28"/>
          <w:szCs w:val="28"/>
        </w:rPr>
      </w:pPr>
      <w:r>
        <w:rPr>
          <w:sz w:val="28"/>
          <w:szCs w:val="28"/>
        </w:rPr>
        <w:t>6</w:t>
      </w:r>
      <w:r w:rsidR="004B356E" w:rsidRPr="00592038">
        <w:rPr>
          <w:sz w:val="28"/>
          <w:szCs w:val="28"/>
        </w:rPr>
        <w:t>. Настоящий приказ вступает в силу со дня его официального опубликования.</w:t>
      </w:r>
    </w:p>
    <w:p w:rsidR="00A62DC0" w:rsidRPr="00592038" w:rsidRDefault="00A62DC0" w:rsidP="004B356E">
      <w:pPr>
        <w:pStyle w:val="ConsPlusNormal"/>
        <w:jc w:val="right"/>
        <w:outlineLvl w:val="0"/>
        <w:rPr>
          <w:rFonts w:ascii="Times New Roman" w:hAnsi="Times New Roman" w:cs="Times New Roman"/>
          <w:sz w:val="28"/>
          <w:szCs w:val="28"/>
        </w:rPr>
      </w:pPr>
    </w:p>
    <w:p w:rsidR="00A62DC0" w:rsidRPr="00592038" w:rsidRDefault="00A62DC0" w:rsidP="004B356E">
      <w:pPr>
        <w:pStyle w:val="ConsPlusNormal"/>
        <w:jc w:val="right"/>
        <w:outlineLvl w:val="0"/>
        <w:rPr>
          <w:rFonts w:ascii="Times New Roman" w:hAnsi="Times New Roman" w:cs="Times New Roman"/>
          <w:sz w:val="28"/>
          <w:szCs w:val="28"/>
        </w:rPr>
      </w:pPr>
    </w:p>
    <w:tbl>
      <w:tblPr>
        <w:tblW w:w="9747" w:type="dxa"/>
        <w:tblLook w:val="04A0"/>
      </w:tblPr>
      <w:tblGrid>
        <w:gridCol w:w="4688"/>
        <w:gridCol w:w="5059"/>
      </w:tblGrid>
      <w:tr w:rsidR="0097717F" w:rsidRPr="00592038" w:rsidTr="00A03A9F">
        <w:trPr>
          <w:trHeight w:val="1018"/>
        </w:trPr>
        <w:tc>
          <w:tcPr>
            <w:tcW w:w="4688" w:type="dxa"/>
            <w:hideMark/>
          </w:tcPr>
          <w:p w:rsidR="0097717F" w:rsidRPr="00592038" w:rsidRDefault="0097717F" w:rsidP="00A03A9F">
            <w:pPr>
              <w:rPr>
                <w:sz w:val="28"/>
                <w:szCs w:val="28"/>
              </w:rPr>
            </w:pPr>
            <w:r w:rsidRPr="00592038">
              <w:rPr>
                <w:sz w:val="28"/>
                <w:szCs w:val="28"/>
              </w:rPr>
              <w:t xml:space="preserve">             Первый заместитель</w:t>
            </w:r>
          </w:p>
          <w:p w:rsidR="0097717F" w:rsidRPr="00592038" w:rsidRDefault="0097717F" w:rsidP="00A03A9F">
            <w:pPr>
              <w:rPr>
                <w:sz w:val="28"/>
                <w:szCs w:val="28"/>
              </w:rPr>
            </w:pPr>
            <w:r w:rsidRPr="00592038">
              <w:rPr>
                <w:sz w:val="28"/>
                <w:szCs w:val="28"/>
              </w:rPr>
              <w:t>Председателя Правительства КБР-</w:t>
            </w:r>
          </w:p>
          <w:p w:rsidR="0097717F" w:rsidRPr="00592038" w:rsidRDefault="0097717F" w:rsidP="0097717F">
            <w:pPr>
              <w:rPr>
                <w:sz w:val="27"/>
                <w:szCs w:val="27"/>
              </w:rPr>
            </w:pPr>
            <w:r w:rsidRPr="00592038">
              <w:rPr>
                <w:sz w:val="28"/>
                <w:szCs w:val="28"/>
              </w:rPr>
              <w:t xml:space="preserve">                        министр                                                                      </w:t>
            </w:r>
          </w:p>
        </w:tc>
        <w:tc>
          <w:tcPr>
            <w:tcW w:w="5059" w:type="dxa"/>
          </w:tcPr>
          <w:p w:rsidR="0097717F" w:rsidRPr="00592038" w:rsidRDefault="0097717F" w:rsidP="00A03A9F">
            <w:pPr>
              <w:ind w:left="2847"/>
              <w:jc w:val="both"/>
              <w:rPr>
                <w:sz w:val="27"/>
                <w:szCs w:val="27"/>
              </w:rPr>
            </w:pPr>
          </w:p>
          <w:p w:rsidR="0097717F" w:rsidRPr="00592038" w:rsidRDefault="0097717F" w:rsidP="00A03A9F">
            <w:pPr>
              <w:ind w:left="2847"/>
              <w:jc w:val="both"/>
              <w:rPr>
                <w:sz w:val="27"/>
                <w:szCs w:val="27"/>
              </w:rPr>
            </w:pPr>
          </w:p>
          <w:p w:rsidR="0097717F" w:rsidRPr="00592038" w:rsidRDefault="0097717F" w:rsidP="00A03A9F">
            <w:pPr>
              <w:ind w:left="2847"/>
              <w:jc w:val="both"/>
              <w:rPr>
                <w:sz w:val="27"/>
                <w:szCs w:val="27"/>
              </w:rPr>
            </w:pPr>
            <w:r w:rsidRPr="00592038">
              <w:rPr>
                <w:sz w:val="27"/>
                <w:szCs w:val="27"/>
              </w:rPr>
              <w:t>С.Говоров</w:t>
            </w:r>
          </w:p>
        </w:tc>
      </w:tr>
    </w:tbl>
    <w:p w:rsidR="00A62DC0" w:rsidRDefault="00A62DC0"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bookmarkStart w:id="0" w:name="_GoBack"/>
      <w:bookmarkEnd w:id="0"/>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tbl>
      <w:tblPr>
        <w:tblW w:w="0" w:type="auto"/>
        <w:tblInd w:w="4663" w:type="dxa"/>
        <w:tblLook w:val="0000"/>
      </w:tblPr>
      <w:tblGrid>
        <w:gridCol w:w="4578"/>
      </w:tblGrid>
      <w:tr w:rsidR="0060217F" w:rsidRPr="00534D70" w:rsidTr="00054F3E">
        <w:trPr>
          <w:trHeight w:val="1590"/>
        </w:trPr>
        <w:tc>
          <w:tcPr>
            <w:tcW w:w="4578" w:type="dxa"/>
          </w:tcPr>
          <w:p w:rsidR="0060217F" w:rsidRPr="00592038" w:rsidRDefault="00BF1574" w:rsidP="0060217F">
            <w:pPr>
              <w:pStyle w:val="ConsPlusNormal"/>
              <w:jc w:val="center"/>
              <w:outlineLvl w:val="0"/>
              <w:rPr>
                <w:rFonts w:ascii="Times New Roman" w:hAnsi="Times New Roman" w:cs="Times New Roman"/>
                <w:sz w:val="28"/>
                <w:szCs w:val="28"/>
              </w:rPr>
            </w:pPr>
            <w:r w:rsidRPr="00592038">
              <w:rPr>
                <w:rFonts w:ascii="Times New Roman" w:hAnsi="Times New Roman" w:cs="Times New Roman"/>
                <w:sz w:val="28"/>
                <w:szCs w:val="28"/>
              </w:rPr>
              <w:t>Утвержден</w:t>
            </w:r>
          </w:p>
          <w:p w:rsidR="0060217F" w:rsidRPr="00592038" w:rsidRDefault="0060217F" w:rsidP="0060217F">
            <w:pPr>
              <w:pStyle w:val="ConsPlusNormal"/>
              <w:jc w:val="center"/>
              <w:outlineLvl w:val="0"/>
              <w:rPr>
                <w:rFonts w:ascii="Times New Roman" w:hAnsi="Times New Roman" w:cs="Times New Roman"/>
                <w:sz w:val="28"/>
                <w:szCs w:val="28"/>
              </w:rPr>
            </w:pPr>
            <w:r w:rsidRPr="00592038">
              <w:rPr>
                <w:rFonts w:ascii="Times New Roman" w:hAnsi="Times New Roman" w:cs="Times New Roman"/>
                <w:sz w:val="28"/>
                <w:szCs w:val="28"/>
              </w:rPr>
              <w:t>приказом Министерства сельского хозяйства Кабардино-Балкарской Республики</w:t>
            </w:r>
          </w:p>
          <w:p w:rsidR="0060217F" w:rsidRPr="00534D70" w:rsidRDefault="00272A49" w:rsidP="0060217F">
            <w:pPr>
              <w:pStyle w:val="ConsPlusTitle"/>
              <w:jc w:val="center"/>
              <w:rPr>
                <w:b w:val="0"/>
                <w:sz w:val="28"/>
                <w:szCs w:val="28"/>
                <w:highlight w:val="yellow"/>
              </w:rPr>
            </w:pPr>
            <w:bookmarkStart w:id="1" w:name="P38"/>
            <w:bookmarkEnd w:id="1"/>
            <w:r>
              <w:rPr>
                <w:b w:val="0"/>
                <w:sz w:val="28"/>
                <w:szCs w:val="28"/>
              </w:rPr>
              <w:t>от «___» __________</w:t>
            </w:r>
            <w:r w:rsidR="0060217F" w:rsidRPr="00592038">
              <w:rPr>
                <w:b w:val="0"/>
                <w:sz w:val="28"/>
                <w:szCs w:val="28"/>
              </w:rPr>
              <w:t>201</w:t>
            </w:r>
            <w:r w:rsidR="00592038" w:rsidRPr="00592038">
              <w:rPr>
                <w:b w:val="0"/>
                <w:sz w:val="28"/>
                <w:szCs w:val="28"/>
              </w:rPr>
              <w:t>9</w:t>
            </w:r>
            <w:r w:rsidR="0060217F" w:rsidRPr="00592038">
              <w:rPr>
                <w:b w:val="0"/>
                <w:sz w:val="28"/>
                <w:szCs w:val="28"/>
              </w:rPr>
              <w:t xml:space="preserve"> г. № ____</w:t>
            </w:r>
          </w:p>
          <w:p w:rsidR="0060217F" w:rsidRPr="00534D70" w:rsidRDefault="0060217F" w:rsidP="00A62DC0">
            <w:pPr>
              <w:pStyle w:val="ConsPlusNormal"/>
              <w:jc w:val="right"/>
              <w:outlineLvl w:val="0"/>
              <w:rPr>
                <w:rFonts w:ascii="Times New Roman" w:hAnsi="Times New Roman" w:cs="Times New Roman"/>
                <w:sz w:val="28"/>
                <w:szCs w:val="28"/>
                <w:highlight w:val="yellow"/>
              </w:rPr>
            </w:pPr>
          </w:p>
        </w:tc>
      </w:tr>
    </w:tbl>
    <w:p w:rsidR="00FD5497" w:rsidRPr="00534D70" w:rsidRDefault="00FD5497" w:rsidP="004B356E">
      <w:pPr>
        <w:pStyle w:val="ConsPlusTitle"/>
        <w:jc w:val="center"/>
        <w:rPr>
          <w:b w:val="0"/>
          <w:sz w:val="28"/>
          <w:szCs w:val="28"/>
          <w:highlight w:val="yellow"/>
        </w:rPr>
      </w:pPr>
    </w:p>
    <w:p w:rsidR="00D50F53" w:rsidRDefault="00D50F53" w:rsidP="00A62DC0">
      <w:pPr>
        <w:pStyle w:val="ConsPlusTitle"/>
        <w:ind w:right="-143"/>
        <w:jc w:val="center"/>
        <w:outlineLvl w:val="0"/>
        <w:rPr>
          <w:sz w:val="28"/>
          <w:szCs w:val="28"/>
        </w:rPr>
      </w:pPr>
    </w:p>
    <w:p w:rsidR="00A62DC0" w:rsidRPr="00CF011C" w:rsidRDefault="0060217F" w:rsidP="00A62DC0">
      <w:pPr>
        <w:pStyle w:val="ConsPlusTitle"/>
        <w:ind w:right="-143"/>
        <w:jc w:val="center"/>
        <w:outlineLvl w:val="0"/>
        <w:rPr>
          <w:sz w:val="28"/>
          <w:szCs w:val="28"/>
        </w:rPr>
      </w:pPr>
      <w:r w:rsidRPr="00CF011C">
        <w:rPr>
          <w:sz w:val="28"/>
          <w:szCs w:val="28"/>
        </w:rPr>
        <w:t>Административный регламент</w:t>
      </w:r>
    </w:p>
    <w:p w:rsidR="008B3179" w:rsidRPr="00105B6F" w:rsidRDefault="008B3179" w:rsidP="008B3179">
      <w:pPr>
        <w:widowControl w:val="0"/>
        <w:autoSpaceDE w:val="0"/>
        <w:autoSpaceDN w:val="0"/>
        <w:adjustRightInd w:val="0"/>
        <w:jc w:val="center"/>
        <w:rPr>
          <w:bCs/>
          <w:sz w:val="24"/>
          <w:szCs w:val="24"/>
        </w:rPr>
      </w:pPr>
      <w:r>
        <w:rPr>
          <w:b/>
          <w:sz w:val="28"/>
          <w:szCs w:val="28"/>
        </w:rPr>
        <w:t>предоставления Министерством сельского хозяйства Кабардино-Балкарской Рес</w:t>
      </w:r>
      <w:r w:rsidR="001B237B">
        <w:rPr>
          <w:b/>
          <w:sz w:val="28"/>
          <w:szCs w:val="28"/>
        </w:rPr>
        <w:t xml:space="preserve">публики государственной услуги </w:t>
      </w:r>
      <w:r w:rsidR="00054F3E">
        <w:rPr>
          <w:b/>
          <w:sz w:val="28"/>
          <w:szCs w:val="28"/>
        </w:rPr>
        <w:t>по п</w:t>
      </w:r>
      <w:r w:rsidR="009A40F6">
        <w:rPr>
          <w:b/>
          <w:bCs/>
          <w:sz w:val="28"/>
          <w:szCs w:val="24"/>
        </w:rPr>
        <w:t>редоставлению</w:t>
      </w:r>
      <w:r w:rsidRPr="00E41A00">
        <w:rPr>
          <w:b/>
          <w:bCs/>
          <w:sz w:val="28"/>
          <w:szCs w:val="24"/>
        </w:rPr>
        <w:t xml:space="preserve"> сельскохозяйственным товаропроизводителям субсидий, направленных на повышение продуктивности в молочном скотоводстве</w:t>
      </w:r>
      <w:r w:rsidRPr="00105B6F">
        <w:rPr>
          <w:bCs/>
          <w:sz w:val="24"/>
          <w:szCs w:val="24"/>
        </w:rPr>
        <w:t xml:space="preserve"> </w:t>
      </w:r>
    </w:p>
    <w:p w:rsidR="00C42F5F" w:rsidRDefault="00C42F5F" w:rsidP="00A62DC0">
      <w:pPr>
        <w:pStyle w:val="ConsPlusTitle"/>
        <w:ind w:right="-143"/>
        <w:jc w:val="center"/>
        <w:rPr>
          <w:sz w:val="28"/>
          <w:szCs w:val="28"/>
        </w:rPr>
      </w:pPr>
    </w:p>
    <w:p w:rsidR="00A62DC0" w:rsidRPr="00CF011C" w:rsidRDefault="00A62DC0" w:rsidP="00A62DC0">
      <w:pPr>
        <w:pStyle w:val="ConsPlusNormal"/>
        <w:ind w:right="-143"/>
        <w:jc w:val="both"/>
        <w:rPr>
          <w:rFonts w:ascii="Times New Roman" w:hAnsi="Times New Roman" w:cs="Times New Roman"/>
          <w:sz w:val="28"/>
          <w:szCs w:val="28"/>
        </w:rPr>
      </w:pPr>
    </w:p>
    <w:p w:rsidR="00A62DC0" w:rsidRPr="00FD5497" w:rsidRDefault="00A62DC0" w:rsidP="00C8475B">
      <w:pPr>
        <w:pStyle w:val="ConsPlusNormal"/>
        <w:numPr>
          <w:ilvl w:val="0"/>
          <w:numId w:val="33"/>
        </w:numPr>
        <w:ind w:left="0" w:right="-143" w:firstLine="0"/>
        <w:jc w:val="center"/>
        <w:outlineLvl w:val="1"/>
        <w:rPr>
          <w:rFonts w:ascii="Times New Roman" w:hAnsi="Times New Roman" w:cs="Times New Roman"/>
          <w:b/>
          <w:sz w:val="28"/>
          <w:szCs w:val="28"/>
          <w:lang w:val="en-US"/>
        </w:rPr>
      </w:pPr>
      <w:r w:rsidRPr="00CF011C">
        <w:rPr>
          <w:rFonts w:ascii="Times New Roman" w:hAnsi="Times New Roman" w:cs="Times New Roman"/>
          <w:b/>
          <w:sz w:val="28"/>
          <w:szCs w:val="28"/>
        </w:rPr>
        <w:t>Общие положения</w:t>
      </w:r>
    </w:p>
    <w:p w:rsidR="00FD5497" w:rsidRDefault="00FD5497" w:rsidP="00FD5497">
      <w:pPr>
        <w:pStyle w:val="ConsPlusNormal"/>
        <w:ind w:left="1260" w:right="-143"/>
        <w:outlineLvl w:val="1"/>
        <w:rPr>
          <w:rFonts w:ascii="Times New Roman" w:hAnsi="Times New Roman" w:cs="Times New Roman"/>
          <w:b/>
          <w:sz w:val="28"/>
          <w:szCs w:val="28"/>
          <w:lang w:val="en-US"/>
        </w:rPr>
      </w:pPr>
    </w:p>
    <w:p w:rsidR="00FD5497" w:rsidRDefault="00FD5497" w:rsidP="0046570E">
      <w:pPr>
        <w:pStyle w:val="ConsPlusNormal"/>
        <w:ind w:right="-143"/>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FD5497" w:rsidRPr="00FD5497" w:rsidRDefault="00FD5497" w:rsidP="00FD5497">
      <w:pPr>
        <w:pStyle w:val="ConsPlusNormal"/>
        <w:ind w:left="1260" w:right="-143"/>
        <w:outlineLvl w:val="1"/>
        <w:rPr>
          <w:rFonts w:ascii="Times New Roman" w:hAnsi="Times New Roman" w:cs="Times New Roman"/>
          <w:b/>
          <w:sz w:val="28"/>
          <w:szCs w:val="28"/>
        </w:rPr>
      </w:pPr>
    </w:p>
    <w:p w:rsidR="007C39BC" w:rsidRDefault="00A62DC0" w:rsidP="007C39BC">
      <w:pPr>
        <w:autoSpaceDE w:val="0"/>
        <w:autoSpaceDN w:val="0"/>
        <w:adjustRightInd w:val="0"/>
        <w:ind w:firstLine="709"/>
        <w:jc w:val="both"/>
        <w:rPr>
          <w:sz w:val="28"/>
          <w:szCs w:val="28"/>
        </w:rPr>
      </w:pPr>
      <w:r w:rsidRPr="00CF011C">
        <w:rPr>
          <w:sz w:val="28"/>
          <w:szCs w:val="28"/>
        </w:rPr>
        <w:t xml:space="preserve">1. Административный регламент </w:t>
      </w:r>
      <w:r w:rsidR="00D50096">
        <w:rPr>
          <w:sz w:val="28"/>
          <w:szCs w:val="28"/>
        </w:rPr>
        <w:t>предоставлени</w:t>
      </w:r>
      <w:r w:rsidR="00571610">
        <w:rPr>
          <w:sz w:val="28"/>
          <w:szCs w:val="28"/>
        </w:rPr>
        <w:t>я</w:t>
      </w:r>
      <w:r w:rsidR="00D50096">
        <w:rPr>
          <w:sz w:val="28"/>
          <w:szCs w:val="28"/>
        </w:rPr>
        <w:t xml:space="preserve"> </w:t>
      </w:r>
      <w:r w:rsidRPr="00CF011C">
        <w:rPr>
          <w:sz w:val="28"/>
          <w:szCs w:val="28"/>
        </w:rPr>
        <w:t xml:space="preserve">государственной услуги </w:t>
      </w:r>
      <w:r w:rsidR="00571610">
        <w:rPr>
          <w:sz w:val="28"/>
          <w:szCs w:val="28"/>
        </w:rPr>
        <w:t xml:space="preserve">по </w:t>
      </w:r>
      <w:r w:rsidR="00FD5497">
        <w:rPr>
          <w:sz w:val="28"/>
          <w:szCs w:val="28"/>
        </w:rPr>
        <w:t>п</w:t>
      </w:r>
      <w:r w:rsidR="00A17FAA">
        <w:rPr>
          <w:sz w:val="28"/>
          <w:szCs w:val="28"/>
        </w:rPr>
        <w:t>редоставлени</w:t>
      </w:r>
      <w:r w:rsidR="00571610">
        <w:rPr>
          <w:sz w:val="28"/>
          <w:szCs w:val="28"/>
        </w:rPr>
        <w:t>ю</w:t>
      </w:r>
      <w:r w:rsidR="00A17FAA">
        <w:rPr>
          <w:sz w:val="28"/>
          <w:szCs w:val="28"/>
        </w:rPr>
        <w:t xml:space="preserve"> </w:t>
      </w:r>
      <w:r w:rsidR="009876CA">
        <w:rPr>
          <w:sz w:val="28"/>
          <w:szCs w:val="28"/>
        </w:rPr>
        <w:t>сельскохозяйственным товаропроизводителям субсидий, направленных на повышение продуктивности в молочном скотоводстве</w:t>
      </w:r>
      <w:r w:rsidR="00A72CE2">
        <w:rPr>
          <w:sz w:val="28"/>
          <w:szCs w:val="28"/>
        </w:rPr>
        <w:t xml:space="preserve"> </w:t>
      </w:r>
      <w:r w:rsidRPr="00CF011C">
        <w:rPr>
          <w:sz w:val="28"/>
          <w:szCs w:val="28"/>
        </w:rPr>
        <w:t>(далее - Административный регламент</w:t>
      </w:r>
      <w:r w:rsidR="00A17FAA">
        <w:rPr>
          <w:sz w:val="28"/>
          <w:szCs w:val="28"/>
        </w:rPr>
        <w:t>,</w:t>
      </w:r>
      <w:r w:rsidR="00FD5497">
        <w:rPr>
          <w:sz w:val="28"/>
          <w:szCs w:val="28"/>
        </w:rPr>
        <w:t xml:space="preserve"> государственная услуга,</w:t>
      </w:r>
      <w:r w:rsidR="00A17FAA">
        <w:rPr>
          <w:sz w:val="28"/>
          <w:szCs w:val="28"/>
        </w:rPr>
        <w:t xml:space="preserve"> субсидии</w:t>
      </w:r>
      <w:r w:rsidRPr="00CF011C">
        <w:rPr>
          <w:sz w:val="28"/>
          <w:szCs w:val="28"/>
        </w:rPr>
        <w:t xml:space="preserve">), </w:t>
      </w:r>
      <w:r w:rsidR="007C39BC">
        <w:rPr>
          <w:sz w:val="28"/>
          <w:szCs w:val="28"/>
        </w:rPr>
        <w:t>устанавливает стандарт, сроки и последовательность административных процедур (действий)</w:t>
      </w:r>
      <w:r w:rsidR="00A72CE2">
        <w:rPr>
          <w:sz w:val="28"/>
          <w:szCs w:val="28"/>
        </w:rPr>
        <w:t xml:space="preserve"> </w:t>
      </w:r>
      <w:r w:rsidR="007C39BC">
        <w:rPr>
          <w:sz w:val="28"/>
          <w:szCs w:val="28"/>
        </w:rPr>
        <w:t>Министерства сельского хозяйства Кабардино-Балкарской Республики (далее - Министерство) при предоставлении государственной услуги.</w:t>
      </w:r>
    </w:p>
    <w:p w:rsidR="008C3BC5" w:rsidRDefault="008C3BC5" w:rsidP="00C8475B">
      <w:pPr>
        <w:autoSpaceDE w:val="0"/>
        <w:autoSpaceDN w:val="0"/>
        <w:adjustRightInd w:val="0"/>
        <w:ind w:firstLine="709"/>
        <w:jc w:val="both"/>
        <w:rPr>
          <w:sz w:val="28"/>
          <w:szCs w:val="28"/>
        </w:rPr>
      </w:pPr>
      <w:r>
        <w:rPr>
          <w:sz w:val="28"/>
          <w:szCs w:val="28"/>
        </w:rPr>
        <w:t>Административный регламент также устанавливает порядок взаимодействия структурных подразделений Министерства, а также взаимодействия Министерства с иными органами государственной власти, учреждениями и организациями при предоставлении государственной услуги.</w:t>
      </w:r>
    </w:p>
    <w:p w:rsidR="008C3BC5" w:rsidRDefault="008C3BC5" w:rsidP="007C39BC">
      <w:pPr>
        <w:autoSpaceDE w:val="0"/>
        <w:autoSpaceDN w:val="0"/>
        <w:adjustRightInd w:val="0"/>
        <w:ind w:firstLine="709"/>
        <w:jc w:val="both"/>
        <w:rPr>
          <w:sz w:val="28"/>
          <w:szCs w:val="28"/>
        </w:rPr>
      </w:pPr>
    </w:p>
    <w:p w:rsidR="00A62DC0" w:rsidRDefault="00A62DC0" w:rsidP="008C3BC5">
      <w:pPr>
        <w:pStyle w:val="ConsPlusNormal"/>
        <w:spacing w:line="240" w:lineRule="atLeast"/>
        <w:ind w:right="-143"/>
        <w:jc w:val="center"/>
        <w:outlineLvl w:val="2"/>
        <w:rPr>
          <w:rFonts w:ascii="Times New Roman" w:hAnsi="Times New Roman" w:cs="Times New Roman"/>
          <w:b/>
          <w:sz w:val="28"/>
          <w:szCs w:val="28"/>
        </w:rPr>
      </w:pPr>
      <w:r w:rsidRPr="008C3BC5">
        <w:rPr>
          <w:rFonts w:ascii="Times New Roman" w:hAnsi="Times New Roman" w:cs="Times New Roman"/>
          <w:b/>
          <w:sz w:val="28"/>
          <w:szCs w:val="28"/>
        </w:rPr>
        <w:t>Круг заявителей</w:t>
      </w:r>
    </w:p>
    <w:p w:rsidR="008C3BC5" w:rsidRPr="008C3BC5" w:rsidRDefault="008C3BC5" w:rsidP="008C3BC5">
      <w:pPr>
        <w:pStyle w:val="ConsPlusNormal"/>
        <w:spacing w:line="240" w:lineRule="atLeast"/>
        <w:ind w:right="-143"/>
        <w:jc w:val="center"/>
        <w:outlineLvl w:val="2"/>
        <w:rPr>
          <w:rFonts w:ascii="Times New Roman" w:hAnsi="Times New Roman" w:cs="Times New Roman"/>
          <w:b/>
          <w:sz w:val="28"/>
          <w:szCs w:val="28"/>
        </w:rPr>
      </w:pPr>
    </w:p>
    <w:p w:rsidR="00A62DC0" w:rsidRPr="00571610" w:rsidRDefault="00A62DC0" w:rsidP="00B202A1">
      <w:pPr>
        <w:pStyle w:val="ac"/>
        <w:numPr>
          <w:ilvl w:val="0"/>
          <w:numId w:val="34"/>
        </w:numPr>
        <w:autoSpaceDE w:val="0"/>
        <w:autoSpaceDN w:val="0"/>
        <w:adjustRightInd w:val="0"/>
        <w:ind w:left="0" w:firstLine="709"/>
        <w:jc w:val="both"/>
        <w:rPr>
          <w:sz w:val="28"/>
          <w:szCs w:val="28"/>
        </w:rPr>
      </w:pPr>
      <w:bookmarkStart w:id="2" w:name="P60"/>
      <w:bookmarkEnd w:id="2"/>
      <w:r w:rsidRPr="00571610">
        <w:rPr>
          <w:sz w:val="28"/>
          <w:szCs w:val="28"/>
        </w:rPr>
        <w:t xml:space="preserve">Заявителями при предоставлении государственной услуги являются </w:t>
      </w:r>
      <w:r w:rsidR="009A40F6">
        <w:rPr>
          <w:sz w:val="28"/>
          <w:szCs w:val="28"/>
        </w:rPr>
        <w:t>сельскохозяйственные товаропроизводители (за исключением граждан, ведущих личное подсобное хозя</w:t>
      </w:r>
      <w:r w:rsidR="00505F1A">
        <w:rPr>
          <w:sz w:val="28"/>
          <w:szCs w:val="28"/>
        </w:rPr>
        <w:t>йство), научные организации, профессиональные образовательные организации, образовательные организации</w:t>
      </w:r>
      <w:r w:rsidR="009A40F6">
        <w:rPr>
          <w:sz w:val="28"/>
          <w:szCs w:val="28"/>
        </w:rPr>
        <w:t xml:space="preserve">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части 1 статьи 3 Федерального закона «О развитии сельского </w:t>
      </w:r>
      <w:r w:rsidR="009A40F6">
        <w:rPr>
          <w:sz w:val="28"/>
          <w:szCs w:val="28"/>
        </w:rPr>
        <w:lastRenderedPageBreak/>
        <w:t>хозяйства»,  (далее - сельскохозяйственные товаропроизводители) субсидий, направленных на повышение продуктивности в молочном скотоводстве</w:t>
      </w:r>
      <w:r w:rsidRPr="00571610">
        <w:rPr>
          <w:sz w:val="28"/>
          <w:szCs w:val="28"/>
        </w:rPr>
        <w:t xml:space="preserve">, </w:t>
      </w:r>
      <w:r w:rsidR="00C42F5F" w:rsidRPr="00571610">
        <w:rPr>
          <w:sz w:val="28"/>
          <w:szCs w:val="28"/>
        </w:rPr>
        <w:t>(далее – заявители)</w:t>
      </w:r>
      <w:r w:rsidRPr="00571610">
        <w:rPr>
          <w:sz w:val="28"/>
          <w:szCs w:val="28"/>
        </w:rPr>
        <w:t>.</w:t>
      </w:r>
    </w:p>
    <w:p w:rsidR="008520AA" w:rsidRDefault="008520AA" w:rsidP="00A17FAA">
      <w:pPr>
        <w:autoSpaceDE w:val="0"/>
        <w:autoSpaceDN w:val="0"/>
        <w:adjustRightInd w:val="0"/>
        <w:ind w:firstLine="709"/>
        <w:jc w:val="both"/>
        <w:rPr>
          <w:sz w:val="28"/>
          <w:szCs w:val="28"/>
        </w:rPr>
      </w:pPr>
    </w:p>
    <w:p w:rsidR="00B202A1" w:rsidRDefault="00B202A1" w:rsidP="00A17FAA">
      <w:pPr>
        <w:autoSpaceDE w:val="0"/>
        <w:autoSpaceDN w:val="0"/>
        <w:adjustRightInd w:val="0"/>
        <w:ind w:firstLine="709"/>
        <w:jc w:val="both"/>
        <w:rPr>
          <w:sz w:val="28"/>
          <w:szCs w:val="28"/>
        </w:rPr>
      </w:pPr>
    </w:p>
    <w:p w:rsidR="00A62DC0" w:rsidRPr="008520AA" w:rsidRDefault="00A62DC0" w:rsidP="008520AA">
      <w:pPr>
        <w:pStyle w:val="ConsPlusNormal"/>
        <w:spacing w:line="240" w:lineRule="atLeast"/>
        <w:ind w:right="-142"/>
        <w:jc w:val="center"/>
        <w:outlineLvl w:val="2"/>
        <w:rPr>
          <w:rFonts w:ascii="Times New Roman" w:hAnsi="Times New Roman" w:cs="Times New Roman"/>
          <w:b/>
          <w:sz w:val="28"/>
          <w:szCs w:val="28"/>
        </w:rPr>
      </w:pPr>
      <w:r w:rsidRPr="008520AA">
        <w:rPr>
          <w:rFonts w:ascii="Times New Roman" w:hAnsi="Times New Roman" w:cs="Times New Roman"/>
          <w:b/>
          <w:sz w:val="28"/>
          <w:szCs w:val="28"/>
        </w:rPr>
        <w:t xml:space="preserve">Требования к порядку информирования о предоставлении </w:t>
      </w:r>
      <w:r w:rsidR="00A03A9F" w:rsidRPr="008520AA">
        <w:rPr>
          <w:rFonts w:ascii="Times New Roman" w:hAnsi="Times New Roman" w:cs="Times New Roman"/>
          <w:b/>
          <w:sz w:val="28"/>
          <w:szCs w:val="28"/>
        </w:rPr>
        <w:t>г</w:t>
      </w:r>
      <w:r w:rsidRPr="008520AA">
        <w:rPr>
          <w:rFonts w:ascii="Times New Roman" w:hAnsi="Times New Roman" w:cs="Times New Roman"/>
          <w:b/>
          <w:sz w:val="28"/>
          <w:szCs w:val="28"/>
        </w:rPr>
        <w:t>осударственной услуги</w:t>
      </w:r>
    </w:p>
    <w:p w:rsidR="008520AA" w:rsidRPr="00CD5702" w:rsidRDefault="008520AA" w:rsidP="00A17FAA">
      <w:pPr>
        <w:pStyle w:val="ConsPlusNormal"/>
        <w:spacing w:line="240" w:lineRule="atLeast"/>
        <w:ind w:right="-142" w:firstLine="709"/>
        <w:jc w:val="both"/>
        <w:outlineLvl w:val="2"/>
        <w:rPr>
          <w:rFonts w:ascii="Times New Roman" w:hAnsi="Times New Roman" w:cs="Times New Roman"/>
          <w:sz w:val="28"/>
          <w:szCs w:val="28"/>
        </w:rPr>
      </w:pPr>
    </w:p>
    <w:p w:rsidR="00300180" w:rsidRPr="00A72CE2" w:rsidRDefault="008520AA" w:rsidP="00B202A1">
      <w:pPr>
        <w:pStyle w:val="ac"/>
        <w:numPr>
          <w:ilvl w:val="0"/>
          <w:numId w:val="34"/>
        </w:numPr>
        <w:autoSpaceDE w:val="0"/>
        <w:autoSpaceDN w:val="0"/>
        <w:adjustRightInd w:val="0"/>
        <w:ind w:left="0" w:firstLine="709"/>
        <w:jc w:val="both"/>
        <w:rPr>
          <w:sz w:val="28"/>
          <w:szCs w:val="28"/>
        </w:rPr>
      </w:pPr>
      <w:r w:rsidRPr="00A72CE2">
        <w:rPr>
          <w:sz w:val="28"/>
          <w:szCs w:val="28"/>
        </w:rPr>
        <w:t xml:space="preserve">Информирование по вопросам предоставления государственной услуги (далее - информирование)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странице Министерства на официальном портале Правительства Кабардино-Балкарской Республики и органов местного самоуправления в информационно-телекоммуникационной сети «Интернет» (далее – страница Министерства), в федеральной государственной информационной системе </w:t>
      </w:r>
      <w:r w:rsidR="00167CE9" w:rsidRPr="00A72CE2">
        <w:rPr>
          <w:sz w:val="28"/>
          <w:szCs w:val="28"/>
        </w:rPr>
        <w:t>«</w:t>
      </w:r>
      <w:r w:rsidRPr="00A72CE2">
        <w:rPr>
          <w:sz w:val="28"/>
          <w:szCs w:val="28"/>
        </w:rPr>
        <w:t>Единый</w:t>
      </w:r>
      <w:r w:rsidR="00571610">
        <w:rPr>
          <w:sz w:val="28"/>
          <w:szCs w:val="28"/>
        </w:rPr>
        <w:t xml:space="preserve"> </w:t>
      </w:r>
      <w:r w:rsidRPr="00A72CE2">
        <w:rPr>
          <w:sz w:val="28"/>
          <w:szCs w:val="28"/>
        </w:rPr>
        <w:t>портал государственных и муниципальных услуг (функций)</w:t>
      </w:r>
      <w:r w:rsidR="00167CE9" w:rsidRPr="00A72CE2">
        <w:rPr>
          <w:sz w:val="28"/>
          <w:szCs w:val="28"/>
        </w:rPr>
        <w:t>»</w:t>
      </w:r>
      <w:r w:rsidRPr="00A72CE2">
        <w:rPr>
          <w:sz w:val="28"/>
          <w:szCs w:val="28"/>
        </w:rPr>
        <w:t xml:space="preserve"> (www.gosuslugi.ru) (далее - Единый портал), </w:t>
      </w:r>
      <w:r w:rsidRPr="00A72CE2">
        <w:rPr>
          <w:rStyle w:val="FontStyle11"/>
          <w:sz w:val="28"/>
          <w:szCs w:val="28"/>
        </w:rPr>
        <w:t xml:space="preserve">в </w:t>
      </w:r>
      <w:r w:rsidRPr="00A72CE2">
        <w:rPr>
          <w:sz w:val="28"/>
          <w:szCs w:val="28"/>
        </w:rPr>
        <w:t>региональной государственной информационной системе «Реестр государственных услуг, предоставляемых органами исполнительной власти» (далее – региональный реестр)</w:t>
      </w:r>
      <w:r w:rsidR="00167CE9" w:rsidRPr="00A72CE2">
        <w:rPr>
          <w:sz w:val="28"/>
          <w:szCs w:val="28"/>
        </w:rPr>
        <w:t xml:space="preserve">, </w:t>
      </w:r>
      <w:r w:rsidRPr="00A72CE2">
        <w:rPr>
          <w:sz w:val="28"/>
          <w:szCs w:val="28"/>
        </w:rPr>
        <w:t>на информационных стендах в местах предоставления государственной услуги</w:t>
      </w:r>
      <w:r w:rsidR="00EE39B9" w:rsidRPr="00A72CE2">
        <w:rPr>
          <w:sz w:val="28"/>
          <w:szCs w:val="28"/>
        </w:rPr>
        <w:t>, в помещениях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и его территориальных подразделений, расположенных в городских округах и муниципальных</w:t>
      </w:r>
      <w:r w:rsidR="00571610">
        <w:rPr>
          <w:sz w:val="28"/>
          <w:szCs w:val="28"/>
        </w:rPr>
        <w:t xml:space="preserve"> </w:t>
      </w:r>
      <w:r w:rsidR="00EE39B9" w:rsidRPr="00A72CE2">
        <w:rPr>
          <w:sz w:val="28"/>
          <w:szCs w:val="28"/>
        </w:rPr>
        <w:t>районах (далее - ГБУ «МФЦ» и его филиалы).</w:t>
      </w:r>
    </w:p>
    <w:p w:rsidR="00300180" w:rsidRDefault="00300180" w:rsidP="00300180">
      <w:pPr>
        <w:autoSpaceDE w:val="0"/>
        <w:autoSpaceDN w:val="0"/>
        <w:adjustRightInd w:val="0"/>
        <w:ind w:firstLine="709"/>
        <w:jc w:val="both"/>
        <w:rPr>
          <w:sz w:val="28"/>
          <w:szCs w:val="28"/>
        </w:rPr>
      </w:pPr>
      <w:r>
        <w:rPr>
          <w:sz w:val="28"/>
          <w:szCs w:val="28"/>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300180" w:rsidRDefault="00300180" w:rsidP="00300180">
      <w:pPr>
        <w:autoSpaceDE w:val="0"/>
        <w:autoSpaceDN w:val="0"/>
        <w:adjustRightInd w:val="0"/>
        <w:ind w:firstLine="709"/>
        <w:jc w:val="both"/>
        <w:rPr>
          <w:sz w:val="28"/>
          <w:szCs w:val="28"/>
        </w:rPr>
      </w:pPr>
      <w:r>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6BBE" w:rsidRPr="00CD5702" w:rsidRDefault="00EE39B9" w:rsidP="00EE39B9">
      <w:pPr>
        <w:autoSpaceDE w:val="0"/>
        <w:autoSpaceDN w:val="0"/>
        <w:adjustRightInd w:val="0"/>
        <w:ind w:firstLine="720"/>
        <w:jc w:val="both"/>
        <w:rPr>
          <w:sz w:val="28"/>
          <w:szCs w:val="28"/>
        </w:rPr>
      </w:pPr>
      <w:r>
        <w:rPr>
          <w:sz w:val="28"/>
          <w:szCs w:val="28"/>
        </w:rPr>
        <w:t>4.</w:t>
      </w:r>
      <w:r w:rsidR="00316BBE" w:rsidRPr="00CD5702">
        <w:rPr>
          <w:sz w:val="28"/>
          <w:szCs w:val="28"/>
        </w:rPr>
        <w:t xml:space="preserve"> К справочной информации относится:</w:t>
      </w:r>
    </w:p>
    <w:p w:rsidR="00316BBE" w:rsidRPr="00CD5702" w:rsidRDefault="00316BBE" w:rsidP="00A17FAA">
      <w:pPr>
        <w:autoSpaceDE w:val="0"/>
        <w:autoSpaceDN w:val="0"/>
        <w:adjustRightInd w:val="0"/>
        <w:ind w:firstLine="709"/>
        <w:jc w:val="both"/>
        <w:rPr>
          <w:sz w:val="28"/>
          <w:szCs w:val="28"/>
        </w:rPr>
      </w:pPr>
      <w:r w:rsidRPr="00CD5702">
        <w:rPr>
          <w:sz w:val="28"/>
          <w:szCs w:val="28"/>
        </w:rPr>
        <w:t>а) информация о месте нахождения и графиках работы Министерства</w:t>
      </w:r>
      <w:r w:rsidR="00EE39B9">
        <w:rPr>
          <w:sz w:val="28"/>
          <w:szCs w:val="28"/>
        </w:rPr>
        <w:t>,</w:t>
      </w:r>
      <w:r w:rsidRPr="00CD5702">
        <w:rPr>
          <w:sz w:val="28"/>
          <w:szCs w:val="28"/>
        </w:rPr>
        <w:t xml:space="preserve"> ГБУ «МФЦ» и его филиалов;</w:t>
      </w:r>
    </w:p>
    <w:p w:rsidR="00316BBE" w:rsidRPr="00CD5702" w:rsidRDefault="00316BBE" w:rsidP="00A17FAA">
      <w:pPr>
        <w:autoSpaceDE w:val="0"/>
        <w:autoSpaceDN w:val="0"/>
        <w:adjustRightInd w:val="0"/>
        <w:ind w:firstLine="709"/>
        <w:jc w:val="both"/>
        <w:rPr>
          <w:sz w:val="28"/>
          <w:szCs w:val="28"/>
        </w:rPr>
      </w:pPr>
      <w:r w:rsidRPr="00CD5702">
        <w:rPr>
          <w:sz w:val="28"/>
          <w:szCs w:val="28"/>
        </w:rPr>
        <w:t>б)  справочные телефоны Министерства</w:t>
      </w:r>
      <w:r w:rsidR="00EE39B9">
        <w:rPr>
          <w:sz w:val="28"/>
          <w:szCs w:val="28"/>
        </w:rPr>
        <w:t>,</w:t>
      </w:r>
      <w:r w:rsidRPr="00CD5702">
        <w:rPr>
          <w:sz w:val="28"/>
          <w:szCs w:val="28"/>
        </w:rPr>
        <w:t xml:space="preserve"> ГБУ «МФЦ» и его филиалов;</w:t>
      </w:r>
    </w:p>
    <w:p w:rsidR="00316BBE" w:rsidRPr="00CD5702" w:rsidRDefault="00316BBE" w:rsidP="00A17FAA">
      <w:pPr>
        <w:autoSpaceDE w:val="0"/>
        <w:autoSpaceDN w:val="0"/>
        <w:adjustRightInd w:val="0"/>
        <w:ind w:firstLine="709"/>
        <w:jc w:val="both"/>
        <w:rPr>
          <w:sz w:val="28"/>
          <w:szCs w:val="28"/>
        </w:rPr>
      </w:pPr>
      <w:r w:rsidRPr="00CD5702">
        <w:rPr>
          <w:sz w:val="28"/>
          <w:szCs w:val="28"/>
        </w:rPr>
        <w:t>в) адрес страницы Министерства, а также электронной почты и формы обратной связи Министерства.</w:t>
      </w:r>
    </w:p>
    <w:p w:rsidR="00316BBE" w:rsidRPr="00CD5702" w:rsidRDefault="00EE39B9" w:rsidP="00A17FAA">
      <w:pPr>
        <w:autoSpaceDE w:val="0"/>
        <w:autoSpaceDN w:val="0"/>
        <w:adjustRightInd w:val="0"/>
        <w:ind w:firstLine="709"/>
        <w:jc w:val="both"/>
        <w:rPr>
          <w:sz w:val="28"/>
          <w:szCs w:val="28"/>
        </w:rPr>
      </w:pPr>
      <w:r>
        <w:rPr>
          <w:sz w:val="28"/>
          <w:szCs w:val="28"/>
        </w:rPr>
        <w:lastRenderedPageBreak/>
        <w:t>5</w:t>
      </w:r>
      <w:r w:rsidR="00316BBE" w:rsidRPr="00CD5702">
        <w:rPr>
          <w:sz w:val="28"/>
          <w:szCs w:val="28"/>
        </w:rPr>
        <w:t>. По телефону, при личном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316BBE" w:rsidRPr="00CD5702" w:rsidRDefault="00316BBE" w:rsidP="00A17FAA">
      <w:pPr>
        <w:autoSpaceDE w:val="0"/>
        <w:autoSpaceDN w:val="0"/>
        <w:adjustRightInd w:val="0"/>
        <w:ind w:firstLine="709"/>
        <w:jc w:val="both"/>
        <w:rPr>
          <w:sz w:val="28"/>
          <w:szCs w:val="28"/>
        </w:rPr>
      </w:pPr>
      <w:r w:rsidRPr="00CD5702">
        <w:rPr>
          <w:sz w:val="28"/>
          <w:szCs w:val="28"/>
        </w:rP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316BBE" w:rsidRPr="00CD5702" w:rsidRDefault="00316BBE" w:rsidP="00A17FAA">
      <w:pPr>
        <w:autoSpaceDE w:val="0"/>
        <w:autoSpaceDN w:val="0"/>
        <w:adjustRightInd w:val="0"/>
        <w:ind w:firstLine="709"/>
        <w:jc w:val="both"/>
        <w:rPr>
          <w:sz w:val="28"/>
          <w:szCs w:val="28"/>
        </w:rPr>
      </w:pPr>
      <w:r w:rsidRPr="00CD5702">
        <w:rPr>
          <w:sz w:val="28"/>
          <w:szCs w:val="28"/>
        </w:rP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316BBE" w:rsidRPr="00CD5702" w:rsidRDefault="00EE39B9" w:rsidP="00A17FAA">
      <w:pPr>
        <w:autoSpaceDE w:val="0"/>
        <w:autoSpaceDN w:val="0"/>
        <w:adjustRightInd w:val="0"/>
        <w:ind w:firstLine="709"/>
        <w:jc w:val="both"/>
        <w:rPr>
          <w:sz w:val="28"/>
          <w:szCs w:val="28"/>
        </w:rPr>
      </w:pPr>
      <w:r>
        <w:rPr>
          <w:sz w:val="28"/>
          <w:szCs w:val="28"/>
        </w:rPr>
        <w:t>6</w:t>
      </w:r>
      <w:r w:rsidR="00316BBE" w:rsidRPr="00CD5702">
        <w:rPr>
          <w:sz w:val="28"/>
          <w:szCs w:val="28"/>
        </w:rPr>
        <w:t>. На информационном стенде в ГБУ «МФЦ» и его филиалах, странице Министерства</w:t>
      </w:r>
      <w:r>
        <w:rPr>
          <w:sz w:val="28"/>
          <w:szCs w:val="28"/>
        </w:rPr>
        <w:t>,</w:t>
      </w:r>
      <w:r w:rsidR="00571610">
        <w:rPr>
          <w:sz w:val="28"/>
          <w:szCs w:val="28"/>
        </w:rPr>
        <w:t xml:space="preserve"> </w:t>
      </w:r>
      <w:r>
        <w:rPr>
          <w:sz w:val="28"/>
          <w:szCs w:val="28"/>
        </w:rPr>
        <w:t>на Едином портале и в региональном реестре</w:t>
      </w:r>
      <w:r w:rsidR="00316BBE" w:rsidRPr="00CD5702">
        <w:rPr>
          <w:sz w:val="28"/>
          <w:szCs w:val="28"/>
        </w:rPr>
        <w:t xml:space="preserve"> размещается перечень необходимых документов для получения государственной услуги.</w:t>
      </w:r>
    </w:p>
    <w:p w:rsidR="00A62DC0" w:rsidRPr="00534D70" w:rsidRDefault="00A62DC0" w:rsidP="00A17FAA">
      <w:pPr>
        <w:pStyle w:val="ConsPlusNormal"/>
        <w:spacing w:line="240" w:lineRule="atLeast"/>
        <w:ind w:right="-143" w:firstLine="709"/>
        <w:jc w:val="both"/>
        <w:rPr>
          <w:rFonts w:ascii="Times New Roman" w:hAnsi="Times New Roman" w:cs="Times New Roman"/>
          <w:sz w:val="28"/>
          <w:szCs w:val="28"/>
          <w:highlight w:val="yellow"/>
        </w:rPr>
      </w:pPr>
    </w:p>
    <w:p w:rsidR="00A62DC0" w:rsidRDefault="00A62DC0" w:rsidP="00EE39B9">
      <w:pPr>
        <w:pStyle w:val="ConsPlusNormal"/>
        <w:numPr>
          <w:ilvl w:val="0"/>
          <w:numId w:val="33"/>
        </w:numPr>
        <w:spacing w:line="240" w:lineRule="atLeast"/>
        <w:ind w:left="0" w:right="-143" w:firstLine="360"/>
        <w:jc w:val="center"/>
        <w:outlineLvl w:val="1"/>
        <w:rPr>
          <w:rFonts w:ascii="Times New Roman" w:hAnsi="Times New Roman" w:cs="Times New Roman"/>
          <w:b/>
          <w:sz w:val="28"/>
          <w:szCs w:val="28"/>
          <w:lang w:val="en-US"/>
        </w:rPr>
      </w:pPr>
      <w:r w:rsidRPr="00CD5702">
        <w:rPr>
          <w:rFonts w:ascii="Times New Roman" w:hAnsi="Times New Roman" w:cs="Times New Roman"/>
          <w:b/>
          <w:sz w:val="28"/>
          <w:szCs w:val="28"/>
        </w:rPr>
        <w:t>Стандарт предоставления государственной услуги</w:t>
      </w:r>
    </w:p>
    <w:p w:rsidR="00EE39B9" w:rsidRDefault="00EE39B9" w:rsidP="00EE39B9">
      <w:pPr>
        <w:pStyle w:val="ConsPlusNormal"/>
        <w:spacing w:line="240" w:lineRule="atLeast"/>
        <w:ind w:left="1080" w:right="-143"/>
        <w:outlineLvl w:val="1"/>
        <w:rPr>
          <w:rFonts w:ascii="Times New Roman" w:hAnsi="Times New Roman" w:cs="Times New Roman"/>
          <w:b/>
          <w:sz w:val="28"/>
          <w:szCs w:val="28"/>
          <w:lang w:val="en-US"/>
        </w:rPr>
      </w:pPr>
    </w:p>
    <w:p w:rsidR="00EE39B9" w:rsidRPr="00EE39B9" w:rsidRDefault="00EE39B9" w:rsidP="00EE39B9">
      <w:pPr>
        <w:pStyle w:val="ConsPlusNormal"/>
        <w:spacing w:line="240" w:lineRule="atLeast"/>
        <w:ind w:right="-143"/>
        <w:jc w:val="center"/>
        <w:outlineLvl w:val="1"/>
        <w:rPr>
          <w:rFonts w:ascii="Times New Roman" w:hAnsi="Times New Roman" w:cs="Times New Roman"/>
          <w:b/>
          <w:sz w:val="28"/>
          <w:szCs w:val="28"/>
        </w:rPr>
      </w:pPr>
      <w:r>
        <w:rPr>
          <w:rFonts w:ascii="Times New Roman" w:hAnsi="Times New Roman" w:cs="Times New Roman"/>
          <w:b/>
          <w:sz w:val="28"/>
          <w:szCs w:val="28"/>
        </w:rPr>
        <w:t>Наименование государственной услуги</w:t>
      </w:r>
    </w:p>
    <w:p w:rsidR="00316BBE" w:rsidRPr="00CD5702" w:rsidRDefault="00316BBE" w:rsidP="00A17FAA">
      <w:pPr>
        <w:pStyle w:val="ConsPlusNormal"/>
        <w:spacing w:line="240" w:lineRule="atLeast"/>
        <w:ind w:right="-143" w:firstLine="709"/>
        <w:jc w:val="center"/>
        <w:outlineLvl w:val="1"/>
        <w:rPr>
          <w:rFonts w:ascii="Times New Roman" w:hAnsi="Times New Roman" w:cs="Times New Roman"/>
          <w:b/>
          <w:sz w:val="28"/>
          <w:szCs w:val="28"/>
        </w:rPr>
      </w:pPr>
    </w:p>
    <w:p w:rsidR="00422442" w:rsidRDefault="00422442"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 Г</w:t>
      </w:r>
      <w:r w:rsidR="00A62DC0" w:rsidRPr="00CD5702">
        <w:rPr>
          <w:rFonts w:ascii="Times New Roman" w:hAnsi="Times New Roman" w:cs="Times New Roman"/>
          <w:sz w:val="28"/>
          <w:szCs w:val="28"/>
        </w:rPr>
        <w:t>осударственн</w:t>
      </w:r>
      <w:r>
        <w:rPr>
          <w:rFonts w:ascii="Times New Roman" w:hAnsi="Times New Roman" w:cs="Times New Roman"/>
          <w:sz w:val="28"/>
          <w:szCs w:val="28"/>
        </w:rPr>
        <w:t>ая</w:t>
      </w:r>
      <w:r w:rsidR="00A62DC0" w:rsidRPr="00CD5702">
        <w:rPr>
          <w:rFonts w:ascii="Times New Roman" w:hAnsi="Times New Roman" w:cs="Times New Roman"/>
          <w:sz w:val="28"/>
          <w:szCs w:val="28"/>
        </w:rPr>
        <w:t xml:space="preserve"> услуг</w:t>
      </w:r>
      <w:r>
        <w:rPr>
          <w:rFonts w:ascii="Times New Roman" w:hAnsi="Times New Roman" w:cs="Times New Roman"/>
          <w:sz w:val="28"/>
          <w:szCs w:val="28"/>
        </w:rPr>
        <w:t xml:space="preserve">а </w:t>
      </w:r>
      <w:r w:rsidR="00A07A61" w:rsidRPr="00A07A61">
        <w:rPr>
          <w:rFonts w:ascii="Times New Roman" w:hAnsi="Times New Roman" w:cs="Times New Roman"/>
          <w:sz w:val="28"/>
          <w:szCs w:val="28"/>
        </w:rPr>
        <w:t>по предоставлению за счет средств федерального бюджета и республиканского бюджета Кабардино-Балкарской Республики сельскохозяйственным товаропроизводителям субсидий, направленных на повышение продуктивности в молочном скотоводстве</w:t>
      </w:r>
      <w:r w:rsidR="00A07A61">
        <w:rPr>
          <w:rFonts w:ascii="Times New Roman" w:hAnsi="Times New Roman" w:cs="Times New Roman"/>
          <w:sz w:val="28"/>
          <w:szCs w:val="28"/>
        </w:rPr>
        <w:t>.</w:t>
      </w:r>
    </w:p>
    <w:p w:rsidR="00A07A61" w:rsidRPr="00A07A61" w:rsidRDefault="00A07A61" w:rsidP="00A17FAA">
      <w:pPr>
        <w:pStyle w:val="ConsPlusNormal"/>
        <w:spacing w:line="240" w:lineRule="atLeast"/>
        <w:ind w:right="-143" w:firstLine="709"/>
        <w:jc w:val="both"/>
        <w:rPr>
          <w:rFonts w:ascii="Times New Roman" w:hAnsi="Times New Roman" w:cs="Times New Roman"/>
          <w:sz w:val="28"/>
          <w:szCs w:val="28"/>
        </w:rPr>
      </w:pPr>
    </w:p>
    <w:p w:rsidR="00422442" w:rsidRDefault="00422442" w:rsidP="00422442">
      <w:pPr>
        <w:pStyle w:val="ConsPlusNormal"/>
        <w:spacing w:line="240" w:lineRule="atLeast"/>
        <w:ind w:right="-143" w:firstLine="709"/>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органа, </w:t>
      </w:r>
    </w:p>
    <w:p w:rsidR="00422442" w:rsidRDefault="00422442" w:rsidP="00422442">
      <w:pPr>
        <w:pStyle w:val="ConsPlusNormal"/>
        <w:spacing w:line="240" w:lineRule="atLeast"/>
        <w:ind w:right="-143"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предоставляющего</w:t>
      </w:r>
      <w:proofErr w:type="gramEnd"/>
      <w:r>
        <w:rPr>
          <w:rFonts w:ascii="Times New Roman" w:hAnsi="Times New Roman" w:cs="Times New Roman"/>
          <w:b/>
          <w:sz w:val="28"/>
          <w:szCs w:val="28"/>
        </w:rPr>
        <w:t xml:space="preserve"> государственную услугу</w:t>
      </w:r>
    </w:p>
    <w:p w:rsidR="00D50F53" w:rsidRPr="00422442" w:rsidRDefault="00D50F53" w:rsidP="00422442">
      <w:pPr>
        <w:pStyle w:val="ConsPlusNormal"/>
        <w:spacing w:line="240" w:lineRule="atLeast"/>
        <w:ind w:right="-143" w:firstLine="709"/>
        <w:jc w:val="center"/>
        <w:rPr>
          <w:rFonts w:ascii="Times New Roman" w:hAnsi="Times New Roman" w:cs="Times New Roman"/>
          <w:b/>
          <w:sz w:val="28"/>
          <w:szCs w:val="28"/>
        </w:rPr>
      </w:pPr>
    </w:p>
    <w:p w:rsidR="004D0285" w:rsidRPr="00CD5702" w:rsidRDefault="00422442"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62DC0" w:rsidRPr="00CD5702">
        <w:rPr>
          <w:rFonts w:ascii="Times New Roman" w:hAnsi="Times New Roman" w:cs="Times New Roman"/>
          <w:sz w:val="28"/>
          <w:szCs w:val="28"/>
        </w:rPr>
        <w:t>Исполнительным органом государственной власти Кабардино-Балкарской Республики, предоставляющим государственную услугу, является Министерство.</w:t>
      </w:r>
    </w:p>
    <w:p w:rsidR="00A62DC0" w:rsidRDefault="00A62DC0" w:rsidP="00A17FAA">
      <w:pPr>
        <w:pStyle w:val="ConsPlusNormal"/>
        <w:spacing w:line="240" w:lineRule="atLeast"/>
        <w:ind w:right="-143" w:firstLine="709"/>
        <w:jc w:val="both"/>
        <w:rPr>
          <w:rFonts w:ascii="Times New Roman" w:hAnsi="Times New Roman" w:cs="Times New Roman"/>
          <w:sz w:val="28"/>
          <w:szCs w:val="28"/>
        </w:rPr>
      </w:pPr>
      <w:r w:rsidRPr="00CD5702">
        <w:rPr>
          <w:rFonts w:ascii="Times New Roman" w:hAnsi="Times New Roman" w:cs="Times New Roman"/>
          <w:sz w:val="28"/>
          <w:szCs w:val="28"/>
        </w:rPr>
        <w:t xml:space="preserve">Государственная услуга предоставляется также </w:t>
      </w:r>
      <w:r w:rsidR="00AA75B1" w:rsidRPr="00CD5702">
        <w:rPr>
          <w:rFonts w:ascii="Times New Roman" w:hAnsi="Times New Roman" w:cs="Times New Roman"/>
          <w:sz w:val="28"/>
          <w:szCs w:val="28"/>
        </w:rPr>
        <w:t xml:space="preserve">через </w:t>
      </w:r>
      <w:r w:rsidRPr="00CD5702">
        <w:rPr>
          <w:rFonts w:ascii="Times New Roman" w:hAnsi="Times New Roman" w:cs="Times New Roman"/>
          <w:sz w:val="28"/>
          <w:szCs w:val="28"/>
        </w:rPr>
        <w:t xml:space="preserve">ГБУ </w:t>
      </w:r>
      <w:r w:rsidR="00316BBE" w:rsidRPr="00CD5702">
        <w:rPr>
          <w:rFonts w:ascii="Times New Roman" w:hAnsi="Times New Roman" w:cs="Times New Roman"/>
          <w:sz w:val="28"/>
          <w:szCs w:val="28"/>
        </w:rPr>
        <w:t>«</w:t>
      </w:r>
      <w:r w:rsidRPr="00CD5702">
        <w:rPr>
          <w:rFonts w:ascii="Times New Roman" w:hAnsi="Times New Roman" w:cs="Times New Roman"/>
          <w:sz w:val="28"/>
          <w:szCs w:val="28"/>
        </w:rPr>
        <w:t>МФЦ</w:t>
      </w:r>
      <w:r w:rsidR="00316BBE" w:rsidRPr="00CD5702">
        <w:rPr>
          <w:rFonts w:ascii="Times New Roman" w:hAnsi="Times New Roman" w:cs="Times New Roman"/>
          <w:sz w:val="28"/>
          <w:szCs w:val="28"/>
        </w:rPr>
        <w:t xml:space="preserve">» </w:t>
      </w:r>
      <w:r w:rsidR="00AA75B1" w:rsidRPr="00CD5702">
        <w:rPr>
          <w:rFonts w:ascii="Times New Roman" w:hAnsi="Times New Roman" w:cs="Times New Roman"/>
          <w:sz w:val="28"/>
          <w:szCs w:val="28"/>
        </w:rPr>
        <w:t>и его филиалы</w:t>
      </w:r>
      <w:r w:rsidRPr="00CD5702">
        <w:rPr>
          <w:rFonts w:ascii="Times New Roman" w:hAnsi="Times New Roman" w:cs="Times New Roman"/>
          <w:sz w:val="28"/>
          <w:szCs w:val="28"/>
        </w:rPr>
        <w:t>.</w:t>
      </w:r>
    </w:p>
    <w:p w:rsidR="004B0E49" w:rsidRDefault="004B0E49" w:rsidP="004B0E49">
      <w:pPr>
        <w:autoSpaceDE w:val="0"/>
        <w:autoSpaceDN w:val="0"/>
        <w:adjustRightInd w:val="0"/>
        <w:ind w:firstLine="709"/>
        <w:jc w:val="both"/>
        <w:rPr>
          <w:sz w:val="28"/>
          <w:szCs w:val="28"/>
        </w:rPr>
      </w:pPr>
      <w:r>
        <w:rPr>
          <w:sz w:val="28"/>
          <w:szCs w:val="28"/>
        </w:rPr>
        <w:t xml:space="preserve">При предоставлении государственной услуги Министерство осуществляет взаимодействие </w:t>
      </w:r>
      <w:r w:rsidR="00D20F1E">
        <w:rPr>
          <w:sz w:val="28"/>
          <w:szCs w:val="28"/>
        </w:rPr>
        <w:t xml:space="preserve">с </w:t>
      </w:r>
      <w:r>
        <w:rPr>
          <w:sz w:val="28"/>
          <w:szCs w:val="28"/>
        </w:rPr>
        <w:t>Управлением Федеральной налоговой службы по Кабардино-Балкарской Республике</w:t>
      </w:r>
      <w:r w:rsidR="0068082B">
        <w:rPr>
          <w:sz w:val="28"/>
          <w:szCs w:val="28"/>
        </w:rPr>
        <w:t xml:space="preserve"> и государственным казенным учреждением Управления ветеринарии Кабардино-Балкарской Республики</w:t>
      </w:r>
      <w:r>
        <w:rPr>
          <w:sz w:val="28"/>
          <w:szCs w:val="28"/>
        </w:rPr>
        <w:t>.</w:t>
      </w:r>
    </w:p>
    <w:p w:rsidR="004B0E49" w:rsidRDefault="00653C30" w:rsidP="004B0E49">
      <w:pPr>
        <w:autoSpaceDE w:val="0"/>
        <w:autoSpaceDN w:val="0"/>
        <w:adjustRightInd w:val="0"/>
        <w:ind w:firstLine="709"/>
        <w:jc w:val="both"/>
        <w:rPr>
          <w:sz w:val="28"/>
          <w:szCs w:val="28"/>
        </w:rPr>
      </w:pPr>
      <w:r>
        <w:rPr>
          <w:sz w:val="28"/>
          <w:szCs w:val="28"/>
        </w:rPr>
        <w:t xml:space="preserve">9. </w:t>
      </w:r>
      <w:r w:rsidR="004B0E49">
        <w:rPr>
          <w:sz w:val="28"/>
          <w:szCs w:val="28"/>
        </w:rPr>
        <w:t>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653C30" w:rsidRDefault="00653C30" w:rsidP="004B0E49">
      <w:pPr>
        <w:autoSpaceDE w:val="0"/>
        <w:autoSpaceDN w:val="0"/>
        <w:adjustRightInd w:val="0"/>
        <w:ind w:firstLine="709"/>
        <w:jc w:val="both"/>
        <w:rPr>
          <w:sz w:val="28"/>
          <w:szCs w:val="28"/>
        </w:rPr>
      </w:pPr>
    </w:p>
    <w:p w:rsidR="00653C30" w:rsidRPr="00653C30" w:rsidRDefault="00653C30" w:rsidP="00653C30">
      <w:pPr>
        <w:autoSpaceDE w:val="0"/>
        <w:autoSpaceDN w:val="0"/>
        <w:adjustRightInd w:val="0"/>
        <w:ind w:firstLine="709"/>
        <w:jc w:val="center"/>
        <w:rPr>
          <w:b/>
          <w:sz w:val="28"/>
          <w:szCs w:val="28"/>
        </w:rPr>
      </w:pPr>
      <w:r w:rsidRPr="00653C30">
        <w:rPr>
          <w:b/>
          <w:sz w:val="28"/>
          <w:szCs w:val="28"/>
        </w:rPr>
        <w:lastRenderedPageBreak/>
        <w:t>Описание результата предоставления государственной услуги</w:t>
      </w:r>
    </w:p>
    <w:p w:rsidR="004B0E49" w:rsidRDefault="004B0E49" w:rsidP="00A17FAA">
      <w:pPr>
        <w:pStyle w:val="ConsPlusNormal"/>
        <w:spacing w:line="240" w:lineRule="atLeast"/>
        <w:ind w:right="-143" w:firstLine="709"/>
        <w:jc w:val="both"/>
        <w:rPr>
          <w:rFonts w:ascii="Times New Roman" w:hAnsi="Times New Roman" w:cs="Times New Roman"/>
          <w:sz w:val="28"/>
          <w:szCs w:val="28"/>
        </w:rPr>
      </w:pPr>
    </w:p>
    <w:p w:rsidR="000E7793" w:rsidRDefault="00653C3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0E7793">
        <w:rPr>
          <w:rFonts w:ascii="Times New Roman" w:hAnsi="Times New Roman" w:cs="Times New Roman"/>
          <w:sz w:val="28"/>
          <w:szCs w:val="28"/>
        </w:rPr>
        <w:t>Р</w:t>
      </w:r>
      <w:r w:rsidR="000E7793" w:rsidRPr="00CD5702">
        <w:rPr>
          <w:rFonts w:ascii="Times New Roman" w:hAnsi="Times New Roman" w:cs="Times New Roman"/>
          <w:sz w:val="28"/>
          <w:szCs w:val="28"/>
        </w:rPr>
        <w:t>езультатом предоставления государственной услуги является</w:t>
      </w:r>
      <w:r w:rsidR="000E7793">
        <w:rPr>
          <w:rFonts w:ascii="Times New Roman" w:hAnsi="Times New Roman" w:cs="Times New Roman"/>
          <w:sz w:val="28"/>
          <w:szCs w:val="28"/>
        </w:rPr>
        <w:t>:</w:t>
      </w:r>
    </w:p>
    <w:p w:rsidR="00AD056F" w:rsidRDefault="00AD056F" w:rsidP="00AD056F">
      <w:pPr>
        <w:autoSpaceDE w:val="0"/>
        <w:autoSpaceDN w:val="0"/>
        <w:adjustRightInd w:val="0"/>
        <w:ind w:firstLine="709"/>
        <w:jc w:val="both"/>
        <w:rPr>
          <w:sz w:val="28"/>
          <w:szCs w:val="28"/>
        </w:rPr>
      </w:pPr>
      <w:r>
        <w:rPr>
          <w:sz w:val="28"/>
          <w:szCs w:val="28"/>
        </w:rPr>
        <w:t>заключение с заявителем соглашения о предоставлении субсидий и оформление платежных и иных документов, необходимых для санкционирования их оплаты и перечисления причитающихся средств субсидий на соответствующий счет получателя субсидий;</w:t>
      </w:r>
    </w:p>
    <w:p w:rsidR="000E7793" w:rsidRDefault="000E7793" w:rsidP="00A50A38">
      <w:pPr>
        <w:autoSpaceDE w:val="0"/>
        <w:autoSpaceDN w:val="0"/>
        <w:adjustRightInd w:val="0"/>
        <w:ind w:firstLine="709"/>
        <w:jc w:val="both"/>
        <w:rPr>
          <w:sz w:val="28"/>
          <w:szCs w:val="28"/>
        </w:rPr>
      </w:pPr>
      <w:r>
        <w:rPr>
          <w:sz w:val="28"/>
          <w:szCs w:val="28"/>
        </w:rPr>
        <w:t xml:space="preserve">отказ </w:t>
      </w:r>
      <w:proofErr w:type="gramStart"/>
      <w:r>
        <w:rPr>
          <w:sz w:val="28"/>
          <w:szCs w:val="28"/>
        </w:rPr>
        <w:t>в предоставлении государственной услуги с направлением заявителю письменного уведомления об отказе в предоставлении субсидий с указанием</w:t>
      </w:r>
      <w:proofErr w:type="gramEnd"/>
      <w:r>
        <w:rPr>
          <w:sz w:val="28"/>
          <w:szCs w:val="28"/>
        </w:rPr>
        <w:t xml:space="preserve"> причины отказа.</w:t>
      </w:r>
    </w:p>
    <w:p w:rsidR="000E7793" w:rsidRDefault="000E7793" w:rsidP="00A17FAA">
      <w:pPr>
        <w:pStyle w:val="ConsPlusNormal"/>
        <w:spacing w:line="240" w:lineRule="atLeast"/>
        <w:ind w:right="-143" w:firstLine="709"/>
        <w:jc w:val="both"/>
        <w:rPr>
          <w:rFonts w:ascii="Times New Roman" w:hAnsi="Times New Roman" w:cs="Times New Roman"/>
          <w:sz w:val="28"/>
          <w:szCs w:val="28"/>
        </w:rPr>
      </w:pPr>
    </w:p>
    <w:p w:rsidR="00A50A38" w:rsidRDefault="00A50A38" w:rsidP="00A50A38">
      <w:pPr>
        <w:pStyle w:val="ConsPlusNormal"/>
        <w:spacing w:line="240" w:lineRule="atLeast"/>
        <w:ind w:right="-143"/>
        <w:jc w:val="center"/>
        <w:rPr>
          <w:rFonts w:ascii="Times New Roman" w:hAnsi="Times New Roman" w:cs="Times New Roman"/>
          <w:b/>
          <w:sz w:val="28"/>
          <w:szCs w:val="28"/>
        </w:rPr>
      </w:pPr>
      <w:r w:rsidRPr="00A50A38">
        <w:rPr>
          <w:rFonts w:ascii="Times New Roman" w:hAnsi="Times New Roman" w:cs="Times New Roman"/>
          <w:b/>
          <w:sz w:val="28"/>
          <w:szCs w:val="28"/>
        </w:rPr>
        <w:t xml:space="preserve">Срок предоставления государственной услуги, </w:t>
      </w:r>
    </w:p>
    <w:p w:rsidR="004B0E49" w:rsidRDefault="00A50A38" w:rsidP="00A50A38">
      <w:pPr>
        <w:pStyle w:val="ConsPlusNormal"/>
        <w:spacing w:line="240" w:lineRule="atLeast"/>
        <w:ind w:right="-143"/>
        <w:jc w:val="center"/>
        <w:rPr>
          <w:rFonts w:ascii="Times New Roman" w:hAnsi="Times New Roman" w:cs="Times New Roman"/>
          <w:b/>
          <w:sz w:val="28"/>
          <w:szCs w:val="28"/>
        </w:rPr>
      </w:pPr>
      <w:r w:rsidRPr="00A50A38">
        <w:rPr>
          <w:rFonts w:ascii="Times New Roman" w:hAnsi="Times New Roman" w:cs="Times New Roman"/>
          <w:b/>
          <w:sz w:val="28"/>
          <w:szCs w:val="28"/>
        </w:rPr>
        <w:t>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A50A38" w:rsidRDefault="00A50A38" w:rsidP="00A50A38">
      <w:pPr>
        <w:pStyle w:val="ConsPlusNormal"/>
        <w:spacing w:line="240" w:lineRule="atLeast"/>
        <w:ind w:right="-143"/>
        <w:jc w:val="center"/>
        <w:rPr>
          <w:rFonts w:ascii="Times New Roman" w:hAnsi="Times New Roman" w:cs="Times New Roman"/>
          <w:b/>
          <w:sz w:val="28"/>
          <w:szCs w:val="28"/>
        </w:rPr>
      </w:pPr>
    </w:p>
    <w:p w:rsidR="00463CAE" w:rsidRPr="00A17FAA" w:rsidRDefault="00A50A38" w:rsidP="00A50A38">
      <w:pPr>
        <w:pStyle w:val="ConsPlusNormal"/>
        <w:spacing w:line="240" w:lineRule="atLeast"/>
        <w:ind w:right="-143"/>
        <w:rPr>
          <w:rFonts w:ascii="Times New Roman" w:hAnsi="Times New Roman" w:cs="Times New Roman"/>
          <w:sz w:val="28"/>
          <w:szCs w:val="28"/>
        </w:rPr>
      </w:pPr>
      <w:r>
        <w:rPr>
          <w:rFonts w:ascii="Times New Roman" w:hAnsi="Times New Roman" w:cs="Times New Roman"/>
          <w:b/>
          <w:sz w:val="28"/>
          <w:szCs w:val="28"/>
        </w:rPr>
        <w:tab/>
      </w:r>
      <w:r w:rsidRPr="00A50A38">
        <w:rPr>
          <w:rFonts w:ascii="Times New Roman" w:hAnsi="Times New Roman" w:cs="Times New Roman"/>
          <w:sz w:val="28"/>
          <w:szCs w:val="28"/>
        </w:rPr>
        <w:t xml:space="preserve">11. </w:t>
      </w:r>
      <w:r w:rsidR="00A62DC0" w:rsidRPr="00A17FAA">
        <w:rPr>
          <w:rFonts w:ascii="Times New Roman" w:hAnsi="Times New Roman" w:cs="Times New Roman"/>
          <w:sz w:val="28"/>
          <w:szCs w:val="28"/>
        </w:rPr>
        <w:t>Срок предоставления государстве</w:t>
      </w:r>
      <w:r w:rsidR="00712F0B" w:rsidRPr="00A17FAA">
        <w:rPr>
          <w:rFonts w:ascii="Times New Roman" w:hAnsi="Times New Roman" w:cs="Times New Roman"/>
          <w:sz w:val="28"/>
          <w:szCs w:val="28"/>
        </w:rPr>
        <w:t>нной услуги не может превышать</w:t>
      </w:r>
      <w:r w:rsidR="00463CAE" w:rsidRPr="00A17FAA">
        <w:rPr>
          <w:rFonts w:ascii="Times New Roman" w:hAnsi="Times New Roman" w:cs="Times New Roman"/>
          <w:sz w:val="28"/>
          <w:szCs w:val="28"/>
        </w:rPr>
        <w:t>:</w:t>
      </w:r>
    </w:p>
    <w:p w:rsidR="00463CAE" w:rsidRPr="00A17FAA" w:rsidRDefault="00463CAE" w:rsidP="00A17FAA">
      <w:pPr>
        <w:pStyle w:val="ConsPlusNormal"/>
        <w:spacing w:line="240" w:lineRule="atLeast"/>
        <w:ind w:right="-143" w:firstLine="709"/>
        <w:jc w:val="both"/>
        <w:rPr>
          <w:rFonts w:ascii="Times New Roman" w:hAnsi="Times New Roman" w:cs="Times New Roman"/>
          <w:sz w:val="28"/>
          <w:szCs w:val="28"/>
        </w:rPr>
      </w:pPr>
      <w:r w:rsidRPr="00A17FAA">
        <w:rPr>
          <w:rFonts w:ascii="Times New Roman" w:hAnsi="Times New Roman" w:cs="Times New Roman"/>
          <w:sz w:val="28"/>
          <w:szCs w:val="28"/>
        </w:rPr>
        <w:t>1</w:t>
      </w:r>
      <w:r w:rsidR="00472B04">
        <w:rPr>
          <w:rFonts w:ascii="Times New Roman" w:hAnsi="Times New Roman" w:cs="Times New Roman"/>
          <w:sz w:val="28"/>
          <w:szCs w:val="28"/>
        </w:rPr>
        <w:t>5</w:t>
      </w:r>
      <w:r w:rsidR="00A62DC0" w:rsidRPr="00A17FAA">
        <w:rPr>
          <w:rFonts w:ascii="Times New Roman" w:hAnsi="Times New Roman" w:cs="Times New Roman"/>
          <w:sz w:val="28"/>
          <w:szCs w:val="28"/>
        </w:rPr>
        <w:t xml:space="preserve"> рабочих дней </w:t>
      </w:r>
      <w:r w:rsidRPr="00A17FAA">
        <w:rPr>
          <w:rFonts w:ascii="Times New Roman" w:hAnsi="Times New Roman" w:cs="Times New Roman"/>
          <w:sz w:val="28"/>
          <w:szCs w:val="28"/>
        </w:rPr>
        <w:t>– в части рассмотрения документов;</w:t>
      </w:r>
    </w:p>
    <w:p w:rsidR="00463CAE" w:rsidRDefault="00472B04"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10</w:t>
      </w:r>
      <w:r w:rsidR="00463CAE" w:rsidRPr="00A17FAA">
        <w:rPr>
          <w:rFonts w:ascii="Times New Roman" w:hAnsi="Times New Roman" w:cs="Times New Roman"/>
          <w:sz w:val="28"/>
          <w:szCs w:val="28"/>
        </w:rPr>
        <w:t xml:space="preserve"> рабочих дней – в части заключения соглашений </w:t>
      </w:r>
      <w:r w:rsidR="00A17FAA" w:rsidRPr="00A17FAA">
        <w:rPr>
          <w:rFonts w:ascii="Times New Roman" w:hAnsi="Times New Roman" w:cs="Times New Roman"/>
          <w:sz w:val="28"/>
          <w:szCs w:val="28"/>
        </w:rPr>
        <w:t xml:space="preserve">о предоставлении субсидий </w:t>
      </w:r>
      <w:r w:rsidR="00463CAE" w:rsidRPr="00A17FAA">
        <w:rPr>
          <w:rFonts w:ascii="Times New Roman" w:hAnsi="Times New Roman" w:cs="Times New Roman"/>
          <w:sz w:val="28"/>
          <w:szCs w:val="28"/>
        </w:rPr>
        <w:t>и направлени</w:t>
      </w:r>
      <w:r w:rsidR="00A17FAA" w:rsidRPr="00A17FAA">
        <w:rPr>
          <w:rFonts w:ascii="Times New Roman" w:hAnsi="Times New Roman" w:cs="Times New Roman"/>
          <w:sz w:val="28"/>
          <w:szCs w:val="28"/>
        </w:rPr>
        <w:t>я</w:t>
      </w:r>
      <w:r w:rsidR="00463CAE" w:rsidRPr="00A17FAA">
        <w:rPr>
          <w:rFonts w:ascii="Times New Roman" w:hAnsi="Times New Roman" w:cs="Times New Roman"/>
          <w:sz w:val="28"/>
          <w:szCs w:val="28"/>
        </w:rPr>
        <w:t xml:space="preserve"> в </w:t>
      </w:r>
      <w:r w:rsidR="00A17FAA" w:rsidRPr="00A17FAA">
        <w:rPr>
          <w:rFonts w:ascii="Times New Roman" w:hAnsi="Times New Roman" w:cs="Times New Roman"/>
          <w:sz w:val="28"/>
          <w:szCs w:val="28"/>
        </w:rPr>
        <w:t>Министерство финансов Кабардино-Балкарской Республики платежных и иных документов, необходимых для санкционирования их оплаты и перечисления с лицевого счета Министерства причитающихся сумм субсидий на соответствующие счета получателей субсидий</w:t>
      </w:r>
      <w:r w:rsidR="00A17FAA">
        <w:rPr>
          <w:rFonts w:ascii="Times New Roman" w:hAnsi="Times New Roman" w:cs="Times New Roman"/>
          <w:sz w:val="28"/>
          <w:szCs w:val="28"/>
        </w:rPr>
        <w:t>.</w:t>
      </w:r>
    </w:p>
    <w:p w:rsidR="00A50A38" w:rsidRDefault="00A50A38" w:rsidP="00A17FAA">
      <w:pPr>
        <w:pStyle w:val="ConsPlusNormal"/>
        <w:spacing w:line="240" w:lineRule="atLeast"/>
        <w:ind w:right="-143" w:firstLine="709"/>
        <w:jc w:val="both"/>
        <w:rPr>
          <w:rFonts w:ascii="Times New Roman" w:hAnsi="Times New Roman" w:cs="Times New Roman"/>
          <w:sz w:val="28"/>
          <w:szCs w:val="28"/>
        </w:rPr>
      </w:pPr>
    </w:p>
    <w:p w:rsidR="00A50A38" w:rsidRDefault="00A50A38" w:rsidP="00362A3A">
      <w:pPr>
        <w:pStyle w:val="ConsPlusNormal"/>
        <w:spacing w:line="240" w:lineRule="atLeast"/>
        <w:ind w:right="-143"/>
        <w:jc w:val="center"/>
        <w:rPr>
          <w:rFonts w:ascii="Times New Roman" w:hAnsi="Times New Roman" w:cs="Times New Roman"/>
          <w:b/>
          <w:sz w:val="28"/>
          <w:szCs w:val="28"/>
        </w:rPr>
      </w:pPr>
      <w:r w:rsidRPr="00A50A38">
        <w:rPr>
          <w:rFonts w:ascii="Times New Roman" w:hAnsi="Times New Roman" w:cs="Times New Roman"/>
          <w:b/>
          <w:sz w:val="28"/>
          <w:szCs w:val="28"/>
        </w:rPr>
        <w:t xml:space="preserve">Нормативные правовые акты, </w:t>
      </w:r>
    </w:p>
    <w:p w:rsidR="00A50A38" w:rsidRDefault="00A50A38" w:rsidP="00A50A38">
      <w:pPr>
        <w:pStyle w:val="ConsPlusNormal"/>
        <w:spacing w:line="240" w:lineRule="atLeast"/>
        <w:ind w:right="-143" w:firstLine="709"/>
        <w:jc w:val="center"/>
        <w:rPr>
          <w:rFonts w:ascii="Times New Roman" w:hAnsi="Times New Roman" w:cs="Times New Roman"/>
          <w:b/>
          <w:sz w:val="28"/>
          <w:szCs w:val="28"/>
        </w:rPr>
      </w:pPr>
      <w:r w:rsidRPr="00A50A38">
        <w:rPr>
          <w:rFonts w:ascii="Times New Roman" w:hAnsi="Times New Roman" w:cs="Times New Roman"/>
          <w:b/>
          <w:sz w:val="28"/>
          <w:szCs w:val="28"/>
        </w:rPr>
        <w:t>регулирующие предоставления государственной услуги</w:t>
      </w:r>
    </w:p>
    <w:p w:rsidR="00D50F53" w:rsidRPr="00A50A38" w:rsidRDefault="00D50F53" w:rsidP="00A50A38">
      <w:pPr>
        <w:pStyle w:val="ConsPlusNormal"/>
        <w:spacing w:line="240" w:lineRule="atLeast"/>
        <w:ind w:right="-143" w:firstLine="709"/>
        <w:jc w:val="center"/>
        <w:rPr>
          <w:rFonts w:ascii="Times New Roman" w:hAnsi="Times New Roman" w:cs="Times New Roman"/>
          <w:b/>
          <w:sz w:val="28"/>
          <w:szCs w:val="28"/>
        </w:rPr>
      </w:pPr>
    </w:p>
    <w:p w:rsidR="00AA75B1" w:rsidRDefault="00A50A38"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A75B1" w:rsidRPr="00A17FAA">
        <w:rPr>
          <w:rFonts w:ascii="Times New Roman" w:hAnsi="Times New Roman" w:cs="Times New Roman"/>
          <w:sz w:val="28"/>
          <w:szCs w:val="28"/>
        </w:rPr>
        <w:t>Предоставление государственной услуги осуществляется в соответствии с нормативными правовыми актами, размещенными на странице Министерства</w:t>
      </w:r>
      <w:r>
        <w:rPr>
          <w:rFonts w:ascii="Times New Roman" w:hAnsi="Times New Roman" w:cs="Times New Roman"/>
          <w:sz w:val="28"/>
          <w:szCs w:val="28"/>
        </w:rPr>
        <w:t xml:space="preserve">, </w:t>
      </w:r>
      <w:r w:rsidRPr="00A50A38">
        <w:rPr>
          <w:rFonts w:ascii="Times New Roman" w:hAnsi="Times New Roman" w:cs="Times New Roman"/>
          <w:sz w:val="28"/>
          <w:szCs w:val="28"/>
        </w:rPr>
        <w:t>на Едином портале</w:t>
      </w:r>
      <w:r>
        <w:rPr>
          <w:rFonts w:ascii="Times New Roman" w:hAnsi="Times New Roman" w:cs="Times New Roman"/>
          <w:sz w:val="28"/>
          <w:szCs w:val="28"/>
        </w:rPr>
        <w:t xml:space="preserve"> и в</w:t>
      </w:r>
      <w:r w:rsidRPr="00A50A38">
        <w:rPr>
          <w:rFonts w:ascii="Times New Roman" w:hAnsi="Times New Roman" w:cs="Times New Roman"/>
          <w:sz w:val="28"/>
          <w:szCs w:val="28"/>
        </w:rPr>
        <w:t xml:space="preserve"> региональном реестре.</w:t>
      </w:r>
    </w:p>
    <w:p w:rsidR="006D2D07" w:rsidRDefault="006D2D07" w:rsidP="00A17FAA">
      <w:pPr>
        <w:pStyle w:val="ConsPlusNormal"/>
        <w:spacing w:line="240" w:lineRule="atLeast"/>
        <w:ind w:right="-143" w:firstLine="709"/>
        <w:jc w:val="both"/>
        <w:rPr>
          <w:rFonts w:ascii="Times New Roman" w:hAnsi="Times New Roman" w:cs="Times New Roman"/>
          <w:sz w:val="28"/>
          <w:szCs w:val="28"/>
        </w:rPr>
      </w:pPr>
    </w:p>
    <w:p w:rsidR="006D2D07" w:rsidRPr="006D2D07" w:rsidRDefault="006D2D07" w:rsidP="006D2D07">
      <w:pPr>
        <w:pStyle w:val="ConsPlusNormal"/>
        <w:spacing w:line="240" w:lineRule="atLeast"/>
        <w:ind w:right="-143"/>
        <w:jc w:val="center"/>
        <w:rPr>
          <w:rFonts w:ascii="Times New Roman" w:hAnsi="Times New Roman" w:cs="Times New Roman"/>
          <w:b/>
          <w:sz w:val="28"/>
          <w:szCs w:val="28"/>
        </w:rPr>
      </w:pPr>
      <w:r w:rsidRPr="006D2D07">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50A38" w:rsidRPr="00A50A38" w:rsidRDefault="00A50A38" w:rsidP="00A17FAA">
      <w:pPr>
        <w:pStyle w:val="ConsPlusNormal"/>
        <w:spacing w:line="240" w:lineRule="atLeast"/>
        <w:ind w:right="-143" w:firstLine="709"/>
        <w:jc w:val="both"/>
        <w:rPr>
          <w:rFonts w:ascii="Times New Roman" w:hAnsi="Times New Roman" w:cs="Times New Roman"/>
          <w:sz w:val="28"/>
          <w:szCs w:val="28"/>
        </w:rPr>
      </w:pPr>
    </w:p>
    <w:p w:rsidR="00A62DC0" w:rsidRPr="00A17FAA" w:rsidRDefault="006D2D07" w:rsidP="00A17FAA">
      <w:pPr>
        <w:pStyle w:val="ConsPlusNormal"/>
        <w:spacing w:line="240" w:lineRule="atLeast"/>
        <w:ind w:right="-143" w:firstLine="709"/>
        <w:jc w:val="both"/>
        <w:rPr>
          <w:rFonts w:ascii="Times New Roman" w:hAnsi="Times New Roman" w:cs="Times New Roman"/>
          <w:sz w:val="28"/>
          <w:szCs w:val="28"/>
        </w:rPr>
      </w:pPr>
      <w:bookmarkStart w:id="3" w:name="P107"/>
      <w:bookmarkEnd w:id="3"/>
      <w:r>
        <w:rPr>
          <w:rFonts w:ascii="Times New Roman" w:hAnsi="Times New Roman" w:cs="Times New Roman"/>
          <w:sz w:val="28"/>
          <w:szCs w:val="28"/>
        </w:rPr>
        <w:t>13</w:t>
      </w:r>
      <w:r w:rsidR="00A62DC0" w:rsidRPr="00A17FAA">
        <w:rPr>
          <w:rFonts w:ascii="Times New Roman" w:hAnsi="Times New Roman" w:cs="Times New Roman"/>
          <w:sz w:val="28"/>
          <w:szCs w:val="28"/>
        </w:rPr>
        <w:t>. Для получения субсидии заявитель представляет в Министерство следующие документы:</w:t>
      </w:r>
    </w:p>
    <w:p w:rsidR="00A07A61" w:rsidRPr="00A07A61" w:rsidRDefault="00A07A61" w:rsidP="00A07A61">
      <w:pPr>
        <w:widowControl w:val="0"/>
        <w:autoSpaceDE w:val="0"/>
        <w:autoSpaceDN w:val="0"/>
        <w:adjustRightInd w:val="0"/>
        <w:ind w:firstLine="709"/>
        <w:jc w:val="both"/>
        <w:rPr>
          <w:sz w:val="28"/>
          <w:szCs w:val="24"/>
        </w:rPr>
      </w:pPr>
      <w:r w:rsidRPr="00A07A61">
        <w:rPr>
          <w:sz w:val="28"/>
          <w:szCs w:val="24"/>
        </w:rPr>
        <w:t xml:space="preserve">а) </w:t>
      </w:r>
      <w:hyperlink r:id="rId10" w:anchor="P130" w:history="1">
        <w:r w:rsidRPr="00472B04">
          <w:rPr>
            <w:rStyle w:val="a8"/>
            <w:color w:val="000000" w:themeColor="text1"/>
            <w:sz w:val="28"/>
            <w:szCs w:val="24"/>
            <w:u w:val="none"/>
          </w:rPr>
          <w:t>заявление</w:t>
        </w:r>
      </w:hyperlink>
      <w:r w:rsidRPr="00A07A61">
        <w:rPr>
          <w:sz w:val="28"/>
          <w:szCs w:val="24"/>
        </w:rPr>
        <w:t xml:space="preserve"> на предоставление субсидий по форме согласно приложению № 1 к Правилам предоставления субсидий, направленных  на </w:t>
      </w:r>
      <w:r w:rsidRPr="00A07A61">
        <w:rPr>
          <w:sz w:val="28"/>
          <w:szCs w:val="24"/>
        </w:rPr>
        <w:lastRenderedPageBreak/>
        <w:t>повышение продуктивности в молочном скотоводстве, утвержденным постановлением Правительства Кабардино-Балкарской Республики от 17 февраля 2017 г. №16-ПП (далее - Правила);</w:t>
      </w:r>
    </w:p>
    <w:p w:rsidR="00A07A61" w:rsidRPr="00A07A61" w:rsidRDefault="00A07A61" w:rsidP="00A07A61">
      <w:pPr>
        <w:pStyle w:val="ConsPlusNormal"/>
        <w:ind w:firstLine="709"/>
        <w:jc w:val="both"/>
        <w:rPr>
          <w:rFonts w:ascii="Times New Roman" w:hAnsi="Times New Roman" w:cs="Times New Roman"/>
          <w:sz w:val="28"/>
          <w:szCs w:val="24"/>
        </w:rPr>
      </w:pPr>
      <w:r w:rsidRPr="00A07A61">
        <w:rPr>
          <w:rFonts w:ascii="Times New Roman" w:hAnsi="Times New Roman" w:cs="Times New Roman"/>
          <w:sz w:val="28"/>
          <w:szCs w:val="24"/>
        </w:rPr>
        <w:t xml:space="preserve">б) </w:t>
      </w:r>
      <w:hyperlink r:id="rId11" w:anchor="P218" w:history="1">
        <w:r w:rsidRPr="00472B04">
          <w:rPr>
            <w:rStyle w:val="a8"/>
            <w:rFonts w:ascii="Times New Roman" w:hAnsi="Times New Roman" w:cs="Times New Roman"/>
            <w:color w:val="000000" w:themeColor="text1"/>
            <w:sz w:val="28"/>
            <w:szCs w:val="24"/>
            <w:u w:val="none"/>
          </w:rPr>
          <w:t>справка-расчет</w:t>
        </w:r>
      </w:hyperlink>
      <w:r w:rsidRPr="00A07A61">
        <w:rPr>
          <w:rFonts w:ascii="Times New Roman" w:hAnsi="Times New Roman" w:cs="Times New Roman"/>
          <w:sz w:val="28"/>
          <w:szCs w:val="24"/>
        </w:rPr>
        <w:t xml:space="preserve"> по форме согласно приложению № 2 к Правилам;</w:t>
      </w:r>
    </w:p>
    <w:p w:rsidR="00A07A61" w:rsidRPr="00A07A61" w:rsidRDefault="00A07A61" w:rsidP="00A07A61">
      <w:pPr>
        <w:pStyle w:val="ConsPlusNormal"/>
        <w:ind w:firstLine="709"/>
        <w:jc w:val="both"/>
        <w:rPr>
          <w:rFonts w:ascii="Times New Roman" w:hAnsi="Times New Roman" w:cs="Times New Roman"/>
          <w:sz w:val="28"/>
          <w:szCs w:val="24"/>
        </w:rPr>
      </w:pPr>
      <w:proofErr w:type="gramStart"/>
      <w:r w:rsidRPr="00A07A61">
        <w:rPr>
          <w:rFonts w:ascii="Times New Roman" w:hAnsi="Times New Roman" w:cs="Times New Roman"/>
          <w:sz w:val="28"/>
          <w:szCs w:val="24"/>
        </w:rPr>
        <w:t>в) справка лабораторного анализа с указанием фактических физико-химических показателей (процент жира и белка) и сортности молока – для сельскохозяйственных товаропроизводителей, осуществляющих отгрузку на собственную переработку молока);</w:t>
      </w:r>
      <w:proofErr w:type="gramEnd"/>
    </w:p>
    <w:p w:rsidR="00A07A61" w:rsidRPr="00A07A61" w:rsidRDefault="00A07A61" w:rsidP="00A07A61">
      <w:pPr>
        <w:pStyle w:val="ConsPlusNormal"/>
        <w:ind w:firstLine="709"/>
        <w:jc w:val="both"/>
        <w:rPr>
          <w:rFonts w:ascii="Times New Roman" w:hAnsi="Times New Roman" w:cs="Times New Roman"/>
          <w:sz w:val="28"/>
          <w:szCs w:val="24"/>
        </w:rPr>
      </w:pPr>
      <w:r w:rsidRPr="00A07A61">
        <w:rPr>
          <w:rFonts w:ascii="Times New Roman" w:hAnsi="Times New Roman" w:cs="Times New Roman"/>
          <w:sz w:val="28"/>
          <w:szCs w:val="24"/>
        </w:rPr>
        <w:t>г) сведения об объемах производства молока, объемах реализованного и (или) отгруженного на собственную переработку молока (ежеквартально нарастающим итогом);</w:t>
      </w:r>
    </w:p>
    <w:p w:rsidR="00A07A61" w:rsidRPr="00A07A61" w:rsidRDefault="00A07A61" w:rsidP="00A07A61">
      <w:pPr>
        <w:pStyle w:val="ConsPlusNormal"/>
        <w:ind w:firstLine="709"/>
        <w:jc w:val="both"/>
        <w:rPr>
          <w:rFonts w:ascii="Times New Roman" w:hAnsi="Times New Roman" w:cs="Times New Roman"/>
          <w:sz w:val="28"/>
          <w:szCs w:val="24"/>
        </w:rPr>
      </w:pPr>
      <w:r w:rsidRPr="00A07A61">
        <w:rPr>
          <w:rFonts w:ascii="Times New Roman" w:hAnsi="Times New Roman" w:cs="Times New Roman"/>
          <w:sz w:val="28"/>
          <w:szCs w:val="24"/>
        </w:rPr>
        <w:t>д) сведения о молочной продуктивности коров и (или)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(за отчетный квартал);</w:t>
      </w:r>
    </w:p>
    <w:p w:rsidR="00A07A61" w:rsidRPr="00A07A61" w:rsidRDefault="00A07A61" w:rsidP="00A07A61">
      <w:pPr>
        <w:pStyle w:val="ConsPlusNormal"/>
        <w:ind w:firstLine="709"/>
        <w:jc w:val="both"/>
        <w:rPr>
          <w:rFonts w:ascii="Times New Roman" w:hAnsi="Times New Roman" w:cs="Times New Roman"/>
          <w:sz w:val="28"/>
          <w:szCs w:val="24"/>
        </w:rPr>
      </w:pPr>
      <w:r w:rsidRPr="00A07A61">
        <w:rPr>
          <w:rFonts w:ascii="Times New Roman" w:hAnsi="Times New Roman" w:cs="Times New Roman"/>
          <w:sz w:val="28"/>
          <w:szCs w:val="24"/>
        </w:rPr>
        <w:t>е) реестр документов (товарно-транспортных накладных), подтверждающих факт реализации и (или) отгрузки на собственную переработку коровьего и (или) козьего молока за период, заявленный для предоставления субсидий (за отчетный квартал);</w:t>
      </w:r>
    </w:p>
    <w:p w:rsidR="00A07A61" w:rsidRPr="00A07A61" w:rsidRDefault="00A07A61" w:rsidP="00A07A61">
      <w:pPr>
        <w:pStyle w:val="ConsPlusNormal"/>
        <w:ind w:firstLine="709"/>
        <w:jc w:val="both"/>
        <w:rPr>
          <w:rFonts w:ascii="Times New Roman" w:hAnsi="Times New Roman" w:cs="Times New Roman"/>
          <w:sz w:val="28"/>
          <w:szCs w:val="24"/>
        </w:rPr>
      </w:pPr>
      <w:r w:rsidRPr="00A07A61">
        <w:rPr>
          <w:rFonts w:ascii="Times New Roman" w:hAnsi="Times New Roman" w:cs="Times New Roman"/>
          <w:sz w:val="28"/>
          <w:szCs w:val="24"/>
        </w:rPr>
        <w:t>ж) уведомление об открытии расчетного счета или иной документ (или копия документа, заверенная сельскохозяйственным товаропроизводителем) российской кредитной организации с указанием банковских реквизитов сельскохозяйственного товаропроизводителя для перечисления субсидий;</w:t>
      </w:r>
    </w:p>
    <w:p w:rsidR="00A07A61" w:rsidRPr="00A07A61" w:rsidRDefault="00AD056F" w:rsidP="00A07A61">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3</w:t>
      </w:r>
      <w:r w:rsidR="00A07A61" w:rsidRPr="00A07A61">
        <w:rPr>
          <w:rFonts w:ascii="Times New Roman" w:hAnsi="Times New Roman" w:cs="Times New Roman"/>
          <w:sz w:val="28"/>
          <w:szCs w:val="24"/>
        </w:rPr>
        <w:t>) копии свидетельств о регистрации, постановке на налоговый учет и осуществлении производственной деятельности на территории Кабардино-Балкарской Республики;</w:t>
      </w:r>
    </w:p>
    <w:p w:rsidR="00A07A61" w:rsidRDefault="00AD056F" w:rsidP="00A07A61">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и</w:t>
      </w:r>
      <w:r w:rsidR="00A07A61" w:rsidRPr="00A07A61">
        <w:rPr>
          <w:rFonts w:ascii="Times New Roman" w:hAnsi="Times New Roman" w:cs="Times New Roman"/>
          <w:sz w:val="28"/>
          <w:szCs w:val="24"/>
        </w:rPr>
        <w:t>)  копия сведений о состоянии животноводства (форма федерального статистического наблюдения № 24-СХ) или копии сведений о производстве продукции животноводства и поголовья скота (форма федерального государственного статистического наблюдения № 3-фермер) за отчетный финансовый год и год, предшествующий отчетному финансовому году, заверенные официальны</w:t>
      </w:r>
      <w:r w:rsidR="00A07A61">
        <w:rPr>
          <w:rFonts w:ascii="Times New Roman" w:hAnsi="Times New Roman" w:cs="Times New Roman"/>
          <w:sz w:val="28"/>
          <w:szCs w:val="24"/>
        </w:rPr>
        <w:t>м органом статистического учета;</w:t>
      </w:r>
    </w:p>
    <w:p w:rsidR="00A07A61" w:rsidRPr="00A07A61" w:rsidRDefault="00AD056F" w:rsidP="00A07A61">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к</w:t>
      </w:r>
      <w:r w:rsidR="00A07A61">
        <w:rPr>
          <w:rFonts w:ascii="Times New Roman" w:hAnsi="Times New Roman" w:cs="Times New Roman"/>
          <w:sz w:val="28"/>
          <w:szCs w:val="24"/>
        </w:rPr>
        <w:t xml:space="preserve">) </w:t>
      </w:r>
      <w:r w:rsidR="00A07A61" w:rsidRPr="00A07A61">
        <w:rPr>
          <w:rFonts w:ascii="Times New Roman" w:hAnsi="Times New Roman" w:cs="Times New Roman"/>
          <w:sz w:val="28"/>
          <w:szCs w:val="28"/>
        </w:rPr>
        <w:t>справка об идентификации и учете поголовья сельскохозяйственных животных и эпизоотическом благополучии хозяйства по особо опасным и карантинным болезням животных, выданная государственным казенным учреждением «Кабардино-Балкарский центр ветеринарной медицины» не ранее 30 календарных дней до даты подачи заявления о предоставлении субсидий</w:t>
      </w:r>
      <w:r w:rsidR="00A07A61">
        <w:rPr>
          <w:rFonts w:ascii="Times New Roman" w:hAnsi="Times New Roman" w:cs="Times New Roman"/>
          <w:sz w:val="28"/>
          <w:szCs w:val="24"/>
        </w:rPr>
        <w:t>.</w:t>
      </w:r>
    </w:p>
    <w:p w:rsidR="007A254B" w:rsidRDefault="007A254B" w:rsidP="007A254B">
      <w:pPr>
        <w:autoSpaceDE w:val="0"/>
        <w:autoSpaceDN w:val="0"/>
        <w:adjustRightInd w:val="0"/>
        <w:ind w:firstLine="709"/>
        <w:jc w:val="both"/>
        <w:rPr>
          <w:sz w:val="28"/>
          <w:szCs w:val="28"/>
        </w:rPr>
      </w:pPr>
      <w:r>
        <w:rPr>
          <w:sz w:val="28"/>
          <w:szCs w:val="28"/>
        </w:rPr>
        <w:t>14. Документы, предусмотренные пунктом 13 настоящего Административного регламента, могут быть направлены заявителем в Министерство:</w:t>
      </w:r>
    </w:p>
    <w:p w:rsidR="007A254B" w:rsidRDefault="007A254B" w:rsidP="007A254B">
      <w:pPr>
        <w:autoSpaceDE w:val="0"/>
        <w:autoSpaceDN w:val="0"/>
        <w:adjustRightInd w:val="0"/>
        <w:ind w:firstLine="709"/>
        <w:jc w:val="both"/>
        <w:rPr>
          <w:sz w:val="28"/>
          <w:szCs w:val="28"/>
        </w:rPr>
      </w:pPr>
      <w:r>
        <w:rPr>
          <w:sz w:val="28"/>
          <w:szCs w:val="28"/>
        </w:rPr>
        <w:t xml:space="preserve">в форме электронного документа в порядке, утвержденном постановлением Правительства Российской Федерации от 7 июля 2011 г. </w:t>
      </w:r>
      <w:r>
        <w:rPr>
          <w:sz w:val="28"/>
          <w:szCs w:val="28"/>
        </w:rPr>
        <w:br/>
        <w:t xml:space="preserve">№ 553 «О порядке оформления и представления заявлений и иных </w:t>
      </w:r>
      <w:r>
        <w:rPr>
          <w:sz w:val="28"/>
          <w:szCs w:val="28"/>
        </w:rPr>
        <w:lastRenderedPageBreak/>
        <w:t>документов, необходимых для предоставления государственных и (или) муниципальных услуг, в форме электронных документов»;</w:t>
      </w:r>
    </w:p>
    <w:p w:rsidR="007A254B" w:rsidRDefault="007A254B" w:rsidP="007A254B">
      <w:pPr>
        <w:autoSpaceDE w:val="0"/>
        <w:autoSpaceDN w:val="0"/>
        <w:adjustRightInd w:val="0"/>
        <w:ind w:firstLine="709"/>
        <w:jc w:val="both"/>
        <w:rPr>
          <w:sz w:val="28"/>
          <w:szCs w:val="28"/>
        </w:rPr>
      </w:pPr>
      <w:r>
        <w:rPr>
          <w:sz w:val="28"/>
          <w:szCs w:val="28"/>
        </w:rPr>
        <w:t>через ГБУ «МФЦ» и его филиалы;</w:t>
      </w:r>
    </w:p>
    <w:p w:rsidR="004F4B9C" w:rsidRDefault="007A254B" w:rsidP="007A254B">
      <w:pPr>
        <w:autoSpaceDE w:val="0"/>
        <w:autoSpaceDN w:val="0"/>
        <w:adjustRightInd w:val="0"/>
        <w:ind w:firstLine="709"/>
        <w:jc w:val="both"/>
        <w:rPr>
          <w:sz w:val="28"/>
          <w:szCs w:val="28"/>
        </w:rPr>
      </w:pPr>
      <w:r>
        <w:rPr>
          <w:sz w:val="28"/>
          <w:szCs w:val="28"/>
        </w:rPr>
        <w:t>посредством ФГУП «Почта России»</w:t>
      </w:r>
      <w:r w:rsidR="001B237B">
        <w:rPr>
          <w:sz w:val="28"/>
          <w:szCs w:val="28"/>
        </w:rPr>
        <w:t>.</w:t>
      </w:r>
    </w:p>
    <w:p w:rsidR="00660073" w:rsidRDefault="00660073" w:rsidP="007A254B">
      <w:pPr>
        <w:autoSpaceDE w:val="0"/>
        <w:autoSpaceDN w:val="0"/>
        <w:adjustRightInd w:val="0"/>
        <w:ind w:firstLine="709"/>
        <w:jc w:val="both"/>
        <w:rPr>
          <w:sz w:val="28"/>
          <w:szCs w:val="28"/>
        </w:rPr>
      </w:pPr>
    </w:p>
    <w:p w:rsidR="00660073" w:rsidRPr="00660073" w:rsidRDefault="00660073" w:rsidP="00660073">
      <w:pPr>
        <w:autoSpaceDE w:val="0"/>
        <w:autoSpaceDN w:val="0"/>
        <w:adjustRightInd w:val="0"/>
        <w:ind w:firstLine="709"/>
        <w:jc w:val="center"/>
        <w:rPr>
          <w:b/>
          <w:sz w:val="28"/>
          <w:szCs w:val="28"/>
        </w:rPr>
      </w:pPr>
      <w:r w:rsidRPr="00660073">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60073" w:rsidRDefault="00660073" w:rsidP="007A254B">
      <w:pPr>
        <w:autoSpaceDE w:val="0"/>
        <w:autoSpaceDN w:val="0"/>
        <w:adjustRightInd w:val="0"/>
        <w:ind w:firstLine="709"/>
        <w:jc w:val="both"/>
        <w:rPr>
          <w:sz w:val="28"/>
          <w:szCs w:val="28"/>
        </w:rPr>
      </w:pPr>
    </w:p>
    <w:p w:rsidR="00472B04" w:rsidRDefault="00660073" w:rsidP="00660073">
      <w:pPr>
        <w:autoSpaceDE w:val="0"/>
        <w:autoSpaceDN w:val="0"/>
        <w:adjustRightInd w:val="0"/>
        <w:ind w:firstLine="709"/>
        <w:jc w:val="both"/>
        <w:rPr>
          <w:sz w:val="28"/>
          <w:szCs w:val="28"/>
        </w:rPr>
      </w:pPr>
      <w:r>
        <w:rPr>
          <w:sz w:val="28"/>
          <w:szCs w:val="28"/>
        </w:rPr>
        <w:t>1</w:t>
      </w:r>
      <w:r w:rsidR="00995AA8">
        <w:rPr>
          <w:sz w:val="28"/>
          <w:szCs w:val="28"/>
        </w:rPr>
        <w:t xml:space="preserve">5. </w:t>
      </w:r>
      <w:proofErr w:type="gramStart"/>
      <w:r w:rsidR="00995AA8">
        <w:rPr>
          <w:sz w:val="28"/>
          <w:szCs w:val="28"/>
        </w:rPr>
        <w:t>Для предост</w:t>
      </w:r>
      <w:r w:rsidR="00285DD6">
        <w:rPr>
          <w:sz w:val="28"/>
          <w:szCs w:val="28"/>
        </w:rPr>
        <w:t xml:space="preserve">авления субсидий </w:t>
      </w:r>
      <w:r w:rsidR="00472B04">
        <w:rPr>
          <w:sz w:val="28"/>
          <w:szCs w:val="28"/>
        </w:rPr>
        <w:t xml:space="preserve">в </w:t>
      </w:r>
      <w:r>
        <w:rPr>
          <w:sz w:val="28"/>
          <w:szCs w:val="28"/>
        </w:rPr>
        <w:t xml:space="preserve">Министерство </w:t>
      </w:r>
      <w:r w:rsidR="00472B04">
        <w:rPr>
          <w:sz w:val="28"/>
          <w:szCs w:val="28"/>
        </w:rPr>
        <w:t xml:space="preserve">могут быть представлены заявителем </w:t>
      </w:r>
      <w:r w:rsidR="0082561D">
        <w:rPr>
          <w:sz w:val="28"/>
          <w:szCs w:val="28"/>
        </w:rPr>
        <w:t>самостоятельно</w:t>
      </w:r>
      <w:r w:rsidR="00472B04">
        <w:rPr>
          <w:sz w:val="28"/>
          <w:szCs w:val="28"/>
        </w:rPr>
        <w:t>:</w:t>
      </w:r>
      <w:proofErr w:type="gramEnd"/>
    </w:p>
    <w:p w:rsidR="00660073" w:rsidRDefault="00660073" w:rsidP="00660073">
      <w:pPr>
        <w:autoSpaceDE w:val="0"/>
        <w:autoSpaceDN w:val="0"/>
        <w:adjustRightInd w:val="0"/>
        <w:ind w:firstLine="709"/>
        <w:jc w:val="both"/>
        <w:rPr>
          <w:sz w:val="28"/>
          <w:szCs w:val="28"/>
        </w:rPr>
      </w:pPr>
      <w:proofErr w:type="gramStart"/>
      <w:r>
        <w:rPr>
          <w:sz w:val="28"/>
          <w:szCs w:val="28"/>
        </w:rPr>
        <w:t xml:space="preserve">выписка из Единого государственного реестра юридических лиц (Единого государственного реестра индивидуальных предпринимателей), выданную органами Федеральной налоговой службы по Кабардино-Балкарской Республике </w:t>
      </w:r>
      <w:r w:rsidR="00285DD6">
        <w:rPr>
          <w:sz w:val="28"/>
          <w:szCs w:val="28"/>
        </w:rPr>
        <w:t>на</w:t>
      </w:r>
      <w:r>
        <w:rPr>
          <w:sz w:val="28"/>
          <w:szCs w:val="28"/>
        </w:rPr>
        <w:t xml:space="preserve"> дат</w:t>
      </w:r>
      <w:r w:rsidR="00285DD6">
        <w:rPr>
          <w:sz w:val="28"/>
          <w:szCs w:val="28"/>
        </w:rPr>
        <w:t>у</w:t>
      </w:r>
      <w:r>
        <w:rPr>
          <w:sz w:val="28"/>
          <w:szCs w:val="28"/>
        </w:rPr>
        <w:t xml:space="preserve"> </w:t>
      </w:r>
      <w:r w:rsidR="00285DD6">
        <w:rPr>
          <w:sz w:val="28"/>
          <w:szCs w:val="28"/>
        </w:rPr>
        <w:t>представления документов и на дату, предшествующую планируемой дате заключения соглашения</w:t>
      </w:r>
      <w:r>
        <w:rPr>
          <w:sz w:val="28"/>
          <w:szCs w:val="28"/>
        </w:rPr>
        <w:t>;</w:t>
      </w:r>
      <w:proofErr w:type="gramEnd"/>
    </w:p>
    <w:p w:rsidR="00660073" w:rsidRDefault="00660073" w:rsidP="00660073">
      <w:pPr>
        <w:autoSpaceDE w:val="0"/>
        <w:autoSpaceDN w:val="0"/>
        <w:adjustRightInd w:val="0"/>
        <w:ind w:firstLine="709"/>
        <w:jc w:val="both"/>
        <w:rPr>
          <w:sz w:val="28"/>
          <w:szCs w:val="28"/>
        </w:rPr>
      </w:pPr>
      <w:r>
        <w:rPr>
          <w:sz w:val="28"/>
          <w:szCs w:val="28"/>
        </w:rPr>
        <w:t xml:space="preserve">справка об исполнении налогоплательщиком обязанности по уплате налогов, сборов, страховых взносов, пеней, штрафов, процентов (код по КНД 1120101), выданная органами Федеральной налоговой службы по Кабардино-Балкарской Республике </w:t>
      </w:r>
      <w:r w:rsidR="00285DD6">
        <w:rPr>
          <w:sz w:val="28"/>
          <w:szCs w:val="28"/>
        </w:rPr>
        <w:t>на дату представления документов и на дату, предшествующую планируемой дате заключения соглашения</w:t>
      </w:r>
      <w:r>
        <w:rPr>
          <w:sz w:val="28"/>
          <w:szCs w:val="28"/>
        </w:rPr>
        <w:t>.</w:t>
      </w:r>
    </w:p>
    <w:p w:rsidR="00472B04" w:rsidRDefault="00472B04" w:rsidP="009A303E">
      <w:pPr>
        <w:autoSpaceDE w:val="0"/>
        <w:autoSpaceDN w:val="0"/>
        <w:adjustRightInd w:val="0"/>
        <w:ind w:firstLine="709"/>
        <w:jc w:val="both"/>
        <w:rPr>
          <w:sz w:val="28"/>
          <w:szCs w:val="28"/>
        </w:rPr>
      </w:pPr>
      <w:r>
        <w:rPr>
          <w:sz w:val="28"/>
          <w:szCs w:val="28"/>
        </w:rPr>
        <w:t>Министерство получает указанные документы в рамках межведомственного информационного взаимодействия в соответствии с распоряжением Правительства Российской Федерации от 1 ноября 2016 г.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w:t>
      </w:r>
      <w:r w:rsidR="00370065">
        <w:rPr>
          <w:sz w:val="28"/>
          <w:szCs w:val="28"/>
        </w:rPr>
        <w:t xml:space="preserve"> субъектов Российской Федерации и органам местного самоуправления».</w:t>
      </w:r>
    </w:p>
    <w:p w:rsidR="00370065" w:rsidRDefault="00370065" w:rsidP="009A303E">
      <w:pPr>
        <w:autoSpaceDE w:val="0"/>
        <w:autoSpaceDN w:val="0"/>
        <w:adjustRightInd w:val="0"/>
        <w:ind w:firstLine="709"/>
        <w:jc w:val="both"/>
        <w:rPr>
          <w:sz w:val="28"/>
          <w:szCs w:val="28"/>
        </w:rPr>
      </w:pPr>
      <w:r>
        <w:rPr>
          <w:sz w:val="28"/>
          <w:szCs w:val="28"/>
        </w:rPr>
        <w:t>Заявитель также вправе представить по собственной инициативе указанные документы, полученные в органах Федеральной налоговой службы</w:t>
      </w:r>
      <w:r w:rsidR="002A23AC">
        <w:rPr>
          <w:sz w:val="28"/>
          <w:szCs w:val="28"/>
        </w:rPr>
        <w:t xml:space="preserve"> по Кабардино-Балкарской Республике. В этом случае межведомственный запрос не направляется</w:t>
      </w:r>
      <w:r w:rsidR="00485E4C">
        <w:rPr>
          <w:sz w:val="28"/>
          <w:szCs w:val="28"/>
        </w:rPr>
        <w:t>.</w:t>
      </w:r>
    </w:p>
    <w:p w:rsidR="009A303E" w:rsidRDefault="00660073" w:rsidP="009A303E">
      <w:pPr>
        <w:autoSpaceDE w:val="0"/>
        <w:autoSpaceDN w:val="0"/>
        <w:adjustRightInd w:val="0"/>
        <w:ind w:firstLine="709"/>
        <w:jc w:val="both"/>
        <w:rPr>
          <w:sz w:val="28"/>
          <w:szCs w:val="28"/>
        </w:rPr>
      </w:pPr>
      <w:r>
        <w:rPr>
          <w:sz w:val="28"/>
          <w:szCs w:val="28"/>
        </w:rPr>
        <w:t>16</w:t>
      </w:r>
      <w:r w:rsidR="00A62DC0" w:rsidRPr="00317F32">
        <w:rPr>
          <w:sz w:val="28"/>
          <w:szCs w:val="28"/>
        </w:rPr>
        <w:t xml:space="preserve">. </w:t>
      </w:r>
      <w:bookmarkStart w:id="4" w:name="P127"/>
      <w:bookmarkEnd w:id="4"/>
      <w:r w:rsidR="009A303E">
        <w:rPr>
          <w:sz w:val="28"/>
          <w:szCs w:val="28"/>
        </w:rPr>
        <w:t>При предоставлении государственной услуги запрещается требовать от заявителя:</w:t>
      </w:r>
    </w:p>
    <w:p w:rsidR="009A303E" w:rsidRDefault="009A303E" w:rsidP="009A303E">
      <w:pPr>
        <w:autoSpaceDE w:val="0"/>
        <w:autoSpaceDN w:val="0"/>
        <w:adjustRightInd w:val="0"/>
        <w:ind w:firstLine="709"/>
        <w:jc w:val="both"/>
        <w:rPr>
          <w:sz w:val="28"/>
          <w:szCs w:val="28"/>
        </w:rPr>
      </w:pPr>
      <w:r>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303E" w:rsidRDefault="009A303E" w:rsidP="009A303E">
      <w:pPr>
        <w:autoSpaceDE w:val="0"/>
        <w:autoSpaceDN w:val="0"/>
        <w:adjustRightInd w:val="0"/>
        <w:ind w:firstLine="709"/>
        <w:jc w:val="both"/>
        <w:rPr>
          <w:sz w:val="28"/>
          <w:szCs w:val="28"/>
        </w:rPr>
      </w:pPr>
      <w:r>
        <w:rPr>
          <w:sz w:val="28"/>
          <w:szCs w:val="28"/>
        </w:rPr>
        <w:t xml:space="preserve">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w:t>
      </w:r>
      <w:r>
        <w:rPr>
          <w:sz w:val="28"/>
          <w:szCs w:val="28"/>
        </w:rPr>
        <w:lastRenderedPageBreak/>
        <w:t xml:space="preserve">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части 6 статьи 7 </w:t>
      </w:r>
      <w:r w:rsidRPr="0046570E">
        <w:rPr>
          <w:bCs/>
          <w:sz w:val="28"/>
          <w:szCs w:val="28"/>
        </w:rPr>
        <w:t>Федеральн</w:t>
      </w:r>
      <w:r>
        <w:rPr>
          <w:bCs/>
          <w:sz w:val="28"/>
          <w:szCs w:val="28"/>
        </w:rPr>
        <w:t>ого закона</w:t>
      </w:r>
      <w:r w:rsidRPr="0046570E">
        <w:rPr>
          <w:bCs/>
          <w:sz w:val="28"/>
          <w:szCs w:val="28"/>
        </w:rPr>
        <w:t xml:space="preserve"> от 27.07.2010 </w:t>
      </w:r>
      <w:r>
        <w:rPr>
          <w:bCs/>
          <w:sz w:val="28"/>
          <w:szCs w:val="28"/>
        </w:rPr>
        <w:t>№</w:t>
      </w:r>
      <w:r w:rsidRPr="0046570E">
        <w:rPr>
          <w:bCs/>
          <w:sz w:val="28"/>
          <w:szCs w:val="28"/>
        </w:rPr>
        <w:t xml:space="preserve"> 210-ФЗ </w:t>
      </w:r>
      <w:r>
        <w:rPr>
          <w:bCs/>
          <w:sz w:val="28"/>
          <w:szCs w:val="28"/>
        </w:rPr>
        <w:br/>
        <w:t>«</w:t>
      </w:r>
      <w:r w:rsidRPr="0046570E">
        <w:rPr>
          <w:bCs/>
          <w:sz w:val="28"/>
          <w:szCs w:val="28"/>
        </w:rPr>
        <w:t>Об организации предоставления государственных и муниципальных услуг</w:t>
      </w:r>
      <w:r>
        <w:rPr>
          <w:bCs/>
          <w:sz w:val="28"/>
          <w:szCs w:val="28"/>
        </w:rPr>
        <w:t>» (далее – Федеральный закон № 210-ФЗ)</w:t>
      </w:r>
      <w:r>
        <w:rPr>
          <w:sz w:val="28"/>
          <w:szCs w:val="28"/>
        </w:rPr>
        <w:t>;</w:t>
      </w:r>
    </w:p>
    <w:p w:rsidR="009A303E" w:rsidRDefault="009A303E" w:rsidP="009A303E">
      <w:pPr>
        <w:autoSpaceDE w:val="0"/>
        <w:autoSpaceDN w:val="0"/>
        <w:adjustRightInd w:val="0"/>
        <w:ind w:firstLine="709"/>
        <w:jc w:val="both"/>
        <w:rPr>
          <w:sz w:val="28"/>
          <w:szCs w:val="28"/>
        </w:rPr>
      </w:pPr>
      <w:r>
        <w:rPr>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w:t>
      </w:r>
      <w:r w:rsidR="00D2493A">
        <w:rPr>
          <w:sz w:val="28"/>
          <w:szCs w:val="28"/>
        </w:rPr>
        <w:t xml:space="preserve"> пунктом 4 части 1 статьи 7</w:t>
      </w:r>
      <w:r>
        <w:rPr>
          <w:sz w:val="28"/>
          <w:szCs w:val="28"/>
        </w:rPr>
        <w:t xml:space="preserve"> Федерального закона </w:t>
      </w:r>
      <w:r w:rsidR="00D2493A">
        <w:rPr>
          <w:sz w:val="28"/>
          <w:szCs w:val="28"/>
        </w:rPr>
        <w:br/>
        <w:t>№</w:t>
      </w:r>
      <w:r>
        <w:rPr>
          <w:sz w:val="28"/>
          <w:szCs w:val="28"/>
        </w:rPr>
        <w:t xml:space="preserve"> 210-ФЗ.</w:t>
      </w:r>
    </w:p>
    <w:p w:rsidR="00AA75B1" w:rsidRDefault="00AA75B1" w:rsidP="00A17FAA">
      <w:pPr>
        <w:autoSpaceDE w:val="0"/>
        <w:autoSpaceDN w:val="0"/>
        <w:adjustRightInd w:val="0"/>
        <w:ind w:firstLine="709"/>
        <w:jc w:val="both"/>
        <w:rPr>
          <w:sz w:val="28"/>
          <w:szCs w:val="28"/>
        </w:rPr>
      </w:pPr>
    </w:p>
    <w:p w:rsidR="009A303E" w:rsidRDefault="00B034A6" w:rsidP="00B034A6">
      <w:pPr>
        <w:autoSpaceDE w:val="0"/>
        <w:autoSpaceDN w:val="0"/>
        <w:adjustRightInd w:val="0"/>
        <w:jc w:val="center"/>
        <w:rPr>
          <w:b/>
          <w:sz w:val="28"/>
          <w:szCs w:val="28"/>
        </w:rPr>
      </w:pPr>
      <w:r w:rsidRPr="00B034A6">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B034A6" w:rsidRDefault="00B034A6" w:rsidP="00B034A6">
      <w:pPr>
        <w:autoSpaceDE w:val="0"/>
        <w:autoSpaceDN w:val="0"/>
        <w:adjustRightInd w:val="0"/>
        <w:jc w:val="center"/>
        <w:rPr>
          <w:b/>
          <w:sz w:val="28"/>
          <w:szCs w:val="28"/>
        </w:rPr>
      </w:pPr>
    </w:p>
    <w:p w:rsidR="00B034A6" w:rsidRDefault="00B034A6" w:rsidP="00B034A6">
      <w:pPr>
        <w:autoSpaceDE w:val="0"/>
        <w:autoSpaceDN w:val="0"/>
        <w:adjustRightInd w:val="0"/>
        <w:ind w:firstLine="709"/>
        <w:jc w:val="both"/>
        <w:rPr>
          <w:bCs/>
          <w:sz w:val="28"/>
          <w:szCs w:val="28"/>
        </w:rPr>
      </w:pPr>
      <w:r>
        <w:rPr>
          <w:bCs/>
          <w:sz w:val="28"/>
          <w:szCs w:val="28"/>
        </w:rPr>
        <w:t xml:space="preserve">17. </w:t>
      </w:r>
      <w:r w:rsidRPr="00B034A6">
        <w:rPr>
          <w:bCs/>
          <w:sz w:val="28"/>
          <w:szCs w:val="28"/>
        </w:rPr>
        <w:t>Основания для отказа в приеме документов, необходимых для предоставления государственной услуги, не предусмотрены.</w:t>
      </w:r>
    </w:p>
    <w:p w:rsidR="00B034A6" w:rsidRDefault="00B034A6" w:rsidP="00B034A6">
      <w:pPr>
        <w:autoSpaceDE w:val="0"/>
        <w:autoSpaceDN w:val="0"/>
        <w:adjustRightInd w:val="0"/>
        <w:ind w:firstLine="709"/>
        <w:jc w:val="both"/>
        <w:rPr>
          <w:bCs/>
          <w:sz w:val="28"/>
          <w:szCs w:val="28"/>
        </w:rPr>
      </w:pPr>
    </w:p>
    <w:p w:rsidR="00B034A6" w:rsidRPr="00B034A6" w:rsidRDefault="00B034A6" w:rsidP="00B034A6">
      <w:pPr>
        <w:autoSpaceDE w:val="0"/>
        <w:autoSpaceDN w:val="0"/>
        <w:adjustRightInd w:val="0"/>
        <w:ind w:firstLine="709"/>
        <w:jc w:val="center"/>
        <w:rPr>
          <w:b/>
          <w:bCs/>
          <w:sz w:val="28"/>
          <w:szCs w:val="28"/>
        </w:rPr>
      </w:pPr>
      <w:r w:rsidRPr="00B034A6">
        <w:rPr>
          <w:b/>
          <w:sz w:val="28"/>
          <w:szCs w:val="28"/>
        </w:rPr>
        <w:t>Исчерпывающий перечень оснований для приостановления или отказа в предоставлении государственной услуги</w:t>
      </w:r>
    </w:p>
    <w:p w:rsidR="00B034A6" w:rsidRDefault="00B034A6" w:rsidP="00B034A6">
      <w:pPr>
        <w:autoSpaceDE w:val="0"/>
        <w:autoSpaceDN w:val="0"/>
        <w:adjustRightInd w:val="0"/>
        <w:jc w:val="center"/>
        <w:rPr>
          <w:b/>
          <w:sz w:val="28"/>
          <w:szCs w:val="28"/>
        </w:rPr>
      </w:pPr>
    </w:p>
    <w:p w:rsidR="00872830" w:rsidRPr="00872830" w:rsidRDefault="00872830" w:rsidP="00872830">
      <w:pPr>
        <w:autoSpaceDE w:val="0"/>
        <w:autoSpaceDN w:val="0"/>
        <w:adjustRightInd w:val="0"/>
        <w:ind w:firstLine="709"/>
        <w:jc w:val="both"/>
        <w:rPr>
          <w:bCs/>
          <w:sz w:val="28"/>
          <w:szCs w:val="28"/>
        </w:rPr>
      </w:pPr>
      <w:r>
        <w:rPr>
          <w:bCs/>
          <w:sz w:val="28"/>
          <w:szCs w:val="28"/>
        </w:rPr>
        <w:t xml:space="preserve">18. </w:t>
      </w:r>
      <w:r w:rsidRPr="00872830">
        <w:rPr>
          <w:bCs/>
          <w:sz w:val="28"/>
          <w:szCs w:val="28"/>
        </w:rPr>
        <w:t>Основания для приостановления</w:t>
      </w:r>
      <w:r>
        <w:rPr>
          <w:bCs/>
          <w:sz w:val="28"/>
          <w:szCs w:val="28"/>
        </w:rPr>
        <w:t xml:space="preserve"> предоставления</w:t>
      </w:r>
      <w:r w:rsidRPr="00872830">
        <w:rPr>
          <w:bCs/>
          <w:sz w:val="28"/>
          <w:szCs w:val="28"/>
        </w:rPr>
        <w:t xml:space="preserve"> государственной услуги не предусмотрены.</w:t>
      </w:r>
    </w:p>
    <w:p w:rsidR="00065920" w:rsidRPr="00045B28" w:rsidRDefault="00872830" w:rsidP="00065920">
      <w:pPr>
        <w:autoSpaceDE w:val="0"/>
        <w:autoSpaceDN w:val="0"/>
        <w:adjustRightInd w:val="0"/>
        <w:ind w:firstLine="709"/>
        <w:jc w:val="both"/>
        <w:rPr>
          <w:sz w:val="28"/>
          <w:szCs w:val="28"/>
        </w:rPr>
      </w:pPr>
      <w:r>
        <w:rPr>
          <w:sz w:val="28"/>
          <w:szCs w:val="28"/>
        </w:rPr>
        <w:t>19. Основанием для отказа в предоставлении государственной услуги является:</w:t>
      </w:r>
    </w:p>
    <w:p w:rsidR="00CA49BD" w:rsidRDefault="00CA49BD" w:rsidP="00CA49BD">
      <w:pPr>
        <w:autoSpaceDE w:val="0"/>
        <w:autoSpaceDN w:val="0"/>
        <w:adjustRightInd w:val="0"/>
        <w:spacing w:before="100" w:beforeAutospacing="1" w:after="100" w:afterAutospacing="1"/>
        <w:ind w:firstLine="540"/>
        <w:contextualSpacing/>
        <w:jc w:val="both"/>
        <w:rPr>
          <w:sz w:val="28"/>
          <w:szCs w:val="28"/>
        </w:rPr>
      </w:pPr>
      <w:r>
        <w:rPr>
          <w:sz w:val="28"/>
          <w:szCs w:val="28"/>
        </w:rPr>
        <w:t xml:space="preserve">представление неполного комплекта документов, предусмотренных </w:t>
      </w:r>
      <w:r w:rsidR="001B237B">
        <w:rPr>
          <w:sz w:val="28"/>
          <w:szCs w:val="28"/>
        </w:rPr>
        <w:t>пунктом 13 настоящего Административного регламента</w:t>
      </w:r>
      <w:r>
        <w:rPr>
          <w:sz w:val="28"/>
          <w:szCs w:val="28"/>
        </w:rPr>
        <w:t>;</w:t>
      </w:r>
    </w:p>
    <w:p w:rsidR="00CA49BD" w:rsidRDefault="00CA49BD" w:rsidP="00CA49BD">
      <w:pPr>
        <w:autoSpaceDE w:val="0"/>
        <w:autoSpaceDN w:val="0"/>
        <w:adjustRightInd w:val="0"/>
        <w:spacing w:before="100" w:beforeAutospacing="1" w:after="100" w:afterAutospacing="1"/>
        <w:ind w:firstLine="540"/>
        <w:contextualSpacing/>
        <w:jc w:val="both"/>
        <w:rPr>
          <w:sz w:val="28"/>
          <w:szCs w:val="28"/>
        </w:rPr>
      </w:pPr>
      <w:r>
        <w:rPr>
          <w:sz w:val="28"/>
          <w:szCs w:val="28"/>
        </w:rPr>
        <w:t>нарушение срока подачи документов, установленного Министерством;</w:t>
      </w:r>
    </w:p>
    <w:p w:rsidR="00CA49BD" w:rsidRDefault="00CA49BD" w:rsidP="00CA49BD">
      <w:pPr>
        <w:autoSpaceDE w:val="0"/>
        <w:autoSpaceDN w:val="0"/>
        <w:adjustRightInd w:val="0"/>
        <w:spacing w:before="100" w:beforeAutospacing="1" w:after="100" w:afterAutospacing="1"/>
        <w:ind w:firstLine="540"/>
        <w:contextualSpacing/>
        <w:jc w:val="both"/>
        <w:rPr>
          <w:sz w:val="28"/>
          <w:szCs w:val="28"/>
        </w:rPr>
      </w:pPr>
      <w:r>
        <w:rPr>
          <w:sz w:val="28"/>
          <w:szCs w:val="28"/>
        </w:rPr>
        <w:t>наличие в представленных документах недостоверных и (или) ложных сведений;</w:t>
      </w:r>
    </w:p>
    <w:p w:rsidR="00CA49BD" w:rsidRDefault="00CA49BD" w:rsidP="00CA49BD">
      <w:pPr>
        <w:autoSpaceDE w:val="0"/>
        <w:autoSpaceDN w:val="0"/>
        <w:adjustRightInd w:val="0"/>
        <w:spacing w:before="100" w:beforeAutospacing="1" w:after="100" w:afterAutospacing="1"/>
        <w:ind w:firstLine="540"/>
        <w:contextualSpacing/>
        <w:jc w:val="both"/>
        <w:rPr>
          <w:sz w:val="28"/>
          <w:szCs w:val="28"/>
        </w:rPr>
      </w:pPr>
      <w:r>
        <w:rPr>
          <w:sz w:val="28"/>
          <w:szCs w:val="28"/>
        </w:rPr>
        <w:t>отсутствие лимитов бюджетных ассигнований за счет средств федерального бюджета и республиканского бюджета Кабардино-Балкарской Республики;</w:t>
      </w:r>
    </w:p>
    <w:p w:rsidR="00CA49BD" w:rsidRDefault="00CA49BD" w:rsidP="00CA49BD">
      <w:pPr>
        <w:autoSpaceDE w:val="0"/>
        <w:autoSpaceDN w:val="0"/>
        <w:adjustRightInd w:val="0"/>
        <w:spacing w:before="100" w:beforeAutospacing="1" w:after="100" w:afterAutospacing="1"/>
        <w:ind w:firstLine="540"/>
        <w:contextualSpacing/>
        <w:jc w:val="both"/>
        <w:rPr>
          <w:sz w:val="28"/>
          <w:szCs w:val="28"/>
        </w:rPr>
      </w:pPr>
      <w:r>
        <w:rPr>
          <w:sz w:val="28"/>
          <w:szCs w:val="28"/>
        </w:rPr>
        <w:t>выявление в отношении формы и содержания документов замечаний следующего характера:</w:t>
      </w:r>
    </w:p>
    <w:p w:rsidR="00CA49BD" w:rsidRDefault="00CA49BD" w:rsidP="00CA49BD">
      <w:pPr>
        <w:autoSpaceDE w:val="0"/>
        <w:autoSpaceDN w:val="0"/>
        <w:adjustRightInd w:val="0"/>
        <w:spacing w:before="100" w:beforeAutospacing="1" w:after="100" w:afterAutospacing="1"/>
        <w:ind w:firstLine="540"/>
        <w:contextualSpacing/>
        <w:jc w:val="both"/>
        <w:rPr>
          <w:sz w:val="28"/>
          <w:szCs w:val="28"/>
        </w:rPr>
      </w:pPr>
      <w:r>
        <w:rPr>
          <w:sz w:val="28"/>
          <w:szCs w:val="28"/>
        </w:rPr>
        <w:t>отсутствие подписей, печатей, несоответствие форм представленных документов формам документов, установленным Правилами, несоответствие дат;</w:t>
      </w:r>
    </w:p>
    <w:p w:rsidR="00CA49BD" w:rsidRDefault="00CA49BD" w:rsidP="00CA49BD">
      <w:pPr>
        <w:autoSpaceDE w:val="0"/>
        <w:autoSpaceDN w:val="0"/>
        <w:adjustRightInd w:val="0"/>
        <w:spacing w:before="100" w:beforeAutospacing="1" w:after="100" w:afterAutospacing="1"/>
        <w:ind w:firstLine="540"/>
        <w:contextualSpacing/>
        <w:jc w:val="both"/>
        <w:rPr>
          <w:sz w:val="28"/>
          <w:szCs w:val="28"/>
        </w:rPr>
      </w:pPr>
      <w:r>
        <w:rPr>
          <w:sz w:val="28"/>
          <w:szCs w:val="28"/>
        </w:rPr>
        <w:t>отсутствие в представленных документах сведений, предусмотренных Правилами;</w:t>
      </w:r>
    </w:p>
    <w:p w:rsidR="00CA49BD" w:rsidRDefault="00CA49BD" w:rsidP="00CA49BD">
      <w:pPr>
        <w:autoSpaceDE w:val="0"/>
        <w:autoSpaceDN w:val="0"/>
        <w:adjustRightInd w:val="0"/>
        <w:spacing w:before="100" w:beforeAutospacing="1" w:after="100" w:afterAutospacing="1"/>
        <w:ind w:firstLine="540"/>
        <w:contextualSpacing/>
        <w:jc w:val="both"/>
        <w:rPr>
          <w:sz w:val="28"/>
          <w:szCs w:val="28"/>
        </w:rPr>
      </w:pPr>
      <w:r>
        <w:rPr>
          <w:sz w:val="28"/>
          <w:szCs w:val="28"/>
        </w:rPr>
        <w:t>несоответствие заявителя критериям сельскохозяйственного товаропроизводителя;</w:t>
      </w:r>
    </w:p>
    <w:p w:rsidR="00CA49BD" w:rsidRDefault="00CA49BD" w:rsidP="00CA49BD">
      <w:pPr>
        <w:autoSpaceDE w:val="0"/>
        <w:autoSpaceDN w:val="0"/>
        <w:adjustRightInd w:val="0"/>
        <w:spacing w:before="100" w:beforeAutospacing="1" w:after="100" w:afterAutospacing="1"/>
        <w:ind w:firstLine="540"/>
        <w:contextualSpacing/>
        <w:jc w:val="both"/>
        <w:rPr>
          <w:sz w:val="28"/>
          <w:szCs w:val="28"/>
        </w:rPr>
      </w:pPr>
      <w:r>
        <w:rPr>
          <w:sz w:val="28"/>
          <w:szCs w:val="28"/>
        </w:rPr>
        <w:lastRenderedPageBreak/>
        <w:t>наличие в представленных документах исправлений (дописок, подчисток), технических ошибок (под техническими ошибками понимаются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они вносились).</w:t>
      </w:r>
    </w:p>
    <w:p w:rsidR="00150FF5" w:rsidRPr="000C0A2C" w:rsidRDefault="00150FF5" w:rsidP="00150FF5">
      <w:pPr>
        <w:autoSpaceDE w:val="0"/>
        <w:autoSpaceDN w:val="0"/>
        <w:adjustRightInd w:val="0"/>
        <w:ind w:firstLine="540"/>
        <w:jc w:val="both"/>
        <w:rPr>
          <w:sz w:val="28"/>
          <w:szCs w:val="28"/>
        </w:rPr>
      </w:pPr>
      <w:r w:rsidRPr="000C0A2C">
        <w:rPr>
          <w:sz w:val="28"/>
          <w:szCs w:val="28"/>
        </w:rPr>
        <w:t>Сельскохозяйственный товаропроизводитель после получения уведомления об отказе в предоставлении субсидий и после устранения всех замечаний, послуживших основанием для отказа, вправе повторно обратиться в Министерство для получения субсидий в пределах сроков представления документов.</w:t>
      </w:r>
    </w:p>
    <w:p w:rsidR="00150FF5" w:rsidRDefault="00150FF5" w:rsidP="00150FF5"/>
    <w:p w:rsidR="00CA49BD" w:rsidRPr="0027267E" w:rsidRDefault="00CA49BD" w:rsidP="00CA49BD"/>
    <w:p w:rsidR="0008047D" w:rsidRDefault="0008047D" w:rsidP="00065920">
      <w:pPr>
        <w:autoSpaceDE w:val="0"/>
        <w:autoSpaceDN w:val="0"/>
        <w:adjustRightInd w:val="0"/>
        <w:ind w:firstLine="709"/>
        <w:jc w:val="both"/>
        <w:rPr>
          <w:sz w:val="28"/>
          <w:szCs w:val="28"/>
        </w:rPr>
      </w:pPr>
    </w:p>
    <w:p w:rsidR="003043A1" w:rsidRDefault="003043A1" w:rsidP="003043A1">
      <w:pPr>
        <w:autoSpaceDE w:val="0"/>
        <w:autoSpaceDN w:val="0"/>
        <w:adjustRightInd w:val="0"/>
        <w:jc w:val="center"/>
        <w:outlineLvl w:val="0"/>
        <w:rPr>
          <w:b/>
          <w:bCs/>
          <w:sz w:val="28"/>
          <w:szCs w:val="28"/>
        </w:rPr>
      </w:pPr>
      <w:r>
        <w:rPr>
          <w:b/>
          <w:bCs/>
          <w:sz w:val="28"/>
          <w:szCs w:val="28"/>
        </w:rPr>
        <w:t>Перечень услуг, которые являются необходимыми</w:t>
      </w:r>
    </w:p>
    <w:p w:rsidR="003043A1" w:rsidRDefault="003043A1" w:rsidP="003043A1">
      <w:pPr>
        <w:autoSpaceDE w:val="0"/>
        <w:autoSpaceDN w:val="0"/>
        <w:adjustRightInd w:val="0"/>
        <w:jc w:val="center"/>
        <w:rPr>
          <w:b/>
          <w:bCs/>
          <w:sz w:val="28"/>
          <w:szCs w:val="28"/>
        </w:rPr>
      </w:pPr>
      <w:r>
        <w:rPr>
          <w:b/>
          <w:bCs/>
          <w:sz w:val="28"/>
          <w:szCs w:val="28"/>
        </w:rPr>
        <w:t xml:space="preserve">и </w:t>
      </w:r>
      <w:proofErr w:type="gramStart"/>
      <w:r>
        <w:rPr>
          <w:b/>
          <w:bCs/>
          <w:sz w:val="28"/>
          <w:szCs w:val="28"/>
        </w:rPr>
        <w:t>обязательными</w:t>
      </w:r>
      <w:proofErr w:type="gramEnd"/>
      <w:r>
        <w:rPr>
          <w:b/>
          <w:bCs/>
          <w:sz w:val="28"/>
          <w:szCs w:val="28"/>
        </w:rPr>
        <w:t xml:space="preserve"> для предоставления государственной услуги,</w:t>
      </w:r>
    </w:p>
    <w:p w:rsidR="003043A1" w:rsidRDefault="003043A1" w:rsidP="003043A1">
      <w:pPr>
        <w:autoSpaceDE w:val="0"/>
        <w:autoSpaceDN w:val="0"/>
        <w:adjustRightInd w:val="0"/>
        <w:jc w:val="center"/>
        <w:rPr>
          <w:b/>
          <w:bCs/>
          <w:sz w:val="28"/>
          <w:szCs w:val="28"/>
        </w:rPr>
      </w:pPr>
      <w:r>
        <w:rPr>
          <w:b/>
          <w:bCs/>
          <w:sz w:val="28"/>
          <w:szCs w:val="28"/>
        </w:rPr>
        <w:t>в том числе сведения о документе (документах), выдаваемом</w:t>
      </w:r>
    </w:p>
    <w:p w:rsidR="003043A1" w:rsidRDefault="003043A1" w:rsidP="003043A1">
      <w:pPr>
        <w:autoSpaceDE w:val="0"/>
        <w:autoSpaceDN w:val="0"/>
        <w:adjustRightInd w:val="0"/>
        <w:jc w:val="center"/>
        <w:rPr>
          <w:b/>
          <w:bCs/>
          <w:sz w:val="28"/>
          <w:szCs w:val="28"/>
        </w:rPr>
      </w:pPr>
      <w:r>
        <w:rPr>
          <w:b/>
          <w:bCs/>
          <w:sz w:val="28"/>
          <w:szCs w:val="28"/>
        </w:rPr>
        <w:t>(</w:t>
      </w:r>
      <w:proofErr w:type="gramStart"/>
      <w:r>
        <w:rPr>
          <w:b/>
          <w:bCs/>
          <w:sz w:val="28"/>
          <w:szCs w:val="28"/>
        </w:rPr>
        <w:t>выдаваемых</w:t>
      </w:r>
      <w:proofErr w:type="gramEnd"/>
      <w:r>
        <w:rPr>
          <w:b/>
          <w:bCs/>
          <w:sz w:val="28"/>
          <w:szCs w:val="28"/>
        </w:rPr>
        <w:t>) организациями, участвующими в предоставлении</w:t>
      </w:r>
    </w:p>
    <w:p w:rsidR="003043A1" w:rsidRDefault="003043A1" w:rsidP="003043A1">
      <w:pPr>
        <w:autoSpaceDE w:val="0"/>
        <w:autoSpaceDN w:val="0"/>
        <w:adjustRightInd w:val="0"/>
        <w:jc w:val="center"/>
        <w:rPr>
          <w:b/>
          <w:bCs/>
          <w:sz w:val="28"/>
          <w:szCs w:val="28"/>
        </w:rPr>
      </w:pPr>
      <w:r>
        <w:rPr>
          <w:b/>
          <w:bCs/>
          <w:sz w:val="28"/>
          <w:szCs w:val="28"/>
        </w:rPr>
        <w:t>государственной услуги</w:t>
      </w:r>
    </w:p>
    <w:p w:rsidR="003043A1" w:rsidRDefault="003043A1" w:rsidP="003043A1">
      <w:pPr>
        <w:autoSpaceDE w:val="0"/>
        <w:autoSpaceDN w:val="0"/>
        <w:adjustRightInd w:val="0"/>
        <w:jc w:val="both"/>
        <w:rPr>
          <w:sz w:val="28"/>
          <w:szCs w:val="28"/>
        </w:rPr>
      </w:pPr>
    </w:p>
    <w:p w:rsidR="003043A1" w:rsidRDefault="003043A1" w:rsidP="003043A1">
      <w:pPr>
        <w:autoSpaceDE w:val="0"/>
        <w:autoSpaceDN w:val="0"/>
        <w:adjustRightInd w:val="0"/>
        <w:ind w:firstLine="720"/>
        <w:jc w:val="both"/>
        <w:rPr>
          <w:sz w:val="28"/>
          <w:szCs w:val="28"/>
        </w:rPr>
      </w:pPr>
      <w:r>
        <w:rPr>
          <w:sz w:val="28"/>
          <w:szCs w:val="28"/>
        </w:rPr>
        <w:t>20. Услуги, которые являются необходимыми и обязательными для предоставления государственной услуги, отсутствуют.</w:t>
      </w:r>
    </w:p>
    <w:p w:rsidR="003043A1" w:rsidRDefault="003043A1" w:rsidP="003043A1">
      <w:pPr>
        <w:autoSpaceDE w:val="0"/>
        <w:autoSpaceDN w:val="0"/>
        <w:adjustRightInd w:val="0"/>
        <w:ind w:firstLine="709"/>
        <w:jc w:val="both"/>
        <w:rPr>
          <w:sz w:val="28"/>
          <w:szCs w:val="28"/>
        </w:rPr>
      </w:pPr>
    </w:p>
    <w:p w:rsidR="003043A1" w:rsidRDefault="003043A1" w:rsidP="003043A1">
      <w:pPr>
        <w:autoSpaceDE w:val="0"/>
        <w:autoSpaceDN w:val="0"/>
        <w:adjustRightInd w:val="0"/>
        <w:jc w:val="center"/>
        <w:outlineLvl w:val="0"/>
        <w:rPr>
          <w:b/>
          <w:bCs/>
          <w:sz w:val="28"/>
          <w:szCs w:val="28"/>
        </w:rPr>
      </w:pPr>
      <w:r>
        <w:rPr>
          <w:b/>
          <w:bCs/>
          <w:sz w:val="28"/>
          <w:szCs w:val="28"/>
        </w:rPr>
        <w:t>Порядок, размер и основания взимания</w:t>
      </w:r>
    </w:p>
    <w:p w:rsidR="003043A1" w:rsidRDefault="003043A1" w:rsidP="003043A1">
      <w:pPr>
        <w:autoSpaceDE w:val="0"/>
        <w:autoSpaceDN w:val="0"/>
        <w:adjustRightInd w:val="0"/>
        <w:jc w:val="center"/>
        <w:rPr>
          <w:b/>
          <w:bCs/>
          <w:sz w:val="28"/>
          <w:szCs w:val="28"/>
        </w:rPr>
      </w:pPr>
      <w:r>
        <w:rPr>
          <w:b/>
          <w:bCs/>
          <w:sz w:val="28"/>
          <w:szCs w:val="28"/>
        </w:rPr>
        <w:t>государственной пошлины или иной платы, взимаемой</w:t>
      </w:r>
    </w:p>
    <w:p w:rsidR="003043A1" w:rsidRDefault="003043A1" w:rsidP="003043A1">
      <w:pPr>
        <w:autoSpaceDE w:val="0"/>
        <w:autoSpaceDN w:val="0"/>
        <w:adjustRightInd w:val="0"/>
        <w:jc w:val="center"/>
        <w:rPr>
          <w:b/>
          <w:bCs/>
          <w:sz w:val="28"/>
          <w:szCs w:val="28"/>
        </w:rPr>
      </w:pPr>
      <w:r>
        <w:rPr>
          <w:b/>
          <w:bCs/>
          <w:sz w:val="28"/>
          <w:szCs w:val="28"/>
        </w:rPr>
        <w:t>за предоставление государственной услуги</w:t>
      </w:r>
    </w:p>
    <w:p w:rsidR="003043A1" w:rsidRDefault="003043A1" w:rsidP="003043A1">
      <w:pPr>
        <w:autoSpaceDE w:val="0"/>
        <w:autoSpaceDN w:val="0"/>
        <w:adjustRightInd w:val="0"/>
        <w:jc w:val="both"/>
        <w:rPr>
          <w:sz w:val="28"/>
          <w:szCs w:val="28"/>
        </w:rPr>
      </w:pPr>
    </w:p>
    <w:p w:rsidR="003043A1" w:rsidRDefault="003043A1" w:rsidP="003043A1">
      <w:pPr>
        <w:autoSpaceDE w:val="0"/>
        <w:autoSpaceDN w:val="0"/>
        <w:adjustRightInd w:val="0"/>
        <w:ind w:firstLine="709"/>
        <w:jc w:val="both"/>
        <w:rPr>
          <w:sz w:val="28"/>
          <w:szCs w:val="28"/>
        </w:rPr>
      </w:pPr>
      <w:r>
        <w:rPr>
          <w:sz w:val="28"/>
          <w:szCs w:val="28"/>
        </w:rPr>
        <w:t>21. За предоставление государственной услуги государственная пошлина или иная плата не взимаются.</w:t>
      </w:r>
    </w:p>
    <w:p w:rsidR="003043A1" w:rsidRDefault="003043A1" w:rsidP="003043A1">
      <w:pPr>
        <w:autoSpaceDE w:val="0"/>
        <w:autoSpaceDN w:val="0"/>
        <w:adjustRightInd w:val="0"/>
        <w:jc w:val="both"/>
        <w:rPr>
          <w:sz w:val="28"/>
          <w:szCs w:val="28"/>
        </w:rPr>
      </w:pPr>
    </w:p>
    <w:p w:rsidR="003043A1" w:rsidRDefault="003043A1" w:rsidP="003043A1">
      <w:pPr>
        <w:autoSpaceDE w:val="0"/>
        <w:autoSpaceDN w:val="0"/>
        <w:adjustRightInd w:val="0"/>
        <w:jc w:val="center"/>
        <w:outlineLvl w:val="0"/>
        <w:rPr>
          <w:b/>
          <w:bCs/>
          <w:sz w:val="28"/>
          <w:szCs w:val="28"/>
        </w:rPr>
      </w:pPr>
      <w:r>
        <w:rPr>
          <w:b/>
          <w:bCs/>
          <w:sz w:val="28"/>
          <w:szCs w:val="28"/>
        </w:rPr>
        <w:t>Порядок, размер и основания взимания платы</w:t>
      </w:r>
    </w:p>
    <w:p w:rsidR="003043A1" w:rsidRDefault="003043A1" w:rsidP="003043A1">
      <w:pPr>
        <w:autoSpaceDE w:val="0"/>
        <w:autoSpaceDN w:val="0"/>
        <w:adjustRightInd w:val="0"/>
        <w:jc w:val="center"/>
        <w:rPr>
          <w:b/>
          <w:bCs/>
          <w:sz w:val="28"/>
          <w:szCs w:val="28"/>
        </w:rPr>
      </w:pPr>
      <w:r>
        <w:rPr>
          <w:b/>
          <w:bCs/>
          <w:sz w:val="28"/>
          <w:szCs w:val="28"/>
        </w:rPr>
        <w:t>за предоставление услуг, которые являются необходимыми</w:t>
      </w:r>
    </w:p>
    <w:p w:rsidR="003043A1" w:rsidRDefault="003043A1" w:rsidP="003043A1">
      <w:pPr>
        <w:autoSpaceDE w:val="0"/>
        <w:autoSpaceDN w:val="0"/>
        <w:adjustRightInd w:val="0"/>
        <w:jc w:val="center"/>
        <w:rPr>
          <w:b/>
          <w:bCs/>
          <w:sz w:val="28"/>
          <w:szCs w:val="28"/>
        </w:rPr>
      </w:pPr>
      <w:r>
        <w:rPr>
          <w:b/>
          <w:bCs/>
          <w:sz w:val="28"/>
          <w:szCs w:val="28"/>
        </w:rPr>
        <w:t xml:space="preserve">и </w:t>
      </w:r>
      <w:proofErr w:type="gramStart"/>
      <w:r>
        <w:rPr>
          <w:b/>
          <w:bCs/>
          <w:sz w:val="28"/>
          <w:szCs w:val="28"/>
        </w:rPr>
        <w:t>обязательными</w:t>
      </w:r>
      <w:proofErr w:type="gramEnd"/>
      <w:r>
        <w:rPr>
          <w:b/>
          <w:bCs/>
          <w:sz w:val="28"/>
          <w:szCs w:val="28"/>
        </w:rPr>
        <w:t xml:space="preserve"> для предоставления государственной услуги,</w:t>
      </w:r>
    </w:p>
    <w:p w:rsidR="003043A1" w:rsidRDefault="003043A1" w:rsidP="003043A1">
      <w:pPr>
        <w:autoSpaceDE w:val="0"/>
        <w:autoSpaceDN w:val="0"/>
        <w:adjustRightInd w:val="0"/>
        <w:jc w:val="center"/>
        <w:rPr>
          <w:b/>
          <w:bCs/>
          <w:sz w:val="28"/>
          <w:szCs w:val="28"/>
        </w:rPr>
      </w:pPr>
      <w:r>
        <w:rPr>
          <w:b/>
          <w:bCs/>
          <w:sz w:val="28"/>
          <w:szCs w:val="28"/>
        </w:rPr>
        <w:t>включая информацию о методике расчета размера такой платы</w:t>
      </w:r>
    </w:p>
    <w:p w:rsidR="003043A1" w:rsidRDefault="003043A1" w:rsidP="003043A1">
      <w:pPr>
        <w:autoSpaceDE w:val="0"/>
        <w:autoSpaceDN w:val="0"/>
        <w:adjustRightInd w:val="0"/>
        <w:jc w:val="both"/>
        <w:rPr>
          <w:sz w:val="28"/>
          <w:szCs w:val="28"/>
        </w:rPr>
      </w:pPr>
    </w:p>
    <w:p w:rsidR="003043A1" w:rsidRDefault="003043A1" w:rsidP="003043A1">
      <w:pPr>
        <w:autoSpaceDE w:val="0"/>
        <w:autoSpaceDN w:val="0"/>
        <w:adjustRightInd w:val="0"/>
        <w:ind w:firstLine="709"/>
        <w:jc w:val="both"/>
        <w:rPr>
          <w:sz w:val="28"/>
          <w:szCs w:val="28"/>
        </w:rPr>
      </w:pPr>
      <w:r>
        <w:rPr>
          <w:sz w:val="28"/>
          <w:szCs w:val="28"/>
        </w:rPr>
        <w:t>22. Плата за услуги, которые являются необходимыми и обязательными для предоставления государственной услуги, не предусмотрена.</w:t>
      </w:r>
    </w:p>
    <w:p w:rsidR="000A4A36" w:rsidRDefault="000A4A36" w:rsidP="003043A1">
      <w:pPr>
        <w:autoSpaceDE w:val="0"/>
        <w:autoSpaceDN w:val="0"/>
        <w:adjustRightInd w:val="0"/>
        <w:ind w:firstLine="709"/>
        <w:jc w:val="both"/>
        <w:rPr>
          <w:sz w:val="28"/>
          <w:szCs w:val="28"/>
        </w:rPr>
      </w:pPr>
    </w:p>
    <w:p w:rsidR="000A4A36" w:rsidRDefault="000A4A36" w:rsidP="000A4A36">
      <w:pPr>
        <w:autoSpaceDE w:val="0"/>
        <w:autoSpaceDN w:val="0"/>
        <w:adjustRightInd w:val="0"/>
        <w:ind w:firstLine="709"/>
        <w:jc w:val="center"/>
        <w:rPr>
          <w:b/>
          <w:sz w:val="28"/>
          <w:szCs w:val="28"/>
        </w:rPr>
      </w:pPr>
      <w:r w:rsidRPr="000A4A36">
        <w:rPr>
          <w:b/>
          <w:sz w:val="28"/>
          <w:szCs w:val="28"/>
        </w:rPr>
        <w:t xml:space="preserve">Максимальный срок ожидания в очереди при подаче заявления </w:t>
      </w:r>
    </w:p>
    <w:p w:rsidR="000A4A36" w:rsidRDefault="000A4A36" w:rsidP="000A4A36">
      <w:pPr>
        <w:autoSpaceDE w:val="0"/>
        <w:autoSpaceDN w:val="0"/>
        <w:adjustRightInd w:val="0"/>
        <w:ind w:firstLine="709"/>
        <w:jc w:val="center"/>
        <w:rPr>
          <w:b/>
          <w:sz w:val="28"/>
          <w:szCs w:val="28"/>
        </w:rPr>
      </w:pPr>
      <w:r w:rsidRPr="000A4A36">
        <w:rPr>
          <w:b/>
          <w:sz w:val="28"/>
          <w:szCs w:val="28"/>
        </w:rPr>
        <w:t xml:space="preserve">о предоставлении государственной услуги и получении </w:t>
      </w:r>
    </w:p>
    <w:p w:rsidR="000A4A36" w:rsidRPr="000A4A36" w:rsidRDefault="000A4A36" w:rsidP="000A4A36">
      <w:pPr>
        <w:autoSpaceDE w:val="0"/>
        <w:autoSpaceDN w:val="0"/>
        <w:adjustRightInd w:val="0"/>
        <w:ind w:firstLine="709"/>
        <w:jc w:val="center"/>
        <w:rPr>
          <w:b/>
          <w:sz w:val="28"/>
          <w:szCs w:val="28"/>
        </w:rPr>
      </w:pPr>
      <w:r w:rsidRPr="000A4A36">
        <w:rPr>
          <w:b/>
          <w:sz w:val="28"/>
          <w:szCs w:val="28"/>
        </w:rPr>
        <w:t>результата ее предоставления</w:t>
      </w:r>
    </w:p>
    <w:p w:rsidR="0008047D" w:rsidRPr="00065920" w:rsidRDefault="0008047D" w:rsidP="003043A1">
      <w:pPr>
        <w:autoSpaceDE w:val="0"/>
        <w:autoSpaceDN w:val="0"/>
        <w:adjustRightInd w:val="0"/>
        <w:ind w:firstLine="540"/>
        <w:jc w:val="both"/>
        <w:rPr>
          <w:sz w:val="28"/>
          <w:szCs w:val="28"/>
        </w:rPr>
      </w:pPr>
    </w:p>
    <w:p w:rsidR="00B94AA0" w:rsidRDefault="000A4A36" w:rsidP="00A17FAA">
      <w:pPr>
        <w:pStyle w:val="ConsNormal"/>
        <w:ind w:right="-143" w:firstLine="709"/>
        <w:jc w:val="both"/>
        <w:rPr>
          <w:rFonts w:ascii="Times New Roman" w:hAnsi="Times New Roman" w:cs="Times New Roman"/>
          <w:sz w:val="28"/>
          <w:szCs w:val="28"/>
        </w:rPr>
      </w:pPr>
      <w:r>
        <w:rPr>
          <w:rFonts w:ascii="Times New Roman" w:hAnsi="Times New Roman" w:cs="Times New Roman"/>
          <w:sz w:val="28"/>
          <w:szCs w:val="28"/>
        </w:rPr>
        <w:t>23.</w:t>
      </w:r>
      <w:r w:rsidR="00B94AA0" w:rsidRPr="00065920">
        <w:rPr>
          <w:rFonts w:ascii="Times New Roman" w:hAnsi="Times New Roman" w:cs="Times New Roman"/>
          <w:sz w:val="28"/>
          <w:szCs w:val="28"/>
        </w:rPr>
        <w:t xml:space="preserve"> Максимальный срок ожидания в очереди при подаче заявления и документов, необходимых для предоставления государственной услуги, или получении результата предоставления государственной услуги составляет </w:t>
      </w:r>
      <w:r>
        <w:rPr>
          <w:rFonts w:ascii="Times New Roman" w:hAnsi="Times New Roman" w:cs="Times New Roman"/>
          <w:sz w:val="28"/>
          <w:szCs w:val="28"/>
        </w:rPr>
        <w:br/>
      </w:r>
      <w:r w:rsidR="00B94AA0" w:rsidRPr="00065920">
        <w:rPr>
          <w:rFonts w:ascii="Times New Roman" w:hAnsi="Times New Roman" w:cs="Times New Roman"/>
          <w:sz w:val="28"/>
          <w:szCs w:val="28"/>
        </w:rPr>
        <w:t xml:space="preserve">15 минут. </w:t>
      </w:r>
    </w:p>
    <w:p w:rsidR="002D1512" w:rsidRDefault="002D1512" w:rsidP="00A17FAA">
      <w:pPr>
        <w:autoSpaceDE w:val="0"/>
        <w:autoSpaceDN w:val="0"/>
        <w:adjustRightInd w:val="0"/>
        <w:ind w:firstLine="709"/>
        <w:jc w:val="both"/>
        <w:rPr>
          <w:sz w:val="28"/>
          <w:szCs w:val="28"/>
        </w:rPr>
      </w:pPr>
    </w:p>
    <w:p w:rsidR="00B94AA0" w:rsidRDefault="00B94AA0" w:rsidP="002D1512">
      <w:pPr>
        <w:autoSpaceDE w:val="0"/>
        <w:autoSpaceDN w:val="0"/>
        <w:adjustRightInd w:val="0"/>
        <w:ind w:firstLine="709"/>
        <w:jc w:val="center"/>
        <w:rPr>
          <w:b/>
          <w:sz w:val="28"/>
          <w:szCs w:val="28"/>
        </w:rPr>
      </w:pPr>
      <w:r w:rsidRPr="002D1512">
        <w:rPr>
          <w:b/>
          <w:sz w:val="28"/>
          <w:szCs w:val="28"/>
        </w:rPr>
        <w:lastRenderedPageBreak/>
        <w:t>Срок и порядок регистрации за</w:t>
      </w:r>
      <w:r w:rsidR="00CB0BDA" w:rsidRPr="002D1512">
        <w:rPr>
          <w:b/>
          <w:sz w:val="28"/>
          <w:szCs w:val="28"/>
        </w:rPr>
        <w:t>явления</w:t>
      </w:r>
      <w:r w:rsidRPr="002D1512">
        <w:rPr>
          <w:b/>
          <w:sz w:val="28"/>
          <w:szCs w:val="28"/>
        </w:rPr>
        <w:t xml:space="preserve">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2D1512" w:rsidRPr="002D1512" w:rsidRDefault="002D1512" w:rsidP="002D1512">
      <w:pPr>
        <w:autoSpaceDE w:val="0"/>
        <w:autoSpaceDN w:val="0"/>
        <w:adjustRightInd w:val="0"/>
        <w:ind w:firstLine="709"/>
        <w:jc w:val="center"/>
        <w:rPr>
          <w:b/>
          <w:sz w:val="28"/>
          <w:szCs w:val="28"/>
        </w:rPr>
      </w:pPr>
    </w:p>
    <w:p w:rsidR="00B94AA0" w:rsidRPr="00065920" w:rsidRDefault="002D1512" w:rsidP="00A17FAA">
      <w:pPr>
        <w:autoSpaceDE w:val="0"/>
        <w:autoSpaceDN w:val="0"/>
        <w:adjustRightInd w:val="0"/>
        <w:ind w:firstLine="709"/>
        <w:jc w:val="both"/>
        <w:rPr>
          <w:sz w:val="28"/>
          <w:szCs w:val="28"/>
        </w:rPr>
      </w:pPr>
      <w:r>
        <w:rPr>
          <w:sz w:val="28"/>
          <w:szCs w:val="28"/>
        </w:rPr>
        <w:t>24</w:t>
      </w:r>
      <w:r w:rsidR="00C10FD3" w:rsidRPr="00065920">
        <w:rPr>
          <w:sz w:val="28"/>
          <w:szCs w:val="28"/>
        </w:rPr>
        <w:t xml:space="preserve">. </w:t>
      </w:r>
      <w:r w:rsidR="00B94AA0" w:rsidRPr="00065920">
        <w:rPr>
          <w:sz w:val="28"/>
          <w:szCs w:val="28"/>
        </w:rPr>
        <w:t>Заявления о предоставлении государственной услуги подаются без предварительной записи.</w:t>
      </w:r>
    </w:p>
    <w:p w:rsidR="00B94AA0" w:rsidRPr="00065920" w:rsidRDefault="00B94AA0" w:rsidP="00A17FAA">
      <w:pPr>
        <w:autoSpaceDE w:val="0"/>
        <w:autoSpaceDN w:val="0"/>
        <w:adjustRightInd w:val="0"/>
        <w:ind w:firstLine="709"/>
        <w:jc w:val="both"/>
        <w:rPr>
          <w:sz w:val="28"/>
          <w:szCs w:val="28"/>
        </w:rPr>
      </w:pPr>
      <w:r w:rsidRPr="00065920">
        <w:rPr>
          <w:sz w:val="28"/>
          <w:szCs w:val="28"/>
        </w:rPr>
        <w:t>Заявления о предоставлении государственной услуги регистрируются лицом, ответственным за регистрацию заявлений, в порядке очередности в день их приема</w:t>
      </w:r>
      <w:r w:rsidR="00C10FD3" w:rsidRPr="00065920">
        <w:rPr>
          <w:sz w:val="28"/>
          <w:szCs w:val="28"/>
        </w:rPr>
        <w:t xml:space="preserve"> с присвоением порядкового номера</w:t>
      </w:r>
      <w:r w:rsidRPr="00065920">
        <w:rPr>
          <w:sz w:val="28"/>
          <w:szCs w:val="28"/>
        </w:rPr>
        <w:t>.</w:t>
      </w:r>
    </w:p>
    <w:p w:rsidR="00B94AA0" w:rsidRPr="00065920" w:rsidRDefault="00B94AA0" w:rsidP="00A17FAA">
      <w:pPr>
        <w:autoSpaceDE w:val="0"/>
        <w:autoSpaceDN w:val="0"/>
        <w:adjustRightInd w:val="0"/>
        <w:ind w:firstLine="709"/>
        <w:jc w:val="both"/>
        <w:rPr>
          <w:sz w:val="28"/>
          <w:szCs w:val="28"/>
        </w:rPr>
      </w:pPr>
      <w:r w:rsidRPr="00065920">
        <w:rPr>
          <w:sz w:val="28"/>
          <w:szCs w:val="28"/>
        </w:rPr>
        <w:t xml:space="preserve">Учет заявлений о предоставлении государственной услуги осуществляется в прошитом и пронумерованном журнале учета заявлений о предоставлении </w:t>
      </w:r>
      <w:r w:rsidR="00C10BC5" w:rsidRPr="00065920">
        <w:rPr>
          <w:sz w:val="28"/>
          <w:szCs w:val="28"/>
        </w:rPr>
        <w:t>субсидий</w:t>
      </w:r>
      <w:r w:rsidRPr="00065920">
        <w:rPr>
          <w:sz w:val="28"/>
          <w:szCs w:val="28"/>
        </w:rPr>
        <w:t xml:space="preserve">. </w:t>
      </w:r>
    </w:p>
    <w:p w:rsidR="00CB0BDA" w:rsidRPr="00065920" w:rsidRDefault="002D1512" w:rsidP="00A17FAA">
      <w:pPr>
        <w:autoSpaceDE w:val="0"/>
        <w:autoSpaceDN w:val="0"/>
        <w:adjustRightInd w:val="0"/>
        <w:ind w:firstLine="709"/>
        <w:jc w:val="both"/>
        <w:rPr>
          <w:sz w:val="28"/>
          <w:szCs w:val="28"/>
        </w:rPr>
      </w:pPr>
      <w:r>
        <w:rPr>
          <w:sz w:val="28"/>
          <w:szCs w:val="28"/>
        </w:rPr>
        <w:t>25</w:t>
      </w:r>
      <w:r w:rsidR="00CB0BDA" w:rsidRPr="00065920">
        <w:rPr>
          <w:sz w:val="28"/>
          <w:szCs w:val="28"/>
        </w:rPr>
        <w:t>. Заявление о предоставлении государственной услуги, поданное в ГБУ «МФЦ» или его филиалы регистрируется в день его подачи с составлением описи представленных документов и последующей выдачей второго экземпляра описи заявителю.</w:t>
      </w:r>
    </w:p>
    <w:p w:rsidR="00C10FD3" w:rsidRDefault="002D1512" w:rsidP="00A17FAA">
      <w:pPr>
        <w:autoSpaceDE w:val="0"/>
        <w:autoSpaceDN w:val="0"/>
        <w:adjustRightInd w:val="0"/>
        <w:ind w:firstLine="709"/>
        <w:jc w:val="both"/>
        <w:rPr>
          <w:sz w:val="28"/>
          <w:szCs w:val="28"/>
        </w:rPr>
      </w:pPr>
      <w:r>
        <w:rPr>
          <w:sz w:val="28"/>
          <w:szCs w:val="28"/>
        </w:rPr>
        <w:t>26</w:t>
      </w:r>
      <w:r w:rsidR="00C10FD3" w:rsidRPr="00065920">
        <w:rPr>
          <w:sz w:val="28"/>
          <w:szCs w:val="28"/>
        </w:rPr>
        <w:t xml:space="preserve">. Заявление о предоставлении </w:t>
      </w:r>
      <w:r w:rsidR="00CB0BDA" w:rsidRPr="00065920">
        <w:rPr>
          <w:sz w:val="28"/>
          <w:szCs w:val="28"/>
        </w:rPr>
        <w:t>государственной услуги</w:t>
      </w:r>
      <w:r w:rsidR="00C10FD3" w:rsidRPr="00065920">
        <w:rPr>
          <w:sz w:val="28"/>
          <w:szCs w:val="28"/>
        </w:rPr>
        <w:t>, поступившее в форме электронного документа, регистрируется в день его получения Министерством.</w:t>
      </w:r>
    </w:p>
    <w:p w:rsidR="00F26396" w:rsidRDefault="00F26396" w:rsidP="00A17FAA">
      <w:pPr>
        <w:autoSpaceDE w:val="0"/>
        <w:autoSpaceDN w:val="0"/>
        <w:adjustRightInd w:val="0"/>
        <w:ind w:firstLine="709"/>
        <w:jc w:val="both"/>
        <w:rPr>
          <w:sz w:val="28"/>
          <w:szCs w:val="28"/>
        </w:rPr>
      </w:pPr>
    </w:p>
    <w:p w:rsidR="00F26396" w:rsidRPr="00F26396" w:rsidRDefault="00F26396" w:rsidP="00F26396">
      <w:pPr>
        <w:autoSpaceDE w:val="0"/>
        <w:autoSpaceDN w:val="0"/>
        <w:adjustRightInd w:val="0"/>
        <w:jc w:val="center"/>
        <w:rPr>
          <w:b/>
          <w:sz w:val="28"/>
          <w:szCs w:val="28"/>
        </w:rPr>
      </w:pPr>
      <w:r>
        <w:rPr>
          <w:b/>
          <w:sz w:val="28"/>
          <w:szCs w:val="28"/>
        </w:rPr>
        <w:t>Т</w:t>
      </w:r>
      <w:r w:rsidRPr="00F26396">
        <w:rPr>
          <w:b/>
          <w:sz w:val="28"/>
          <w:szCs w:val="28"/>
        </w:rPr>
        <w:t>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Кабардино-Балкарской Республики о социальной защите инвалидов</w:t>
      </w:r>
    </w:p>
    <w:p w:rsidR="00F26396" w:rsidRDefault="00F26396" w:rsidP="00A17FAA">
      <w:pPr>
        <w:autoSpaceDE w:val="0"/>
        <w:autoSpaceDN w:val="0"/>
        <w:adjustRightInd w:val="0"/>
        <w:ind w:firstLine="709"/>
        <w:jc w:val="both"/>
        <w:rPr>
          <w:sz w:val="28"/>
          <w:szCs w:val="28"/>
        </w:rPr>
      </w:pPr>
    </w:p>
    <w:p w:rsidR="00970322" w:rsidRDefault="00970322" w:rsidP="001F5A63">
      <w:pPr>
        <w:autoSpaceDE w:val="0"/>
        <w:autoSpaceDN w:val="0"/>
        <w:adjustRightInd w:val="0"/>
        <w:ind w:firstLine="539"/>
        <w:jc w:val="both"/>
        <w:rPr>
          <w:sz w:val="28"/>
          <w:szCs w:val="28"/>
        </w:rPr>
      </w:pPr>
      <w:r>
        <w:rPr>
          <w:sz w:val="28"/>
          <w:szCs w:val="28"/>
        </w:rPr>
        <w:t>27. 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970322" w:rsidRDefault="00970322" w:rsidP="001F5A63">
      <w:pPr>
        <w:autoSpaceDE w:val="0"/>
        <w:autoSpaceDN w:val="0"/>
        <w:adjustRightInd w:val="0"/>
        <w:ind w:firstLine="539"/>
        <w:jc w:val="both"/>
        <w:rPr>
          <w:sz w:val="28"/>
          <w:szCs w:val="28"/>
        </w:rPr>
      </w:pPr>
      <w:r>
        <w:rPr>
          <w:sz w:val="28"/>
          <w:szCs w:val="28"/>
        </w:rPr>
        <w:t xml:space="preserve">Помещения для работы с заявителями в ГБУ </w:t>
      </w:r>
      <w:r w:rsidR="001F5A63">
        <w:rPr>
          <w:sz w:val="28"/>
          <w:szCs w:val="28"/>
        </w:rPr>
        <w:t>«</w:t>
      </w:r>
      <w:r>
        <w:rPr>
          <w:sz w:val="28"/>
          <w:szCs w:val="28"/>
        </w:rPr>
        <w:t>МФЦ</w:t>
      </w:r>
      <w:r w:rsidR="001F5A63">
        <w:rPr>
          <w:sz w:val="28"/>
          <w:szCs w:val="28"/>
        </w:rPr>
        <w:t>»</w:t>
      </w:r>
      <w:r>
        <w:rPr>
          <w:sz w:val="28"/>
          <w:szCs w:val="28"/>
        </w:rPr>
        <w:t xml:space="preserve"> и его филиалах должны размещаться на нижних этажах зданий и иметь отдельный вход.</w:t>
      </w:r>
    </w:p>
    <w:p w:rsidR="00970322" w:rsidRDefault="00970322" w:rsidP="001F5A63">
      <w:pPr>
        <w:autoSpaceDE w:val="0"/>
        <w:autoSpaceDN w:val="0"/>
        <w:adjustRightInd w:val="0"/>
        <w:ind w:firstLine="539"/>
        <w:jc w:val="both"/>
        <w:rPr>
          <w:sz w:val="28"/>
          <w:szCs w:val="28"/>
        </w:rPr>
      </w:pPr>
      <w:r>
        <w:rPr>
          <w:sz w:val="28"/>
          <w:szCs w:val="28"/>
        </w:rPr>
        <w:t>Вход в здание должен быть оборудован удобной лестницей с поручнями, а также пандусами.</w:t>
      </w:r>
    </w:p>
    <w:p w:rsidR="00970322" w:rsidRDefault="00260840" w:rsidP="001F5A63">
      <w:pPr>
        <w:autoSpaceDE w:val="0"/>
        <w:autoSpaceDN w:val="0"/>
        <w:adjustRightInd w:val="0"/>
        <w:ind w:firstLine="539"/>
        <w:jc w:val="both"/>
        <w:rPr>
          <w:sz w:val="28"/>
          <w:szCs w:val="28"/>
        </w:rPr>
      </w:pPr>
      <w:r>
        <w:rPr>
          <w:sz w:val="28"/>
          <w:szCs w:val="28"/>
        </w:rPr>
        <w:t xml:space="preserve">28. </w:t>
      </w:r>
      <w:r w:rsidR="00970322">
        <w:rPr>
          <w:sz w:val="28"/>
          <w:szCs w:val="28"/>
        </w:rPr>
        <w:t>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970322" w:rsidRDefault="00970322" w:rsidP="001F5A63">
      <w:pPr>
        <w:autoSpaceDE w:val="0"/>
        <w:autoSpaceDN w:val="0"/>
        <w:adjustRightInd w:val="0"/>
        <w:ind w:firstLine="539"/>
        <w:jc w:val="both"/>
        <w:rPr>
          <w:sz w:val="28"/>
          <w:szCs w:val="28"/>
        </w:rPr>
      </w:pPr>
      <w:r>
        <w:rPr>
          <w:sz w:val="28"/>
          <w:szCs w:val="28"/>
        </w:rPr>
        <w:lastRenderedPageBreak/>
        <w:t>условия доступа к объекту (зданию, помещению), в котором предоставляется государственная услуга, а также беспрепятственное пользование транспортом, средствами связи и информации;</w:t>
      </w:r>
    </w:p>
    <w:p w:rsidR="00970322" w:rsidRDefault="00970322" w:rsidP="001F5A63">
      <w:pPr>
        <w:autoSpaceDE w:val="0"/>
        <w:autoSpaceDN w:val="0"/>
        <w:adjustRightInd w:val="0"/>
        <w:ind w:firstLine="53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970322" w:rsidRDefault="00970322" w:rsidP="001F5A63">
      <w:pPr>
        <w:autoSpaceDE w:val="0"/>
        <w:autoSpaceDN w:val="0"/>
        <w:adjustRightInd w:val="0"/>
        <w:ind w:firstLine="539"/>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970322" w:rsidRDefault="00970322" w:rsidP="001F5A63">
      <w:pPr>
        <w:autoSpaceDE w:val="0"/>
        <w:autoSpaceDN w:val="0"/>
        <w:adjustRightInd w:val="0"/>
        <w:ind w:firstLine="540"/>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970322" w:rsidRDefault="00260840" w:rsidP="001F5A63">
      <w:pPr>
        <w:autoSpaceDE w:val="0"/>
        <w:autoSpaceDN w:val="0"/>
        <w:adjustRightInd w:val="0"/>
        <w:ind w:firstLine="539"/>
        <w:jc w:val="both"/>
        <w:rPr>
          <w:sz w:val="28"/>
          <w:szCs w:val="28"/>
        </w:rPr>
      </w:pPr>
      <w:r>
        <w:rPr>
          <w:sz w:val="28"/>
          <w:szCs w:val="28"/>
        </w:rPr>
        <w:t xml:space="preserve">29. </w:t>
      </w:r>
      <w:r w:rsidR="00970322">
        <w:rPr>
          <w:sz w:val="28"/>
          <w:szCs w:val="28"/>
        </w:rPr>
        <w:t xml:space="preserve">Здания ГБУ </w:t>
      </w:r>
      <w:r w:rsidR="001F5A63">
        <w:rPr>
          <w:sz w:val="28"/>
          <w:szCs w:val="28"/>
        </w:rPr>
        <w:t>«</w:t>
      </w:r>
      <w:r w:rsidR="00970322">
        <w:rPr>
          <w:sz w:val="28"/>
          <w:szCs w:val="28"/>
        </w:rPr>
        <w:t>МФЦ</w:t>
      </w:r>
      <w:r w:rsidR="001F5A63">
        <w:rPr>
          <w:sz w:val="28"/>
          <w:szCs w:val="28"/>
        </w:rPr>
        <w:t>»</w:t>
      </w:r>
      <w:r w:rsidR="00970322">
        <w:rPr>
          <w:sz w:val="28"/>
          <w:szCs w:val="28"/>
        </w:rPr>
        <w:t xml:space="preserve"> и его филиалов должны быть оборудованы информационной табличкой (вывеской), предназначенной для доведения до сведения заинтересованных лиц следующей информации:</w:t>
      </w:r>
    </w:p>
    <w:p w:rsidR="00970322" w:rsidRDefault="00970322" w:rsidP="001F5A63">
      <w:pPr>
        <w:autoSpaceDE w:val="0"/>
        <w:autoSpaceDN w:val="0"/>
        <w:adjustRightInd w:val="0"/>
        <w:ind w:firstLine="539"/>
        <w:jc w:val="both"/>
        <w:rPr>
          <w:sz w:val="28"/>
          <w:szCs w:val="28"/>
        </w:rPr>
      </w:pPr>
      <w:r>
        <w:rPr>
          <w:sz w:val="28"/>
          <w:szCs w:val="28"/>
        </w:rPr>
        <w:t>место нахождения и юридический адрес;</w:t>
      </w:r>
    </w:p>
    <w:p w:rsidR="00970322" w:rsidRDefault="00970322" w:rsidP="001F5A63">
      <w:pPr>
        <w:autoSpaceDE w:val="0"/>
        <w:autoSpaceDN w:val="0"/>
        <w:adjustRightInd w:val="0"/>
        <w:ind w:firstLine="539"/>
        <w:jc w:val="both"/>
        <w:rPr>
          <w:sz w:val="28"/>
          <w:szCs w:val="28"/>
        </w:rPr>
      </w:pPr>
      <w:r>
        <w:rPr>
          <w:sz w:val="28"/>
          <w:szCs w:val="28"/>
        </w:rPr>
        <w:t>режим работы;</w:t>
      </w:r>
    </w:p>
    <w:p w:rsidR="00970322" w:rsidRDefault="00970322" w:rsidP="001F5A63">
      <w:pPr>
        <w:autoSpaceDE w:val="0"/>
        <w:autoSpaceDN w:val="0"/>
        <w:adjustRightInd w:val="0"/>
        <w:ind w:firstLine="539"/>
        <w:jc w:val="both"/>
        <w:rPr>
          <w:sz w:val="28"/>
          <w:szCs w:val="28"/>
        </w:rPr>
      </w:pPr>
      <w:r>
        <w:rPr>
          <w:sz w:val="28"/>
          <w:szCs w:val="28"/>
        </w:rPr>
        <w:t>адрес регионального портала государственных (муниципальных) услуг;</w:t>
      </w:r>
    </w:p>
    <w:p w:rsidR="00970322" w:rsidRDefault="00970322" w:rsidP="001F5A63">
      <w:pPr>
        <w:autoSpaceDE w:val="0"/>
        <w:autoSpaceDN w:val="0"/>
        <w:adjustRightInd w:val="0"/>
        <w:ind w:firstLine="539"/>
        <w:jc w:val="both"/>
        <w:rPr>
          <w:sz w:val="28"/>
          <w:szCs w:val="28"/>
        </w:rPr>
      </w:pPr>
      <w:r>
        <w:rPr>
          <w:sz w:val="28"/>
          <w:szCs w:val="28"/>
        </w:rPr>
        <w:t xml:space="preserve">телефонные номера и адреса электронной почты справочной службы ГБУ </w:t>
      </w:r>
      <w:r w:rsidR="001F5A63">
        <w:rPr>
          <w:sz w:val="28"/>
          <w:szCs w:val="28"/>
        </w:rPr>
        <w:t>«</w:t>
      </w:r>
      <w:r>
        <w:rPr>
          <w:sz w:val="28"/>
          <w:szCs w:val="28"/>
        </w:rPr>
        <w:t>МФЦ</w:t>
      </w:r>
      <w:r w:rsidR="001F5A63">
        <w:rPr>
          <w:sz w:val="28"/>
          <w:szCs w:val="28"/>
        </w:rPr>
        <w:t>»</w:t>
      </w:r>
      <w:r>
        <w:rPr>
          <w:sz w:val="28"/>
          <w:szCs w:val="28"/>
        </w:rPr>
        <w:t xml:space="preserve"> и его филиалов (телефоны и адреса электронной почты, </w:t>
      </w:r>
      <w:r w:rsidR="001F5A63">
        <w:rPr>
          <w:sz w:val="28"/>
          <w:szCs w:val="28"/>
        </w:rPr>
        <w:t>«</w:t>
      </w:r>
      <w:r>
        <w:rPr>
          <w:sz w:val="28"/>
          <w:szCs w:val="28"/>
        </w:rPr>
        <w:t>горячей линии</w:t>
      </w:r>
      <w:r w:rsidR="001F5A63">
        <w:rPr>
          <w:sz w:val="28"/>
          <w:szCs w:val="28"/>
        </w:rPr>
        <w:t>»</w:t>
      </w:r>
      <w:r>
        <w:rPr>
          <w:sz w:val="28"/>
          <w:szCs w:val="28"/>
        </w:rPr>
        <w:t xml:space="preserve"> и call-центра).</w:t>
      </w:r>
    </w:p>
    <w:p w:rsidR="00970322" w:rsidRDefault="00970322" w:rsidP="001F5A63">
      <w:pPr>
        <w:autoSpaceDE w:val="0"/>
        <w:autoSpaceDN w:val="0"/>
        <w:adjustRightInd w:val="0"/>
        <w:ind w:firstLine="540"/>
        <w:jc w:val="both"/>
        <w:rPr>
          <w:sz w:val="28"/>
          <w:szCs w:val="28"/>
        </w:rPr>
      </w:pPr>
      <w:r>
        <w:rPr>
          <w:sz w:val="28"/>
          <w:szCs w:val="28"/>
        </w:rPr>
        <w:t>Информационные таблички должны размещаться рядом с входом либо на двери входа.</w:t>
      </w:r>
    </w:p>
    <w:p w:rsidR="00970322" w:rsidRDefault="00970322" w:rsidP="001F5A63">
      <w:pPr>
        <w:autoSpaceDE w:val="0"/>
        <w:autoSpaceDN w:val="0"/>
        <w:adjustRightInd w:val="0"/>
        <w:ind w:firstLine="540"/>
        <w:jc w:val="both"/>
        <w:rPr>
          <w:sz w:val="28"/>
          <w:szCs w:val="28"/>
        </w:rPr>
      </w:pPr>
      <w:r>
        <w:rPr>
          <w:sz w:val="28"/>
          <w:szCs w:val="28"/>
        </w:rPr>
        <w:t xml:space="preserve">Фасады зданий (строений) должны быть оборудованы осветительными приборами, позволяющими беспрепятственно ознакомиться с информационными табличками в течение рабочего времени ГБУ </w:t>
      </w:r>
      <w:r w:rsidR="001F5A63">
        <w:rPr>
          <w:sz w:val="28"/>
          <w:szCs w:val="28"/>
        </w:rPr>
        <w:t>«</w:t>
      </w:r>
      <w:r>
        <w:rPr>
          <w:sz w:val="28"/>
          <w:szCs w:val="28"/>
        </w:rPr>
        <w:t>МФЦ</w:t>
      </w:r>
      <w:r w:rsidR="001F5A63">
        <w:rPr>
          <w:sz w:val="28"/>
          <w:szCs w:val="28"/>
        </w:rPr>
        <w:t>»</w:t>
      </w:r>
      <w:r>
        <w:rPr>
          <w:sz w:val="28"/>
          <w:szCs w:val="28"/>
        </w:rPr>
        <w:t xml:space="preserve"> и его филиалов.</w:t>
      </w:r>
    </w:p>
    <w:p w:rsidR="00970322" w:rsidRDefault="00970322" w:rsidP="001F5A63">
      <w:pPr>
        <w:autoSpaceDE w:val="0"/>
        <w:autoSpaceDN w:val="0"/>
        <w:adjustRightInd w:val="0"/>
        <w:ind w:firstLine="540"/>
        <w:jc w:val="both"/>
        <w:rPr>
          <w:sz w:val="28"/>
          <w:szCs w:val="28"/>
        </w:rPr>
      </w:pPr>
      <w:r>
        <w:rPr>
          <w:sz w:val="28"/>
          <w:szCs w:val="28"/>
        </w:rPr>
        <w:t xml:space="preserve">Прием документов должен осуществляться двумя группами </w:t>
      </w:r>
      <w:r w:rsidR="001F5A63">
        <w:rPr>
          <w:sz w:val="28"/>
          <w:szCs w:val="28"/>
        </w:rPr>
        <w:t>«</w:t>
      </w:r>
      <w:r>
        <w:rPr>
          <w:sz w:val="28"/>
          <w:szCs w:val="28"/>
        </w:rPr>
        <w:t>окон</w:t>
      </w:r>
      <w:r w:rsidR="001F5A63">
        <w:rPr>
          <w:sz w:val="28"/>
          <w:szCs w:val="28"/>
        </w:rPr>
        <w:t>»</w:t>
      </w:r>
      <w:r>
        <w:rPr>
          <w:sz w:val="28"/>
          <w:szCs w:val="28"/>
        </w:rPr>
        <w:t xml:space="preserve"> - на прием и выдачу документов операторами ГБУ </w:t>
      </w:r>
      <w:r w:rsidR="001F5A63">
        <w:rPr>
          <w:sz w:val="28"/>
          <w:szCs w:val="28"/>
        </w:rPr>
        <w:t>«</w:t>
      </w:r>
      <w:r>
        <w:rPr>
          <w:sz w:val="28"/>
          <w:szCs w:val="28"/>
        </w:rPr>
        <w:t>МФЦ</w:t>
      </w:r>
      <w:r w:rsidR="001F5A63">
        <w:rPr>
          <w:sz w:val="28"/>
          <w:szCs w:val="28"/>
        </w:rPr>
        <w:t>»</w:t>
      </w:r>
      <w:r>
        <w:rPr>
          <w:sz w:val="28"/>
          <w:szCs w:val="28"/>
        </w:rPr>
        <w:t xml:space="preserve"> и его филиалов.</w:t>
      </w:r>
    </w:p>
    <w:p w:rsidR="00970322" w:rsidRDefault="00970322" w:rsidP="001F5A63">
      <w:pPr>
        <w:autoSpaceDE w:val="0"/>
        <w:autoSpaceDN w:val="0"/>
        <w:adjustRightInd w:val="0"/>
        <w:ind w:firstLine="540"/>
        <w:jc w:val="both"/>
        <w:rPr>
          <w:sz w:val="28"/>
          <w:szCs w:val="28"/>
        </w:rPr>
      </w:pPr>
      <w:r>
        <w:rPr>
          <w:sz w:val="28"/>
          <w:szCs w:val="28"/>
        </w:rPr>
        <w:t>Сектор информирования должен быть оборудован информационными стендами.</w:t>
      </w:r>
    </w:p>
    <w:p w:rsidR="00970322" w:rsidRDefault="00970322" w:rsidP="001F5A63">
      <w:pPr>
        <w:autoSpaceDE w:val="0"/>
        <w:autoSpaceDN w:val="0"/>
        <w:adjustRightInd w:val="0"/>
        <w:ind w:firstLine="540"/>
        <w:jc w:val="both"/>
        <w:rPr>
          <w:sz w:val="28"/>
          <w:szCs w:val="28"/>
        </w:rPr>
      </w:pPr>
      <w:r>
        <w:rPr>
          <w:sz w:val="28"/>
          <w:szCs w:val="28"/>
        </w:rPr>
        <w:t>Секторы информирования и ожидания оборудуются стульями, креслами, столами (стойками) для возможности оформления документов.</w:t>
      </w:r>
    </w:p>
    <w:p w:rsidR="00970322" w:rsidRDefault="00970322" w:rsidP="00A17FAA">
      <w:pPr>
        <w:pStyle w:val="ConsPlusNormal"/>
        <w:ind w:right="-143" w:firstLine="709"/>
        <w:jc w:val="both"/>
        <w:rPr>
          <w:rFonts w:ascii="Times New Roman" w:hAnsi="Times New Roman" w:cs="Times New Roman"/>
          <w:sz w:val="28"/>
          <w:szCs w:val="28"/>
        </w:rPr>
      </w:pPr>
    </w:p>
    <w:p w:rsidR="00970322" w:rsidRPr="00260840" w:rsidRDefault="00D40B29" w:rsidP="00260840">
      <w:pPr>
        <w:pStyle w:val="ConsPlusNormal"/>
        <w:ind w:right="-143" w:firstLine="709"/>
        <w:jc w:val="center"/>
        <w:rPr>
          <w:rFonts w:ascii="Times New Roman" w:hAnsi="Times New Roman" w:cs="Times New Roman"/>
          <w:b/>
          <w:sz w:val="28"/>
          <w:szCs w:val="28"/>
        </w:rPr>
      </w:pPr>
      <w:r w:rsidRPr="00260840">
        <w:rPr>
          <w:rFonts w:ascii="Times New Roman" w:hAnsi="Times New Roman" w:cs="Times New Roman"/>
          <w:b/>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w:t>
      </w:r>
      <w:proofErr w:type="spellStart"/>
      <w:r w:rsidRPr="00260840">
        <w:rPr>
          <w:rFonts w:ascii="Times New Roman" w:hAnsi="Times New Roman" w:cs="Times New Roman"/>
          <w:b/>
          <w:sz w:val="28"/>
          <w:szCs w:val="28"/>
        </w:rPr>
        <w:t>территориальномподразделении</w:t>
      </w:r>
      <w:proofErr w:type="spellEnd"/>
      <w:r w:rsidRPr="00260840">
        <w:rPr>
          <w:rFonts w:ascii="Times New Roman" w:hAnsi="Times New Roman" w:cs="Times New Roman"/>
          <w:b/>
          <w:sz w:val="28"/>
          <w:szCs w:val="28"/>
        </w:rPr>
        <w:t xml:space="preserve">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Закона об организации предоставления государственных и муниципальных услуг</w:t>
      </w:r>
    </w:p>
    <w:p w:rsidR="00970322" w:rsidRDefault="00970322" w:rsidP="00A17FAA">
      <w:pPr>
        <w:pStyle w:val="ConsPlusNormal"/>
        <w:spacing w:line="240" w:lineRule="atLeast"/>
        <w:ind w:right="-143" w:firstLine="709"/>
        <w:jc w:val="both"/>
        <w:rPr>
          <w:rFonts w:ascii="Times New Roman" w:hAnsi="Times New Roman" w:cs="Times New Roman"/>
          <w:sz w:val="28"/>
          <w:szCs w:val="28"/>
        </w:rPr>
      </w:pPr>
    </w:p>
    <w:p w:rsidR="00970322" w:rsidRPr="00065920" w:rsidRDefault="00970322" w:rsidP="00A17FAA">
      <w:pPr>
        <w:pStyle w:val="ConsPlusNormal"/>
        <w:spacing w:line="240" w:lineRule="atLeast"/>
        <w:ind w:right="-143" w:firstLine="709"/>
        <w:jc w:val="both"/>
        <w:rPr>
          <w:rFonts w:ascii="Times New Roman" w:hAnsi="Times New Roman" w:cs="Times New Roman"/>
          <w:sz w:val="28"/>
          <w:szCs w:val="28"/>
        </w:rPr>
      </w:pPr>
    </w:p>
    <w:p w:rsidR="00A62DC0" w:rsidRPr="00065920" w:rsidRDefault="0026084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674E4A">
        <w:rPr>
          <w:rFonts w:ascii="Times New Roman" w:hAnsi="Times New Roman" w:cs="Times New Roman"/>
          <w:sz w:val="28"/>
          <w:szCs w:val="28"/>
        </w:rPr>
        <w:t>П</w:t>
      </w:r>
      <w:r w:rsidR="00A62DC0" w:rsidRPr="00065920">
        <w:rPr>
          <w:rFonts w:ascii="Times New Roman" w:hAnsi="Times New Roman" w:cs="Times New Roman"/>
          <w:sz w:val="28"/>
          <w:szCs w:val="28"/>
        </w:rPr>
        <w:t>оказателями доступности</w:t>
      </w:r>
      <w:r w:rsidR="00674E4A">
        <w:rPr>
          <w:rFonts w:ascii="Times New Roman" w:hAnsi="Times New Roman" w:cs="Times New Roman"/>
          <w:sz w:val="28"/>
          <w:szCs w:val="28"/>
        </w:rPr>
        <w:t xml:space="preserve"> предоставления</w:t>
      </w:r>
      <w:r w:rsidR="00A62DC0" w:rsidRPr="00065920">
        <w:rPr>
          <w:rFonts w:ascii="Times New Roman" w:hAnsi="Times New Roman" w:cs="Times New Roman"/>
          <w:sz w:val="28"/>
          <w:szCs w:val="28"/>
        </w:rPr>
        <w:t xml:space="preserve"> государственной услуги являются:</w:t>
      </w:r>
    </w:p>
    <w:p w:rsidR="00A62DC0" w:rsidRPr="00065920" w:rsidRDefault="00A62DC0" w:rsidP="00A17FAA">
      <w:pPr>
        <w:pStyle w:val="ConsPlusNormal"/>
        <w:spacing w:line="240" w:lineRule="atLeast"/>
        <w:ind w:right="-143" w:firstLine="709"/>
        <w:jc w:val="both"/>
        <w:rPr>
          <w:rFonts w:ascii="Times New Roman" w:hAnsi="Times New Roman" w:cs="Times New Roman"/>
          <w:sz w:val="28"/>
          <w:szCs w:val="28"/>
        </w:rPr>
      </w:pPr>
      <w:r w:rsidRPr="00065920">
        <w:rPr>
          <w:rFonts w:ascii="Times New Roman" w:hAnsi="Times New Roman" w:cs="Times New Roman"/>
          <w:sz w:val="28"/>
          <w:szCs w:val="28"/>
        </w:rPr>
        <w:t>транспортная доступность к местам предоставления государственной услуги (5 минут ходьбы от остановочного пункта);</w:t>
      </w:r>
    </w:p>
    <w:p w:rsidR="00A62DC0" w:rsidRPr="00065920" w:rsidRDefault="00A62DC0" w:rsidP="00A17FAA">
      <w:pPr>
        <w:pStyle w:val="ConsPlusNormal"/>
        <w:spacing w:line="240" w:lineRule="atLeast"/>
        <w:ind w:right="-143" w:firstLine="709"/>
        <w:jc w:val="both"/>
        <w:rPr>
          <w:rFonts w:ascii="Times New Roman" w:hAnsi="Times New Roman" w:cs="Times New Roman"/>
          <w:sz w:val="28"/>
          <w:szCs w:val="28"/>
        </w:rPr>
      </w:pPr>
      <w:r w:rsidRPr="00065920">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A62DC0" w:rsidRDefault="00A62DC0" w:rsidP="00A17FAA">
      <w:pPr>
        <w:pStyle w:val="ConsPlusNormal"/>
        <w:spacing w:line="240" w:lineRule="atLeast"/>
        <w:ind w:right="-143" w:firstLine="709"/>
        <w:jc w:val="both"/>
        <w:rPr>
          <w:rFonts w:ascii="Times New Roman" w:hAnsi="Times New Roman" w:cs="Times New Roman"/>
          <w:sz w:val="28"/>
          <w:szCs w:val="28"/>
        </w:rPr>
      </w:pPr>
      <w:r w:rsidRPr="00674E4A">
        <w:rPr>
          <w:rFonts w:ascii="Times New Roman" w:hAnsi="Times New Roman" w:cs="Times New Roman"/>
          <w:sz w:val="28"/>
          <w:szCs w:val="28"/>
        </w:rPr>
        <w:t xml:space="preserve">размещение информации о порядке предоставления государственной услуги на </w:t>
      </w:r>
      <w:r w:rsidR="00674E4A" w:rsidRPr="00674E4A">
        <w:rPr>
          <w:rFonts w:ascii="Times New Roman" w:hAnsi="Times New Roman" w:cs="Times New Roman"/>
          <w:sz w:val="28"/>
          <w:szCs w:val="28"/>
        </w:rPr>
        <w:t>странице Министерства, на Едином портале и в региональном реестре</w:t>
      </w:r>
      <w:r w:rsidR="00A2641F">
        <w:rPr>
          <w:rFonts w:ascii="Times New Roman" w:hAnsi="Times New Roman" w:cs="Times New Roman"/>
          <w:sz w:val="28"/>
          <w:szCs w:val="28"/>
        </w:rPr>
        <w:t>;</w:t>
      </w:r>
    </w:p>
    <w:p w:rsidR="00A2641F" w:rsidRDefault="00A2641F" w:rsidP="00A2641F">
      <w:pPr>
        <w:autoSpaceDE w:val="0"/>
        <w:autoSpaceDN w:val="0"/>
        <w:adjustRightInd w:val="0"/>
        <w:ind w:firstLine="709"/>
        <w:jc w:val="both"/>
        <w:rPr>
          <w:sz w:val="28"/>
          <w:szCs w:val="28"/>
        </w:rPr>
      </w:pPr>
      <w:r>
        <w:rPr>
          <w:sz w:val="28"/>
          <w:szCs w:val="28"/>
        </w:rPr>
        <w:t>полнота и доступность информации о местах, порядке и сроках предоставления государственной услуги;</w:t>
      </w:r>
    </w:p>
    <w:p w:rsidR="00A2641F" w:rsidRDefault="00A2641F" w:rsidP="00A2641F">
      <w:pPr>
        <w:autoSpaceDE w:val="0"/>
        <w:autoSpaceDN w:val="0"/>
        <w:adjustRightInd w:val="0"/>
        <w:ind w:firstLine="709"/>
        <w:jc w:val="both"/>
        <w:rPr>
          <w:sz w:val="28"/>
          <w:szCs w:val="28"/>
        </w:rPr>
      </w:pPr>
      <w:r>
        <w:rPr>
          <w:sz w:val="28"/>
          <w:szCs w:val="28"/>
        </w:rPr>
        <w:t>полнота информирования заявителей о ходе рассмотрения заявлений о предоставлении государственной услуги;</w:t>
      </w:r>
    </w:p>
    <w:p w:rsidR="00A2641F" w:rsidRDefault="00A2641F" w:rsidP="00A2641F">
      <w:pPr>
        <w:autoSpaceDE w:val="0"/>
        <w:autoSpaceDN w:val="0"/>
        <w:adjustRightInd w:val="0"/>
        <w:ind w:firstLine="709"/>
        <w:jc w:val="both"/>
        <w:rPr>
          <w:sz w:val="28"/>
          <w:szCs w:val="28"/>
        </w:rPr>
      </w:pPr>
      <w:r>
        <w:rPr>
          <w:sz w:val="28"/>
          <w:szCs w:val="28"/>
        </w:rPr>
        <w:t>количество взаимодействий заявителя со специалистом при предоставлении государственной услуги и их продолжительность;</w:t>
      </w:r>
    </w:p>
    <w:p w:rsidR="00A2641F" w:rsidRDefault="00A2641F" w:rsidP="00A2641F">
      <w:pPr>
        <w:autoSpaceDE w:val="0"/>
        <w:autoSpaceDN w:val="0"/>
        <w:adjustRightInd w:val="0"/>
        <w:ind w:firstLine="709"/>
        <w:jc w:val="both"/>
        <w:rPr>
          <w:sz w:val="28"/>
          <w:szCs w:val="28"/>
        </w:rPr>
      </w:pPr>
      <w:r>
        <w:rPr>
          <w:sz w:val="28"/>
          <w:szCs w:val="28"/>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A2641F" w:rsidRDefault="00A2641F" w:rsidP="00A2641F">
      <w:pPr>
        <w:autoSpaceDE w:val="0"/>
        <w:autoSpaceDN w:val="0"/>
        <w:adjustRightInd w:val="0"/>
        <w:ind w:firstLine="709"/>
        <w:jc w:val="both"/>
        <w:rPr>
          <w:sz w:val="28"/>
          <w:szCs w:val="28"/>
        </w:rPr>
      </w:pPr>
      <w:r>
        <w:rPr>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2641F" w:rsidRDefault="00A2641F" w:rsidP="00A2641F">
      <w:pPr>
        <w:autoSpaceDE w:val="0"/>
        <w:autoSpaceDN w:val="0"/>
        <w:adjustRightInd w:val="0"/>
        <w:ind w:firstLine="709"/>
        <w:jc w:val="both"/>
        <w:rPr>
          <w:sz w:val="28"/>
          <w:szCs w:val="28"/>
        </w:rPr>
      </w:pPr>
      <w:r>
        <w:rPr>
          <w:sz w:val="28"/>
          <w:szCs w:val="28"/>
        </w:rPr>
        <w:t>31. Качество предоставления государственной услуги характеризуется:</w:t>
      </w:r>
    </w:p>
    <w:p w:rsidR="00A2641F" w:rsidRDefault="00A2641F" w:rsidP="00A2641F">
      <w:pPr>
        <w:autoSpaceDE w:val="0"/>
        <w:autoSpaceDN w:val="0"/>
        <w:adjustRightInd w:val="0"/>
        <w:ind w:firstLine="709"/>
        <w:jc w:val="both"/>
        <w:rPr>
          <w:sz w:val="28"/>
          <w:szCs w:val="28"/>
        </w:rPr>
      </w:pPr>
      <w:r>
        <w:rPr>
          <w:sz w:val="28"/>
          <w:szCs w:val="28"/>
        </w:rPr>
        <w:t>удовлетворенностью заявителей качеством и доступностью государственной услуги;</w:t>
      </w:r>
    </w:p>
    <w:p w:rsidR="00A2641F" w:rsidRDefault="00A2641F" w:rsidP="00A2641F">
      <w:pPr>
        <w:autoSpaceDE w:val="0"/>
        <w:autoSpaceDN w:val="0"/>
        <w:adjustRightInd w:val="0"/>
        <w:ind w:firstLine="709"/>
        <w:jc w:val="both"/>
        <w:rPr>
          <w:sz w:val="28"/>
          <w:szCs w:val="28"/>
        </w:rPr>
      </w:pPr>
      <w:r w:rsidRPr="00065920">
        <w:rPr>
          <w:sz w:val="28"/>
          <w:szCs w:val="28"/>
        </w:rPr>
        <w:t>соблюдение сроков ожидания в очереди при предоставлении государственной услуги</w:t>
      </w:r>
      <w:r>
        <w:rPr>
          <w:sz w:val="28"/>
          <w:szCs w:val="28"/>
        </w:rPr>
        <w:t>;</w:t>
      </w:r>
    </w:p>
    <w:p w:rsidR="00A2641F" w:rsidRDefault="00A2641F" w:rsidP="00A2641F">
      <w:pPr>
        <w:autoSpaceDE w:val="0"/>
        <w:autoSpaceDN w:val="0"/>
        <w:adjustRightInd w:val="0"/>
        <w:ind w:firstLine="709"/>
        <w:jc w:val="both"/>
        <w:rPr>
          <w:sz w:val="28"/>
          <w:szCs w:val="28"/>
        </w:rPr>
      </w:pPr>
      <w:r>
        <w:rPr>
          <w:sz w:val="28"/>
          <w:szCs w:val="28"/>
        </w:rPr>
        <w:t>отсутствием нарушений сроков предоставления государственной услуги;</w:t>
      </w:r>
    </w:p>
    <w:p w:rsidR="00A2641F" w:rsidRDefault="00A2641F" w:rsidP="00A2641F">
      <w:pPr>
        <w:autoSpaceDE w:val="0"/>
        <w:autoSpaceDN w:val="0"/>
        <w:adjustRightInd w:val="0"/>
        <w:ind w:firstLine="709"/>
        <w:jc w:val="both"/>
        <w:rPr>
          <w:sz w:val="28"/>
          <w:szCs w:val="28"/>
        </w:rPr>
      </w:pPr>
      <w:r>
        <w:rPr>
          <w:sz w:val="28"/>
          <w:szCs w:val="28"/>
        </w:rPr>
        <w:t>отсутствием жалоб на некорректное, невнимательное отношение специалистов к заявителям (их представителям);</w:t>
      </w:r>
    </w:p>
    <w:p w:rsidR="00A2641F" w:rsidRDefault="00A2641F" w:rsidP="00A2641F">
      <w:pPr>
        <w:autoSpaceDE w:val="0"/>
        <w:autoSpaceDN w:val="0"/>
        <w:adjustRightInd w:val="0"/>
        <w:ind w:firstLine="709"/>
        <w:jc w:val="both"/>
        <w:rPr>
          <w:sz w:val="28"/>
          <w:szCs w:val="28"/>
        </w:rPr>
      </w:pPr>
      <w:r>
        <w:rPr>
          <w:sz w:val="28"/>
          <w:szCs w:val="28"/>
        </w:rPr>
        <w:t>возможностью получения государственной услуги в многофункциональных центрах предоставления государственных и муниципальных услуг.</w:t>
      </w:r>
    </w:p>
    <w:p w:rsidR="00A2641F" w:rsidRPr="00065920" w:rsidRDefault="00A2641F" w:rsidP="00A2641F">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065920">
        <w:rPr>
          <w:rFonts w:ascii="Times New Roman" w:hAnsi="Times New Roman" w:cs="Times New Roman"/>
          <w:sz w:val="28"/>
          <w:szCs w:val="28"/>
        </w:rPr>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многофункциональный центр в пределах территории Кабардино-Балкарской Республики для предоставления ему государственной услуги по экстерриториальному принципу.</w:t>
      </w:r>
    </w:p>
    <w:p w:rsidR="00A2641F" w:rsidRDefault="00A2641F" w:rsidP="00A2641F">
      <w:pPr>
        <w:autoSpaceDE w:val="0"/>
        <w:autoSpaceDN w:val="0"/>
        <w:adjustRightInd w:val="0"/>
        <w:ind w:firstLine="709"/>
        <w:jc w:val="both"/>
        <w:rPr>
          <w:sz w:val="28"/>
          <w:szCs w:val="28"/>
        </w:rPr>
      </w:pPr>
      <w:r>
        <w:rPr>
          <w:sz w:val="28"/>
          <w:szCs w:val="28"/>
        </w:rPr>
        <w:t xml:space="preserve">В рамках подачи заявления о предоставлении (получения результата) государственной услуги предполагается однократное взаимодействие должностного лица Министерства, ответственного за взаимодействие с </w:t>
      </w:r>
      <w:r>
        <w:rPr>
          <w:sz w:val="28"/>
          <w:szCs w:val="28"/>
        </w:rPr>
        <w:lastRenderedPageBreak/>
        <w:t>заявителями, и заявителя, продолжительность которого не должна превышать 15 минут.</w:t>
      </w:r>
    </w:p>
    <w:p w:rsidR="00A045B5" w:rsidRPr="00A045B5" w:rsidRDefault="00A045B5" w:rsidP="00A045B5">
      <w:pPr>
        <w:autoSpaceDE w:val="0"/>
        <w:autoSpaceDN w:val="0"/>
        <w:adjustRightInd w:val="0"/>
        <w:jc w:val="center"/>
        <w:rPr>
          <w:b/>
          <w:sz w:val="28"/>
          <w:szCs w:val="28"/>
        </w:rPr>
      </w:pPr>
    </w:p>
    <w:p w:rsidR="00A045B5" w:rsidRPr="00A045B5" w:rsidRDefault="00A045B5" w:rsidP="00A045B5">
      <w:pPr>
        <w:autoSpaceDE w:val="0"/>
        <w:autoSpaceDN w:val="0"/>
        <w:adjustRightInd w:val="0"/>
        <w:jc w:val="center"/>
        <w:rPr>
          <w:b/>
          <w:sz w:val="28"/>
          <w:szCs w:val="28"/>
        </w:rPr>
      </w:pPr>
      <w:r>
        <w:rPr>
          <w:b/>
          <w:sz w:val="28"/>
          <w:szCs w:val="28"/>
        </w:rPr>
        <w:t>И</w:t>
      </w:r>
      <w:r w:rsidRPr="00A045B5">
        <w:rPr>
          <w:b/>
          <w:sz w:val="28"/>
          <w:szCs w:val="28"/>
        </w:rPr>
        <w:t>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62DC0" w:rsidRDefault="00A62DC0" w:rsidP="00A17FAA">
      <w:pPr>
        <w:pStyle w:val="ConsPlusNormal"/>
        <w:spacing w:line="240" w:lineRule="atLeast"/>
        <w:ind w:right="-143" w:firstLine="709"/>
        <w:jc w:val="both"/>
        <w:rPr>
          <w:rFonts w:ascii="Times New Roman" w:hAnsi="Times New Roman" w:cs="Times New Roman"/>
          <w:sz w:val="28"/>
          <w:szCs w:val="28"/>
        </w:rPr>
      </w:pPr>
    </w:p>
    <w:p w:rsidR="00A045B5" w:rsidRPr="00065920" w:rsidRDefault="00A045B5" w:rsidP="00A17FAA">
      <w:pPr>
        <w:pStyle w:val="ConsPlusNormal"/>
        <w:spacing w:line="240" w:lineRule="atLeast"/>
        <w:ind w:right="-143" w:firstLine="709"/>
        <w:jc w:val="both"/>
        <w:rPr>
          <w:rFonts w:ascii="Times New Roman" w:hAnsi="Times New Roman" w:cs="Times New Roman"/>
          <w:sz w:val="28"/>
          <w:szCs w:val="28"/>
        </w:rPr>
      </w:pPr>
    </w:p>
    <w:p w:rsidR="00A045B5" w:rsidRDefault="00A045B5" w:rsidP="00A045B5">
      <w:pPr>
        <w:autoSpaceDE w:val="0"/>
        <w:autoSpaceDN w:val="0"/>
        <w:adjustRightInd w:val="0"/>
        <w:ind w:firstLine="709"/>
        <w:jc w:val="both"/>
        <w:rPr>
          <w:sz w:val="28"/>
          <w:szCs w:val="28"/>
        </w:rPr>
      </w:pPr>
      <w:r>
        <w:rPr>
          <w:sz w:val="28"/>
          <w:szCs w:val="28"/>
        </w:rPr>
        <w:t>33</w:t>
      </w:r>
      <w:r w:rsidR="00A62DC0" w:rsidRPr="00065920">
        <w:rPr>
          <w:sz w:val="28"/>
          <w:szCs w:val="28"/>
        </w:rPr>
        <w:t xml:space="preserve">. </w:t>
      </w:r>
      <w:r>
        <w:rPr>
          <w:sz w:val="28"/>
          <w:szCs w:val="28"/>
        </w:rPr>
        <w:t>При предоставлении государственной услуги в электронной форме осуществляются:</w:t>
      </w:r>
    </w:p>
    <w:p w:rsidR="00A045B5" w:rsidRDefault="00A045B5" w:rsidP="00A045B5">
      <w:pPr>
        <w:autoSpaceDE w:val="0"/>
        <w:autoSpaceDN w:val="0"/>
        <w:adjustRightInd w:val="0"/>
        <w:ind w:firstLine="709"/>
        <w:jc w:val="both"/>
        <w:rPr>
          <w:sz w:val="28"/>
          <w:szCs w:val="28"/>
        </w:rPr>
      </w:pPr>
      <w:r>
        <w:rPr>
          <w:sz w:val="28"/>
          <w:szCs w:val="28"/>
        </w:rPr>
        <w:t xml:space="preserve">предоставление в установленном порядке информации заявителям и обеспечение доступа заявителей к сведениям о </w:t>
      </w:r>
      <w:r w:rsidR="008F646D">
        <w:rPr>
          <w:sz w:val="28"/>
          <w:szCs w:val="28"/>
        </w:rPr>
        <w:t xml:space="preserve">предоставлении </w:t>
      </w:r>
      <w:r>
        <w:rPr>
          <w:sz w:val="28"/>
          <w:szCs w:val="28"/>
        </w:rPr>
        <w:t>государственн</w:t>
      </w:r>
      <w:r w:rsidR="008F646D">
        <w:rPr>
          <w:sz w:val="28"/>
          <w:szCs w:val="28"/>
        </w:rPr>
        <w:t>ой</w:t>
      </w:r>
      <w:r>
        <w:rPr>
          <w:sz w:val="28"/>
          <w:szCs w:val="28"/>
        </w:rPr>
        <w:t xml:space="preserve"> услуг</w:t>
      </w:r>
      <w:r w:rsidR="008F646D">
        <w:rPr>
          <w:sz w:val="28"/>
          <w:szCs w:val="28"/>
        </w:rPr>
        <w:t>и</w:t>
      </w:r>
      <w:r>
        <w:rPr>
          <w:sz w:val="28"/>
          <w:szCs w:val="28"/>
        </w:rPr>
        <w:t>;</w:t>
      </w:r>
    </w:p>
    <w:p w:rsidR="00A045B5" w:rsidRDefault="00A045B5" w:rsidP="008F646D">
      <w:pPr>
        <w:autoSpaceDE w:val="0"/>
        <w:autoSpaceDN w:val="0"/>
        <w:adjustRightInd w:val="0"/>
        <w:ind w:firstLine="709"/>
        <w:jc w:val="both"/>
        <w:rPr>
          <w:sz w:val="28"/>
          <w:szCs w:val="28"/>
        </w:rPr>
      </w:pPr>
      <w:r>
        <w:rPr>
          <w:sz w:val="28"/>
          <w:szCs w:val="28"/>
        </w:rPr>
        <w:t xml:space="preserve">возможность подачи заявления о </w:t>
      </w:r>
      <w:r w:rsidR="008F646D">
        <w:rPr>
          <w:sz w:val="28"/>
          <w:szCs w:val="28"/>
        </w:rPr>
        <w:t xml:space="preserve">предоставлении государственной услуги </w:t>
      </w:r>
      <w:r>
        <w:rPr>
          <w:sz w:val="28"/>
          <w:szCs w:val="28"/>
        </w:rPr>
        <w:t>в электронной форме с использованием Единого портала с соблюдением требований Федерального</w:t>
      </w:r>
      <w:r w:rsidR="008F646D">
        <w:rPr>
          <w:sz w:val="28"/>
          <w:szCs w:val="28"/>
        </w:rPr>
        <w:t xml:space="preserve"> закона</w:t>
      </w:r>
      <w:r>
        <w:rPr>
          <w:sz w:val="28"/>
          <w:szCs w:val="28"/>
        </w:rPr>
        <w:t xml:space="preserve"> от 06.04.2011</w:t>
      </w:r>
      <w:r w:rsidR="003650B1">
        <w:rPr>
          <w:sz w:val="28"/>
          <w:szCs w:val="28"/>
        </w:rPr>
        <w:t xml:space="preserve"> г.</w:t>
      </w:r>
      <w:r w:rsidR="001749E2">
        <w:rPr>
          <w:sz w:val="28"/>
          <w:szCs w:val="28"/>
        </w:rPr>
        <w:t xml:space="preserve"> </w:t>
      </w:r>
      <w:r w:rsidR="008F646D">
        <w:rPr>
          <w:sz w:val="28"/>
          <w:szCs w:val="28"/>
        </w:rPr>
        <w:t>№</w:t>
      </w:r>
      <w:r>
        <w:rPr>
          <w:sz w:val="28"/>
          <w:szCs w:val="28"/>
        </w:rPr>
        <w:t xml:space="preserve"> 63-ФЗ </w:t>
      </w:r>
      <w:r w:rsidR="008F646D">
        <w:rPr>
          <w:sz w:val="28"/>
          <w:szCs w:val="28"/>
        </w:rPr>
        <w:t>«</w:t>
      </w:r>
      <w:r>
        <w:rPr>
          <w:sz w:val="28"/>
          <w:szCs w:val="28"/>
        </w:rPr>
        <w:t>Об электронной подписи</w:t>
      </w:r>
      <w:r w:rsidR="008F646D">
        <w:rPr>
          <w:sz w:val="28"/>
          <w:szCs w:val="28"/>
        </w:rPr>
        <w:t>»</w:t>
      </w:r>
      <w:r>
        <w:rPr>
          <w:sz w:val="28"/>
          <w:szCs w:val="28"/>
        </w:rPr>
        <w:t>;</w:t>
      </w:r>
    </w:p>
    <w:p w:rsidR="00A045B5" w:rsidRDefault="00A045B5" w:rsidP="008F646D">
      <w:pPr>
        <w:autoSpaceDE w:val="0"/>
        <w:autoSpaceDN w:val="0"/>
        <w:adjustRightInd w:val="0"/>
        <w:ind w:firstLine="709"/>
        <w:jc w:val="both"/>
        <w:rPr>
          <w:sz w:val="28"/>
          <w:szCs w:val="28"/>
        </w:rPr>
      </w:pPr>
      <w:r>
        <w:rPr>
          <w:sz w:val="28"/>
          <w:szCs w:val="28"/>
        </w:rPr>
        <w:t>получение заявителем сведений о ходе выполнения заявления о предос</w:t>
      </w:r>
      <w:r w:rsidR="008F646D">
        <w:rPr>
          <w:sz w:val="28"/>
          <w:szCs w:val="28"/>
        </w:rPr>
        <w:t>тавлении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34. При направлении документов, необходимых для предоставления государственной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w:t>
      </w:r>
    </w:p>
    <w:p w:rsidR="008F646D" w:rsidRDefault="008F646D" w:rsidP="008F646D">
      <w:pPr>
        <w:autoSpaceDE w:val="0"/>
        <w:autoSpaceDN w:val="0"/>
        <w:adjustRightInd w:val="0"/>
        <w:ind w:firstLine="709"/>
        <w:jc w:val="both"/>
        <w:rPr>
          <w:sz w:val="28"/>
          <w:szCs w:val="28"/>
        </w:rPr>
      </w:pPr>
      <w:r>
        <w:rPr>
          <w:sz w:val="28"/>
          <w:szCs w:val="28"/>
        </w:rPr>
        <w:t>Заявители вправе использовать простую электронную подпись в случае, предусмотренном</w:t>
      </w:r>
      <w:r w:rsidR="003650B1">
        <w:rPr>
          <w:sz w:val="28"/>
          <w:szCs w:val="28"/>
        </w:rPr>
        <w:t xml:space="preserve"> пунктом 2.1</w:t>
      </w:r>
      <w:r>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w:t>
      </w:r>
      <w:r w:rsidR="003650B1">
        <w:rPr>
          <w:sz w:val="28"/>
          <w:szCs w:val="28"/>
        </w:rPr>
        <w:t xml:space="preserve"> г.</w:t>
      </w:r>
      <w:r w:rsidR="003650B1">
        <w:rPr>
          <w:sz w:val="28"/>
          <w:szCs w:val="28"/>
        </w:rPr>
        <w:br/>
        <w:t>№</w:t>
      </w:r>
      <w:r>
        <w:rPr>
          <w:sz w:val="28"/>
          <w:szCs w:val="28"/>
        </w:rPr>
        <w:t xml:space="preserve"> 634 </w:t>
      </w:r>
      <w:r w:rsidR="003650B1">
        <w:rPr>
          <w:sz w:val="28"/>
          <w:szCs w:val="28"/>
        </w:rPr>
        <w:t>«</w:t>
      </w:r>
      <w:r>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650B1">
        <w:rPr>
          <w:sz w:val="28"/>
          <w:szCs w:val="28"/>
        </w:rPr>
        <w:t>».</w:t>
      </w:r>
    </w:p>
    <w:p w:rsidR="003650B1" w:rsidRDefault="003650B1" w:rsidP="003650B1">
      <w:pPr>
        <w:autoSpaceDE w:val="0"/>
        <w:autoSpaceDN w:val="0"/>
        <w:adjustRightInd w:val="0"/>
        <w:ind w:firstLine="709"/>
        <w:jc w:val="both"/>
        <w:rPr>
          <w:sz w:val="28"/>
          <w:szCs w:val="28"/>
        </w:rPr>
      </w:pPr>
      <w:r>
        <w:rPr>
          <w:sz w:val="28"/>
          <w:szCs w:val="28"/>
        </w:rPr>
        <w:t>Организация предоставления государственной услуги в электронной форме утверждена распоряжением Правительства Кабардино-Балкарской Республики от 29 апреля 2010 г.</w:t>
      </w:r>
      <w:r w:rsidR="001749E2">
        <w:rPr>
          <w:sz w:val="28"/>
          <w:szCs w:val="28"/>
        </w:rPr>
        <w:t xml:space="preserve"> </w:t>
      </w:r>
      <w:r>
        <w:rPr>
          <w:sz w:val="28"/>
          <w:szCs w:val="28"/>
        </w:rPr>
        <w:t>№ 158-рп «О мерах по обеспечению перехода на предоставление государственных и муниципальных услуг (функций) в электронном виде».</w:t>
      </w:r>
    </w:p>
    <w:p w:rsidR="003650B1" w:rsidRDefault="003650B1" w:rsidP="003650B1">
      <w:pPr>
        <w:autoSpaceDE w:val="0"/>
        <w:autoSpaceDN w:val="0"/>
        <w:adjustRightInd w:val="0"/>
        <w:ind w:firstLine="709"/>
        <w:jc w:val="both"/>
        <w:rPr>
          <w:sz w:val="28"/>
          <w:szCs w:val="28"/>
        </w:rPr>
      </w:pPr>
      <w:r>
        <w:rPr>
          <w:sz w:val="28"/>
          <w:szCs w:val="28"/>
        </w:rPr>
        <w:t>На Едином портале размещены:</w:t>
      </w:r>
    </w:p>
    <w:p w:rsidR="003650B1" w:rsidRDefault="003650B1" w:rsidP="003650B1">
      <w:pPr>
        <w:autoSpaceDE w:val="0"/>
        <w:autoSpaceDN w:val="0"/>
        <w:adjustRightInd w:val="0"/>
        <w:ind w:firstLine="709"/>
        <w:jc w:val="both"/>
        <w:rPr>
          <w:sz w:val="28"/>
          <w:szCs w:val="28"/>
        </w:rPr>
      </w:pPr>
      <w:r>
        <w:rPr>
          <w:sz w:val="28"/>
          <w:szCs w:val="28"/>
        </w:rPr>
        <w:t>перечень документов, необходимых для предоставления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перечень оснований для отказа в предоставлении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сроки оказания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сведения о бесплатности предоставления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lastRenderedPageBreak/>
        <w:t>На Едином портале также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A62DC0" w:rsidRDefault="003650B1"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A62DC0" w:rsidRPr="00065920">
        <w:rPr>
          <w:rFonts w:ascii="Times New Roman" w:hAnsi="Times New Roman" w:cs="Times New Roman"/>
          <w:sz w:val="28"/>
          <w:szCs w:val="28"/>
        </w:rPr>
        <w:t xml:space="preserve">Предоставление государственных и муниципальных услуг в ГБУ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МФЦ</w:t>
      </w:r>
      <w:r w:rsidR="00A17DBF" w:rsidRPr="00065920">
        <w:rPr>
          <w:rFonts w:ascii="Times New Roman" w:hAnsi="Times New Roman" w:cs="Times New Roman"/>
          <w:sz w:val="28"/>
          <w:szCs w:val="28"/>
        </w:rPr>
        <w:t xml:space="preserve">»и его филиалах </w:t>
      </w:r>
      <w:r w:rsidR="00A62DC0" w:rsidRPr="00065920">
        <w:rPr>
          <w:rFonts w:ascii="Times New Roman" w:hAnsi="Times New Roman" w:cs="Times New Roman"/>
          <w:sz w:val="28"/>
          <w:szCs w:val="28"/>
        </w:rPr>
        <w:t xml:space="preserve">осуществляется в соответствии с Федеральным </w:t>
      </w:r>
      <w:hyperlink r:id="rId12" w:history="1">
        <w:r w:rsidR="00A62DC0" w:rsidRPr="00065920">
          <w:rPr>
            <w:rFonts w:ascii="Times New Roman" w:hAnsi="Times New Roman" w:cs="Times New Roman"/>
            <w:sz w:val="28"/>
            <w:szCs w:val="28"/>
          </w:rPr>
          <w:t>законом</w:t>
        </w:r>
      </w:hyperlink>
      <w:r w:rsidR="00A62DC0" w:rsidRPr="00065920">
        <w:rPr>
          <w:rFonts w:ascii="Times New Roman" w:hAnsi="Times New Roman" w:cs="Times New Roman"/>
          <w:sz w:val="28"/>
          <w:szCs w:val="28"/>
        </w:rPr>
        <w:t xml:space="preserve"> от 27 июля 2010 года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 xml:space="preserve"> 210-ФЗ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Об организации предоставления государственных и муниципальных услуг</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 xml:space="preserve">,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одного окна</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 xml:space="preserve">,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ГБУ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МФЦ</w:t>
      </w:r>
      <w:r w:rsidR="00A17DBF" w:rsidRPr="00065920">
        <w:rPr>
          <w:rFonts w:ascii="Times New Roman" w:hAnsi="Times New Roman" w:cs="Times New Roman"/>
          <w:sz w:val="28"/>
          <w:szCs w:val="28"/>
        </w:rPr>
        <w:t>» и его филиалами</w:t>
      </w:r>
      <w:r w:rsidR="00A62DC0" w:rsidRPr="00065920">
        <w:rPr>
          <w:rFonts w:ascii="Times New Roman" w:hAnsi="Times New Roman" w:cs="Times New Roman"/>
          <w:sz w:val="28"/>
          <w:szCs w:val="28"/>
        </w:rPr>
        <w:t xml:space="preserve"> без участия заявителя в соответствии с нормативными правовыми актами и соглашением о взаимодействии между </w:t>
      </w:r>
      <w:r w:rsidR="00A17DBF" w:rsidRPr="00065920">
        <w:rPr>
          <w:rFonts w:ascii="Times New Roman" w:hAnsi="Times New Roman" w:cs="Times New Roman"/>
          <w:sz w:val="28"/>
          <w:szCs w:val="28"/>
        </w:rPr>
        <w:t>многофункциональным центром</w:t>
      </w:r>
      <w:r w:rsidR="00A62DC0" w:rsidRPr="00065920">
        <w:rPr>
          <w:rFonts w:ascii="Times New Roman" w:hAnsi="Times New Roman" w:cs="Times New Roman"/>
          <w:sz w:val="28"/>
          <w:szCs w:val="28"/>
        </w:rPr>
        <w:t xml:space="preserve"> и Министерством.</w:t>
      </w:r>
    </w:p>
    <w:p w:rsidR="003650B1" w:rsidRDefault="003650B1" w:rsidP="00A17FAA">
      <w:pPr>
        <w:pStyle w:val="ConsPlusNormal"/>
        <w:spacing w:line="240" w:lineRule="atLeast"/>
        <w:ind w:right="-143" w:firstLine="709"/>
        <w:jc w:val="both"/>
        <w:rPr>
          <w:rFonts w:ascii="Times New Roman" w:hAnsi="Times New Roman" w:cs="Times New Roman"/>
          <w:sz w:val="28"/>
          <w:szCs w:val="28"/>
        </w:rPr>
      </w:pPr>
    </w:p>
    <w:p w:rsidR="00A17DBF" w:rsidRDefault="00226C49" w:rsidP="00226C49">
      <w:pPr>
        <w:pStyle w:val="ConsPlusNormal"/>
        <w:numPr>
          <w:ilvl w:val="0"/>
          <w:numId w:val="33"/>
        </w:numPr>
        <w:spacing w:line="240" w:lineRule="atLeast"/>
        <w:ind w:right="-143"/>
        <w:jc w:val="center"/>
        <w:outlineLvl w:val="1"/>
        <w:rPr>
          <w:rFonts w:ascii="Times New Roman" w:hAnsi="Times New Roman" w:cs="Times New Roman"/>
          <w:b/>
          <w:sz w:val="28"/>
          <w:szCs w:val="28"/>
        </w:rPr>
      </w:pPr>
      <w:r>
        <w:rPr>
          <w:rFonts w:ascii="Times New Roman" w:hAnsi="Times New Roman" w:cs="Times New Roman"/>
          <w:b/>
          <w:sz w:val="28"/>
          <w:szCs w:val="28"/>
        </w:rPr>
        <w:t>Состав</w:t>
      </w:r>
      <w:r w:rsidRPr="00226C49">
        <w:rPr>
          <w:rFonts w:ascii="Times New Roman" w:hAnsi="Times New Roman" w:cs="Times New Roman"/>
          <w:b/>
          <w:sz w:val="28"/>
          <w:szCs w:val="28"/>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6C49" w:rsidRDefault="00226C49" w:rsidP="00226C49">
      <w:pPr>
        <w:pStyle w:val="ConsPlusNormal"/>
        <w:spacing w:line="240" w:lineRule="atLeast"/>
        <w:ind w:right="-143"/>
        <w:jc w:val="center"/>
        <w:outlineLvl w:val="1"/>
        <w:rPr>
          <w:rFonts w:ascii="Times New Roman" w:hAnsi="Times New Roman" w:cs="Times New Roman"/>
          <w:b/>
          <w:sz w:val="28"/>
          <w:szCs w:val="28"/>
        </w:rPr>
      </w:pPr>
    </w:p>
    <w:p w:rsidR="00226C49" w:rsidRPr="00226C49" w:rsidRDefault="00226C49" w:rsidP="00226C49">
      <w:pPr>
        <w:pStyle w:val="ConsPlusNormal"/>
        <w:spacing w:line="240" w:lineRule="atLeast"/>
        <w:ind w:right="-143"/>
        <w:jc w:val="center"/>
        <w:outlineLvl w:val="1"/>
        <w:rPr>
          <w:rFonts w:ascii="Times New Roman" w:hAnsi="Times New Roman" w:cs="Times New Roman"/>
          <w:b/>
          <w:sz w:val="28"/>
          <w:szCs w:val="28"/>
        </w:rPr>
      </w:pPr>
      <w:r w:rsidRPr="00226C49">
        <w:rPr>
          <w:rFonts w:ascii="Times New Roman" w:hAnsi="Times New Roman" w:cs="Times New Roman"/>
          <w:b/>
          <w:sz w:val="28"/>
          <w:szCs w:val="28"/>
        </w:rPr>
        <w:t>Состав и последовательность административных процедур</w:t>
      </w:r>
    </w:p>
    <w:p w:rsidR="00226C49" w:rsidRPr="00226C49" w:rsidRDefault="00226C49" w:rsidP="00226C49">
      <w:pPr>
        <w:pStyle w:val="ConsPlusNormal"/>
        <w:spacing w:line="240" w:lineRule="atLeast"/>
        <w:ind w:left="1080" w:right="-143"/>
        <w:outlineLvl w:val="1"/>
        <w:rPr>
          <w:rFonts w:ascii="Times New Roman" w:hAnsi="Times New Roman" w:cs="Times New Roman"/>
          <w:b/>
          <w:sz w:val="28"/>
          <w:szCs w:val="28"/>
        </w:rPr>
      </w:pPr>
    </w:p>
    <w:p w:rsidR="00A62DC0" w:rsidRPr="00845219" w:rsidRDefault="00226C49"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36</w:t>
      </w:r>
      <w:r w:rsidR="00A62DC0" w:rsidRPr="00845219">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065920" w:rsidRPr="00845219" w:rsidRDefault="00065920" w:rsidP="001749E2">
      <w:pPr>
        <w:autoSpaceDE w:val="0"/>
        <w:autoSpaceDN w:val="0"/>
        <w:adjustRightInd w:val="0"/>
        <w:ind w:firstLine="709"/>
        <w:jc w:val="both"/>
        <w:rPr>
          <w:sz w:val="28"/>
          <w:szCs w:val="28"/>
        </w:rPr>
      </w:pPr>
      <w:r w:rsidRPr="00845219">
        <w:rPr>
          <w:sz w:val="28"/>
          <w:szCs w:val="28"/>
        </w:rPr>
        <w:t>прием и регистрация документов;</w:t>
      </w:r>
    </w:p>
    <w:p w:rsidR="0055116D" w:rsidRPr="00845219" w:rsidRDefault="0055116D" w:rsidP="001749E2">
      <w:pPr>
        <w:autoSpaceDE w:val="0"/>
        <w:autoSpaceDN w:val="0"/>
        <w:adjustRightInd w:val="0"/>
        <w:ind w:firstLine="709"/>
        <w:jc w:val="both"/>
        <w:rPr>
          <w:sz w:val="28"/>
          <w:szCs w:val="28"/>
        </w:rPr>
      </w:pPr>
      <w:r w:rsidRPr="00845219">
        <w:rPr>
          <w:sz w:val="28"/>
          <w:szCs w:val="28"/>
        </w:rPr>
        <w:t>рассмотрение документов, направление межведомственных запросов</w:t>
      </w:r>
      <w:r w:rsidR="006D6922">
        <w:rPr>
          <w:sz w:val="28"/>
          <w:szCs w:val="28"/>
        </w:rPr>
        <w:t xml:space="preserve"> и принятие решения</w:t>
      </w:r>
      <w:r w:rsidRPr="00845219">
        <w:rPr>
          <w:sz w:val="28"/>
          <w:szCs w:val="28"/>
        </w:rPr>
        <w:t>;</w:t>
      </w:r>
    </w:p>
    <w:p w:rsidR="00845219" w:rsidRPr="00845219" w:rsidRDefault="00845219" w:rsidP="001749E2">
      <w:pPr>
        <w:autoSpaceDE w:val="0"/>
        <w:autoSpaceDN w:val="0"/>
        <w:adjustRightInd w:val="0"/>
        <w:ind w:firstLine="709"/>
        <w:jc w:val="both"/>
        <w:rPr>
          <w:sz w:val="28"/>
          <w:szCs w:val="28"/>
        </w:rPr>
      </w:pPr>
      <w:r w:rsidRPr="00845219">
        <w:rPr>
          <w:sz w:val="28"/>
          <w:szCs w:val="28"/>
        </w:rPr>
        <w:t>уведомление заявител</w:t>
      </w:r>
      <w:r w:rsidR="00226C49">
        <w:rPr>
          <w:sz w:val="28"/>
          <w:szCs w:val="28"/>
        </w:rPr>
        <w:t>я</w:t>
      </w:r>
      <w:r w:rsidRPr="00845219">
        <w:rPr>
          <w:sz w:val="28"/>
          <w:szCs w:val="28"/>
        </w:rPr>
        <w:t xml:space="preserve"> о принят</w:t>
      </w:r>
      <w:r w:rsidR="00226C49">
        <w:rPr>
          <w:sz w:val="28"/>
          <w:szCs w:val="28"/>
        </w:rPr>
        <w:t>ом</w:t>
      </w:r>
      <w:r w:rsidRPr="00845219">
        <w:rPr>
          <w:sz w:val="28"/>
          <w:szCs w:val="28"/>
        </w:rPr>
        <w:t xml:space="preserve"> решени</w:t>
      </w:r>
      <w:r w:rsidR="00226C49">
        <w:rPr>
          <w:sz w:val="28"/>
          <w:szCs w:val="28"/>
        </w:rPr>
        <w:t>и</w:t>
      </w:r>
      <w:r w:rsidRPr="00845219">
        <w:rPr>
          <w:sz w:val="28"/>
          <w:szCs w:val="28"/>
        </w:rPr>
        <w:t>;</w:t>
      </w:r>
    </w:p>
    <w:p w:rsidR="00065920" w:rsidRPr="00845219" w:rsidRDefault="0055116D" w:rsidP="001749E2">
      <w:pPr>
        <w:autoSpaceDE w:val="0"/>
        <w:autoSpaceDN w:val="0"/>
        <w:adjustRightInd w:val="0"/>
        <w:ind w:firstLine="709"/>
        <w:jc w:val="both"/>
        <w:rPr>
          <w:sz w:val="28"/>
          <w:szCs w:val="28"/>
        </w:rPr>
      </w:pPr>
      <w:r w:rsidRPr="00845219">
        <w:rPr>
          <w:sz w:val="28"/>
          <w:szCs w:val="28"/>
        </w:rPr>
        <w:t>заключение соглашени</w:t>
      </w:r>
      <w:r w:rsidR="00226C49">
        <w:rPr>
          <w:sz w:val="28"/>
          <w:szCs w:val="28"/>
        </w:rPr>
        <w:t>я</w:t>
      </w:r>
      <w:r w:rsidRPr="00845219">
        <w:rPr>
          <w:sz w:val="28"/>
          <w:szCs w:val="28"/>
        </w:rPr>
        <w:t xml:space="preserve"> о предоставлении субсидий</w:t>
      </w:r>
      <w:r w:rsidR="00065920" w:rsidRPr="00845219">
        <w:rPr>
          <w:sz w:val="28"/>
          <w:szCs w:val="28"/>
        </w:rPr>
        <w:t>;</w:t>
      </w:r>
    </w:p>
    <w:p w:rsidR="00A62DC0" w:rsidRPr="00845219" w:rsidRDefault="00065920" w:rsidP="001749E2">
      <w:pPr>
        <w:autoSpaceDE w:val="0"/>
        <w:autoSpaceDN w:val="0"/>
        <w:adjustRightInd w:val="0"/>
        <w:ind w:firstLine="709"/>
        <w:jc w:val="both"/>
        <w:rPr>
          <w:sz w:val="28"/>
          <w:szCs w:val="28"/>
        </w:rPr>
      </w:pPr>
      <w:r w:rsidRPr="00845219">
        <w:rPr>
          <w:sz w:val="28"/>
          <w:szCs w:val="28"/>
        </w:rPr>
        <w:t>оформление платежных документов для перечисления субси</w:t>
      </w:r>
      <w:r w:rsidR="00845219" w:rsidRPr="00845219">
        <w:rPr>
          <w:sz w:val="28"/>
          <w:szCs w:val="28"/>
        </w:rPr>
        <w:t>ди</w:t>
      </w:r>
      <w:r w:rsidR="00226C49">
        <w:rPr>
          <w:sz w:val="28"/>
          <w:szCs w:val="28"/>
        </w:rPr>
        <w:t>й</w:t>
      </w:r>
      <w:r w:rsidR="00845219" w:rsidRPr="00845219">
        <w:rPr>
          <w:sz w:val="28"/>
          <w:szCs w:val="28"/>
        </w:rPr>
        <w:t xml:space="preserve"> на </w:t>
      </w:r>
      <w:r w:rsidR="00226C49">
        <w:rPr>
          <w:sz w:val="28"/>
          <w:szCs w:val="28"/>
        </w:rPr>
        <w:t>соответствующий</w:t>
      </w:r>
      <w:r w:rsidR="00845219" w:rsidRPr="00845219">
        <w:rPr>
          <w:sz w:val="28"/>
          <w:szCs w:val="28"/>
        </w:rPr>
        <w:t xml:space="preserve"> счет заявителя</w:t>
      </w:r>
      <w:r w:rsidR="00483A04" w:rsidRPr="00845219">
        <w:rPr>
          <w:sz w:val="28"/>
          <w:szCs w:val="28"/>
        </w:rPr>
        <w:t>;</w:t>
      </w:r>
    </w:p>
    <w:p w:rsidR="00483A04" w:rsidRPr="00845219" w:rsidRDefault="007A2E17" w:rsidP="001749E2">
      <w:pPr>
        <w:pStyle w:val="ConsPlusNormal"/>
        <w:spacing w:line="240" w:lineRule="atLeast"/>
        <w:ind w:right="-143" w:firstLine="709"/>
        <w:jc w:val="both"/>
        <w:rPr>
          <w:rFonts w:ascii="Times New Roman" w:hAnsi="Times New Roman" w:cs="Times New Roman"/>
          <w:sz w:val="28"/>
          <w:szCs w:val="28"/>
        </w:rPr>
      </w:pPr>
      <w:r w:rsidRPr="00845219">
        <w:rPr>
          <w:rFonts w:ascii="Times New Roman" w:hAnsi="Times New Roman" w:cs="Times New Roman"/>
          <w:sz w:val="28"/>
          <w:szCs w:val="28"/>
        </w:rPr>
        <w:t>исправление допущенных опечаток и (или) ошибок в выданных в результате предоставления государственной услуги документах.</w:t>
      </w:r>
    </w:p>
    <w:p w:rsidR="00620CAF" w:rsidRPr="00845219" w:rsidRDefault="00620CAF" w:rsidP="00A17FAA">
      <w:pPr>
        <w:autoSpaceDE w:val="0"/>
        <w:autoSpaceDN w:val="0"/>
        <w:adjustRightInd w:val="0"/>
        <w:ind w:firstLine="709"/>
        <w:jc w:val="both"/>
        <w:rPr>
          <w:sz w:val="28"/>
          <w:szCs w:val="28"/>
        </w:rPr>
      </w:pPr>
      <w:r w:rsidRPr="00845219">
        <w:rPr>
          <w:sz w:val="28"/>
          <w:szCs w:val="28"/>
        </w:rPr>
        <w:t>3</w:t>
      </w:r>
      <w:r w:rsidR="00226C49">
        <w:rPr>
          <w:sz w:val="28"/>
          <w:szCs w:val="28"/>
        </w:rPr>
        <w:t>7</w:t>
      </w:r>
      <w:r w:rsidRPr="00845219">
        <w:rPr>
          <w:sz w:val="28"/>
          <w:szCs w:val="28"/>
        </w:rPr>
        <w:t>. Предоставление государственной услуги в</w:t>
      </w:r>
      <w:r w:rsidR="00CB0BDA" w:rsidRPr="00845219">
        <w:rPr>
          <w:sz w:val="28"/>
          <w:szCs w:val="28"/>
        </w:rPr>
        <w:t xml:space="preserve"> ГБУ</w:t>
      </w:r>
      <w:r w:rsidR="001749E2">
        <w:rPr>
          <w:sz w:val="28"/>
          <w:szCs w:val="28"/>
        </w:rPr>
        <w:t xml:space="preserve"> </w:t>
      </w:r>
      <w:r w:rsidR="00CB0BDA" w:rsidRPr="00845219">
        <w:rPr>
          <w:sz w:val="28"/>
          <w:szCs w:val="28"/>
        </w:rPr>
        <w:t>«</w:t>
      </w:r>
      <w:r w:rsidRPr="00845219">
        <w:rPr>
          <w:sz w:val="28"/>
          <w:szCs w:val="28"/>
        </w:rPr>
        <w:t>МФЦ</w:t>
      </w:r>
      <w:r w:rsidR="00CB0BDA" w:rsidRPr="00845219">
        <w:rPr>
          <w:sz w:val="28"/>
          <w:szCs w:val="28"/>
        </w:rPr>
        <w:t>» и его филиалах</w:t>
      </w:r>
      <w:r w:rsidRPr="00845219">
        <w:rPr>
          <w:sz w:val="28"/>
          <w:szCs w:val="28"/>
        </w:rPr>
        <w:t xml:space="preserve"> включает в себя следующие административные процедуры:</w:t>
      </w:r>
    </w:p>
    <w:p w:rsidR="00620CAF" w:rsidRPr="00845219" w:rsidRDefault="00620CAF" w:rsidP="00A17FAA">
      <w:pPr>
        <w:autoSpaceDE w:val="0"/>
        <w:autoSpaceDN w:val="0"/>
        <w:adjustRightInd w:val="0"/>
        <w:ind w:firstLine="709"/>
        <w:jc w:val="both"/>
        <w:rPr>
          <w:sz w:val="28"/>
          <w:szCs w:val="28"/>
        </w:rPr>
      </w:pPr>
      <w:r w:rsidRPr="00845219">
        <w:rPr>
          <w:sz w:val="28"/>
          <w:szCs w:val="28"/>
        </w:rPr>
        <w:t>получение и регистрация заявлений о предоставлении субсиди</w:t>
      </w:r>
      <w:r w:rsidR="00541FB6" w:rsidRPr="00845219">
        <w:rPr>
          <w:sz w:val="28"/>
          <w:szCs w:val="28"/>
        </w:rPr>
        <w:t>й</w:t>
      </w:r>
      <w:r w:rsidRPr="00845219">
        <w:rPr>
          <w:sz w:val="28"/>
          <w:szCs w:val="28"/>
        </w:rPr>
        <w:t>;</w:t>
      </w:r>
    </w:p>
    <w:p w:rsidR="00620CAF" w:rsidRPr="00845219" w:rsidRDefault="00620CAF" w:rsidP="00A17FAA">
      <w:pPr>
        <w:autoSpaceDE w:val="0"/>
        <w:autoSpaceDN w:val="0"/>
        <w:adjustRightInd w:val="0"/>
        <w:ind w:firstLine="709"/>
        <w:jc w:val="both"/>
        <w:rPr>
          <w:sz w:val="28"/>
          <w:szCs w:val="28"/>
        </w:rPr>
      </w:pPr>
      <w:r w:rsidRPr="00845219">
        <w:rPr>
          <w:sz w:val="28"/>
          <w:szCs w:val="28"/>
        </w:rPr>
        <w:t xml:space="preserve">исправление допущенных опечаток и ошибок в выданных в результате предоставления государственной услуги документах, поступивших в </w:t>
      </w:r>
      <w:r w:rsidR="00CB0BDA" w:rsidRPr="00845219">
        <w:rPr>
          <w:sz w:val="28"/>
          <w:szCs w:val="28"/>
        </w:rPr>
        <w:t>ГБУ «</w:t>
      </w:r>
      <w:r w:rsidRPr="00845219">
        <w:rPr>
          <w:sz w:val="28"/>
          <w:szCs w:val="28"/>
        </w:rPr>
        <w:t>МФЦ</w:t>
      </w:r>
      <w:r w:rsidR="00CB0BDA" w:rsidRPr="00845219">
        <w:rPr>
          <w:sz w:val="28"/>
          <w:szCs w:val="28"/>
        </w:rPr>
        <w:t>» и его филиалы</w:t>
      </w:r>
      <w:r w:rsidRPr="00845219">
        <w:rPr>
          <w:sz w:val="28"/>
          <w:szCs w:val="28"/>
        </w:rPr>
        <w:t>.</w:t>
      </w:r>
    </w:p>
    <w:p w:rsidR="00620CAF" w:rsidRPr="00845219" w:rsidRDefault="00DA06CE" w:rsidP="00A17FAA">
      <w:pPr>
        <w:autoSpaceDE w:val="0"/>
        <w:autoSpaceDN w:val="0"/>
        <w:adjustRightInd w:val="0"/>
        <w:ind w:firstLine="709"/>
        <w:jc w:val="both"/>
        <w:rPr>
          <w:sz w:val="28"/>
          <w:szCs w:val="28"/>
        </w:rPr>
      </w:pPr>
      <w:r>
        <w:rPr>
          <w:sz w:val="28"/>
          <w:szCs w:val="28"/>
        </w:rPr>
        <w:t>38</w:t>
      </w:r>
      <w:r w:rsidR="00620CAF" w:rsidRPr="00845219">
        <w:rPr>
          <w:sz w:val="28"/>
          <w:szCs w:val="28"/>
        </w:rPr>
        <w:t>. Предоставление государственной услуги в электронной форме включает в себя следующие административные процедуры:</w:t>
      </w:r>
    </w:p>
    <w:p w:rsidR="00620CAF" w:rsidRPr="00845219" w:rsidRDefault="00620CAF" w:rsidP="00A17FAA">
      <w:pPr>
        <w:autoSpaceDE w:val="0"/>
        <w:autoSpaceDN w:val="0"/>
        <w:adjustRightInd w:val="0"/>
        <w:ind w:firstLine="709"/>
        <w:jc w:val="both"/>
        <w:rPr>
          <w:sz w:val="28"/>
          <w:szCs w:val="28"/>
        </w:rPr>
      </w:pPr>
      <w:r w:rsidRPr="00845219">
        <w:rPr>
          <w:sz w:val="28"/>
          <w:szCs w:val="28"/>
        </w:rPr>
        <w:lastRenderedPageBreak/>
        <w:t xml:space="preserve">получение и регистрация заявлений, поступивших в электронной форме с использованием </w:t>
      </w:r>
      <w:r w:rsidR="00C00EAE" w:rsidRPr="00845219">
        <w:rPr>
          <w:sz w:val="28"/>
          <w:szCs w:val="28"/>
        </w:rPr>
        <w:t>Единого портала</w:t>
      </w:r>
      <w:r w:rsidRPr="00845219">
        <w:rPr>
          <w:sz w:val="28"/>
          <w:szCs w:val="28"/>
        </w:rPr>
        <w:t>, о предоставлении субсидий;</w:t>
      </w:r>
    </w:p>
    <w:p w:rsidR="00620CAF" w:rsidRDefault="00620CAF" w:rsidP="00A17FAA">
      <w:pPr>
        <w:autoSpaceDE w:val="0"/>
        <w:autoSpaceDN w:val="0"/>
        <w:adjustRightInd w:val="0"/>
        <w:ind w:firstLine="709"/>
        <w:jc w:val="both"/>
        <w:rPr>
          <w:sz w:val="28"/>
          <w:szCs w:val="28"/>
        </w:rPr>
      </w:pPr>
      <w:r w:rsidRPr="00845219">
        <w:rPr>
          <w:sz w:val="28"/>
          <w:szCs w:val="28"/>
        </w:rPr>
        <w:t>исправление допущенных опечаток и ошибок в документах, поступивших в электронной форме с использованием</w:t>
      </w:r>
      <w:r w:rsidR="001749E2">
        <w:rPr>
          <w:sz w:val="28"/>
          <w:szCs w:val="28"/>
        </w:rPr>
        <w:t xml:space="preserve"> </w:t>
      </w:r>
      <w:r w:rsidR="00DA06CE">
        <w:rPr>
          <w:sz w:val="28"/>
          <w:szCs w:val="28"/>
        </w:rPr>
        <w:t>Единого портала</w:t>
      </w:r>
      <w:r w:rsidRPr="00845219">
        <w:rPr>
          <w:sz w:val="28"/>
          <w:szCs w:val="28"/>
        </w:rPr>
        <w:t>, выданных в результате предоставления государственной услуги.</w:t>
      </w:r>
    </w:p>
    <w:p w:rsidR="00DA06CE" w:rsidRPr="00845219" w:rsidRDefault="00DA06CE" w:rsidP="00A17FAA">
      <w:pPr>
        <w:autoSpaceDE w:val="0"/>
        <w:autoSpaceDN w:val="0"/>
        <w:adjustRightInd w:val="0"/>
        <w:ind w:firstLine="709"/>
        <w:jc w:val="both"/>
        <w:rPr>
          <w:sz w:val="28"/>
          <w:szCs w:val="28"/>
        </w:rPr>
      </w:pPr>
    </w:p>
    <w:p w:rsidR="00A62DC0" w:rsidRPr="00DA06CE" w:rsidRDefault="00A62DC0" w:rsidP="00DA06CE">
      <w:pPr>
        <w:pStyle w:val="ConsPlusNormal"/>
        <w:spacing w:line="240" w:lineRule="atLeast"/>
        <w:ind w:right="-143"/>
        <w:jc w:val="center"/>
        <w:rPr>
          <w:rFonts w:ascii="Times New Roman" w:hAnsi="Times New Roman" w:cs="Times New Roman"/>
          <w:b/>
          <w:sz w:val="28"/>
          <w:szCs w:val="28"/>
        </w:rPr>
      </w:pPr>
      <w:r w:rsidRPr="00DA06CE">
        <w:rPr>
          <w:rFonts w:ascii="Times New Roman" w:hAnsi="Times New Roman" w:cs="Times New Roman"/>
          <w:b/>
          <w:sz w:val="28"/>
          <w:szCs w:val="28"/>
        </w:rPr>
        <w:t>Прием и регистрация документов</w:t>
      </w:r>
      <w:r w:rsidR="00541FB6" w:rsidRPr="00DA06CE">
        <w:rPr>
          <w:rFonts w:ascii="Times New Roman" w:hAnsi="Times New Roman" w:cs="Times New Roman"/>
          <w:b/>
          <w:sz w:val="28"/>
          <w:szCs w:val="28"/>
        </w:rPr>
        <w:t>.</w:t>
      </w:r>
    </w:p>
    <w:p w:rsidR="00DA06CE" w:rsidRPr="002F2FB4" w:rsidRDefault="00DA06CE" w:rsidP="00DA06CE">
      <w:pPr>
        <w:pStyle w:val="ConsPlusNormal"/>
        <w:spacing w:line="240" w:lineRule="atLeast"/>
        <w:ind w:left="1429" w:right="-143"/>
        <w:jc w:val="both"/>
        <w:rPr>
          <w:rFonts w:ascii="Times New Roman" w:hAnsi="Times New Roman" w:cs="Times New Roman"/>
          <w:sz w:val="28"/>
          <w:szCs w:val="28"/>
        </w:rPr>
      </w:pP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3</w:t>
      </w:r>
      <w:r w:rsidR="00DA06CE">
        <w:rPr>
          <w:rFonts w:ascii="Times New Roman" w:hAnsi="Times New Roman" w:cs="Times New Roman"/>
          <w:sz w:val="28"/>
          <w:szCs w:val="28"/>
        </w:rPr>
        <w:t>9</w:t>
      </w:r>
      <w:r w:rsidRPr="002F2FB4">
        <w:rPr>
          <w:rFonts w:ascii="Times New Roman" w:hAnsi="Times New Roman" w:cs="Times New Roman"/>
          <w:sz w:val="28"/>
          <w:szCs w:val="28"/>
        </w:rPr>
        <w:t xml:space="preserve">. Основанием для начала </w:t>
      </w:r>
      <w:r w:rsidR="00DA06CE">
        <w:rPr>
          <w:rFonts w:ascii="Times New Roman" w:hAnsi="Times New Roman" w:cs="Times New Roman"/>
          <w:sz w:val="28"/>
          <w:szCs w:val="28"/>
        </w:rPr>
        <w:t xml:space="preserve">административной процедуры </w:t>
      </w:r>
      <w:r w:rsidRPr="002F2FB4">
        <w:rPr>
          <w:rFonts w:ascii="Times New Roman" w:hAnsi="Times New Roman" w:cs="Times New Roman"/>
          <w:sz w:val="28"/>
          <w:szCs w:val="28"/>
        </w:rPr>
        <w:t>является обращение заявителя в Министерств</w:t>
      </w:r>
      <w:r w:rsidR="00C10FD3" w:rsidRPr="002F2FB4">
        <w:rPr>
          <w:rFonts w:ascii="Times New Roman" w:hAnsi="Times New Roman" w:cs="Times New Roman"/>
          <w:sz w:val="28"/>
          <w:szCs w:val="28"/>
        </w:rPr>
        <w:t>о</w:t>
      </w:r>
      <w:r w:rsidRPr="002F2FB4">
        <w:rPr>
          <w:rFonts w:ascii="Times New Roman" w:hAnsi="Times New Roman" w:cs="Times New Roman"/>
          <w:sz w:val="28"/>
          <w:szCs w:val="28"/>
        </w:rPr>
        <w:t xml:space="preserve"> с заявлением и документами, указанными в </w:t>
      </w:r>
      <w:r w:rsidR="00DA06CE">
        <w:rPr>
          <w:rFonts w:ascii="Times New Roman" w:hAnsi="Times New Roman" w:cs="Times New Roman"/>
          <w:sz w:val="28"/>
          <w:szCs w:val="28"/>
        </w:rPr>
        <w:t>пункте 13</w:t>
      </w:r>
      <w:r w:rsidR="00C10FD3" w:rsidRPr="002F2FB4">
        <w:rPr>
          <w:rFonts w:ascii="Times New Roman" w:hAnsi="Times New Roman" w:cs="Times New Roman"/>
          <w:sz w:val="28"/>
          <w:szCs w:val="28"/>
        </w:rPr>
        <w:t xml:space="preserve"> настоящего А</w:t>
      </w:r>
      <w:r w:rsidRPr="002F2FB4">
        <w:rPr>
          <w:rFonts w:ascii="Times New Roman" w:hAnsi="Times New Roman" w:cs="Times New Roman"/>
          <w:sz w:val="28"/>
          <w:szCs w:val="28"/>
        </w:rPr>
        <w:t>дминистративного регламента.</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Уполномоченный сотрудник сектора делопроизводства Министерства:</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принимает заявление о предоставлении субсиди</w:t>
      </w:r>
      <w:r w:rsidR="004554A1" w:rsidRPr="002F2FB4">
        <w:rPr>
          <w:rFonts w:ascii="Times New Roman" w:hAnsi="Times New Roman" w:cs="Times New Roman"/>
          <w:sz w:val="28"/>
          <w:szCs w:val="28"/>
        </w:rPr>
        <w:t>й</w:t>
      </w:r>
      <w:r w:rsidRPr="002F2FB4">
        <w:rPr>
          <w:rFonts w:ascii="Times New Roman" w:hAnsi="Times New Roman" w:cs="Times New Roman"/>
          <w:sz w:val="28"/>
          <w:szCs w:val="28"/>
        </w:rPr>
        <w:t xml:space="preserve"> с прилагаемыми документами;</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регистрирует заявление в журнале регистрации с присвоением порядкового номера;</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ставит на заявлении штамп с номером и датой регистрации.</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Регистрация заявления осуществляется в день его поступления. В случае поступления в выходной, нерабочий, праздничный день или после окончания рабочего дня - в первый, следующий за ним, рабочий день.</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Результатом административной процедуры является регистрация заявления.</w:t>
      </w:r>
    </w:p>
    <w:p w:rsidR="00963E4C" w:rsidRDefault="00963E4C" w:rsidP="00A17FAA">
      <w:pPr>
        <w:pStyle w:val="ConsPlusNormal"/>
        <w:spacing w:line="240" w:lineRule="atLeast"/>
        <w:ind w:right="-143" w:firstLine="709"/>
        <w:jc w:val="both"/>
        <w:rPr>
          <w:rFonts w:ascii="Times New Roman" w:hAnsi="Times New Roman" w:cs="Times New Roman"/>
          <w:sz w:val="28"/>
          <w:szCs w:val="28"/>
        </w:rPr>
      </w:pPr>
    </w:p>
    <w:p w:rsidR="00A62DC0" w:rsidRPr="00963E4C" w:rsidRDefault="00A62DC0" w:rsidP="00963E4C">
      <w:pPr>
        <w:pStyle w:val="ConsPlusNormal"/>
        <w:spacing w:line="240" w:lineRule="atLeast"/>
        <w:ind w:right="-143" w:firstLine="709"/>
        <w:jc w:val="center"/>
        <w:rPr>
          <w:rFonts w:ascii="Times New Roman" w:hAnsi="Times New Roman" w:cs="Times New Roman"/>
          <w:b/>
          <w:sz w:val="28"/>
          <w:szCs w:val="28"/>
        </w:rPr>
      </w:pPr>
      <w:r w:rsidRPr="00963E4C">
        <w:rPr>
          <w:rFonts w:ascii="Times New Roman" w:hAnsi="Times New Roman" w:cs="Times New Roman"/>
          <w:b/>
          <w:sz w:val="28"/>
          <w:szCs w:val="28"/>
        </w:rPr>
        <w:t>Рассмотрение документов, направление межведомственных запросов и принятие решения</w:t>
      </w:r>
    </w:p>
    <w:p w:rsidR="00963E4C" w:rsidRPr="00A47D9A" w:rsidRDefault="00963E4C" w:rsidP="00A17FAA">
      <w:pPr>
        <w:pStyle w:val="ConsPlusNormal"/>
        <w:spacing w:line="240" w:lineRule="atLeast"/>
        <w:ind w:right="-143" w:firstLine="709"/>
        <w:jc w:val="both"/>
        <w:rPr>
          <w:rFonts w:ascii="Times New Roman" w:hAnsi="Times New Roman" w:cs="Times New Roman"/>
          <w:sz w:val="28"/>
          <w:szCs w:val="28"/>
        </w:rPr>
      </w:pPr>
    </w:p>
    <w:p w:rsidR="00AC4E82" w:rsidRDefault="00963E4C" w:rsidP="00AC4E82">
      <w:pPr>
        <w:autoSpaceDE w:val="0"/>
        <w:autoSpaceDN w:val="0"/>
        <w:adjustRightInd w:val="0"/>
        <w:ind w:firstLine="709"/>
        <w:jc w:val="both"/>
        <w:rPr>
          <w:sz w:val="28"/>
          <w:szCs w:val="28"/>
        </w:rPr>
      </w:pPr>
      <w:r>
        <w:rPr>
          <w:sz w:val="28"/>
          <w:szCs w:val="28"/>
        </w:rPr>
        <w:t>40</w:t>
      </w:r>
      <w:r w:rsidR="00AC4E82">
        <w:rPr>
          <w:sz w:val="28"/>
          <w:szCs w:val="28"/>
        </w:rPr>
        <w:t>. Основанием для начала административной процедуры является передача в день регистрации заявления сектором делопроизводства Министерства зарегистрированного заявления с документами на рассмотрение в приемную министра или лица, его замещающего, для получения указания по выполнению документа (резолюции). Резолюция должна быть получена в течение 2 рабочих дней.</w:t>
      </w:r>
    </w:p>
    <w:p w:rsidR="00AC4E82" w:rsidRDefault="00AC4E82" w:rsidP="00AC4E82">
      <w:pPr>
        <w:autoSpaceDE w:val="0"/>
        <w:autoSpaceDN w:val="0"/>
        <w:adjustRightInd w:val="0"/>
        <w:ind w:firstLine="709"/>
        <w:jc w:val="both"/>
        <w:rPr>
          <w:sz w:val="28"/>
          <w:szCs w:val="28"/>
        </w:rPr>
      </w:pPr>
      <w:r>
        <w:rPr>
          <w:sz w:val="28"/>
          <w:szCs w:val="28"/>
        </w:rPr>
        <w:t xml:space="preserve">На заявлении министр или лицо, его замещающее, накладывает резолюцию о направлении заявления </w:t>
      </w:r>
      <w:r w:rsidR="0029185A">
        <w:rPr>
          <w:sz w:val="28"/>
          <w:szCs w:val="28"/>
        </w:rPr>
        <w:t xml:space="preserve">заместителю министра, </w:t>
      </w:r>
      <w:r w:rsidR="0029185A" w:rsidRPr="0029185A">
        <w:rPr>
          <w:sz w:val="28"/>
          <w:szCs w:val="24"/>
        </w:rPr>
        <w:t>курирующему отдел животноводства,</w:t>
      </w:r>
      <w:r w:rsidR="0029185A">
        <w:rPr>
          <w:sz w:val="28"/>
          <w:szCs w:val="24"/>
        </w:rPr>
        <w:t xml:space="preserve"> рыбоводства и племенного дела </w:t>
      </w:r>
      <w:r>
        <w:rPr>
          <w:sz w:val="28"/>
          <w:szCs w:val="28"/>
        </w:rPr>
        <w:t xml:space="preserve">(далее – </w:t>
      </w:r>
      <w:r w:rsidR="0029185A">
        <w:rPr>
          <w:sz w:val="28"/>
          <w:szCs w:val="28"/>
        </w:rPr>
        <w:t>заместитель</w:t>
      </w:r>
      <w:r>
        <w:rPr>
          <w:sz w:val="28"/>
          <w:szCs w:val="28"/>
        </w:rPr>
        <w:t>) для рассмотрения.</w:t>
      </w:r>
    </w:p>
    <w:p w:rsidR="00AC4E82" w:rsidRDefault="00AC4E82" w:rsidP="00AC4E82">
      <w:pPr>
        <w:autoSpaceDE w:val="0"/>
        <w:autoSpaceDN w:val="0"/>
        <w:adjustRightInd w:val="0"/>
        <w:ind w:firstLine="709"/>
        <w:jc w:val="both"/>
        <w:rPr>
          <w:sz w:val="28"/>
          <w:szCs w:val="28"/>
        </w:rPr>
      </w:pPr>
      <w:r>
        <w:rPr>
          <w:sz w:val="28"/>
          <w:szCs w:val="28"/>
        </w:rPr>
        <w:t xml:space="preserve">В день наложения резолюции уполномоченный сотрудник сектора делопроизводства Министерства передает документы </w:t>
      </w:r>
      <w:r w:rsidR="0029185A">
        <w:rPr>
          <w:sz w:val="28"/>
          <w:szCs w:val="28"/>
        </w:rPr>
        <w:t>заместителю министра</w:t>
      </w:r>
      <w:r>
        <w:rPr>
          <w:sz w:val="28"/>
          <w:szCs w:val="28"/>
        </w:rPr>
        <w:t xml:space="preserve">. Резолюция </w:t>
      </w:r>
      <w:r w:rsidR="0029185A">
        <w:rPr>
          <w:sz w:val="28"/>
          <w:szCs w:val="28"/>
        </w:rPr>
        <w:t>заместителя министра</w:t>
      </w:r>
      <w:r>
        <w:rPr>
          <w:sz w:val="28"/>
          <w:szCs w:val="28"/>
        </w:rPr>
        <w:t xml:space="preserve"> должна быть получена в день предоставления пакета документов.</w:t>
      </w:r>
    </w:p>
    <w:p w:rsidR="00AC4E82" w:rsidRDefault="00AC4E82" w:rsidP="00AC4E82">
      <w:pPr>
        <w:autoSpaceDE w:val="0"/>
        <w:autoSpaceDN w:val="0"/>
        <w:adjustRightInd w:val="0"/>
        <w:ind w:firstLine="709"/>
        <w:jc w:val="both"/>
        <w:rPr>
          <w:sz w:val="28"/>
          <w:szCs w:val="28"/>
        </w:rPr>
      </w:pPr>
      <w:r>
        <w:rPr>
          <w:sz w:val="28"/>
          <w:szCs w:val="28"/>
        </w:rPr>
        <w:t xml:space="preserve">На заявлении </w:t>
      </w:r>
      <w:r w:rsidR="0029185A">
        <w:rPr>
          <w:sz w:val="28"/>
          <w:szCs w:val="28"/>
        </w:rPr>
        <w:t>заместитель министра</w:t>
      </w:r>
      <w:r>
        <w:rPr>
          <w:sz w:val="28"/>
          <w:szCs w:val="28"/>
        </w:rPr>
        <w:t xml:space="preserve"> или лицо, его замещающее, накладывает резолюцию о направлении заявки в отдел </w:t>
      </w:r>
      <w:r w:rsidR="008A1555">
        <w:rPr>
          <w:sz w:val="28"/>
          <w:szCs w:val="28"/>
        </w:rPr>
        <w:t xml:space="preserve">животноводства, рыбоводства и племенного дела </w:t>
      </w:r>
      <w:r>
        <w:rPr>
          <w:sz w:val="28"/>
          <w:szCs w:val="28"/>
        </w:rPr>
        <w:t>для рассмотрения.</w:t>
      </w:r>
    </w:p>
    <w:p w:rsidR="00AC4E82" w:rsidRDefault="00AC4E82" w:rsidP="00AC4E82">
      <w:pPr>
        <w:autoSpaceDE w:val="0"/>
        <w:autoSpaceDN w:val="0"/>
        <w:adjustRightInd w:val="0"/>
        <w:ind w:firstLine="709"/>
        <w:jc w:val="both"/>
        <w:rPr>
          <w:sz w:val="28"/>
          <w:szCs w:val="28"/>
        </w:rPr>
      </w:pPr>
      <w:r>
        <w:rPr>
          <w:sz w:val="28"/>
          <w:szCs w:val="28"/>
        </w:rPr>
        <w:t xml:space="preserve">В день наложения резолюции </w:t>
      </w:r>
      <w:r w:rsidR="0029185A">
        <w:rPr>
          <w:sz w:val="28"/>
          <w:szCs w:val="28"/>
        </w:rPr>
        <w:t>заместителем министра</w:t>
      </w:r>
      <w:r>
        <w:rPr>
          <w:sz w:val="28"/>
          <w:szCs w:val="28"/>
        </w:rPr>
        <w:t xml:space="preserve"> уполномоченный сотрудник сектора делопроизводства передает документы в отдел </w:t>
      </w:r>
      <w:r w:rsidR="0029185A">
        <w:rPr>
          <w:sz w:val="28"/>
          <w:szCs w:val="28"/>
        </w:rPr>
        <w:t>животноводства, рыбоводства и племенного дела</w:t>
      </w:r>
      <w:r w:rsidR="00F56630">
        <w:rPr>
          <w:sz w:val="28"/>
          <w:szCs w:val="28"/>
        </w:rPr>
        <w:t>.</w:t>
      </w:r>
    </w:p>
    <w:p w:rsidR="004F1B50" w:rsidRDefault="00963E4C" w:rsidP="00AC4E82">
      <w:pPr>
        <w:autoSpaceDE w:val="0"/>
        <w:autoSpaceDN w:val="0"/>
        <w:adjustRightInd w:val="0"/>
        <w:ind w:firstLine="709"/>
        <w:jc w:val="both"/>
        <w:rPr>
          <w:sz w:val="28"/>
          <w:szCs w:val="28"/>
        </w:rPr>
      </w:pPr>
      <w:r>
        <w:rPr>
          <w:sz w:val="28"/>
          <w:szCs w:val="28"/>
        </w:rPr>
        <w:lastRenderedPageBreak/>
        <w:t>41</w:t>
      </w:r>
      <w:r w:rsidR="00AC4E82">
        <w:rPr>
          <w:sz w:val="28"/>
          <w:szCs w:val="28"/>
        </w:rPr>
        <w:t>. Уполномоченный сотрудник отдела</w:t>
      </w:r>
      <w:r w:rsidR="00F56630">
        <w:rPr>
          <w:sz w:val="28"/>
          <w:szCs w:val="28"/>
        </w:rPr>
        <w:t xml:space="preserve"> животноводства, рыбоводства и племенного дела, рассматривает следующие документы:</w:t>
      </w:r>
    </w:p>
    <w:p w:rsidR="00F56630" w:rsidRPr="00F56630" w:rsidRDefault="00F56630" w:rsidP="00F56630">
      <w:pPr>
        <w:pStyle w:val="ConsPlusNormal"/>
        <w:ind w:firstLine="709"/>
        <w:jc w:val="both"/>
        <w:rPr>
          <w:rFonts w:ascii="Times New Roman" w:hAnsi="Times New Roman"/>
          <w:sz w:val="28"/>
          <w:szCs w:val="24"/>
        </w:rPr>
      </w:pPr>
      <w:r w:rsidRPr="00F56630">
        <w:rPr>
          <w:rFonts w:ascii="Times New Roman" w:hAnsi="Times New Roman"/>
          <w:sz w:val="28"/>
          <w:szCs w:val="24"/>
        </w:rPr>
        <w:t xml:space="preserve">а) </w:t>
      </w:r>
      <w:hyperlink r:id="rId13" w:anchor="P130" w:history="1">
        <w:r w:rsidRPr="00CA49BD">
          <w:rPr>
            <w:rStyle w:val="a8"/>
            <w:rFonts w:ascii="Times New Roman" w:hAnsi="Times New Roman"/>
            <w:color w:val="000000" w:themeColor="text1"/>
            <w:sz w:val="28"/>
            <w:szCs w:val="24"/>
            <w:u w:val="none"/>
          </w:rPr>
          <w:t>заявление</w:t>
        </w:r>
      </w:hyperlink>
      <w:r w:rsidRPr="00F56630">
        <w:rPr>
          <w:rFonts w:ascii="Times New Roman" w:hAnsi="Times New Roman"/>
          <w:sz w:val="28"/>
          <w:szCs w:val="24"/>
        </w:rPr>
        <w:t xml:space="preserve"> на предоставление субсидий по форме согласно приложению № 1 к Правилам;</w:t>
      </w:r>
    </w:p>
    <w:p w:rsidR="00F56630" w:rsidRPr="00F56630" w:rsidRDefault="00F56630" w:rsidP="00F56630">
      <w:pPr>
        <w:pStyle w:val="ConsPlusNormal"/>
        <w:ind w:firstLine="709"/>
        <w:jc w:val="both"/>
        <w:rPr>
          <w:rFonts w:ascii="Times New Roman" w:hAnsi="Times New Roman"/>
          <w:sz w:val="28"/>
          <w:szCs w:val="24"/>
        </w:rPr>
      </w:pPr>
      <w:r w:rsidRPr="00F56630">
        <w:rPr>
          <w:rFonts w:ascii="Times New Roman" w:hAnsi="Times New Roman" w:cs="Times New Roman"/>
          <w:sz w:val="28"/>
          <w:szCs w:val="24"/>
        </w:rPr>
        <w:t xml:space="preserve">б) </w:t>
      </w:r>
      <w:hyperlink r:id="rId14" w:anchor="P218" w:history="1">
        <w:r w:rsidRPr="00CA49BD">
          <w:rPr>
            <w:rStyle w:val="a8"/>
            <w:rFonts w:ascii="Times New Roman" w:hAnsi="Times New Roman" w:cs="Times New Roman"/>
            <w:color w:val="000000" w:themeColor="text1"/>
            <w:sz w:val="28"/>
            <w:szCs w:val="24"/>
            <w:u w:val="none"/>
          </w:rPr>
          <w:t>справка-расчет</w:t>
        </w:r>
      </w:hyperlink>
      <w:r w:rsidRPr="00F56630">
        <w:rPr>
          <w:rFonts w:ascii="Times New Roman" w:hAnsi="Times New Roman" w:cs="Times New Roman"/>
          <w:sz w:val="28"/>
          <w:szCs w:val="24"/>
        </w:rPr>
        <w:t xml:space="preserve"> по форме согласно приложению № 2 к Правилам;</w:t>
      </w:r>
    </w:p>
    <w:p w:rsidR="00F56630" w:rsidRPr="00F56630" w:rsidRDefault="00F56630" w:rsidP="00F56630">
      <w:pPr>
        <w:pStyle w:val="ConsPlusNormal"/>
        <w:ind w:firstLine="709"/>
        <w:jc w:val="both"/>
        <w:rPr>
          <w:rFonts w:ascii="Times New Roman" w:hAnsi="Times New Roman" w:cs="Times New Roman"/>
          <w:sz w:val="28"/>
          <w:szCs w:val="24"/>
        </w:rPr>
      </w:pPr>
      <w:proofErr w:type="gramStart"/>
      <w:r w:rsidRPr="00F56630">
        <w:rPr>
          <w:rFonts w:ascii="Times New Roman" w:hAnsi="Times New Roman" w:cs="Times New Roman"/>
          <w:sz w:val="28"/>
          <w:szCs w:val="24"/>
        </w:rPr>
        <w:t>в) справка лабораторного анализа с указанием фактических физико-химических показателей (процент жира и белка) и сортности молока – для сельскохозяйственных товаропроизводителей, осуществляющих отгрузку на собственную переработку молока);</w:t>
      </w:r>
      <w:proofErr w:type="gramEnd"/>
    </w:p>
    <w:p w:rsidR="00F56630" w:rsidRPr="00F56630" w:rsidRDefault="00F56630" w:rsidP="00F56630">
      <w:pPr>
        <w:pStyle w:val="ConsPlusNormal"/>
        <w:ind w:firstLine="709"/>
        <w:jc w:val="both"/>
        <w:rPr>
          <w:rFonts w:ascii="Times New Roman" w:hAnsi="Times New Roman" w:cs="Times New Roman"/>
          <w:sz w:val="28"/>
          <w:szCs w:val="24"/>
        </w:rPr>
      </w:pPr>
      <w:r w:rsidRPr="00F56630">
        <w:rPr>
          <w:rFonts w:ascii="Times New Roman" w:hAnsi="Times New Roman" w:cs="Times New Roman"/>
          <w:sz w:val="28"/>
          <w:szCs w:val="24"/>
        </w:rPr>
        <w:t>г)  сведения об объемах производства молока, объемах реализованного и (или) отгруженного на собственную переработку молока (ежеквартально нарастающим итогом);</w:t>
      </w:r>
    </w:p>
    <w:p w:rsidR="00F56630" w:rsidRPr="00F56630" w:rsidRDefault="00F56630" w:rsidP="00F56630">
      <w:pPr>
        <w:pStyle w:val="ConsPlusNormal"/>
        <w:ind w:firstLine="709"/>
        <w:jc w:val="both"/>
        <w:rPr>
          <w:rFonts w:ascii="Times New Roman" w:hAnsi="Times New Roman" w:cs="Times New Roman"/>
          <w:sz w:val="28"/>
          <w:szCs w:val="24"/>
        </w:rPr>
      </w:pPr>
      <w:r w:rsidRPr="00F56630">
        <w:rPr>
          <w:rFonts w:ascii="Times New Roman" w:hAnsi="Times New Roman" w:cs="Times New Roman"/>
          <w:sz w:val="28"/>
          <w:szCs w:val="24"/>
        </w:rPr>
        <w:t>д)  сведения о молочной продуктивности коров и (или)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(за отчетный квартал);</w:t>
      </w:r>
    </w:p>
    <w:p w:rsidR="00F56630" w:rsidRDefault="00F56630" w:rsidP="00F56630">
      <w:pPr>
        <w:pStyle w:val="ConsPlusNormal"/>
        <w:ind w:firstLine="709"/>
        <w:jc w:val="both"/>
        <w:rPr>
          <w:rFonts w:ascii="Times New Roman" w:hAnsi="Times New Roman" w:cs="Times New Roman"/>
          <w:sz w:val="28"/>
          <w:szCs w:val="24"/>
        </w:rPr>
      </w:pPr>
      <w:r w:rsidRPr="00F56630">
        <w:rPr>
          <w:rFonts w:ascii="Times New Roman" w:hAnsi="Times New Roman" w:cs="Times New Roman"/>
          <w:sz w:val="28"/>
          <w:szCs w:val="24"/>
        </w:rPr>
        <w:t>е) копия сведений о состоянии животноводства (форма федерального статистического наблюдения № 24-СХ) или копии сведений о производстве продукции животноводства и поголовья скота (форма федерального государственного статистического наблюдения № 3-фермер) за отчетный финансовый год и год, предшествующий отчетному финансовому году, заверенные официальным органом статистич</w:t>
      </w:r>
      <w:r>
        <w:rPr>
          <w:rFonts w:ascii="Times New Roman" w:hAnsi="Times New Roman" w:cs="Times New Roman"/>
          <w:sz w:val="28"/>
          <w:szCs w:val="24"/>
        </w:rPr>
        <w:t>еского учета;</w:t>
      </w:r>
    </w:p>
    <w:p w:rsidR="00F56630" w:rsidRPr="00A07A61" w:rsidRDefault="00F56630" w:rsidP="00F56630">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ж) </w:t>
      </w:r>
      <w:r w:rsidRPr="00A07A61">
        <w:rPr>
          <w:rFonts w:ascii="Times New Roman" w:hAnsi="Times New Roman" w:cs="Times New Roman"/>
          <w:sz w:val="28"/>
          <w:szCs w:val="28"/>
        </w:rPr>
        <w:t>справка об идентификации и учете поголовья сельскохозяйственных животных и эпизоотическом благополучии хозяйства по особо опасным и карантинным болезням животных, выданная государственным казенным учреждением «Кабардино-Балкарский центр ветеринарной медицины» не ранее 30 календарных дней до даты подачи заявления о предоставлении субсидий</w:t>
      </w:r>
      <w:r>
        <w:rPr>
          <w:rFonts w:ascii="Times New Roman" w:hAnsi="Times New Roman" w:cs="Times New Roman"/>
          <w:sz w:val="28"/>
          <w:szCs w:val="24"/>
        </w:rPr>
        <w:t>.</w:t>
      </w:r>
    </w:p>
    <w:p w:rsidR="00F56630" w:rsidRDefault="00F5663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Рассмотрение и оформление соответствия или несоответствия документов уполномоченным</w:t>
      </w:r>
      <w:r w:rsidRPr="00F56630">
        <w:rPr>
          <w:rFonts w:ascii="Times New Roman" w:hAnsi="Times New Roman" w:cs="Times New Roman"/>
          <w:sz w:val="28"/>
          <w:szCs w:val="28"/>
        </w:rPr>
        <w:t xml:space="preserve"> сотрудник</w:t>
      </w:r>
      <w:r>
        <w:rPr>
          <w:rFonts w:ascii="Times New Roman" w:hAnsi="Times New Roman" w:cs="Times New Roman"/>
          <w:sz w:val="28"/>
          <w:szCs w:val="28"/>
        </w:rPr>
        <w:t>ом</w:t>
      </w:r>
      <w:r w:rsidRPr="00F56630">
        <w:rPr>
          <w:rFonts w:ascii="Times New Roman" w:hAnsi="Times New Roman" w:cs="Times New Roman"/>
          <w:sz w:val="28"/>
          <w:szCs w:val="28"/>
        </w:rPr>
        <w:t xml:space="preserve"> отдела животноводства, рыбоводства и племенного дела</w:t>
      </w:r>
      <w:r w:rsidR="00CA49BD">
        <w:rPr>
          <w:rFonts w:ascii="Times New Roman" w:hAnsi="Times New Roman" w:cs="Times New Roman"/>
          <w:sz w:val="28"/>
          <w:szCs w:val="28"/>
        </w:rPr>
        <w:t xml:space="preserve"> осуществляется в течении 5</w:t>
      </w:r>
      <w:r>
        <w:rPr>
          <w:rFonts w:ascii="Times New Roman" w:hAnsi="Times New Roman" w:cs="Times New Roman"/>
          <w:sz w:val="28"/>
          <w:szCs w:val="28"/>
        </w:rPr>
        <w:t xml:space="preserve"> рабочих дней.</w:t>
      </w:r>
    </w:p>
    <w:p w:rsidR="00B8369D" w:rsidRPr="00B8369D" w:rsidRDefault="00361712" w:rsidP="00B8369D">
      <w:pPr>
        <w:pStyle w:val="ConsPlusNormal"/>
        <w:ind w:firstLine="709"/>
        <w:jc w:val="both"/>
        <w:rPr>
          <w:rFonts w:ascii="Times New Roman" w:hAnsi="Times New Roman" w:cs="Times New Roman"/>
          <w:sz w:val="28"/>
          <w:szCs w:val="24"/>
        </w:rPr>
      </w:pPr>
      <w:r>
        <w:rPr>
          <w:rFonts w:ascii="Times New Roman" w:hAnsi="Times New Roman" w:cs="Times New Roman"/>
          <w:sz w:val="28"/>
          <w:szCs w:val="28"/>
        </w:rPr>
        <w:t>4</w:t>
      </w:r>
      <w:r w:rsidR="00963E4C">
        <w:rPr>
          <w:rFonts w:ascii="Times New Roman" w:hAnsi="Times New Roman" w:cs="Times New Roman"/>
          <w:sz w:val="28"/>
          <w:szCs w:val="28"/>
        </w:rPr>
        <w:t>2</w:t>
      </w:r>
      <w:r w:rsidR="00B8369D">
        <w:rPr>
          <w:rFonts w:ascii="Times New Roman" w:hAnsi="Times New Roman" w:cs="Times New Roman"/>
          <w:sz w:val="28"/>
          <w:szCs w:val="28"/>
        </w:rPr>
        <w:t xml:space="preserve">. </w:t>
      </w:r>
      <w:r w:rsidR="00B8369D" w:rsidRPr="00B8369D">
        <w:rPr>
          <w:rFonts w:ascii="Times New Roman" w:hAnsi="Times New Roman" w:cs="Times New Roman"/>
          <w:sz w:val="28"/>
          <w:szCs w:val="24"/>
        </w:rPr>
        <w:t>Уполномоченный сотрудник сектора делопроизводства Министерства в течение одного рабочего дня после получения передает документы начальнику управления, курирующему отдел государственной поддержки АПК, для наложения соответствующих резолюций.</w:t>
      </w:r>
    </w:p>
    <w:p w:rsidR="00B8369D" w:rsidRPr="00B8369D" w:rsidRDefault="00B8369D" w:rsidP="00AD056F">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43</w:t>
      </w:r>
      <w:r w:rsidR="00272A49">
        <w:rPr>
          <w:rFonts w:ascii="Times New Roman" w:hAnsi="Times New Roman" w:cs="Times New Roman"/>
          <w:sz w:val="28"/>
          <w:szCs w:val="24"/>
        </w:rPr>
        <w:t>.</w:t>
      </w:r>
      <w:r w:rsidRPr="00B8369D">
        <w:rPr>
          <w:rFonts w:ascii="Times New Roman" w:hAnsi="Times New Roman" w:cs="Times New Roman"/>
          <w:sz w:val="28"/>
          <w:szCs w:val="24"/>
        </w:rPr>
        <w:t xml:space="preserve"> После наложения резолюций начальник управления финансов, экономики и господдержки АПК в течение одного рабочего дня передает документы в отдел государственной поддержки АПК.</w:t>
      </w:r>
    </w:p>
    <w:p w:rsidR="00B8369D" w:rsidRPr="00B8369D" w:rsidRDefault="00B8369D" w:rsidP="00B8369D">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44</w:t>
      </w:r>
      <w:r w:rsidRPr="00B8369D">
        <w:rPr>
          <w:rFonts w:ascii="Times New Roman" w:hAnsi="Times New Roman" w:cs="Times New Roman"/>
          <w:sz w:val="28"/>
          <w:szCs w:val="24"/>
        </w:rPr>
        <w:t>. Уполномоченный сотрудник отдела государственной поддержки АПК</w:t>
      </w:r>
      <w:r>
        <w:rPr>
          <w:rFonts w:ascii="Times New Roman" w:hAnsi="Times New Roman" w:cs="Times New Roman"/>
          <w:sz w:val="28"/>
          <w:szCs w:val="24"/>
        </w:rPr>
        <w:t xml:space="preserve"> </w:t>
      </w:r>
      <w:r w:rsidRPr="00B8369D">
        <w:rPr>
          <w:rFonts w:ascii="Times New Roman" w:hAnsi="Times New Roman" w:cs="Times New Roman"/>
          <w:sz w:val="28"/>
          <w:szCs w:val="24"/>
        </w:rPr>
        <w:t>р</w:t>
      </w:r>
      <w:r w:rsidRPr="00B8369D">
        <w:rPr>
          <w:rFonts w:ascii="Times New Roman" w:hAnsi="Times New Roman"/>
          <w:sz w:val="28"/>
          <w:szCs w:val="24"/>
        </w:rPr>
        <w:t>ассматривает следующие</w:t>
      </w:r>
      <w:r w:rsidRPr="00B8369D">
        <w:rPr>
          <w:rFonts w:ascii="Times New Roman" w:hAnsi="Times New Roman"/>
          <w:sz w:val="32"/>
          <w:szCs w:val="28"/>
        </w:rPr>
        <w:t xml:space="preserve"> </w:t>
      </w:r>
      <w:r w:rsidRPr="00B8369D">
        <w:rPr>
          <w:rFonts w:ascii="Times New Roman" w:hAnsi="Times New Roman"/>
          <w:sz w:val="28"/>
          <w:szCs w:val="24"/>
        </w:rPr>
        <w:t>документы:</w:t>
      </w:r>
    </w:p>
    <w:p w:rsidR="00B8369D" w:rsidRPr="00B8369D" w:rsidRDefault="00B8369D" w:rsidP="00B8369D">
      <w:pPr>
        <w:pStyle w:val="ConsPlusNormal"/>
        <w:ind w:firstLine="709"/>
        <w:jc w:val="both"/>
        <w:rPr>
          <w:rFonts w:ascii="Times New Roman" w:hAnsi="Times New Roman"/>
          <w:sz w:val="28"/>
          <w:szCs w:val="24"/>
        </w:rPr>
      </w:pPr>
      <w:r w:rsidRPr="00B8369D">
        <w:rPr>
          <w:rFonts w:ascii="Times New Roman" w:hAnsi="Times New Roman"/>
          <w:sz w:val="28"/>
          <w:szCs w:val="24"/>
        </w:rPr>
        <w:t xml:space="preserve">а) </w:t>
      </w:r>
      <w:hyperlink r:id="rId15" w:anchor="P130" w:history="1">
        <w:r w:rsidRPr="00CA49BD">
          <w:rPr>
            <w:rStyle w:val="a8"/>
            <w:rFonts w:ascii="Times New Roman" w:hAnsi="Times New Roman"/>
            <w:color w:val="000000" w:themeColor="text1"/>
            <w:sz w:val="28"/>
            <w:szCs w:val="24"/>
            <w:u w:val="none"/>
          </w:rPr>
          <w:t>заявление</w:t>
        </w:r>
      </w:hyperlink>
      <w:r w:rsidRPr="00B8369D">
        <w:rPr>
          <w:rFonts w:ascii="Times New Roman" w:hAnsi="Times New Roman"/>
          <w:sz w:val="28"/>
          <w:szCs w:val="24"/>
        </w:rPr>
        <w:t xml:space="preserve"> на предоставление субсидий по форме согласно приложению № 1 к Правилам;</w:t>
      </w:r>
    </w:p>
    <w:p w:rsidR="00B8369D" w:rsidRPr="00B8369D" w:rsidRDefault="00B8369D" w:rsidP="00B8369D">
      <w:pPr>
        <w:pStyle w:val="ConsPlusNormal"/>
        <w:ind w:firstLine="709"/>
        <w:jc w:val="both"/>
        <w:rPr>
          <w:rFonts w:ascii="Times New Roman" w:hAnsi="Times New Roman" w:cs="Times New Roman"/>
          <w:sz w:val="28"/>
          <w:szCs w:val="24"/>
        </w:rPr>
      </w:pPr>
      <w:r w:rsidRPr="00B8369D">
        <w:rPr>
          <w:rFonts w:ascii="Times New Roman" w:hAnsi="Times New Roman" w:cs="Times New Roman"/>
          <w:sz w:val="28"/>
          <w:szCs w:val="24"/>
        </w:rPr>
        <w:t xml:space="preserve">б) </w:t>
      </w:r>
      <w:hyperlink r:id="rId16" w:anchor="P218" w:history="1">
        <w:r w:rsidRPr="00CA49BD">
          <w:rPr>
            <w:rStyle w:val="a8"/>
            <w:rFonts w:ascii="Times New Roman" w:hAnsi="Times New Roman" w:cs="Times New Roman"/>
            <w:color w:val="000000" w:themeColor="text1"/>
            <w:sz w:val="28"/>
            <w:szCs w:val="24"/>
            <w:u w:val="none"/>
          </w:rPr>
          <w:t>справка-расчет</w:t>
        </w:r>
      </w:hyperlink>
      <w:r w:rsidRPr="00B8369D">
        <w:rPr>
          <w:rFonts w:ascii="Times New Roman" w:hAnsi="Times New Roman" w:cs="Times New Roman"/>
          <w:sz w:val="28"/>
          <w:szCs w:val="24"/>
        </w:rPr>
        <w:t xml:space="preserve"> по форме сог</w:t>
      </w:r>
      <w:r w:rsidR="00CA49BD">
        <w:rPr>
          <w:rFonts w:ascii="Times New Roman" w:hAnsi="Times New Roman" w:cs="Times New Roman"/>
          <w:sz w:val="28"/>
          <w:szCs w:val="24"/>
        </w:rPr>
        <w:t>ласно приложению № 2 к Правилам;</w:t>
      </w:r>
    </w:p>
    <w:p w:rsidR="00B8369D" w:rsidRPr="00B8369D" w:rsidRDefault="00B8369D" w:rsidP="00B8369D">
      <w:pPr>
        <w:pStyle w:val="ConsPlusNormal"/>
        <w:ind w:firstLine="709"/>
        <w:jc w:val="both"/>
        <w:rPr>
          <w:rFonts w:ascii="Times New Roman" w:hAnsi="Times New Roman" w:cs="Times New Roman"/>
          <w:sz w:val="28"/>
          <w:szCs w:val="24"/>
        </w:rPr>
      </w:pPr>
      <w:r w:rsidRPr="00B8369D">
        <w:rPr>
          <w:rFonts w:ascii="Times New Roman" w:hAnsi="Times New Roman" w:cs="Times New Roman"/>
          <w:sz w:val="28"/>
          <w:szCs w:val="24"/>
        </w:rPr>
        <w:t xml:space="preserve">в) реестр документов (товарно-транспортных накладных), подтверждающих факт реализации и (или) отгрузки на собственную </w:t>
      </w:r>
      <w:r w:rsidRPr="00B8369D">
        <w:rPr>
          <w:rFonts w:ascii="Times New Roman" w:hAnsi="Times New Roman" w:cs="Times New Roman"/>
          <w:sz w:val="28"/>
          <w:szCs w:val="24"/>
        </w:rPr>
        <w:lastRenderedPageBreak/>
        <w:t>переработку коровьего и (или) козьего молока за период, заявленный для предоставления субсидий (за отчетный квартал);</w:t>
      </w:r>
    </w:p>
    <w:p w:rsidR="00B8369D" w:rsidRPr="00B8369D" w:rsidRDefault="00B8369D" w:rsidP="00B8369D">
      <w:pPr>
        <w:pStyle w:val="ConsPlusNormal"/>
        <w:ind w:firstLine="709"/>
        <w:jc w:val="both"/>
        <w:rPr>
          <w:rFonts w:ascii="Times New Roman" w:hAnsi="Times New Roman" w:cs="Times New Roman"/>
          <w:sz w:val="28"/>
          <w:szCs w:val="24"/>
        </w:rPr>
      </w:pPr>
      <w:r w:rsidRPr="00B8369D">
        <w:rPr>
          <w:rFonts w:ascii="Times New Roman" w:hAnsi="Times New Roman" w:cs="Times New Roman"/>
          <w:sz w:val="28"/>
          <w:szCs w:val="24"/>
        </w:rPr>
        <w:t>г) уведомление об открытии расчетного счета или иной документ (или копия документа, заверенная сельскохозяйственным товаропроизводителем) российской кредитной организации с указанием банковских реквизитов сельскохозяйственного товаропроизводителя для перечисления субсидий;</w:t>
      </w:r>
    </w:p>
    <w:p w:rsidR="00B8369D" w:rsidRPr="00B8369D" w:rsidRDefault="00AD056F" w:rsidP="00B8369D">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д</w:t>
      </w:r>
      <w:r w:rsidR="00B8369D" w:rsidRPr="00B8369D">
        <w:rPr>
          <w:rFonts w:ascii="Times New Roman" w:hAnsi="Times New Roman" w:cs="Times New Roman"/>
          <w:sz w:val="28"/>
          <w:szCs w:val="24"/>
        </w:rPr>
        <w:t>) копии свидетельств о регистрации, постановке на налоговый учет и осуществлении производственной деятельности на территории Кабардино-Балкарской Республики.</w:t>
      </w:r>
    </w:p>
    <w:p w:rsidR="00B8369D" w:rsidRPr="00B8369D" w:rsidRDefault="00B8369D" w:rsidP="00B8369D">
      <w:pPr>
        <w:pStyle w:val="ConsPlusNormal"/>
        <w:ind w:firstLine="709"/>
        <w:jc w:val="both"/>
        <w:rPr>
          <w:rFonts w:ascii="Times New Roman" w:hAnsi="Times New Roman" w:cs="Times New Roman"/>
          <w:sz w:val="28"/>
          <w:szCs w:val="24"/>
        </w:rPr>
      </w:pPr>
      <w:r w:rsidRPr="00B8369D">
        <w:rPr>
          <w:rFonts w:ascii="Times New Roman" w:hAnsi="Times New Roman" w:cs="Times New Roman"/>
          <w:sz w:val="28"/>
          <w:szCs w:val="24"/>
        </w:rPr>
        <w:t>Рассматривает замечания (при наличии) отдела животноводства, рыбоводства и племенного дела;</w:t>
      </w:r>
    </w:p>
    <w:p w:rsidR="00B8369D" w:rsidRPr="00B8369D" w:rsidRDefault="00B8369D" w:rsidP="00B8369D">
      <w:pPr>
        <w:pStyle w:val="ConsPlusNormal"/>
        <w:ind w:firstLine="709"/>
        <w:jc w:val="both"/>
        <w:rPr>
          <w:rFonts w:ascii="Times New Roman" w:hAnsi="Times New Roman" w:cs="Times New Roman"/>
          <w:sz w:val="28"/>
          <w:szCs w:val="24"/>
        </w:rPr>
      </w:pPr>
      <w:r w:rsidRPr="00B8369D">
        <w:rPr>
          <w:rFonts w:ascii="Times New Roman" w:hAnsi="Times New Roman" w:cs="Times New Roman"/>
          <w:sz w:val="28"/>
          <w:szCs w:val="24"/>
        </w:rPr>
        <w:t>проверяет наличие лимитов бюджетных обязательств, предусмотренных в республиканском бюджете Кабардино-Балкарской Республики на эти цели на текущий финансовый год;</w:t>
      </w:r>
    </w:p>
    <w:p w:rsidR="00E07614" w:rsidRDefault="00B8369D" w:rsidP="00E07614">
      <w:pPr>
        <w:pStyle w:val="ConsPlusNormal"/>
        <w:ind w:firstLine="709"/>
        <w:jc w:val="both"/>
        <w:rPr>
          <w:rFonts w:ascii="Times New Roman" w:hAnsi="Times New Roman" w:cs="Times New Roman"/>
          <w:sz w:val="28"/>
          <w:szCs w:val="24"/>
        </w:rPr>
      </w:pPr>
      <w:proofErr w:type="gramStart"/>
      <w:r w:rsidRPr="00B8369D">
        <w:rPr>
          <w:rFonts w:ascii="Times New Roman" w:hAnsi="Times New Roman" w:cs="Times New Roman"/>
          <w:sz w:val="28"/>
          <w:szCs w:val="24"/>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о наличии просроченной задолженности по налоговым и иным обязательным платежам в бюджетную систему, в том числе в бюджеты государственных внебюджетных фондов. </w:t>
      </w:r>
      <w:proofErr w:type="gramEnd"/>
    </w:p>
    <w:p w:rsidR="00E07614" w:rsidRPr="00E07614" w:rsidRDefault="00E07614" w:rsidP="00E07614">
      <w:pPr>
        <w:pStyle w:val="ConsPlusNormal"/>
        <w:ind w:firstLine="709"/>
        <w:jc w:val="both"/>
        <w:rPr>
          <w:rFonts w:ascii="Times New Roman" w:hAnsi="Times New Roman" w:cs="Times New Roman"/>
          <w:sz w:val="28"/>
          <w:szCs w:val="24"/>
        </w:rPr>
      </w:pPr>
      <w:r w:rsidRPr="00E07614">
        <w:rPr>
          <w:rFonts w:ascii="Times New Roman" w:hAnsi="Times New Roman" w:cs="Times New Roman"/>
          <w:sz w:val="28"/>
          <w:szCs w:val="24"/>
        </w:rPr>
        <w:t>Общий срок проведения вышеуказанных процедур и рассмотрения пакета документов в отделе государственной поддержки АПК не может превышать 6 рабочих дней.</w:t>
      </w:r>
    </w:p>
    <w:p w:rsidR="003711F2" w:rsidRDefault="003711F2" w:rsidP="00F56630">
      <w:pPr>
        <w:pStyle w:val="ConsPlusNormal"/>
        <w:spacing w:line="240" w:lineRule="atLeast"/>
        <w:ind w:right="-143" w:firstLine="709"/>
        <w:jc w:val="both"/>
        <w:rPr>
          <w:sz w:val="28"/>
          <w:szCs w:val="28"/>
        </w:rPr>
      </w:pPr>
    </w:p>
    <w:p w:rsidR="000C5433" w:rsidRDefault="000C5433" w:rsidP="000C5433">
      <w:pPr>
        <w:autoSpaceDE w:val="0"/>
        <w:autoSpaceDN w:val="0"/>
        <w:adjustRightInd w:val="0"/>
        <w:ind w:firstLine="709"/>
        <w:jc w:val="center"/>
        <w:rPr>
          <w:b/>
          <w:sz w:val="28"/>
          <w:szCs w:val="28"/>
        </w:rPr>
      </w:pPr>
      <w:r w:rsidRPr="000B1FF4">
        <w:rPr>
          <w:b/>
          <w:sz w:val="28"/>
          <w:szCs w:val="28"/>
        </w:rPr>
        <w:t>Уведомление заявителей о принятых решениях</w:t>
      </w:r>
    </w:p>
    <w:p w:rsidR="00A77A3D" w:rsidRDefault="00A77A3D" w:rsidP="003711F2">
      <w:pPr>
        <w:autoSpaceDE w:val="0"/>
        <w:autoSpaceDN w:val="0"/>
        <w:adjustRightInd w:val="0"/>
        <w:ind w:firstLine="709"/>
        <w:jc w:val="both"/>
        <w:rPr>
          <w:sz w:val="28"/>
          <w:szCs w:val="28"/>
        </w:rPr>
      </w:pPr>
    </w:p>
    <w:p w:rsidR="003351EE" w:rsidRDefault="003351EE" w:rsidP="003351EE">
      <w:pPr>
        <w:autoSpaceDE w:val="0"/>
        <w:autoSpaceDN w:val="0"/>
        <w:adjustRightInd w:val="0"/>
        <w:ind w:firstLine="709"/>
        <w:jc w:val="both"/>
        <w:rPr>
          <w:sz w:val="28"/>
          <w:szCs w:val="24"/>
        </w:rPr>
      </w:pPr>
      <w:r>
        <w:rPr>
          <w:sz w:val="28"/>
          <w:szCs w:val="28"/>
        </w:rPr>
        <w:t xml:space="preserve">45. При соответствии документов правилам предоставления субсидий уполномоченный сотрудник отдела государственной поддержки АПК в течение 4 рабочих дней после окончания рассмотрения документов обеспечивает </w:t>
      </w:r>
      <w:r>
        <w:rPr>
          <w:sz w:val="28"/>
          <w:szCs w:val="24"/>
        </w:rPr>
        <w:t>заключение соглашения с получателем субсидий.</w:t>
      </w:r>
    </w:p>
    <w:p w:rsidR="003351EE" w:rsidRDefault="003351EE" w:rsidP="003351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оснований для отказа в предоставлении государственной услуги, уполномоченный сотрудник отдела животноводства, рыбоводства и племенного дела либо уполномоченный сотрудник отдела государственной поддержки АПК, не позднее трех рабочих дней, следующих за днем подписания заключения, готовит уведомление об отказе в предоставлении государственной услуги с указанием причин отказа и передает его в сектор делопроизводства. </w:t>
      </w:r>
    </w:p>
    <w:p w:rsidR="003351EE" w:rsidRDefault="003351EE" w:rsidP="003351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подготовки уведомления об отказе в предоставлении государственной услуги уполномоченным сотрудником отдела животноводства, рыбоводства и племенного дела, уведомление подлежит согласованию с начальником отдела животноводства, рыбоводства и племенного дела и заместителем министра, курирующим отдел животноводства, рыбоводства и племенного дела.</w:t>
      </w:r>
    </w:p>
    <w:p w:rsidR="003351EE" w:rsidRDefault="003351EE" w:rsidP="003351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подготовки уведомления об отказе в предоставлении </w:t>
      </w:r>
      <w:r>
        <w:rPr>
          <w:rFonts w:ascii="Times New Roman" w:hAnsi="Times New Roman" w:cs="Times New Roman"/>
          <w:sz w:val="28"/>
          <w:szCs w:val="28"/>
        </w:rPr>
        <w:lastRenderedPageBreak/>
        <w:t xml:space="preserve">государственной услуги уполномоченным сотрудником отдела государственной поддержки АПК, уведомление подлежит согласованию с начальником отдела государственной поддержки АПК и начальником управления, курирующим отдел государственной поддержки АПК. </w:t>
      </w:r>
    </w:p>
    <w:p w:rsidR="003351EE" w:rsidRDefault="003351EE" w:rsidP="003351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подписанное министром или лицом, его замещающим, вручается под роспись лично заявителю либо представителю по доверенности или направляется заказным письмом с уведомлением.</w:t>
      </w:r>
    </w:p>
    <w:p w:rsidR="00361712" w:rsidRDefault="00361712" w:rsidP="00361712">
      <w:pPr>
        <w:autoSpaceDE w:val="0"/>
        <w:autoSpaceDN w:val="0"/>
        <w:adjustRightInd w:val="0"/>
        <w:ind w:firstLine="709"/>
        <w:jc w:val="both"/>
        <w:rPr>
          <w:sz w:val="28"/>
          <w:szCs w:val="24"/>
        </w:rPr>
      </w:pPr>
    </w:p>
    <w:p w:rsidR="008313DE" w:rsidRDefault="008313DE" w:rsidP="00A47D9A">
      <w:pPr>
        <w:autoSpaceDE w:val="0"/>
        <w:autoSpaceDN w:val="0"/>
        <w:adjustRightInd w:val="0"/>
        <w:ind w:firstLine="709"/>
        <w:jc w:val="both"/>
        <w:rPr>
          <w:sz w:val="28"/>
          <w:szCs w:val="28"/>
        </w:rPr>
      </w:pPr>
    </w:p>
    <w:p w:rsidR="00EA48C1" w:rsidRDefault="00D5688D" w:rsidP="00606B6D">
      <w:pPr>
        <w:autoSpaceDE w:val="0"/>
        <w:autoSpaceDN w:val="0"/>
        <w:adjustRightInd w:val="0"/>
        <w:ind w:firstLine="709"/>
        <w:jc w:val="center"/>
        <w:rPr>
          <w:b/>
          <w:sz w:val="28"/>
          <w:szCs w:val="28"/>
        </w:rPr>
      </w:pPr>
      <w:r w:rsidRPr="00606B6D">
        <w:rPr>
          <w:b/>
          <w:sz w:val="28"/>
          <w:szCs w:val="28"/>
        </w:rPr>
        <w:t>О</w:t>
      </w:r>
      <w:r w:rsidR="00EA48C1" w:rsidRPr="00606B6D">
        <w:rPr>
          <w:b/>
          <w:sz w:val="28"/>
          <w:szCs w:val="28"/>
        </w:rPr>
        <w:t xml:space="preserve">формление платежных документов для перечисления субсидии на </w:t>
      </w:r>
      <w:r w:rsidR="00DC06D2" w:rsidRPr="00606B6D">
        <w:rPr>
          <w:b/>
          <w:sz w:val="28"/>
          <w:szCs w:val="28"/>
        </w:rPr>
        <w:t>соответствующий</w:t>
      </w:r>
      <w:r w:rsidR="00EA48C1" w:rsidRPr="00606B6D">
        <w:rPr>
          <w:b/>
          <w:sz w:val="28"/>
          <w:szCs w:val="28"/>
        </w:rPr>
        <w:t xml:space="preserve"> счет заявителя</w:t>
      </w:r>
    </w:p>
    <w:p w:rsidR="00606B6D" w:rsidRPr="00606B6D" w:rsidRDefault="00606B6D" w:rsidP="00606B6D">
      <w:pPr>
        <w:autoSpaceDE w:val="0"/>
        <w:autoSpaceDN w:val="0"/>
        <w:adjustRightInd w:val="0"/>
        <w:ind w:firstLine="709"/>
        <w:jc w:val="center"/>
        <w:rPr>
          <w:b/>
          <w:sz w:val="28"/>
          <w:szCs w:val="28"/>
        </w:rPr>
      </w:pPr>
    </w:p>
    <w:p w:rsidR="00DC06D2" w:rsidRDefault="00A77A3D" w:rsidP="00A47D9A">
      <w:pPr>
        <w:autoSpaceDE w:val="0"/>
        <w:autoSpaceDN w:val="0"/>
        <w:adjustRightInd w:val="0"/>
        <w:ind w:firstLine="709"/>
        <w:jc w:val="both"/>
        <w:rPr>
          <w:sz w:val="28"/>
          <w:szCs w:val="28"/>
        </w:rPr>
      </w:pPr>
      <w:r>
        <w:rPr>
          <w:sz w:val="28"/>
          <w:szCs w:val="28"/>
        </w:rPr>
        <w:t>46</w:t>
      </w:r>
      <w:r w:rsidR="00DC06D2">
        <w:rPr>
          <w:sz w:val="28"/>
          <w:szCs w:val="28"/>
        </w:rPr>
        <w:t xml:space="preserve">. В день заключения соглашения уполномоченный сотрудник отдела </w:t>
      </w:r>
      <w:r w:rsidR="00CA49BD">
        <w:rPr>
          <w:sz w:val="28"/>
          <w:szCs w:val="28"/>
        </w:rPr>
        <w:t>государст</w:t>
      </w:r>
      <w:r w:rsidR="001B237B">
        <w:rPr>
          <w:sz w:val="28"/>
          <w:szCs w:val="28"/>
        </w:rPr>
        <w:t>венной поддержки АПК в течении 2</w:t>
      </w:r>
      <w:r w:rsidR="008313DE">
        <w:rPr>
          <w:sz w:val="28"/>
          <w:szCs w:val="28"/>
        </w:rPr>
        <w:t xml:space="preserve"> рабочих дней </w:t>
      </w:r>
      <w:r w:rsidR="00DC06D2">
        <w:rPr>
          <w:sz w:val="28"/>
          <w:szCs w:val="28"/>
        </w:rPr>
        <w:t xml:space="preserve">составляет реестр получателей субсидий и обеспечивает его подписание начальником отдела, </w:t>
      </w:r>
      <w:r w:rsidR="000C5433">
        <w:rPr>
          <w:sz w:val="28"/>
          <w:szCs w:val="28"/>
        </w:rPr>
        <w:t>заместителем министра,</w:t>
      </w:r>
      <w:r w:rsidR="00DC06D2">
        <w:rPr>
          <w:sz w:val="28"/>
          <w:szCs w:val="28"/>
        </w:rPr>
        <w:t xml:space="preserve"> (лицом, его замещающим)</w:t>
      </w:r>
      <w:r w:rsidR="000C5433">
        <w:rPr>
          <w:sz w:val="28"/>
          <w:szCs w:val="28"/>
        </w:rPr>
        <w:t>, начальником управления (лицом, его замещающим)</w:t>
      </w:r>
      <w:r w:rsidR="00DC06D2">
        <w:rPr>
          <w:sz w:val="28"/>
          <w:szCs w:val="28"/>
        </w:rPr>
        <w:t xml:space="preserve"> и министром (лицом, его замещающим), и направляет реестр в отдел бухгалтерского отчета и отчетности.</w:t>
      </w:r>
    </w:p>
    <w:p w:rsidR="00DC06D2" w:rsidRDefault="00A77A3D" w:rsidP="001B237B">
      <w:pPr>
        <w:autoSpaceDE w:val="0"/>
        <w:autoSpaceDN w:val="0"/>
        <w:adjustRightInd w:val="0"/>
        <w:ind w:firstLine="709"/>
        <w:jc w:val="both"/>
        <w:rPr>
          <w:sz w:val="28"/>
          <w:szCs w:val="28"/>
        </w:rPr>
      </w:pPr>
      <w:r>
        <w:rPr>
          <w:sz w:val="28"/>
          <w:szCs w:val="28"/>
        </w:rPr>
        <w:t>47</w:t>
      </w:r>
      <w:r w:rsidR="00DC06D2">
        <w:rPr>
          <w:sz w:val="28"/>
          <w:szCs w:val="28"/>
        </w:rPr>
        <w:t>. Уполномоченный сотрудник отдела бухгалтерского</w:t>
      </w:r>
      <w:r w:rsidR="001B237B">
        <w:rPr>
          <w:sz w:val="28"/>
          <w:szCs w:val="28"/>
        </w:rPr>
        <w:t xml:space="preserve"> отчета и отчетности в течение 2 </w:t>
      </w:r>
      <w:r w:rsidR="00DC06D2">
        <w:rPr>
          <w:sz w:val="28"/>
          <w:szCs w:val="28"/>
        </w:rPr>
        <w:t>рабочих дней с момента получения реестров оформляет платежные документы и иные документы, необходимые для санкционирования их оплаты, и направляет их в</w:t>
      </w:r>
      <w:r w:rsidR="001749E2">
        <w:rPr>
          <w:sz w:val="28"/>
          <w:szCs w:val="28"/>
        </w:rPr>
        <w:t xml:space="preserve"> </w:t>
      </w:r>
      <w:r w:rsidR="00DC06D2">
        <w:rPr>
          <w:sz w:val="28"/>
          <w:szCs w:val="28"/>
        </w:rPr>
        <w:t>уполномоченный орган для перечисления с лицевого счета Министерства причитающихся сумм субсидий на соответствующие счета получателей субсидий.</w:t>
      </w:r>
    </w:p>
    <w:p w:rsidR="00606B6D" w:rsidRDefault="00606B6D" w:rsidP="00A47D9A">
      <w:pPr>
        <w:autoSpaceDE w:val="0"/>
        <w:autoSpaceDN w:val="0"/>
        <w:adjustRightInd w:val="0"/>
        <w:ind w:firstLine="709"/>
        <w:jc w:val="both"/>
        <w:rPr>
          <w:sz w:val="28"/>
          <w:szCs w:val="28"/>
        </w:rPr>
      </w:pPr>
    </w:p>
    <w:p w:rsidR="00D13D13" w:rsidRDefault="00D13D13" w:rsidP="00606B6D">
      <w:pPr>
        <w:autoSpaceDE w:val="0"/>
        <w:autoSpaceDN w:val="0"/>
        <w:adjustRightInd w:val="0"/>
        <w:ind w:firstLine="709"/>
        <w:jc w:val="center"/>
        <w:rPr>
          <w:b/>
          <w:sz w:val="28"/>
          <w:szCs w:val="28"/>
        </w:rPr>
      </w:pPr>
      <w:r w:rsidRPr="00606B6D">
        <w:rPr>
          <w:b/>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606B6D" w:rsidRPr="00606B6D" w:rsidRDefault="00606B6D" w:rsidP="00606B6D">
      <w:pPr>
        <w:autoSpaceDE w:val="0"/>
        <w:autoSpaceDN w:val="0"/>
        <w:adjustRightInd w:val="0"/>
        <w:ind w:firstLine="709"/>
        <w:jc w:val="center"/>
        <w:rPr>
          <w:b/>
          <w:sz w:val="28"/>
          <w:szCs w:val="28"/>
        </w:rPr>
      </w:pPr>
    </w:p>
    <w:p w:rsidR="00D13D13" w:rsidRDefault="001D2A95" w:rsidP="00A17FAA">
      <w:pPr>
        <w:autoSpaceDE w:val="0"/>
        <w:autoSpaceDN w:val="0"/>
        <w:adjustRightInd w:val="0"/>
        <w:ind w:firstLine="709"/>
        <w:jc w:val="both"/>
        <w:rPr>
          <w:sz w:val="28"/>
          <w:szCs w:val="28"/>
        </w:rPr>
      </w:pPr>
      <w:r>
        <w:rPr>
          <w:sz w:val="28"/>
          <w:szCs w:val="28"/>
        </w:rPr>
        <w:t>48</w:t>
      </w:r>
      <w:r w:rsidR="00606B6D">
        <w:rPr>
          <w:sz w:val="28"/>
          <w:szCs w:val="28"/>
        </w:rPr>
        <w:t xml:space="preserve">. </w:t>
      </w:r>
      <w:r w:rsidR="00D13D13" w:rsidRPr="00A47D9A">
        <w:rPr>
          <w:sz w:val="28"/>
          <w:szCs w:val="28"/>
        </w:rPr>
        <w:t>Основанием для начала административной процедуры является поступление в ГБУ «МФЦ» и</w:t>
      </w:r>
      <w:r w:rsidR="004554A1" w:rsidRPr="00A47D9A">
        <w:rPr>
          <w:sz w:val="28"/>
          <w:szCs w:val="28"/>
        </w:rPr>
        <w:t>ли</w:t>
      </w:r>
      <w:r w:rsidR="00D13D13" w:rsidRPr="00A47D9A">
        <w:rPr>
          <w:sz w:val="28"/>
          <w:szCs w:val="28"/>
        </w:rPr>
        <w:t xml:space="preserve"> его филиал</w:t>
      </w:r>
      <w:r w:rsidR="004554A1" w:rsidRPr="00A47D9A">
        <w:rPr>
          <w:sz w:val="28"/>
          <w:szCs w:val="28"/>
        </w:rPr>
        <w:t>ов</w:t>
      </w:r>
      <w:r w:rsidR="00D13D13" w:rsidRPr="00A47D9A">
        <w:rPr>
          <w:sz w:val="28"/>
          <w:szCs w:val="28"/>
        </w:rPr>
        <w:t xml:space="preserve"> заявления о предоставлении </w:t>
      </w:r>
      <w:r w:rsidR="00606B6D">
        <w:rPr>
          <w:sz w:val="28"/>
          <w:szCs w:val="28"/>
        </w:rPr>
        <w:t>государственной услуги</w:t>
      </w:r>
      <w:r w:rsidR="00D13D13" w:rsidRPr="00A47D9A">
        <w:rPr>
          <w:sz w:val="28"/>
          <w:szCs w:val="28"/>
        </w:rPr>
        <w:t xml:space="preserve"> с приложенными документами.</w:t>
      </w:r>
    </w:p>
    <w:p w:rsidR="00EA4FB0" w:rsidRPr="00EA4FB0" w:rsidRDefault="00EA4FB0" w:rsidP="00EA4FB0">
      <w:pPr>
        <w:autoSpaceDE w:val="0"/>
        <w:autoSpaceDN w:val="0"/>
        <w:adjustRightInd w:val="0"/>
        <w:ind w:firstLine="708"/>
        <w:jc w:val="both"/>
        <w:rPr>
          <w:sz w:val="28"/>
          <w:szCs w:val="28"/>
        </w:rPr>
      </w:pPr>
      <w:r w:rsidRPr="00EA4FB0">
        <w:rPr>
          <w:sz w:val="28"/>
          <w:szCs w:val="28"/>
        </w:rPr>
        <w:t>В ГБУ МФЦ и его филиалы за предоставлением государственной (муниципальной) услуги заявитель обращается лично, через законного представителя или доверенное лицо.</w:t>
      </w:r>
    </w:p>
    <w:p w:rsidR="00EA4FB0" w:rsidRPr="00EA4FB0" w:rsidRDefault="00EA4FB0" w:rsidP="00EA4FB0">
      <w:pPr>
        <w:autoSpaceDE w:val="0"/>
        <w:autoSpaceDN w:val="0"/>
        <w:adjustRightInd w:val="0"/>
        <w:ind w:firstLine="708"/>
        <w:jc w:val="both"/>
        <w:rPr>
          <w:sz w:val="28"/>
          <w:szCs w:val="28"/>
        </w:rPr>
      </w:pPr>
      <w:r w:rsidRPr="00EA4FB0">
        <w:rPr>
          <w:sz w:val="28"/>
          <w:szCs w:val="28"/>
        </w:rPr>
        <w:t>Административное действие по приему от заявителя запроса и иных документов, необходимых для предоставления государственной (муниципальной) услуги, включает в себя:</w:t>
      </w:r>
    </w:p>
    <w:p w:rsidR="00EA4FB0" w:rsidRPr="00EA4FB0" w:rsidRDefault="00EA4FB0" w:rsidP="00EA4FB0">
      <w:pPr>
        <w:autoSpaceDE w:val="0"/>
        <w:autoSpaceDN w:val="0"/>
        <w:adjustRightInd w:val="0"/>
        <w:ind w:firstLine="708"/>
        <w:jc w:val="both"/>
        <w:rPr>
          <w:sz w:val="28"/>
          <w:szCs w:val="28"/>
        </w:rPr>
      </w:pPr>
      <w:r w:rsidRPr="00EA4FB0">
        <w:rPr>
          <w:sz w:val="28"/>
          <w:szCs w:val="28"/>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EA4FB0" w:rsidRPr="00EA4FB0" w:rsidRDefault="00EA4FB0" w:rsidP="00EA4FB0">
      <w:pPr>
        <w:autoSpaceDE w:val="0"/>
        <w:autoSpaceDN w:val="0"/>
        <w:adjustRightInd w:val="0"/>
        <w:ind w:firstLine="708"/>
        <w:jc w:val="both"/>
        <w:rPr>
          <w:sz w:val="28"/>
          <w:szCs w:val="28"/>
        </w:rPr>
      </w:pPr>
      <w:r w:rsidRPr="00EA4FB0">
        <w:rPr>
          <w:sz w:val="28"/>
          <w:szCs w:val="28"/>
        </w:rPr>
        <w:t>проверку комплектности представленных документов (при наличии);</w:t>
      </w:r>
    </w:p>
    <w:p w:rsidR="00EA4FB0" w:rsidRPr="00EA4FB0" w:rsidRDefault="00EA4FB0" w:rsidP="00EA4FB0">
      <w:pPr>
        <w:autoSpaceDE w:val="0"/>
        <w:autoSpaceDN w:val="0"/>
        <w:adjustRightInd w:val="0"/>
        <w:ind w:firstLine="708"/>
        <w:jc w:val="both"/>
        <w:rPr>
          <w:sz w:val="28"/>
          <w:szCs w:val="28"/>
        </w:rPr>
      </w:pPr>
      <w:r w:rsidRPr="00EA4FB0">
        <w:rPr>
          <w:sz w:val="28"/>
          <w:szCs w:val="28"/>
        </w:rPr>
        <w:t xml:space="preserve">регистрацию заявления в автоматизированной информационной системе ГБУ </w:t>
      </w:r>
      <w:r>
        <w:rPr>
          <w:sz w:val="28"/>
          <w:szCs w:val="28"/>
        </w:rPr>
        <w:t>«</w:t>
      </w:r>
      <w:r w:rsidRPr="00EA4FB0">
        <w:rPr>
          <w:sz w:val="28"/>
          <w:szCs w:val="28"/>
        </w:rPr>
        <w:t>МФЦ</w:t>
      </w:r>
      <w:r>
        <w:rPr>
          <w:sz w:val="28"/>
          <w:szCs w:val="28"/>
        </w:rPr>
        <w:t>»</w:t>
      </w:r>
      <w:r w:rsidRPr="00EA4FB0">
        <w:rPr>
          <w:sz w:val="28"/>
          <w:szCs w:val="28"/>
        </w:rPr>
        <w:t xml:space="preserve"> и его филиал</w:t>
      </w:r>
      <w:r>
        <w:rPr>
          <w:sz w:val="28"/>
          <w:szCs w:val="28"/>
        </w:rPr>
        <w:t>ов</w:t>
      </w:r>
      <w:r w:rsidRPr="00EA4FB0">
        <w:rPr>
          <w:sz w:val="28"/>
          <w:szCs w:val="28"/>
        </w:rPr>
        <w:t>;</w:t>
      </w:r>
    </w:p>
    <w:p w:rsidR="00EA4FB0" w:rsidRPr="00EA4FB0" w:rsidRDefault="00EA4FB0" w:rsidP="00EA4FB0">
      <w:pPr>
        <w:autoSpaceDE w:val="0"/>
        <w:autoSpaceDN w:val="0"/>
        <w:adjustRightInd w:val="0"/>
        <w:ind w:firstLine="708"/>
        <w:jc w:val="both"/>
        <w:rPr>
          <w:sz w:val="28"/>
          <w:szCs w:val="28"/>
        </w:rPr>
      </w:pPr>
      <w:r w:rsidRPr="00EA4FB0">
        <w:rPr>
          <w:sz w:val="28"/>
          <w:szCs w:val="28"/>
        </w:rPr>
        <w:lastRenderedPageBreak/>
        <w:t>вручение расписки о получении заявления и документов (при наличии).</w:t>
      </w:r>
    </w:p>
    <w:p w:rsidR="00EA4FB0" w:rsidRPr="00EA4FB0" w:rsidRDefault="00EA4FB0" w:rsidP="00EA4FB0">
      <w:pPr>
        <w:autoSpaceDE w:val="0"/>
        <w:autoSpaceDN w:val="0"/>
        <w:adjustRightInd w:val="0"/>
        <w:ind w:firstLine="708"/>
        <w:jc w:val="both"/>
        <w:rPr>
          <w:sz w:val="28"/>
          <w:szCs w:val="28"/>
        </w:rPr>
      </w:pPr>
      <w:r w:rsidRPr="00EA4FB0">
        <w:rPr>
          <w:sz w:val="28"/>
          <w:szCs w:val="28"/>
        </w:rPr>
        <w:t xml:space="preserve">Передача документов из </w:t>
      </w:r>
      <w:r w:rsidR="00893658">
        <w:rPr>
          <w:sz w:val="28"/>
          <w:szCs w:val="28"/>
        </w:rPr>
        <w:t>ГБУ «</w:t>
      </w:r>
      <w:r w:rsidRPr="00EA4FB0">
        <w:rPr>
          <w:sz w:val="28"/>
          <w:szCs w:val="28"/>
        </w:rPr>
        <w:t>МФЦ</w:t>
      </w:r>
      <w:r w:rsidR="00893658">
        <w:rPr>
          <w:sz w:val="28"/>
          <w:szCs w:val="28"/>
        </w:rPr>
        <w:t>» и его филиалов</w:t>
      </w:r>
      <w:r w:rsidRPr="00EA4FB0">
        <w:rPr>
          <w:sz w:val="28"/>
          <w:szCs w:val="28"/>
        </w:rPr>
        <w:t xml:space="preserve"> в Министерство</w:t>
      </w:r>
      <w:r w:rsidRPr="00EA4FB0">
        <w:rPr>
          <w:i/>
          <w:sz w:val="28"/>
          <w:szCs w:val="28"/>
        </w:rPr>
        <w:t xml:space="preserve">  </w:t>
      </w:r>
      <w:r w:rsidRPr="00EA4FB0">
        <w:rPr>
          <w:sz w:val="28"/>
          <w:szCs w:val="28"/>
        </w:rPr>
        <w:t xml:space="preserve">осуществляется посредством их доставки на бумажном носителе курьером ГБУ </w:t>
      </w:r>
      <w:r w:rsidR="00893658">
        <w:rPr>
          <w:sz w:val="28"/>
          <w:szCs w:val="28"/>
        </w:rPr>
        <w:t>«</w:t>
      </w:r>
      <w:r w:rsidRPr="00EA4FB0">
        <w:rPr>
          <w:sz w:val="28"/>
          <w:szCs w:val="28"/>
        </w:rPr>
        <w:t>МФЦ</w:t>
      </w:r>
      <w:r w:rsidR="00893658">
        <w:rPr>
          <w:sz w:val="28"/>
          <w:szCs w:val="28"/>
        </w:rPr>
        <w:t>»</w:t>
      </w:r>
      <w:r w:rsidRPr="00EA4FB0">
        <w:rPr>
          <w:sz w:val="28"/>
          <w:szCs w:val="28"/>
        </w:rPr>
        <w:t xml:space="preserve"> и его фиал</w:t>
      </w:r>
      <w:r w:rsidR="00893658">
        <w:rPr>
          <w:sz w:val="28"/>
          <w:szCs w:val="28"/>
        </w:rPr>
        <w:t>ов</w:t>
      </w:r>
      <w:r w:rsidRPr="00EA4FB0">
        <w:rPr>
          <w:sz w:val="28"/>
          <w:szCs w:val="28"/>
        </w:rPr>
        <w:t xml:space="preserve"> и/или в электронном виде по защищенным каналам связи, через систему межведомственного электронного взаимодействия (СМЭВ).</w:t>
      </w:r>
    </w:p>
    <w:p w:rsidR="00EA4FB0" w:rsidRPr="00EA4FB0" w:rsidRDefault="00893658" w:rsidP="00EA4FB0">
      <w:pPr>
        <w:autoSpaceDE w:val="0"/>
        <w:autoSpaceDN w:val="0"/>
        <w:adjustRightInd w:val="0"/>
        <w:ind w:firstLine="708"/>
        <w:jc w:val="both"/>
        <w:rPr>
          <w:sz w:val="28"/>
          <w:szCs w:val="28"/>
        </w:rPr>
      </w:pPr>
      <w:r>
        <w:rPr>
          <w:sz w:val="28"/>
          <w:szCs w:val="28"/>
        </w:rPr>
        <w:t>В</w:t>
      </w:r>
      <w:r w:rsidR="00EA4FB0" w:rsidRPr="00EA4FB0">
        <w:rPr>
          <w:sz w:val="28"/>
          <w:szCs w:val="28"/>
        </w:rPr>
        <w:t xml:space="preserve">озможность выдачи результата государственной услуги через ГБУ </w:t>
      </w:r>
      <w:r>
        <w:rPr>
          <w:sz w:val="28"/>
          <w:szCs w:val="28"/>
        </w:rPr>
        <w:t>«</w:t>
      </w:r>
      <w:r w:rsidR="00EA4FB0" w:rsidRPr="00EA4FB0">
        <w:rPr>
          <w:sz w:val="28"/>
          <w:szCs w:val="28"/>
        </w:rPr>
        <w:t>МФЦ</w:t>
      </w:r>
      <w:r>
        <w:rPr>
          <w:sz w:val="28"/>
          <w:szCs w:val="28"/>
        </w:rPr>
        <w:t>»</w:t>
      </w:r>
      <w:r w:rsidR="00EA4FB0" w:rsidRPr="00EA4FB0">
        <w:rPr>
          <w:sz w:val="28"/>
          <w:szCs w:val="28"/>
        </w:rPr>
        <w:t xml:space="preserve"> и его филиалы не предусмотрено.</w:t>
      </w:r>
    </w:p>
    <w:p w:rsidR="00EA4FB0" w:rsidRPr="00A47D9A" w:rsidRDefault="00EA4FB0" w:rsidP="00A17FAA">
      <w:pPr>
        <w:autoSpaceDE w:val="0"/>
        <w:autoSpaceDN w:val="0"/>
        <w:adjustRightInd w:val="0"/>
        <w:ind w:firstLine="709"/>
        <w:jc w:val="both"/>
        <w:rPr>
          <w:sz w:val="28"/>
          <w:szCs w:val="28"/>
        </w:rPr>
      </w:pPr>
    </w:p>
    <w:p w:rsidR="007F0340" w:rsidRPr="00A47D9A" w:rsidRDefault="007F0340" w:rsidP="00A17FAA">
      <w:pPr>
        <w:autoSpaceDE w:val="0"/>
        <w:autoSpaceDN w:val="0"/>
        <w:adjustRightInd w:val="0"/>
        <w:ind w:firstLine="709"/>
        <w:jc w:val="both"/>
        <w:rPr>
          <w:sz w:val="28"/>
          <w:szCs w:val="28"/>
        </w:rPr>
      </w:pPr>
    </w:p>
    <w:p w:rsidR="00035CE0" w:rsidRPr="007F0340" w:rsidRDefault="00035CE0" w:rsidP="007F0340">
      <w:pPr>
        <w:autoSpaceDE w:val="0"/>
        <w:autoSpaceDN w:val="0"/>
        <w:adjustRightInd w:val="0"/>
        <w:ind w:firstLine="709"/>
        <w:jc w:val="center"/>
        <w:rPr>
          <w:b/>
          <w:sz w:val="28"/>
          <w:szCs w:val="28"/>
        </w:rPr>
      </w:pPr>
      <w:r w:rsidRPr="007F0340">
        <w:rPr>
          <w:b/>
          <w:sz w:val="28"/>
          <w:szCs w:val="28"/>
        </w:rPr>
        <w:t>Особенности выполнения административных процедур (действий) в электронной форме</w:t>
      </w:r>
    </w:p>
    <w:p w:rsidR="007F0340" w:rsidRPr="00A47D9A" w:rsidRDefault="007F0340" w:rsidP="00A17FAA">
      <w:pPr>
        <w:autoSpaceDE w:val="0"/>
        <w:autoSpaceDN w:val="0"/>
        <w:adjustRightInd w:val="0"/>
        <w:ind w:firstLine="709"/>
        <w:jc w:val="both"/>
        <w:rPr>
          <w:sz w:val="28"/>
          <w:szCs w:val="28"/>
        </w:rPr>
      </w:pPr>
    </w:p>
    <w:p w:rsidR="00A178B6" w:rsidRPr="00A47D9A" w:rsidRDefault="001D2A95" w:rsidP="00A17FAA">
      <w:pPr>
        <w:autoSpaceDE w:val="0"/>
        <w:autoSpaceDN w:val="0"/>
        <w:adjustRightInd w:val="0"/>
        <w:ind w:firstLine="709"/>
        <w:jc w:val="both"/>
        <w:rPr>
          <w:sz w:val="28"/>
          <w:szCs w:val="28"/>
        </w:rPr>
      </w:pPr>
      <w:r>
        <w:rPr>
          <w:sz w:val="28"/>
          <w:szCs w:val="28"/>
        </w:rPr>
        <w:t>49</w:t>
      </w:r>
      <w:r w:rsidR="007F0340">
        <w:rPr>
          <w:sz w:val="28"/>
          <w:szCs w:val="28"/>
        </w:rPr>
        <w:t xml:space="preserve">. </w:t>
      </w:r>
      <w:r w:rsidR="00A178B6" w:rsidRPr="00A47D9A">
        <w:rPr>
          <w:sz w:val="28"/>
          <w:szCs w:val="28"/>
        </w:rPr>
        <w:t>Основанием для начала административной процедуры, является поступление в Министерство заявления о предоставлении субсиди</w:t>
      </w:r>
      <w:r w:rsidR="00323DC6" w:rsidRPr="00A47D9A">
        <w:rPr>
          <w:sz w:val="28"/>
          <w:szCs w:val="28"/>
        </w:rPr>
        <w:t>й</w:t>
      </w:r>
      <w:r w:rsidR="00A178B6" w:rsidRPr="00A47D9A">
        <w:rPr>
          <w:sz w:val="28"/>
          <w:szCs w:val="28"/>
        </w:rPr>
        <w:t xml:space="preserve"> в электронной форме с использованием </w:t>
      </w:r>
      <w:r w:rsidR="007F0340">
        <w:rPr>
          <w:sz w:val="28"/>
          <w:szCs w:val="28"/>
        </w:rPr>
        <w:t>Единого портала</w:t>
      </w:r>
      <w:r w:rsidR="00A178B6"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Заявитель представляет уведомление в Министерство в виде электронного документа, подписанного электронной подписью заявителя, с использованием Е</w:t>
      </w:r>
      <w:r w:rsidR="007F0340">
        <w:rPr>
          <w:sz w:val="28"/>
          <w:szCs w:val="28"/>
        </w:rPr>
        <w:t>диного портала</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При направлении заявления в виде электронного документа с использованием Е</w:t>
      </w:r>
      <w:r w:rsidR="007F0340">
        <w:rPr>
          <w:sz w:val="28"/>
          <w:szCs w:val="28"/>
        </w:rPr>
        <w:t>диного портала</w:t>
      </w:r>
      <w:r w:rsidRPr="00A47D9A">
        <w:rPr>
          <w:sz w:val="28"/>
          <w:szCs w:val="28"/>
        </w:rPr>
        <w:t xml:space="preserve"> днем его подачи считается день регистрации указанного документа в системе электронного документооборота Министерства.</w:t>
      </w:r>
    </w:p>
    <w:p w:rsidR="00A178B6" w:rsidRPr="00A47D9A" w:rsidRDefault="00A178B6" w:rsidP="00A17FAA">
      <w:pPr>
        <w:autoSpaceDE w:val="0"/>
        <w:autoSpaceDN w:val="0"/>
        <w:adjustRightInd w:val="0"/>
        <w:ind w:firstLine="709"/>
        <w:jc w:val="both"/>
        <w:rPr>
          <w:sz w:val="28"/>
          <w:szCs w:val="28"/>
        </w:rPr>
      </w:pPr>
      <w:r w:rsidRPr="00A47D9A">
        <w:rPr>
          <w:sz w:val="28"/>
          <w:szCs w:val="28"/>
        </w:rPr>
        <w:t>Формирование уведомления заявителем на Е</w:t>
      </w:r>
      <w:r w:rsidR="007F0340">
        <w:rPr>
          <w:sz w:val="28"/>
          <w:szCs w:val="28"/>
        </w:rPr>
        <w:t>дином портале</w:t>
      </w:r>
      <w:r w:rsidRPr="00A47D9A">
        <w:rPr>
          <w:sz w:val="28"/>
          <w:szCs w:val="28"/>
        </w:rPr>
        <w:t xml:space="preserve"> осуществляется посредством заполнения электронной формы запроса, при этом необходимость дополнительной подачи уведомления в какой-либо иной форме отсутствует.</w:t>
      </w:r>
    </w:p>
    <w:p w:rsidR="00A178B6" w:rsidRPr="00A47D9A" w:rsidRDefault="00A178B6" w:rsidP="00A17FAA">
      <w:pPr>
        <w:autoSpaceDE w:val="0"/>
        <w:autoSpaceDN w:val="0"/>
        <w:adjustRightInd w:val="0"/>
        <w:ind w:firstLine="709"/>
        <w:jc w:val="both"/>
        <w:rPr>
          <w:sz w:val="28"/>
          <w:szCs w:val="28"/>
        </w:rPr>
      </w:pPr>
      <w:r w:rsidRPr="00A47D9A">
        <w:rPr>
          <w:sz w:val="28"/>
          <w:szCs w:val="28"/>
        </w:rPr>
        <w:t>На Е</w:t>
      </w:r>
      <w:r w:rsidR="007F0340">
        <w:rPr>
          <w:sz w:val="28"/>
          <w:szCs w:val="28"/>
        </w:rPr>
        <w:t>дином портале</w:t>
      </w:r>
      <w:r w:rsidRPr="00A47D9A">
        <w:rPr>
          <w:sz w:val="28"/>
          <w:szCs w:val="28"/>
        </w:rPr>
        <w:t xml:space="preserve"> размещаются образцы заполнения электронной формы заявления.</w:t>
      </w:r>
    </w:p>
    <w:p w:rsidR="00A178B6" w:rsidRPr="00A47D9A" w:rsidRDefault="00A178B6" w:rsidP="00A17FAA">
      <w:pPr>
        <w:autoSpaceDE w:val="0"/>
        <w:autoSpaceDN w:val="0"/>
        <w:adjustRightInd w:val="0"/>
        <w:ind w:firstLine="709"/>
        <w:jc w:val="both"/>
        <w:rPr>
          <w:sz w:val="28"/>
          <w:szCs w:val="28"/>
        </w:rPr>
      </w:pPr>
      <w:r w:rsidRPr="00A47D9A">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A178B6" w:rsidRPr="00A47D9A" w:rsidRDefault="00A178B6" w:rsidP="00A17FAA">
      <w:pPr>
        <w:autoSpaceDE w:val="0"/>
        <w:autoSpaceDN w:val="0"/>
        <w:adjustRightInd w:val="0"/>
        <w:ind w:firstLine="709"/>
        <w:jc w:val="both"/>
        <w:rPr>
          <w:sz w:val="28"/>
          <w:szCs w:val="28"/>
        </w:rPr>
      </w:pPr>
      <w:r w:rsidRPr="00A47D9A">
        <w:rPr>
          <w:sz w:val="28"/>
          <w:szCs w:val="28"/>
        </w:rPr>
        <w:t>Сформированное и подписанное заявление и иные документы, необходимые для предоставления государственной услуги, направляются в Министерство посредством Е</w:t>
      </w:r>
      <w:r w:rsidR="007F0340">
        <w:rPr>
          <w:sz w:val="28"/>
          <w:szCs w:val="28"/>
        </w:rPr>
        <w:t>диного портала</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В случае подачи заявления в виде электронного документа с использованием Е</w:t>
      </w:r>
      <w:r w:rsidR="007F0340">
        <w:rPr>
          <w:sz w:val="28"/>
          <w:szCs w:val="28"/>
        </w:rPr>
        <w:t>диного портала</w:t>
      </w:r>
      <w:r w:rsidRPr="00A47D9A">
        <w:rPr>
          <w:sz w:val="28"/>
          <w:szCs w:val="28"/>
        </w:rPr>
        <w:t xml:space="preserve">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A178B6" w:rsidRPr="00A47D9A" w:rsidRDefault="00A178B6" w:rsidP="00A17FAA">
      <w:pPr>
        <w:autoSpaceDE w:val="0"/>
        <w:autoSpaceDN w:val="0"/>
        <w:adjustRightInd w:val="0"/>
        <w:ind w:firstLine="709"/>
        <w:jc w:val="both"/>
        <w:rPr>
          <w:sz w:val="28"/>
          <w:szCs w:val="28"/>
        </w:rPr>
      </w:pPr>
      <w:r w:rsidRPr="00A47D9A">
        <w:rPr>
          <w:sz w:val="28"/>
          <w:szCs w:val="28"/>
        </w:rPr>
        <w:t>Срок регистрации запроса - один рабочий день.</w:t>
      </w:r>
    </w:p>
    <w:p w:rsidR="00A178B6" w:rsidRPr="00A47D9A" w:rsidRDefault="001D2A95" w:rsidP="00A17FAA">
      <w:pPr>
        <w:autoSpaceDE w:val="0"/>
        <w:autoSpaceDN w:val="0"/>
        <w:adjustRightInd w:val="0"/>
        <w:ind w:firstLine="709"/>
        <w:jc w:val="both"/>
        <w:rPr>
          <w:sz w:val="28"/>
          <w:szCs w:val="28"/>
        </w:rPr>
      </w:pPr>
      <w:r>
        <w:rPr>
          <w:sz w:val="28"/>
          <w:szCs w:val="28"/>
        </w:rPr>
        <w:lastRenderedPageBreak/>
        <w:t>50</w:t>
      </w:r>
      <w:r w:rsidR="007F0340">
        <w:rPr>
          <w:sz w:val="28"/>
          <w:szCs w:val="28"/>
        </w:rPr>
        <w:t xml:space="preserve">. </w:t>
      </w:r>
      <w:r w:rsidR="00A178B6" w:rsidRPr="00A47D9A">
        <w:rPr>
          <w:sz w:val="28"/>
          <w:szCs w:val="28"/>
        </w:rPr>
        <w:t>Предоставление государственной услуги начинается со дня приема и регистрации Министерством электронных документов, необходимых для предоставления государственной услуги.</w:t>
      </w:r>
    </w:p>
    <w:p w:rsidR="00A178B6" w:rsidRPr="00A47D9A" w:rsidRDefault="00A178B6" w:rsidP="00A17FAA">
      <w:pPr>
        <w:autoSpaceDE w:val="0"/>
        <w:autoSpaceDN w:val="0"/>
        <w:adjustRightInd w:val="0"/>
        <w:ind w:firstLine="709"/>
        <w:jc w:val="both"/>
        <w:rPr>
          <w:sz w:val="28"/>
          <w:szCs w:val="28"/>
        </w:rPr>
      </w:pPr>
      <w:r w:rsidRPr="00A47D9A">
        <w:rPr>
          <w:sz w:val="28"/>
          <w:szCs w:val="28"/>
        </w:rPr>
        <w:t>При получении запроса в электронной форме в автоматическом режиме осуществляется форматно-логический контроль з</w:t>
      </w:r>
      <w:r w:rsidR="001E01F5" w:rsidRPr="00A47D9A">
        <w:rPr>
          <w:sz w:val="28"/>
          <w:szCs w:val="28"/>
        </w:rPr>
        <w:t>аявления</w:t>
      </w:r>
      <w:r w:rsidRPr="00A47D9A">
        <w:rPr>
          <w:sz w:val="28"/>
          <w:szCs w:val="28"/>
        </w:rPr>
        <w:t xml:space="preserve">, а также сообщается присвоенный </w:t>
      </w:r>
      <w:r w:rsidR="001E01F5" w:rsidRPr="00A47D9A">
        <w:rPr>
          <w:sz w:val="28"/>
          <w:szCs w:val="28"/>
        </w:rPr>
        <w:t>заявлению</w:t>
      </w:r>
      <w:r w:rsidRPr="00A47D9A">
        <w:rPr>
          <w:sz w:val="28"/>
          <w:szCs w:val="28"/>
        </w:rPr>
        <w:t xml:space="preserve"> в электронной форме уникальный номер, по которому в соответствующем разделе Е</w:t>
      </w:r>
      <w:r w:rsidR="007F0340">
        <w:rPr>
          <w:sz w:val="28"/>
          <w:szCs w:val="28"/>
        </w:rPr>
        <w:t>диного портала</w:t>
      </w:r>
      <w:r w:rsidRPr="00A47D9A">
        <w:rPr>
          <w:sz w:val="28"/>
          <w:szCs w:val="28"/>
        </w:rPr>
        <w:t xml:space="preserve"> заявителю будет представлена информация о ходе выполнения указанного </w:t>
      </w:r>
      <w:r w:rsidR="001E01F5" w:rsidRPr="00A47D9A">
        <w:rPr>
          <w:sz w:val="28"/>
          <w:szCs w:val="28"/>
        </w:rPr>
        <w:t>заявления</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 xml:space="preserve">Прием и регистрация </w:t>
      </w:r>
      <w:r w:rsidR="001E01F5" w:rsidRPr="00A47D9A">
        <w:rPr>
          <w:sz w:val="28"/>
          <w:szCs w:val="28"/>
        </w:rPr>
        <w:t>заявления</w:t>
      </w:r>
      <w:r w:rsidRPr="00A47D9A">
        <w:rPr>
          <w:sz w:val="28"/>
          <w:szCs w:val="28"/>
        </w:rPr>
        <w:t xml:space="preserve"> осуществляются должностным лицом структурного подразделения, ответственного за прием и регистрацию </w:t>
      </w:r>
      <w:r w:rsidR="001E01F5" w:rsidRPr="00A47D9A">
        <w:rPr>
          <w:sz w:val="28"/>
          <w:szCs w:val="28"/>
        </w:rPr>
        <w:t>заявлений</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 xml:space="preserve">После регистрации </w:t>
      </w:r>
      <w:r w:rsidR="001E01F5" w:rsidRPr="00A47D9A">
        <w:rPr>
          <w:sz w:val="28"/>
          <w:szCs w:val="28"/>
        </w:rPr>
        <w:t xml:space="preserve">заявление </w:t>
      </w:r>
      <w:r w:rsidRPr="00A47D9A">
        <w:rPr>
          <w:sz w:val="28"/>
          <w:szCs w:val="28"/>
        </w:rPr>
        <w:t>направляется в структурное подразделение, ответственное за предоставление государственной услуги.</w:t>
      </w:r>
    </w:p>
    <w:p w:rsidR="00A178B6" w:rsidRPr="00A47D9A" w:rsidRDefault="00A178B6" w:rsidP="00A17FAA">
      <w:pPr>
        <w:autoSpaceDE w:val="0"/>
        <w:autoSpaceDN w:val="0"/>
        <w:adjustRightInd w:val="0"/>
        <w:ind w:firstLine="709"/>
        <w:jc w:val="both"/>
        <w:rPr>
          <w:sz w:val="28"/>
          <w:szCs w:val="28"/>
        </w:rPr>
      </w:pPr>
      <w:r w:rsidRPr="00A47D9A">
        <w:rPr>
          <w:sz w:val="28"/>
          <w:szCs w:val="28"/>
        </w:rPr>
        <w:t>Заявитель имеет возможность получения информации о ходе предоставления государственной услуги.</w:t>
      </w:r>
    </w:p>
    <w:p w:rsidR="00A178B6" w:rsidRPr="00A47D9A" w:rsidRDefault="00A178B6" w:rsidP="00A17FAA">
      <w:pPr>
        <w:autoSpaceDE w:val="0"/>
        <w:autoSpaceDN w:val="0"/>
        <w:adjustRightInd w:val="0"/>
        <w:ind w:firstLine="709"/>
        <w:jc w:val="both"/>
        <w:rPr>
          <w:sz w:val="28"/>
          <w:szCs w:val="28"/>
        </w:rPr>
      </w:pPr>
      <w:r w:rsidRPr="00A47D9A">
        <w:rPr>
          <w:sz w:val="28"/>
          <w:szCs w:val="28"/>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w:t>
      </w:r>
      <w:r w:rsidR="007F0340">
        <w:rPr>
          <w:sz w:val="28"/>
          <w:szCs w:val="28"/>
        </w:rPr>
        <w:t>диного портала</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При предоставлении государственной услуги в электронной форме заявителю направляется:</w:t>
      </w:r>
    </w:p>
    <w:p w:rsidR="00A178B6" w:rsidRPr="00A47D9A" w:rsidRDefault="00A178B6" w:rsidP="00A17FAA">
      <w:pPr>
        <w:autoSpaceDE w:val="0"/>
        <w:autoSpaceDN w:val="0"/>
        <w:adjustRightInd w:val="0"/>
        <w:ind w:firstLine="709"/>
        <w:jc w:val="both"/>
        <w:rPr>
          <w:sz w:val="28"/>
          <w:szCs w:val="28"/>
        </w:rPr>
      </w:pPr>
      <w:r w:rsidRPr="00A47D9A">
        <w:rPr>
          <w:sz w:val="28"/>
          <w:szCs w:val="28"/>
        </w:rPr>
        <w:t>уведомление о приеме и регистрации за</w:t>
      </w:r>
      <w:r w:rsidR="00035CE0" w:rsidRPr="00A47D9A">
        <w:rPr>
          <w:sz w:val="28"/>
          <w:szCs w:val="28"/>
        </w:rPr>
        <w:t>явления</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A178B6" w:rsidRPr="00A47D9A" w:rsidRDefault="001D2A95" w:rsidP="00A17FAA">
      <w:pPr>
        <w:autoSpaceDE w:val="0"/>
        <w:autoSpaceDN w:val="0"/>
        <w:adjustRightInd w:val="0"/>
        <w:ind w:firstLine="709"/>
        <w:jc w:val="both"/>
        <w:rPr>
          <w:sz w:val="28"/>
          <w:szCs w:val="28"/>
        </w:rPr>
      </w:pPr>
      <w:r>
        <w:rPr>
          <w:sz w:val="28"/>
          <w:szCs w:val="28"/>
        </w:rPr>
        <w:t>51</w:t>
      </w:r>
      <w:r w:rsidR="007F0340">
        <w:rPr>
          <w:sz w:val="28"/>
          <w:szCs w:val="28"/>
        </w:rPr>
        <w:t xml:space="preserve">. </w:t>
      </w:r>
      <w:r w:rsidR="00A178B6" w:rsidRPr="00A47D9A">
        <w:rPr>
          <w:sz w:val="28"/>
          <w:szCs w:val="28"/>
        </w:rPr>
        <w:t xml:space="preserve">Результатом административной процедуры является вручение (направление) заявителю зарегистрированного </w:t>
      </w:r>
      <w:r w:rsidR="00035CE0" w:rsidRPr="00A47D9A">
        <w:rPr>
          <w:sz w:val="28"/>
          <w:szCs w:val="28"/>
        </w:rPr>
        <w:t>заявления</w:t>
      </w:r>
      <w:r w:rsidR="00A178B6" w:rsidRPr="00A47D9A">
        <w:rPr>
          <w:sz w:val="28"/>
          <w:szCs w:val="28"/>
        </w:rPr>
        <w:t xml:space="preserve"> либо обоснованного отказа в предоставлении государственной услуги, в том числе с использованием Е</w:t>
      </w:r>
      <w:r w:rsidR="007F0340">
        <w:rPr>
          <w:sz w:val="28"/>
          <w:szCs w:val="28"/>
        </w:rPr>
        <w:t>диного портала</w:t>
      </w:r>
      <w:r w:rsidR="00A178B6"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Заявитель вправе получить результат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на Е</w:t>
      </w:r>
      <w:r w:rsidR="007F0340">
        <w:rPr>
          <w:sz w:val="28"/>
          <w:szCs w:val="28"/>
        </w:rPr>
        <w:t>дином портале</w:t>
      </w:r>
      <w:r w:rsidRPr="00A47D9A">
        <w:rPr>
          <w:sz w:val="28"/>
          <w:szCs w:val="28"/>
        </w:rPr>
        <w:t xml:space="preserve"> или документа на бумажном носителе в течение срока действия результата предоставления государственной услуги.</w:t>
      </w:r>
    </w:p>
    <w:p w:rsidR="00A178B6" w:rsidRDefault="00A178B6" w:rsidP="00A17FAA">
      <w:pPr>
        <w:autoSpaceDE w:val="0"/>
        <w:autoSpaceDN w:val="0"/>
        <w:adjustRightInd w:val="0"/>
        <w:ind w:firstLine="709"/>
        <w:jc w:val="both"/>
        <w:rPr>
          <w:sz w:val="28"/>
          <w:szCs w:val="28"/>
        </w:rPr>
      </w:pPr>
      <w:r w:rsidRPr="00A47D9A">
        <w:rPr>
          <w:sz w:val="28"/>
          <w:szCs w:val="28"/>
        </w:rPr>
        <w:t xml:space="preserve">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w:t>
      </w:r>
      <w:r w:rsidR="00035CE0" w:rsidRPr="00A47D9A">
        <w:rPr>
          <w:sz w:val="28"/>
          <w:szCs w:val="28"/>
        </w:rPr>
        <w:t xml:space="preserve">Министерством, </w:t>
      </w:r>
      <w:r w:rsidRPr="00A47D9A">
        <w:rPr>
          <w:sz w:val="28"/>
          <w:szCs w:val="28"/>
        </w:rPr>
        <w:t xml:space="preserve">может быть получен в </w:t>
      </w:r>
      <w:r w:rsidR="00893658">
        <w:rPr>
          <w:sz w:val="28"/>
          <w:szCs w:val="28"/>
        </w:rPr>
        <w:t>ГБУ «</w:t>
      </w:r>
      <w:r w:rsidRPr="00A47D9A">
        <w:rPr>
          <w:sz w:val="28"/>
          <w:szCs w:val="28"/>
        </w:rPr>
        <w:t>МФЦ</w:t>
      </w:r>
      <w:r w:rsidR="00893658">
        <w:rPr>
          <w:sz w:val="28"/>
          <w:szCs w:val="28"/>
        </w:rPr>
        <w:t>»</w:t>
      </w:r>
      <w:r w:rsidR="00323DC6" w:rsidRPr="00A47D9A">
        <w:rPr>
          <w:sz w:val="28"/>
          <w:szCs w:val="28"/>
        </w:rPr>
        <w:t xml:space="preserve"> или его филиалах</w:t>
      </w:r>
      <w:r w:rsidRPr="00A47D9A">
        <w:rPr>
          <w:sz w:val="28"/>
          <w:szCs w:val="28"/>
        </w:rPr>
        <w:t>.</w:t>
      </w:r>
    </w:p>
    <w:p w:rsidR="007F0340" w:rsidRPr="00A47D9A" w:rsidRDefault="007F0340" w:rsidP="00A17FAA">
      <w:pPr>
        <w:autoSpaceDE w:val="0"/>
        <w:autoSpaceDN w:val="0"/>
        <w:adjustRightInd w:val="0"/>
        <w:ind w:firstLine="709"/>
        <w:jc w:val="both"/>
        <w:rPr>
          <w:sz w:val="28"/>
          <w:szCs w:val="28"/>
        </w:rPr>
      </w:pPr>
    </w:p>
    <w:p w:rsidR="007F0340" w:rsidRDefault="00483A04" w:rsidP="007F0340">
      <w:pPr>
        <w:autoSpaceDE w:val="0"/>
        <w:autoSpaceDN w:val="0"/>
        <w:adjustRightInd w:val="0"/>
        <w:ind w:firstLine="709"/>
        <w:jc w:val="center"/>
        <w:rPr>
          <w:b/>
          <w:sz w:val="28"/>
          <w:szCs w:val="28"/>
        </w:rPr>
      </w:pPr>
      <w:r w:rsidRPr="007F0340">
        <w:rPr>
          <w:b/>
          <w:sz w:val="28"/>
          <w:szCs w:val="28"/>
        </w:rPr>
        <w:t>Порядок исправления опечаток и ошибок, которые допущены в документах, выданных в результате предос</w:t>
      </w:r>
      <w:r w:rsidR="007F0340" w:rsidRPr="007F0340">
        <w:rPr>
          <w:b/>
          <w:sz w:val="28"/>
          <w:szCs w:val="28"/>
        </w:rPr>
        <w:t xml:space="preserve">тавления </w:t>
      </w:r>
    </w:p>
    <w:p w:rsidR="00483A04" w:rsidRPr="007F0340" w:rsidRDefault="007F0340" w:rsidP="007F0340">
      <w:pPr>
        <w:autoSpaceDE w:val="0"/>
        <w:autoSpaceDN w:val="0"/>
        <w:adjustRightInd w:val="0"/>
        <w:ind w:firstLine="709"/>
        <w:jc w:val="center"/>
        <w:rPr>
          <w:b/>
          <w:sz w:val="28"/>
          <w:szCs w:val="28"/>
        </w:rPr>
      </w:pPr>
      <w:r w:rsidRPr="007F0340">
        <w:rPr>
          <w:b/>
          <w:sz w:val="28"/>
          <w:szCs w:val="28"/>
        </w:rPr>
        <w:t>государственной услуги</w:t>
      </w:r>
    </w:p>
    <w:p w:rsidR="007F0340" w:rsidRPr="00D50096" w:rsidRDefault="007F0340" w:rsidP="00A17FAA">
      <w:pPr>
        <w:autoSpaceDE w:val="0"/>
        <w:autoSpaceDN w:val="0"/>
        <w:adjustRightInd w:val="0"/>
        <w:ind w:firstLine="709"/>
        <w:jc w:val="both"/>
        <w:rPr>
          <w:sz w:val="28"/>
          <w:szCs w:val="28"/>
        </w:rPr>
      </w:pPr>
    </w:p>
    <w:p w:rsidR="00483A04" w:rsidRPr="00D50096" w:rsidRDefault="001D2A95" w:rsidP="00A17FAA">
      <w:pPr>
        <w:autoSpaceDE w:val="0"/>
        <w:autoSpaceDN w:val="0"/>
        <w:adjustRightInd w:val="0"/>
        <w:ind w:firstLine="709"/>
        <w:jc w:val="both"/>
        <w:rPr>
          <w:sz w:val="28"/>
          <w:szCs w:val="28"/>
        </w:rPr>
      </w:pPr>
      <w:r>
        <w:rPr>
          <w:sz w:val="28"/>
          <w:szCs w:val="28"/>
        </w:rPr>
        <w:t>52</w:t>
      </w:r>
      <w:r w:rsidR="007F0340">
        <w:rPr>
          <w:sz w:val="28"/>
          <w:szCs w:val="28"/>
        </w:rPr>
        <w:t xml:space="preserve">. </w:t>
      </w:r>
      <w:r w:rsidR="00483A04" w:rsidRPr="00D50096">
        <w:rPr>
          <w:sz w:val="28"/>
          <w:szCs w:val="28"/>
        </w:rPr>
        <w:t xml:space="preserve">В случае если в документах, выданных Министерством по результатам оказания государственной услуги, выявлены опечатки и (или) </w:t>
      </w:r>
      <w:r w:rsidR="00483A04" w:rsidRPr="00D50096">
        <w:rPr>
          <w:sz w:val="28"/>
          <w:szCs w:val="28"/>
        </w:rPr>
        <w:lastRenderedPageBreak/>
        <w:t>ошибки, получатель субсидий вправе направить в Министерство мотивированное обращение в письменном виде с просьбой исправить допущенные опечатки и (или) ошибки (далее - обращение) с приложением оригинала документа, в котором обнаружена опечатка и (или) ошибка.</w:t>
      </w:r>
    </w:p>
    <w:p w:rsidR="00483A04" w:rsidRPr="00D50096" w:rsidRDefault="00483A04" w:rsidP="00A17FAA">
      <w:pPr>
        <w:autoSpaceDE w:val="0"/>
        <w:autoSpaceDN w:val="0"/>
        <w:adjustRightInd w:val="0"/>
        <w:ind w:firstLine="709"/>
        <w:jc w:val="both"/>
        <w:rPr>
          <w:sz w:val="28"/>
          <w:szCs w:val="28"/>
        </w:rPr>
      </w:pPr>
      <w:r w:rsidRPr="00D50096">
        <w:rPr>
          <w:sz w:val="28"/>
          <w:szCs w:val="28"/>
        </w:rPr>
        <w:t xml:space="preserve">Обращение может быть подано через представителя заявителя. </w:t>
      </w:r>
    </w:p>
    <w:p w:rsidR="00483A04" w:rsidRPr="00D50096" w:rsidRDefault="00483A04" w:rsidP="00A17FAA">
      <w:pPr>
        <w:autoSpaceDE w:val="0"/>
        <w:autoSpaceDN w:val="0"/>
        <w:adjustRightInd w:val="0"/>
        <w:ind w:firstLine="709"/>
        <w:jc w:val="both"/>
        <w:rPr>
          <w:sz w:val="28"/>
          <w:szCs w:val="28"/>
        </w:rPr>
      </w:pPr>
      <w:r w:rsidRPr="00D50096">
        <w:rPr>
          <w:sz w:val="28"/>
          <w:szCs w:val="28"/>
        </w:rPr>
        <w:t>В случае если обращение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83A04" w:rsidRPr="00D50096" w:rsidRDefault="00483A04" w:rsidP="00A17FAA">
      <w:pPr>
        <w:autoSpaceDE w:val="0"/>
        <w:autoSpaceDN w:val="0"/>
        <w:adjustRightInd w:val="0"/>
        <w:ind w:firstLine="709"/>
        <w:jc w:val="both"/>
        <w:rPr>
          <w:sz w:val="28"/>
          <w:szCs w:val="28"/>
        </w:rPr>
      </w:pPr>
      <w:r w:rsidRPr="00D50096">
        <w:rPr>
          <w:sz w:val="28"/>
          <w:szCs w:val="28"/>
        </w:rPr>
        <w:t>оформленная в соответствии с законодательством Российской Федерации доверенность (для физических лиц);</w:t>
      </w:r>
    </w:p>
    <w:p w:rsidR="00483A04" w:rsidRPr="00D50096" w:rsidRDefault="00483A04" w:rsidP="00A17FAA">
      <w:pPr>
        <w:autoSpaceDE w:val="0"/>
        <w:autoSpaceDN w:val="0"/>
        <w:adjustRightInd w:val="0"/>
        <w:ind w:firstLine="709"/>
        <w:jc w:val="both"/>
        <w:rPr>
          <w:sz w:val="28"/>
          <w:szCs w:val="28"/>
        </w:rPr>
      </w:pPr>
      <w:r w:rsidRPr="00D5009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3A04" w:rsidRPr="00D50096" w:rsidRDefault="00483A04" w:rsidP="00A17FAA">
      <w:pPr>
        <w:autoSpaceDE w:val="0"/>
        <w:autoSpaceDN w:val="0"/>
        <w:adjustRightInd w:val="0"/>
        <w:ind w:firstLine="709"/>
        <w:jc w:val="both"/>
        <w:rPr>
          <w:sz w:val="28"/>
          <w:szCs w:val="28"/>
        </w:rPr>
      </w:pPr>
      <w:r w:rsidRPr="00D50096">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3A04" w:rsidRPr="00D50096" w:rsidRDefault="001D2A95" w:rsidP="00A17FAA">
      <w:pPr>
        <w:autoSpaceDE w:val="0"/>
        <w:autoSpaceDN w:val="0"/>
        <w:adjustRightInd w:val="0"/>
        <w:ind w:firstLine="709"/>
        <w:jc w:val="both"/>
        <w:rPr>
          <w:sz w:val="28"/>
          <w:szCs w:val="28"/>
        </w:rPr>
      </w:pPr>
      <w:r>
        <w:rPr>
          <w:sz w:val="28"/>
          <w:szCs w:val="28"/>
        </w:rPr>
        <w:t>53</w:t>
      </w:r>
      <w:r w:rsidR="00441951">
        <w:rPr>
          <w:sz w:val="28"/>
          <w:szCs w:val="28"/>
        </w:rPr>
        <w:t xml:space="preserve">. </w:t>
      </w:r>
      <w:r w:rsidR="00483A04" w:rsidRPr="00D50096">
        <w:rPr>
          <w:sz w:val="28"/>
          <w:szCs w:val="28"/>
        </w:rPr>
        <w:t>Обращение может быть направлено по почте, через многофункциональный центр, с использованием информационно-телекоммуникационной сети «Интернет», посредством Един</w:t>
      </w:r>
      <w:r w:rsidR="00441951">
        <w:rPr>
          <w:sz w:val="28"/>
          <w:szCs w:val="28"/>
        </w:rPr>
        <w:t>ого</w:t>
      </w:r>
      <w:r w:rsidR="00483A04" w:rsidRPr="00D50096">
        <w:rPr>
          <w:sz w:val="28"/>
          <w:szCs w:val="28"/>
        </w:rPr>
        <w:t xml:space="preserve"> портал</w:t>
      </w:r>
      <w:r w:rsidR="00441951">
        <w:rPr>
          <w:sz w:val="28"/>
          <w:szCs w:val="28"/>
        </w:rPr>
        <w:t>а</w:t>
      </w:r>
      <w:r w:rsidR="00483A04" w:rsidRPr="00D50096">
        <w:rPr>
          <w:sz w:val="28"/>
          <w:szCs w:val="28"/>
        </w:rPr>
        <w:t>, а также может быть принято при личном приеме заявителя.</w:t>
      </w:r>
    </w:p>
    <w:p w:rsidR="00483A04" w:rsidRPr="00D50096" w:rsidRDefault="00483A04" w:rsidP="00A17FAA">
      <w:pPr>
        <w:autoSpaceDE w:val="0"/>
        <w:autoSpaceDN w:val="0"/>
        <w:adjustRightInd w:val="0"/>
        <w:ind w:firstLine="709"/>
        <w:jc w:val="both"/>
        <w:rPr>
          <w:sz w:val="28"/>
          <w:szCs w:val="28"/>
        </w:rPr>
      </w:pPr>
      <w:r w:rsidRPr="00D50096">
        <w:rPr>
          <w:sz w:val="28"/>
          <w:szCs w:val="28"/>
        </w:rPr>
        <w:t>Обращение, поступившее в Министерство, подлежит рассмотрению уполномоченным сотрудником, которым составлен и оформлен документ, в котором обнаружена опечатка и (или) ошибка в течение пяти рабочих дней со дня поступления обращения.</w:t>
      </w:r>
    </w:p>
    <w:p w:rsidR="00483A04" w:rsidRPr="00D50096" w:rsidRDefault="00483A04" w:rsidP="00A17FAA">
      <w:pPr>
        <w:autoSpaceDE w:val="0"/>
        <w:autoSpaceDN w:val="0"/>
        <w:adjustRightInd w:val="0"/>
        <w:ind w:firstLine="709"/>
        <w:jc w:val="both"/>
        <w:rPr>
          <w:sz w:val="28"/>
          <w:szCs w:val="28"/>
        </w:rPr>
      </w:pPr>
      <w:r w:rsidRPr="00D50096">
        <w:rPr>
          <w:sz w:val="28"/>
          <w:szCs w:val="28"/>
        </w:rPr>
        <w:t>Оснований для отказа в исправлении опечаток и (или) ошибок не предусмотрено.</w:t>
      </w:r>
    </w:p>
    <w:p w:rsidR="00483A04" w:rsidRPr="00D50096" w:rsidRDefault="00483A04" w:rsidP="00A17FA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Не позднее дня, следующего за днем внесения соответствующих исправлений, заявителю  направляется корректный документ заказным письмом либо вручается лично под роспись.</w:t>
      </w:r>
    </w:p>
    <w:p w:rsidR="00A62DC0" w:rsidRPr="00D50096" w:rsidRDefault="00A62DC0" w:rsidP="00A17FAA">
      <w:pPr>
        <w:pStyle w:val="ConsPlusNormal"/>
        <w:spacing w:line="240" w:lineRule="atLeast"/>
        <w:ind w:right="-143" w:firstLine="709"/>
        <w:jc w:val="both"/>
        <w:rPr>
          <w:rFonts w:ascii="Times New Roman" w:hAnsi="Times New Roman" w:cs="Times New Roman"/>
          <w:sz w:val="28"/>
          <w:szCs w:val="28"/>
        </w:rPr>
      </w:pPr>
    </w:p>
    <w:p w:rsidR="00A62DC0" w:rsidRPr="00441951" w:rsidRDefault="00A62DC0" w:rsidP="00441951">
      <w:pPr>
        <w:pStyle w:val="ConsPlusNormal"/>
        <w:numPr>
          <w:ilvl w:val="0"/>
          <w:numId w:val="33"/>
        </w:numPr>
        <w:spacing w:line="240" w:lineRule="atLeast"/>
        <w:ind w:left="0" w:right="-143" w:firstLine="0"/>
        <w:jc w:val="center"/>
        <w:outlineLvl w:val="1"/>
        <w:rPr>
          <w:rFonts w:ascii="Times New Roman" w:hAnsi="Times New Roman" w:cs="Times New Roman"/>
          <w:b/>
          <w:sz w:val="28"/>
          <w:szCs w:val="28"/>
        </w:rPr>
      </w:pPr>
      <w:r w:rsidRPr="00D50096">
        <w:rPr>
          <w:rFonts w:ascii="Times New Roman" w:hAnsi="Times New Roman" w:cs="Times New Roman"/>
          <w:b/>
          <w:sz w:val="28"/>
          <w:szCs w:val="28"/>
        </w:rPr>
        <w:t>Формы контроля за предоставлением государственной услуги</w:t>
      </w:r>
    </w:p>
    <w:p w:rsidR="00441951" w:rsidRPr="00A72CE2" w:rsidRDefault="00441951" w:rsidP="00441951">
      <w:pPr>
        <w:pStyle w:val="ConsPlusNormal"/>
        <w:spacing w:line="240" w:lineRule="atLeast"/>
        <w:ind w:left="1080" w:right="-143"/>
        <w:outlineLvl w:val="1"/>
        <w:rPr>
          <w:rFonts w:ascii="Times New Roman" w:hAnsi="Times New Roman" w:cs="Times New Roman"/>
          <w:b/>
          <w:sz w:val="28"/>
          <w:szCs w:val="28"/>
        </w:rPr>
      </w:pPr>
    </w:p>
    <w:p w:rsidR="00441951" w:rsidRPr="00441951" w:rsidRDefault="00441951" w:rsidP="00441951">
      <w:pPr>
        <w:pStyle w:val="ConsPlusNormal"/>
        <w:spacing w:line="240" w:lineRule="atLeast"/>
        <w:ind w:right="-143"/>
        <w:jc w:val="center"/>
        <w:outlineLvl w:val="1"/>
        <w:rPr>
          <w:rFonts w:ascii="Times New Roman" w:hAnsi="Times New Roman" w:cs="Times New Roman"/>
          <w:b/>
          <w:sz w:val="28"/>
          <w:szCs w:val="28"/>
        </w:rPr>
      </w:pPr>
      <w:r w:rsidRPr="0044195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03417" w:rsidRPr="00D50096" w:rsidRDefault="00C03417" w:rsidP="00A17FAA">
      <w:pPr>
        <w:pStyle w:val="ConsPlusNormal"/>
        <w:spacing w:line="240" w:lineRule="atLeast"/>
        <w:ind w:right="-143" w:firstLine="709"/>
        <w:jc w:val="center"/>
        <w:outlineLvl w:val="1"/>
        <w:rPr>
          <w:rFonts w:ascii="Times New Roman" w:hAnsi="Times New Roman" w:cs="Times New Roman"/>
          <w:b/>
          <w:sz w:val="28"/>
          <w:szCs w:val="28"/>
        </w:rPr>
      </w:pPr>
    </w:p>
    <w:p w:rsidR="00A62DC0" w:rsidRDefault="00441951"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5</w:t>
      </w:r>
      <w:r w:rsidR="001D2A95">
        <w:rPr>
          <w:rFonts w:ascii="Times New Roman" w:hAnsi="Times New Roman" w:cs="Times New Roman"/>
          <w:sz w:val="28"/>
          <w:szCs w:val="28"/>
        </w:rPr>
        <w:t>4</w:t>
      </w:r>
      <w:r w:rsidR="00A62DC0" w:rsidRPr="00D50096">
        <w:rPr>
          <w:rFonts w:ascii="Times New Roman" w:hAnsi="Times New Roman" w:cs="Times New Roman"/>
          <w:sz w:val="28"/>
          <w:szCs w:val="28"/>
        </w:rPr>
        <w:t>.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положений</w:t>
      </w:r>
      <w:r>
        <w:rPr>
          <w:rFonts w:ascii="Times New Roman" w:hAnsi="Times New Roman" w:cs="Times New Roman"/>
          <w:sz w:val="28"/>
          <w:szCs w:val="28"/>
        </w:rPr>
        <w:t xml:space="preserve"> настоящего А</w:t>
      </w:r>
      <w:r w:rsidR="00A62DC0" w:rsidRPr="00D50096">
        <w:rPr>
          <w:rFonts w:ascii="Times New Roman" w:hAnsi="Times New Roman" w:cs="Times New Roman"/>
          <w:sz w:val="28"/>
          <w:szCs w:val="28"/>
        </w:rPr>
        <w:t xml:space="preserve">дминистративного регламента, иных нормативных правовых </w:t>
      </w:r>
      <w:r w:rsidR="00A62DC0" w:rsidRPr="00D50096">
        <w:rPr>
          <w:rFonts w:ascii="Times New Roman" w:hAnsi="Times New Roman" w:cs="Times New Roman"/>
          <w:sz w:val="28"/>
          <w:szCs w:val="28"/>
        </w:rPr>
        <w:lastRenderedPageBreak/>
        <w:t>актов Российской Федерации и Кабардино-Балкарской Республики.</w:t>
      </w:r>
    </w:p>
    <w:p w:rsidR="00441951" w:rsidRDefault="00441951" w:rsidP="00441951">
      <w:pPr>
        <w:autoSpaceDE w:val="0"/>
        <w:autoSpaceDN w:val="0"/>
        <w:adjustRightInd w:val="0"/>
        <w:ind w:firstLine="709"/>
        <w:jc w:val="both"/>
        <w:rPr>
          <w:sz w:val="28"/>
          <w:szCs w:val="28"/>
        </w:rPr>
      </w:pPr>
      <w:r>
        <w:rPr>
          <w:sz w:val="28"/>
          <w:szCs w:val="28"/>
        </w:rP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rsidR="00441951" w:rsidRPr="00D50096" w:rsidRDefault="00441951" w:rsidP="00A17FAA">
      <w:pPr>
        <w:pStyle w:val="ConsPlusNormal"/>
        <w:spacing w:line="240" w:lineRule="atLeast"/>
        <w:ind w:right="-143" w:firstLine="709"/>
        <w:jc w:val="both"/>
        <w:rPr>
          <w:rFonts w:ascii="Times New Roman" w:hAnsi="Times New Roman" w:cs="Times New Roman"/>
          <w:sz w:val="28"/>
          <w:szCs w:val="28"/>
        </w:rPr>
      </w:pPr>
    </w:p>
    <w:p w:rsidR="00441951" w:rsidRPr="00441951" w:rsidRDefault="00441951" w:rsidP="00441951">
      <w:pPr>
        <w:autoSpaceDE w:val="0"/>
        <w:autoSpaceDN w:val="0"/>
        <w:adjustRightInd w:val="0"/>
        <w:spacing w:line="240" w:lineRule="atLeast"/>
        <w:jc w:val="center"/>
        <w:rPr>
          <w:b/>
          <w:sz w:val="28"/>
          <w:szCs w:val="28"/>
        </w:rPr>
      </w:pPr>
      <w:r w:rsidRPr="00441951">
        <w:rPr>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41951" w:rsidRDefault="00441951" w:rsidP="00A17FAA">
      <w:pPr>
        <w:autoSpaceDE w:val="0"/>
        <w:autoSpaceDN w:val="0"/>
        <w:adjustRightInd w:val="0"/>
        <w:spacing w:line="240" w:lineRule="atLeast"/>
        <w:ind w:firstLine="709"/>
        <w:jc w:val="both"/>
        <w:rPr>
          <w:sz w:val="28"/>
          <w:szCs w:val="28"/>
        </w:rPr>
      </w:pPr>
    </w:p>
    <w:p w:rsidR="0069516D" w:rsidRPr="00D50096" w:rsidRDefault="001D2A95" w:rsidP="00A17FAA">
      <w:pPr>
        <w:autoSpaceDE w:val="0"/>
        <w:autoSpaceDN w:val="0"/>
        <w:adjustRightInd w:val="0"/>
        <w:spacing w:line="240" w:lineRule="atLeast"/>
        <w:ind w:firstLine="709"/>
        <w:jc w:val="both"/>
        <w:rPr>
          <w:sz w:val="28"/>
          <w:szCs w:val="28"/>
        </w:rPr>
      </w:pPr>
      <w:r>
        <w:rPr>
          <w:sz w:val="28"/>
          <w:szCs w:val="28"/>
        </w:rPr>
        <w:t>55</w:t>
      </w:r>
      <w:r w:rsidR="0069516D" w:rsidRPr="00D50096">
        <w:rPr>
          <w:sz w:val="28"/>
          <w:szCs w:val="28"/>
        </w:rPr>
        <w:t>. Контроль за полнотой и качеством предоставления государственной услуги осуществляется комиссией, образуемой приказом Министерства.</w:t>
      </w:r>
    </w:p>
    <w:p w:rsidR="0069516D" w:rsidRPr="00D50096" w:rsidRDefault="001D2A95" w:rsidP="00A17FAA">
      <w:pPr>
        <w:autoSpaceDE w:val="0"/>
        <w:autoSpaceDN w:val="0"/>
        <w:adjustRightInd w:val="0"/>
        <w:spacing w:line="240" w:lineRule="atLeast"/>
        <w:ind w:firstLine="709"/>
        <w:jc w:val="both"/>
        <w:rPr>
          <w:sz w:val="28"/>
          <w:szCs w:val="28"/>
        </w:rPr>
      </w:pPr>
      <w:r>
        <w:rPr>
          <w:sz w:val="28"/>
          <w:szCs w:val="28"/>
        </w:rPr>
        <w:t>56</w:t>
      </w:r>
      <w:r w:rsidR="0069516D" w:rsidRPr="00D50096">
        <w:rPr>
          <w:sz w:val="28"/>
          <w:szCs w:val="28"/>
        </w:rPr>
        <w:t>.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ответственными лицами Министерства порядка предоставления государственной услуги).</w:t>
      </w:r>
    </w:p>
    <w:p w:rsidR="0069516D" w:rsidRPr="00D50096" w:rsidRDefault="001D2A95" w:rsidP="00A17FAA">
      <w:pPr>
        <w:autoSpaceDE w:val="0"/>
        <w:autoSpaceDN w:val="0"/>
        <w:adjustRightInd w:val="0"/>
        <w:spacing w:line="240" w:lineRule="atLeast"/>
        <w:ind w:firstLine="709"/>
        <w:jc w:val="both"/>
        <w:rPr>
          <w:sz w:val="28"/>
          <w:szCs w:val="28"/>
        </w:rPr>
      </w:pPr>
      <w:r>
        <w:rPr>
          <w:sz w:val="28"/>
          <w:szCs w:val="28"/>
        </w:rPr>
        <w:t>57</w:t>
      </w:r>
      <w:r w:rsidR="0069516D" w:rsidRPr="00D50096">
        <w:rPr>
          <w:sz w:val="28"/>
          <w:szCs w:val="28"/>
        </w:rPr>
        <w:t>. Срок проведения проверки и оформления акта проверки составляет не более 30 календарных дней со дня начала проверки. Днем начала проверки считается день принятия правового акта о назначении проверки.</w:t>
      </w:r>
    </w:p>
    <w:p w:rsidR="0069516D" w:rsidRPr="00D50096" w:rsidRDefault="0069516D" w:rsidP="00A17FAA">
      <w:pPr>
        <w:autoSpaceDE w:val="0"/>
        <w:autoSpaceDN w:val="0"/>
        <w:adjustRightInd w:val="0"/>
        <w:spacing w:line="240" w:lineRule="atLeast"/>
        <w:ind w:firstLine="709"/>
        <w:jc w:val="both"/>
        <w:rPr>
          <w:sz w:val="28"/>
          <w:szCs w:val="28"/>
        </w:rPr>
      </w:pPr>
      <w:r w:rsidRPr="00D50096">
        <w:rPr>
          <w:sz w:val="28"/>
          <w:szCs w:val="28"/>
        </w:rPr>
        <w:t>В случае обращения сельскохозяйственного товаропроизводителя о проведении внеплановой проверки правовой акт Министерства о назначении проверки принимается в течение 10 рабочих дней с момента конкретного обращения сельскохозяйственного товаропроизводителя.</w:t>
      </w:r>
    </w:p>
    <w:p w:rsidR="0069516D" w:rsidRPr="00D50096" w:rsidRDefault="001D2A95" w:rsidP="00A17FAA">
      <w:pPr>
        <w:autoSpaceDE w:val="0"/>
        <w:autoSpaceDN w:val="0"/>
        <w:adjustRightInd w:val="0"/>
        <w:spacing w:line="240" w:lineRule="atLeast"/>
        <w:ind w:firstLine="709"/>
        <w:jc w:val="both"/>
        <w:rPr>
          <w:sz w:val="28"/>
          <w:szCs w:val="28"/>
        </w:rPr>
      </w:pPr>
      <w:r>
        <w:rPr>
          <w:sz w:val="28"/>
          <w:szCs w:val="28"/>
        </w:rPr>
        <w:t>58</w:t>
      </w:r>
      <w:r w:rsidR="0069516D" w:rsidRPr="00D50096">
        <w:rPr>
          <w:sz w:val="28"/>
          <w:szCs w:val="28"/>
        </w:rPr>
        <w:t>. По результатам проведения проверки за порядком предоставления государственной услуги оформляется акт проверки, в котором описываются выявленные недостатки (в случае наличия) и предложения по их устранению.</w:t>
      </w:r>
    </w:p>
    <w:p w:rsidR="0069516D" w:rsidRDefault="001D2A95" w:rsidP="00A17FAA">
      <w:pPr>
        <w:autoSpaceDE w:val="0"/>
        <w:autoSpaceDN w:val="0"/>
        <w:adjustRightInd w:val="0"/>
        <w:spacing w:line="240" w:lineRule="atLeast"/>
        <w:ind w:firstLine="709"/>
        <w:jc w:val="both"/>
        <w:rPr>
          <w:sz w:val="28"/>
          <w:szCs w:val="28"/>
        </w:rPr>
      </w:pPr>
      <w:r>
        <w:rPr>
          <w:sz w:val="28"/>
          <w:szCs w:val="28"/>
        </w:rPr>
        <w:t>59</w:t>
      </w:r>
      <w:r w:rsidR="0069516D" w:rsidRPr="00D50096">
        <w:rPr>
          <w:sz w:val="28"/>
          <w:szCs w:val="28"/>
        </w:rPr>
        <w:t xml:space="preserve">. По результатам проведенных проверок в случае выявления фактов нарушения прав и законных интересов </w:t>
      </w:r>
      <w:r w:rsidR="00A47D9A" w:rsidRPr="00D50096">
        <w:rPr>
          <w:sz w:val="28"/>
          <w:szCs w:val="28"/>
        </w:rPr>
        <w:t>заявителей</w:t>
      </w:r>
      <w:r w:rsidR="0069516D" w:rsidRPr="00D50096">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E73050" w:rsidRDefault="00E73050" w:rsidP="00A17FAA">
      <w:pPr>
        <w:autoSpaceDE w:val="0"/>
        <w:autoSpaceDN w:val="0"/>
        <w:adjustRightInd w:val="0"/>
        <w:spacing w:line="240" w:lineRule="atLeast"/>
        <w:ind w:firstLine="709"/>
        <w:jc w:val="both"/>
        <w:rPr>
          <w:sz w:val="28"/>
          <w:szCs w:val="28"/>
        </w:rPr>
      </w:pPr>
    </w:p>
    <w:p w:rsidR="00E73050" w:rsidRPr="00E73050" w:rsidRDefault="00E73050" w:rsidP="00E73050">
      <w:pPr>
        <w:autoSpaceDE w:val="0"/>
        <w:autoSpaceDN w:val="0"/>
        <w:adjustRightInd w:val="0"/>
        <w:spacing w:line="240" w:lineRule="atLeast"/>
        <w:ind w:firstLine="709"/>
        <w:jc w:val="center"/>
        <w:rPr>
          <w:b/>
          <w:sz w:val="28"/>
          <w:szCs w:val="28"/>
        </w:rPr>
      </w:pPr>
      <w:r w:rsidRPr="00E73050">
        <w:rPr>
          <w:b/>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E73050" w:rsidRPr="00D50096" w:rsidRDefault="00E73050" w:rsidP="00A17FAA">
      <w:pPr>
        <w:autoSpaceDE w:val="0"/>
        <w:autoSpaceDN w:val="0"/>
        <w:adjustRightInd w:val="0"/>
        <w:spacing w:line="240" w:lineRule="atLeast"/>
        <w:ind w:firstLine="709"/>
        <w:jc w:val="both"/>
        <w:rPr>
          <w:sz w:val="28"/>
          <w:szCs w:val="28"/>
        </w:rPr>
      </w:pPr>
    </w:p>
    <w:p w:rsidR="00E73050" w:rsidRDefault="001D2A95" w:rsidP="00E73050">
      <w:pPr>
        <w:autoSpaceDE w:val="0"/>
        <w:autoSpaceDN w:val="0"/>
        <w:adjustRightInd w:val="0"/>
        <w:ind w:firstLine="709"/>
        <w:jc w:val="both"/>
        <w:rPr>
          <w:sz w:val="28"/>
          <w:szCs w:val="28"/>
        </w:rPr>
      </w:pPr>
      <w:r>
        <w:rPr>
          <w:sz w:val="28"/>
          <w:szCs w:val="28"/>
        </w:rPr>
        <w:t>60</w:t>
      </w:r>
      <w:r w:rsidR="00E73050">
        <w:rPr>
          <w:sz w:val="28"/>
          <w:szCs w:val="28"/>
        </w:rPr>
        <w:t>. 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rsidR="00E73050" w:rsidRDefault="001D2A95" w:rsidP="00E73050">
      <w:pPr>
        <w:autoSpaceDE w:val="0"/>
        <w:autoSpaceDN w:val="0"/>
        <w:adjustRightInd w:val="0"/>
        <w:ind w:firstLine="709"/>
        <w:jc w:val="both"/>
        <w:rPr>
          <w:sz w:val="28"/>
          <w:szCs w:val="28"/>
        </w:rPr>
      </w:pPr>
      <w:r>
        <w:rPr>
          <w:sz w:val="28"/>
          <w:szCs w:val="28"/>
        </w:rPr>
        <w:lastRenderedPageBreak/>
        <w:t>61</w:t>
      </w:r>
      <w:r w:rsidR="00E73050">
        <w:rPr>
          <w:sz w:val="28"/>
          <w:szCs w:val="28"/>
        </w:rPr>
        <w:t>. Ответственность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E73050" w:rsidRDefault="001D2A95"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62</w:t>
      </w:r>
      <w:r w:rsidR="00E73050">
        <w:rPr>
          <w:rFonts w:ascii="Times New Roman" w:hAnsi="Times New Roman" w:cs="Times New Roman"/>
          <w:sz w:val="28"/>
          <w:szCs w:val="28"/>
        </w:rPr>
        <w:t xml:space="preserve">. </w:t>
      </w:r>
      <w:r w:rsidR="00E73050" w:rsidRPr="00D50096">
        <w:rPr>
          <w:rFonts w:ascii="Times New Roman" w:hAnsi="Times New Roman" w:cs="Times New Roman"/>
          <w:sz w:val="28"/>
          <w:szCs w:val="28"/>
        </w:rPr>
        <w:t>Ответственность за полноту и достоверность заключений, подготовленных в каждом из отделов, несет уполномоченный сотрудник отдела или лицо, его замещающее, подписавшее заключение.</w:t>
      </w:r>
    </w:p>
    <w:p w:rsidR="00E73050" w:rsidRDefault="00E73050" w:rsidP="00A17FAA">
      <w:pPr>
        <w:pStyle w:val="ConsPlusNormal"/>
        <w:spacing w:line="240" w:lineRule="atLeast"/>
        <w:ind w:right="-143" w:firstLine="709"/>
        <w:jc w:val="both"/>
        <w:rPr>
          <w:rFonts w:ascii="Times New Roman" w:hAnsi="Times New Roman" w:cs="Times New Roman"/>
          <w:sz w:val="28"/>
          <w:szCs w:val="28"/>
        </w:rPr>
      </w:pPr>
    </w:p>
    <w:p w:rsidR="00A62DC0" w:rsidRDefault="00E7305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6</w:t>
      </w:r>
      <w:r w:rsidR="001D2A95">
        <w:rPr>
          <w:rFonts w:ascii="Times New Roman" w:hAnsi="Times New Roman" w:cs="Times New Roman"/>
          <w:sz w:val="28"/>
          <w:szCs w:val="28"/>
        </w:rPr>
        <w:t>3</w:t>
      </w:r>
      <w:r w:rsidR="00A62DC0" w:rsidRPr="00D50096">
        <w:rPr>
          <w:rFonts w:ascii="Times New Roman" w:hAnsi="Times New Roman" w:cs="Times New Roman"/>
          <w:sz w:val="28"/>
          <w:szCs w:val="28"/>
        </w:rPr>
        <w:t>. Ответственность за достоверность представляемых в Министерство документов, необходимых для получения субсидий, возлагается на заявителя.</w:t>
      </w:r>
    </w:p>
    <w:p w:rsidR="00E73050" w:rsidRDefault="00E73050" w:rsidP="00A17FAA">
      <w:pPr>
        <w:pStyle w:val="ConsPlusNormal"/>
        <w:spacing w:line="240" w:lineRule="atLeast"/>
        <w:ind w:right="-143" w:firstLine="709"/>
        <w:jc w:val="both"/>
        <w:rPr>
          <w:rFonts w:ascii="Times New Roman" w:hAnsi="Times New Roman" w:cs="Times New Roman"/>
          <w:sz w:val="28"/>
          <w:szCs w:val="28"/>
        </w:rPr>
      </w:pPr>
    </w:p>
    <w:p w:rsidR="00E73050" w:rsidRDefault="00E73050" w:rsidP="00E73050">
      <w:pPr>
        <w:pStyle w:val="ConsPlusNormal"/>
        <w:spacing w:line="240" w:lineRule="atLeast"/>
        <w:ind w:right="-143"/>
        <w:jc w:val="center"/>
        <w:rPr>
          <w:rFonts w:ascii="Times New Roman" w:hAnsi="Times New Roman" w:cs="Times New Roman"/>
          <w:b/>
          <w:sz w:val="28"/>
          <w:szCs w:val="28"/>
        </w:rPr>
      </w:pPr>
      <w:r w:rsidRPr="00E73050">
        <w:rPr>
          <w:rFonts w:ascii="Times New Roman" w:hAnsi="Times New Roman" w:cs="Times New Roman"/>
          <w:b/>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73050" w:rsidRDefault="00E73050" w:rsidP="00E73050">
      <w:pPr>
        <w:pStyle w:val="ConsPlusNormal"/>
        <w:spacing w:line="240" w:lineRule="atLeast"/>
        <w:ind w:right="-143" w:firstLine="709"/>
        <w:jc w:val="center"/>
        <w:rPr>
          <w:rFonts w:ascii="Times New Roman" w:hAnsi="Times New Roman" w:cs="Times New Roman"/>
          <w:b/>
          <w:sz w:val="28"/>
          <w:szCs w:val="28"/>
        </w:rPr>
      </w:pPr>
    </w:p>
    <w:p w:rsidR="00AD056F" w:rsidRDefault="001D2A95" w:rsidP="00AD056F">
      <w:pPr>
        <w:autoSpaceDE w:val="0"/>
        <w:autoSpaceDN w:val="0"/>
        <w:adjustRightInd w:val="0"/>
        <w:ind w:firstLine="709"/>
        <w:jc w:val="both"/>
        <w:rPr>
          <w:sz w:val="28"/>
          <w:szCs w:val="28"/>
        </w:rPr>
      </w:pPr>
      <w:r>
        <w:rPr>
          <w:bCs/>
          <w:sz w:val="28"/>
          <w:szCs w:val="28"/>
        </w:rPr>
        <w:t>64</w:t>
      </w:r>
      <w:r w:rsidR="00E73050">
        <w:rPr>
          <w:bCs/>
          <w:sz w:val="28"/>
          <w:szCs w:val="28"/>
        </w:rPr>
        <w:t>.</w:t>
      </w:r>
      <w:r w:rsidR="00AD056F" w:rsidRPr="00AD056F">
        <w:rPr>
          <w:sz w:val="28"/>
          <w:szCs w:val="28"/>
        </w:rPr>
        <w:t xml:space="preserve"> </w:t>
      </w:r>
      <w:r w:rsidR="00AD056F">
        <w:rPr>
          <w:sz w:val="28"/>
          <w:szCs w:val="28"/>
        </w:rPr>
        <w:t>Заявители вправе направлять замечания и предложения по улучшению доступности и качества предоставления государственной услуги, а также вносить предложения о мерах по устранению нарушений Административного регламента.</w:t>
      </w:r>
    </w:p>
    <w:p w:rsidR="00AD056F" w:rsidRDefault="00AD056F" w:rsidP="00AD056F">
      <w:pPr>
        <w:autoSpaceDE w:val="0"/>
        <w:autoSpaceDN w:val="0"/>
        <w:adjustRightInd w:val="0"/>
        <w:ind w:firstLine="709"/>
        <w:jc w:val="both"/>
        <w:rPr>
          <w:sz w:val="28"/>
          <w:szCs w:val="28"/>
        </w:rPr>
      </w:pPr>
      <w:r>
        <w:rPr>
          <w:sz w:val="28"/>
          <w:szCs w:val="28"/>
        </w:rPr>
        <w:t>Министр сельского хозяйства Кабардино-Балкарской Республики принимает меры по недопущению нарушений, устраняет причины и условия, способствующие совершению нарушений.</w:t>
      </w:r>
    </w:p>
    <w:p w:rsidR="00AD056F" w:rsidRDefault="00AD056F" w:rsidP="00AD056F">
      <w:pPr>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A06CAE" w:rsidRPr="00D50096" w:rsidRDefault="00A06CAE" w:rsidP="00A17FAA">
      <w:pPr>
        <w:pStyle w:val="ConsPlusNormal"/>
        <w:spacing w:line="240" w:lineRule="atLeast"/>
        <w:ind w:right="-143" w:firstLine="709"/>
        <w:jc w:val="center"/>
        <w:outlineLvl w:val="1"/>
        <w:rPr>
          <w:rFonts w:ascii="Times New Roman" w:hAnsi="Times New Roman" w:cs="Times New Roman"/>
          <w:b/>
          <w:sz w:val="28"/>
          <w:szCs w:val="28"/>
        </w:rPr>
      </w:pPr>
    </w:p>
    <w:p w:rsidR="00A62DC0" w:rsidRPr="00D50096" w:rsidRDefault="00E73050" w:rsidP="00A17FAA">
      <w:pPr>
        <w:pStyle w:val="ConsPlusNormal"/>
        <w:spacing w:line="240" w:lineRule="atLeast"/>
        <w:ind w:right="-143"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00A62DC0" w:rsidRPr="00D50096">
        <w:rPr>
          <w:rFonts w:ascii="Times New Roman" w:hAnsi="Times New Roman" w:cs="Times New Roman"/>
          <w:b/>
          <w:sz w:val="28"/>
          <w:szCs w:val="28"/>
        </w:rPr>
        <w:t>. Досудебный (внесудебный) порядок обжалования решений и действий (бездействия) Министерства, а также его должностных лиц</w:t>
      </w:r>
    </w:p>
    <w:p w:rsidR="00C03417" w:rsidRPr="00D50096" w:rsidRDefault="00C03417" w:rsidP="00A17FAA">
      <w:pPr>
        <w:pStyle w:val="ConsPlusNormal"/>
        <w:spacing w:line="240" w:lineRule="atLeast"/>
        <w:ind w:right="-143" w:firstLine="709"/>
        <w:jc w:val="center"/>
        <w:outlineLvl w:val="1"/>
        <w:rPr>
          <w:rFonts w:ascii="Times New Roman" w:hAnsi="Times New Roman" w:cs="Times New Roman"/>
          <w:b/>
          <w:sz w:val="28"/>
          <w:szCs w:val="28"/>
        </w:rPr>
      </w:pPr>
    </w:p>
    <w:p w:rsidR="009642A6" w:rsidRDefault="001D2A95" w:rsidP="009642A6">
      <w:pPr>
        <w:autoSpaceDE w:val="0"/>
        <w:autoSpaceDN w:val="0"/>
        <w:adjustRightInd w:val="0"/>
        <w:ind w:firstLine="709"/>
        <w:jc w:val="both"/>
        <w:rPr>
          <w:sz w:val="28"/>
          <w:szCs w:val="28"/>
        </w:rPr>
      </w:pPr>
      <w:r>
        <w:rPr>
          <w:sz w:val="28"/>
          <w:szCs w:val="28"/>
        </w:rPr>
        <w:t>65</w:t>
      </w:r>
      <w:r w:rsidR="00A62DC0" w:rsidRPr="00D50096">
        <w:rPr>
          <w:sz w:val="28"/>
          <w:szCs w:val="28"/>
        </w:rPr>
        <w:t xml:space="preserve">. </w:t>
      </w:r>
      <w:r w:rsidR="009642A6">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об органах государственной власти, организациях и уполномоченных на рассмотрение жалобы лицах, которым может быть направлена жалоба заявителя в досудебном (внесудебном) порядке; о способах информирования заявителей о порядке подачи и рассмотрения жалобы, в том числе с использованием Единого портала;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 подлежит обязательному размещению на Едином портале.</w:t>
      </w:r>
    </w:p>
    <w:p w:rsidR="009642A6" w:rsidRDefault="009642A6" w:rsidP="009642A6">
      <w:pPr>
        <w:autoSpaceDE w:val="0"/>
        <w:autoSpaceDN w:val="0"/>
        <w:adjustRightInd w:val="0"/>
        <w:ind w:firstLine="709"/>
        <w:jc w:val="both"/>
        <w:rPr>
          <w:sz w:val="28"/>
          <w:szCs w:val="28"/>
        </w:rPr>
      </w:pPr>
    </w:p>
    <w:p w:rsidR="009642A6" w:rsidRDefault="009642A6" w:rsidP="009642A6">
      <w:pPr>
        <w:autoSpaceDE w:val="0"/>
        <w:autoSpaceDN w:val="0"/>
        <w:adjustRightInd w:val="0"/>
        <w:jc w:val="center"/>
        <w:rPr>
          <w:b/>
          <w:sz w:val="28"/>
          <w:szCs w:val="28"/>
        </w:rPr>
      </w:pPr>
      <w:r w:rsidRPr="009642A6">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9642A6" w:rsidRDefault="009642A6" w:rsidP="009642A6">
      <w:pPr>
        <w:autoSpaceDE w:val="0"/>
        <w:autoSpaceDN w:val="0"/>
        <w:adjustRightInd w:val="0"/>
        <w:jc w:val="center"/>
        <w:rPr>
          <w:b/>
          <w:sz w:val="28"/>
          <w:szCs w:val="28"/>
        </w:rPr>
      </w:pPr>
      <w:r w:rsidRPr="009642A6">
        <w:rPr>
          <w:b/>
          <w:sz w:val="28"/>
          <w:szCs w:val="28"/>
        </w:rPr>
        <w:t>государственной услуги</w:t>
      </w:r>
    </w:p>
    <w:p w:rsidR="009642A6" w:rsidRDefault="009642A6" w:rsidP="009642A6">
      <w:pPr>
        <w:autoSpaceDE w:val="0"/>
        <w:autoSpaceDN w:val="0"/>
        <w:adjustRightInd w:val="0"/>
        <w:jc w:val="center"/>
        <w:rPr>
          <w:b/>
          <w:sz w:val="28"/>
          <w:szCs w:val="28"/>
        </w:rPr>
      </w:pPr>
    </w:p>
    <w:p w:rsidR="009642A6" w:rsidRPr="009642A6" w:rsidRDefault="001D2A95" w:rsidP="009642A6">
      <w:pPr>
        <w:autoSpaceDE w:val="0"/>
        <w:autoSpaceDN w:val="0"/>
        <w:adjustRightInd w:val="0"/>
        <w:ind w:firstLine="709"/>
        <w:jc w:val="both"/>
        <w:rPr>
          <w:bCs/>
          <w:sz w:val="28"/>
          <w:szCs w:val="28"/>
        </w:rPr>
      </w:pPr>
      <w:r>
        <w:rPr>
          <w:bCs/>
          <w:sz w:val="28"/>
          <w:szCs w:val="28"/>
        </w:rPr>
        <w:t>66</w:t>
      </w:r>
      <w:r w:rsidR="009642A6">
        <w:rPr>
          <w:bCs/>
          <w:sz w:val="28"/>
          <w:szCs w:val="28"/>
        </w:rPr>
        <w:t xml:space="preserve">. </w:t>
      </w:r>
      <w:r w:rsidR="009642A6" w:rsidRPr="009642A6">
        <w:rPr>
          <w:bCs/>
          <w:sz w:val="28"/>
          <w:szCs w:val="28"/>
        </w:rPr>
        <w:t xml:space="preserve">Заинтересованными лицами при обжаловании решений и действий (бездействия) Министерства </w:t>
      </w:r>
      <w:r w:rsidR="009642A6" w:rsidRPr="00D50096">
        <w:rPr>
          <w:sz w:val="28"/>
          <w:szCs w:val="28"/>
        </w:rPr>
        <w:t xml:space="preserve">должностных лиц Министерства, государственных гражданских служащих при предоставлении государственной услуги </w:t>
      </w:r>
      <w:r w:rsidR="009642A6" w:rsidRPr="009642A6">
        <w:rPr>
          <w:bCs/>
          <w:sz w:val="28"/>
          <w:szCs w:val="28"/>
        </w:rPr>
        <w:t>являются заявители.</w:t>
      </w:r>
    </w:p>
    <w:p w:rsidR="00A62DC0" w:rsidRDefault="00A62DC0" w:rsidP="00A17FA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 xml:space="preserve">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w:t>
      </w:r>
      <w:r w:rsidR="009642A6">
        <w:rPr>
          <w:rFonts w:ascii="Times New Roman" w:hAnsi="Times New Roman" w:cs="Times New Roman"/>
          <w:sz w:val="28"/>
          <w:szCs w:val="28"/>
        </w:rPr>
        <w:br/>
      </w:r>
      <w:r w:rsidRPr="00D50096">
        <w:rPr>
          <w:rFonts w:ascii="Times New Roman" w:hAnsi="Times New Roman" w:cs="Times New Roman"/>
          <w:sz w:val="28"/>
          <w:szCs w:val="28"/>
        </w:rPr>
        <w:t>(далее - жалоба).</w:t>
      </w:r>
    </w:p>
    <w:p w:rsidR="009642A6" w:rsidRDefault="009642A6" w:rsidP="00A17FAA">
      <w:pPr>
        <w:pStyle w:val="ConsPlusNormal"/>
        <w:spacing w:line="240" w:lineRule="atLeast"/>
        <w:ind w:right="-143" w:firstLine="709"/>
        <w:jc w:val="both"/>
        <w:rPr>
          <w:rFonts w:ascii="Times New Roman" w:hAnsi="Times New Roman" w:cs="Times New Roman"/>
          <w:sz w:val="28"/>
          <w:szCs w:val="28"/>
        </w:rPr>
      </w:pPr>
    </w:p>
    <w:p w:rsidR="009642A6" w:rsidRDefault="009642A6" w:rsidP="009642A6">
      <w:pPr>
        <w:pStyle w:val="ConsPlusNormal"/>
        <w:spacing w:line="240" w:lineRule="atLeast"/>
        <w:ind w:right="-143" w:firstLine="709"/>
        <w:jc w:val="center"/>
        <w:rPr>
          <w:rFonts w:ascii="Times New Roman" w:hAnsi="Times New Roman" w:cs="Times New Roman"/>
          <w:b/>
          <w:sz w:val="28"/>
          <w:szCs w:val="28"/>
        </w:rPr>
      </w:pPr>
      <w:r w:rsidRPr="009642A6">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70C1A" w:rsidRDefault="00470C1A" w:rsidP="009642A6">
      <w:pPr>
        <w:pStyle w:val="ConsPlusNormal"/>
        <w:spacing w:line="240" w:lineRule="atLeast"/>
        <w:ind w:right="-143" w:firstLine="709"/>
        <w:jc w:val="center"/>
        <w:rPr>
          <w:rFonts w:ascii="Times New Roman" w:hAnsi="Times New Roman" w:cs="Times New Roman"/>
          <w:b/>
          <w:sz w:val="28"/>
          <w:szCs w:val="28"/>
        </w:rPr>
      </w:pPr>
    </w:p>
    <w:p w:rsidR="00746FD2" w:rsidRDefault="001D2A95" w:rsidP="00746FD2">
      <w:pPr>
        <w:autoSpaceDE w:val="0"/>
        <w:autoSpaceDN w:val="0"/>
        <w:adjustRightInd w:val="0"/>
        <w:ind w:firstLine="709"/>
        <w:jc w:val="both"/>
        <w:rPr>
          <w:sz w:val="28"/>
          <w:szCs w:val="28"/>
        </w:rPr>
      </w:pPr>
      <w:r>
        <w:rPr>
          <w:sz w:val="28"/>
          <w:szCs w:val="28"/>
        </w:rPr>
        <w:t>67</w:t>
      </w:r>
      <w:r w:rsidR="00746FD2">
        <w:rPr>
          <w:sz w:val="28"/>
          <w:szCs w:val="28"/>
        </w:rPr>
        <w:t>. Жалоба на решения и (или) действия (бездействие), принятые в ходе предоставления государственной услуги специалистом Министерства, направляется соответственно министру сельского хозяйства Кабардино-Балкарской Республики.</w:t>
      </w:r>
    </w:p>
    <w:p w:rsidR="00746FD2" w:rsidRDefault="00746FD2" w:rsidP="00746FD2">
      <w:pPr>
        <w:pStyle w:val="ConsPlusNormal"/>
        <w:spacing w:line="240" w:lineRule="atLeast"/>
        <w:ind w:right="-143" w:firstLine="709"/>
        <w:rPr>
          <w:rFonts w:ascii="Times New Roman" w:hAnsi="Times New Roman" w:cs="Times New Roman"/>
          <w:sz w:val="28"/>
          <w:szCs w:val="28"/>
        </w:rPr>
      </w:pPr>
    </w:p>
    <w:p w:rsidR="00746FD2" w:rsidRDefault="00746FD2" w:rsidP="00746FD2">
      <w:pPr>
        <w:pStyle w:val="ConsPlusNormal"/>
        <w:spacing w:line="240" w:lineRule="atLeast"/>
        <w:ind w:right="-143"/>
        <w:jc w:val="center"/>
        <w:rPr>
          <w:rFonts w:ascii="Times New Roman" w:hAnsi="Times New Roman" w:cs="Times New Roman"/>
          <w:b/>
          <w:sz w:val="28"/>
          <w:szCs w:val="28"/>
        </w:rPr>
      </w:pPr>
      <w:r w:rsidRPr="00746FD2">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w:t>
      </w:r>
    </w:p>
    <w:p w:rsidR="00746FD2" w:rsidRDefault="00746FD2" w:rsidP="00746FD2">
      <w:pPr>
        <w:pStyle w:val="ConsPlusNormal"/>
        <w:spacing w:line="240" w:lineRule="atLeast"/>
        <w:ind w:right="-143"/>
        <w:jc w:val="center"/>
        <w:rPr>
          <w:rFonts w:ascii="Times New Roman" w:hAnsi="Times New Roman" w:cs="Times New Roman"/>
          <w:b/>
          <w:sz w:val="28"/>
          <w:szCs w:val="28"/>
        </w:rPr>
      </w:pPr>
    </w:p>
    <w:p w:rsidR="00746FD2" w:rsidRDefault="001D2A95" w:rsidP="00746FD2">
      <w:pPr>
        <w:autoSpaceDE w:val="0"/>
        <w:autoSpaceDN w:val="0"/>
        <w:adjustRightInd w:val="0"/>
        <w:ind w:firstLine="709"/>
        <w:jc w:val="both"/>
        <w:rPr>
          <w:sz w:val="28"/>
          <w:szCs w:val="28"/>
        </w:rPr>
      </w:pPr>
      <w:r>
        <w:rPr>
          <w:sz w:val="28"/>
          <w:szCs w:val="28"/>
        </w:rPr>
        <w:t>68</w:t>
      </w:r>
      <w:r w:rsidR="00746FD2">
        <w:rPr>
          <w:sz w:val="28"/>
          <w:szCs w:val="28"/>
        </w:rPr>
        <w:t>. Информация о порядке подачи и рассмотрения жалобы предоставляется:</w:t>
      </w:r>
    </w:p>
    <w:p w:rsidR="00746FD2" w:rsidRDefault="00746FD2" w:rsidP="00746FD2">
      <w:pPr>
        <w:autoSpaceDE w:val="0"/>
        <w:autoSpaceDN w:val="0"/>
        <w:adjustRightInd w:val="0"/>
        <w:ind w:firstLine="540"/>
        <w:jc w:val="both"/>
        <w:rPr>
          <w:sz w:val="28"/>
          <w:szCs w:val="28"/>
        </w:rPr>
      </w:pPr>
      <w:r>
        <w:rPr>
          <w:sz w:val="28"/>
          <w:szCs w:val="28"/>
        </w:rPr>
        <w:t>посредством размещения информации на стендах в местах предоставления государственной услуги, на странице Министерства, на Едином портале и в региональном реестре;</w:t>
      </w:r>
    </w:p>
    <w:p w:rsidR="00746FD2" w:rsidRDefault="00746FD2" w:rsidP="00746FD2">
      <w:pPr>
        <w:autoSpaceDE w:val="0"/>
        <w:autoSpaceDN w:val="0"/>
        <w:adjustRightInd w:val="0"/>
        <w:ind w:firstLine="540"/>
        <w:jc w:val="both"/>
        <w:rPr>
          <w:sz w:val="28"/>
          <w:szCs w:val="28"/>
        </w:rPr>
      </w:pPr>
      <w:r>
        <w:rPr>
          <w:sz w:val="28"/>
          <w:szCs w:val="28"/>
        </w:rPr>
        <w:t>с использованием средств телефонной связи, в письменной форме, по электронной почте, при личном приеме.</w:t>
      </w:r>
    </w:p>
    <w:p w:rsidR="009071CB" w:rsidRDefault="009071CB" w:rsidP="00746FD2">
      <w:pPr>
        <w:autoSpaceDE w:val="0"/>
        <w:autoSpaceDN w:val="0"/>
        <w:adjustRightInd w:val="0"/>
        <w:ind w:firstLine="540"/>
        <w:jc w:val="both"/>
        <w:rPr>
          <w:sz w:val="28"/>
          <w:szCs w:val="28"/>
        </w:rPr>
      </w:pPr>
    </w:p>
    <w:p w:rsidR="001949A1" w:rsidRDefault="001949A1" w:rsidP="001949A1">
      <w:pPr>
        <w:autoSpaceDE w:val="0"/>
        <w:autoSpaceDN w:val="0"/>
        <w:adjustRightInd w:val="0"/>
        <w:jc w:val="center"/>
        <w:outlineLvl w:val="0"/>
        <w:rPr>
          <w:b/>
          <w:bCs/>
          <w:sz w:val="28"/>
          <w:szCs w:val="28"/>
        </w:rPr>
      </w:pPr>
      <w:r>
        <w:rPr>
          <w:b/>
          <w:bCs/>
          <w:sz w:val="28"/>
          <w:szCs w:val="28"/>
        </w:rPr>
        <w:t>Перечень нормативных правовых актов, регулирующих порядок</w:t>
      </w:r>
    </w:p>
    <w:p w:rsidR="001949A1" w:rsidRDefault="001949A1" w:rsidP="001949A1">
      <w:pPr>
        <w:autoSpaceDE w:val="0"/>
        <w:autoSpaceDN w:val="0"/>
        <w:adjustRightInd w:val="0"/>
        <w:jc w:val="center"/>
        <w:rPr>
          <w:b/>
          <w:bCs/>
          <w:sz w:val="28"/>
          <w:szCs w:val="28"/>
        </w:rPr>
      </w:pPr>
      <w:r>
        <w:rPr>
          <w:b/>
          <w:bCs/>
          <w:sz w:val="28"/>
          <w:szCs w:val="28"/>
        </w:rPr>
        <w:t>досудебного (внесудебного) обжалования решений и действий</w:t>
      </w:r>
    </w:p>
    <w:p w:rsidR="001949A1" w:rsidRDefault="001949A1" w:rsidP="001949A1">
      <w:pPr>
        <w:autoSpaceDE w:val="0"/>
        <w:autoSpaceDN w:val="0"/>
        <w:adjustRightInd w:val="0"/>
        <w:jc w:val="center"/>
        <w:rPr>
          <w:b/>
          <w:bCs/>
          <w:sz w:val="28"/>
          <w:szCs w:val="28"/>
        </w:rPr>
      </w:pPr>
      <w:r>
        <w:rPr>
          <w:b/>
          <w:bCs/>
          <w:sz w:val="28"/>
          <w:szCs w:val="28"/>
        </w:rPr>
        <w:t xml:space="preserve">(бездействия) органа, предоставляющего </w:t>
      </w:r>
      <w:proofErr w:type="gramStart"/>
      <w:r>
        <w:rPr>
          <w:b/>
          <w:bCs/>
          <w:sz w:val="28"/>
          <w:szCs w:val="28"/>
        </w:rPr>
        <w:t>государственную</w:t>
      </w:r>
      <w:proofErr w:type="gramEnd"/>
    </w:p>
    <w:p w:rsidR="001949A1" w:rsidRDefault="001949A1" w:rsidP="001949A1">
      <w:pPr>
        <w:autoSpaceDE w:val="0"/>
        <w:autoSpaceDN w:val="0"/>
        <w:adjustRightInd w:val="0"/>
        <w:jc w:val="center"/>
        <w:rPr>
          <w:b/>
          <w:bCs/>
          <w:sz w:val="28"/>
          <w:szCs w:val="28"/>
        </w:rPr>
      </w:pPr>
      <w:r>
        <w:rPr>
          <w:b/>
          <w:bCs/>
          <w:sz w:val="28"/>
          <w:szCs w:val="28"/>
        </w:rPr>
        <w:t>услугу, а также его должностных лиц</w:t>
      </w:r>
    </w:p>
    <w:p w:rsidR="001949A1" w:rsidRDefault="001949A1" w:rsidP="001949A1">
      <w:pPr>
        <w:autoSpaceDE w:val="0"/>
        <w:autoSpaceDN w:val="0"/>
        <w:adjustRightInd w:val="0"/>
        <w:jc w:val="both"/>
        <w:rPr>
          <w:sz w:val="28"/>
          <w:szCs w:val="28"/>
        </w:rPr>
      </w:pPr>
    </w:p>
    <w:p w:rsidR="001949A1" w:rsidRDefault="001D2A95" w:rsidP="001949A1">
      <w:pPr>
        <w:autoSpaceDE w:val="0"/>
        <w:autoSpaceDN w:val="0"/>
        <w:adjustRightInd w:val="0"/>
        <w:ind w:firstLine="709"/>
        <w:jc w:val="both"/>
        <w:rPr>
          <w:sz w:val="28"/>
          <w:szCs w:val="28"/>
        </w:rPr>
      </w:pPr>
      <w:r>
        <w:rPr>
          <w:sz w:val="28"/>
          <w:szCs w:val="28"/>
        </w:rPr>
        <w:t>69</w:t>
      </w:r>
      <w:r w:rsidR="001949A1">
        <w:rPr>
          <w:sz w:val="28"/>
          <w:szCs w:val="28"/>
        </w:rP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AD056F" w:rsidRDefault="00AD056F" w:rsidP="00AD056F">
      <w:pPr>
        <w:autoSpaceDE w:val="0"/>
        <w:autoSpaceDN w:val="0"/>
        <w:adjustRightInd w:val="0"/>
        <w:ind w:firstLine="709"/>
        <w:jc w:val="both"/>
        <w:rPr>
          <w:sz w:val="28"/>
          <w:szCs w:val="28"/>
        </w:rPr>
      </w:pPr>
      <w:r w:rsidRPr="0046570E">
        <w:rPr>
          <w:bCs/>
          <w:sz w:val="28"/>
          <w:szCs w:val="28"/>
        </w:rPr>
        <w:t>Федеральны</w:t>
      </w:r>
      <w:r>
        <w:rPr>
          <w:bCs/>
          <w:sz w:val="28"/>
          <w:szCs w:val="28"/>
        </w:rPr>
        <w:t>й закон</w:t>
      </w:r>
      <w:r w:rsidRPr="0046570E">
        <w:rPr>
          <w:bCs/>
          <w:sz w:val="28"/>
          <w:szCs w:val="28"/>
        </w:rPr>
        <w:t xml:space="preserve"> от 27.07.2010 </w:t>
      </w:r>
      <w:r>
        <w:rPr>
          <w:bCs/>
          <w:sz w:val="28"/>
          <w:szCs w:val="28"/>
        </w:rPr>
        <w:t>№</w:t>
      </w:r>
      <w:r w:rsidRPr="0046570E">
        <w:rPr>
          <w:bCs/>
          <w:sz w:val="28"/>
          <w:szCs w:val="28"/>
        </w:rPr>
        <w:t xml:space="preserve"> 210-ФЗ </w:t>
      </w:r>
      <w:r>
        <w:rPr>
          <w:bCs/>
          <w:sz w:val="28"/>
          <w:szCs w:val="28"/>
        </w:rPr>
        <w:br/>
        <w:t>«</w:t>
      </w:r>
      <w:r w:rsidRPr="0046570E">
        <w:rPr>
          <w:bCs/>
          <w:sz w:val="28"/>
          <w:szCs w:val="28"/>
        </w:rPr>
        <w:t>Об организации предоставления государственных и муниципальных услуг</w:t>
      </w:r>
      <w:r>
        <w:rPr>
          <w:bCs/>
          <w:sz w:val="28"/>
          <w:szCs w:val="28"/>
        </w:rPr>
        <w:t>»</w:t>
      </w:r>
      <w:r>
        <w:rPr>
          <w:sz w:val="28"/>
          <w:szCs w:val="28"/>
        </w:rPr>
        <w:t>;</w:t>
      </w:r>
    </w:p>
    <w:p w:rsidR="00AD056F" w:rsidRDefault="00AD056F" w:rsidP="00AD056F">
      <w:pPr>
        <w:autoSpaceDE w:val="0"/>
        <w:autoSpaceDN w:val="0"/>
        <w:adjustRightInd w:val="0"/>
        <w:ind w:firstLine="709"/>
        <w:jc w:val="both"/>
        <w:rPr>
          <w:sz w:val="28"/>
          <w:szCs w:val="28"/>
        </w:rPr>
      </w:pPr>
      <w:proofErr w:type="gramStart"/>
      <w:r>
        <w:rPr>
          <w:sz w:val="28"/>
          <w:szCs w:val="28"/>
        </w:rPr>
        <w:t>постановление Правительства Российской Федерации от 16.08.2012</w:t>
      </w:r>
      <w:r>
        <w:rPr>
          <w:sz w:val="28"/>
          <w:szCs w:val="28"/>
        </w:rPr>
        <w:b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t>
      </w:r>
      <w:r>
        <w:rPr>
          <w:sz w:val="28"/>
          <w:szCs w:val="28"/>
        </w:rPr>
        <w:lastRenderedPageBreak/>
        <w:t xml:space="preserve">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Pr>
          <w:sz w:val="28"/>
          <w:szCs w:val="28"/>
        </w:rPr>
        <w:br/>
        <w:t>в установленной сфере деятельности, и их должностных лиц, организаций, предусмотренных частью</w:t>
      </w:r>
      <w:proofErr w:type="gramEnd"/>
      <w:r>
        <w:rPr>
          <w:sz w:val="28"/>
          <w:szCs w:val="28"/>
        </w:rPr>
        <w:t xml:space="preserve"> 1.1 статьи 16 Федерального закона </w:t>
      </w:r>
      <w:r>
        <w:rPr>
          <w:sz w:val="28"/>
          <w:szCs w:val="28"/>
        </w:rPr>
        <w:b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D056F" w:rsidRDefault="00AD056F" w:rsidP="00AD056F">
      <w:pPr>
        <w:autoSpaceDE w:val="0"/>
        <w:autoSpaceDN w:val="0"/>
        <w:adjustRightInd w:val="0"/>
        <w:ind w:firstLine="709"/>
        <w:jc w:val="both"/>
        <w:rPr>
          <w:sz w:val="28"/>
          <w:szCs w:val="28"/>
        </w:rPr>
      </w:pPr>
      <w:r>
        <w:rPr>
          <w:sz w:val="28"/>
          <w:szCs w:val="28"/>
        </w:rPr>
        <w:t xml:space="preserve">постановление Правительства Российской Федерации от 20.11.2012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49A1" w:rsidRDefault="001949A1" w:rsidP="001949A1">
      <w:pPr>
        <w:autoSpaceDE w:val="0"/>
        <w:autoSpaceDN w:val="0"/>
        <w:adjustRightInd w:val="0"/>
        <w:ind w:firstLine="709"/>
        <w:jc w:val="both"/>
        <w:rPr>
          <w:sz w:val="28"/>
          <w:szCs w:val="28"/>
        </w:rPr>
      </w:pPr>
      <w:r w:rsidRPr="00D50096">
        <w:rPr>
          <w:sz w:val="28"/>
          <w:szCs w:val="28"/>
        </w:rPr>
        <w:t>постановление Правительства Кабардино-Балкарской Республики 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 («Официальная Кабардино-Балкария», 2013, № 8).</w:t>
      </w:r>
    </w:p>
    <w:p w:rsidR="001949A1" w:rsidRDefault="001D2A95" w:rsidP="001949A1">
      <w:pPr>
        <w:autoSpaceDE w:val="0"/>
        <w:autoSpaceDN w:val="0"/>
        <w:adjustRightInd w:val="0"/>
        <w:ind w:firstLine="709"/>
        <w:jc w:val="both"/>
        <w:rPr>
          <w:sz w:val="28"/>
          <w:szCs w:val="28"/>
        </w:rPr>
      </w:pPr>
      <w:r>
        <w:rPr>
          <w:sz w:val="28"/>
          <w:szCs w:val="28"/>
        </w:rPr>
        <w:t>70</w:t>
      </w:r>
      <w:r w:rsidR="001949A1">
        <w:rPr>
          <w:sz w:val="28"/>
          <w:szCs w:val="28"/>
        </w:rPr>
        <w:t>.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 Министерством, его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о порядке подачи и рассмотрения жалобы, в том числе с использованием Единого</w:t>
      </w:r>
      <w:r w:rsidR="001749E2">
        <w:rPr>
          <w:sz w:val="28"/>
          <w:szCs w:val="28"/>
        </w:rPr>
        <w:t xml:space="preserve"> </w:t>
      </w:r>
      <w:r w:rsidR="001949A1">
        <w:rPr>
          <w:sz w:val="28"/>
          <w:szCs w:val="28"/>
        </w:rPr>
        <w:t>портала, а также перечне нормативных правовых актов, регулирующих порядок досудебного (внесудебного) обжалования решений и действий (бездействия) Министерства, его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470C1A" w:rsidRPr="00D50096" w:rsidRDefault="001D2A95" w:rsidP="00470C1A">
      <w:pPr>
        <w:autoSpaceDE w:val="0"/>
        <w:autoSpaceDN w:val="0"/>
        <w:adjustRightInd w:val="0"/>
        <w:ind w:firstLine="709"/>
        <w:jc w:val="both"/>
        <w:rPr>
          <w:sz w:val="28"/>
          <w:szCs w:val="28"/>
        </w:rPr>
      </w:pPr>
      <w:r>
        <w:rPr>
          <w:sz w:val="28"/>
          <w:szCs w:val="28"/>
        </w:rPr>
        <w:t>71</w:t>
      </w:r>
      <w:r w:rsidR="00470C1A" w:rsidRPr="00D50096">
        <w:rPr>
          <w:sz w:val="28"/>
          <w:szCs w:val="28"/>
        </w:rPr>
        <w:t>.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470C1A" w:rsidRPr="00D50096" w:rsidRDefault="00470C1A" w:rsidP="00470C1A">
      <w:pPr>
        <w:autoSpaceDE w:val="0"/>
        <w:autoSpaceDN w:val="0"/>
        <w:adjustRightInd w:val="0"/>
        <w:ind w:firstLine="709"/>
        <w:jc w:val="both"/>
        <w:rPr>
          <w:sz w:val="28"/>
          <w:szCs w:val="28"/>
        </w:rPr>
      </w:pPr>
      <w:r w:rsidRPr="00D50096">
        <w:rPr>
          <w:sz w:val="28"/>
          <w:szCs w:val="28"/>
        </w:rPr>
        <w:t>нарушение срока регистрации запроса заявителя о предоставлении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нарушение срока предоставления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50096">
        <w:rPr>
          <w:sz w:val="28"/>
          <w:szCs w:val="28"/>
        </w:rPr>
        <w:lastRenderedPageBreak/>
        <w:t>нормативными правовыми актами Кабардино-Балкарской Республики для предоставления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470C1A" w:rsidRPr="00D50096" w:rsidRDefault="00470C1A" w:rsidP="00470C1A">
      <w:pPr>
        <w:autoSpaceDE w:val="0"/>
        <w:autoSpaceDN w:val="0"/>
        <w:adjustRightInd w:val="0"/>
        <w:ind w:firstLine="709"/>
        <w:jc w:val="both"/>
        <w:rPr>
          <w:sz w:val="28"/>
          <w:szCs w:val="28"/>
        </w:rPr>
      </w:pPr>
      <w:proofErr w:type="gramStart"/>
      <w:r w:rsidRPr="00D50096">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roofErr w:type="gramEnd"/>
    </w:p>
    <w:p w:rsidR="00470C1A" w:rsidRPr="00D50096" w:rsidRDefault="00470C1A" w:rsidP="00470C1A">
      <w:pPr>
        <w:autoSpaceDE w:val="0"/>
        <w:autoSpaceDN w:val="0"/>
        <w:adjustRightInd w:val="0"/>
        <w:ind w:firstLine="709"/>
        <w:jc w:val="both"/>
        <w:rPr>
          <w:sz w:val="28"/>
          <w:szCs w:val="28"/>
        </w:rPr>
      </w:pPr>
      <w:r w:rsidRPr="00D50096">
        <w:rPr>
          <w:sz w:val="28"/>
          <w:szCs w:val="28"/>
        </w:rP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470C1A" w:rsidRPr="00D50096" w:rsidRDefault="00470C1A" w:rsidP="00470C1A">
      <w:pPr>
        <w:autoSpaceDE w:val="0"/>
        <w:autoSpaceDN w:val="0"/>
        <w:adjustRightInd w:val="0"/>
        <w:ind w:firstLine="709"/>
        <w:jc w:val="both"/>
        <w:rPr>
          <w:sz w:val="28"/>
          <w:szCs w:val="28"/>
        </w:rPr>
      </w:pPr>
      <w:proofErr w:type="gramStart"/>
      <w:r w:rsidRPr="00D50096">
        <w:rPr>
          <w:sz w:val="28"/>
          <w:szCs w:val="28"/>
        </w:rP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w:t>
      </w:r>
      <w:r>
        <w:rPr>
          <w:sz w:val="28"/>
          <w:szCs w:val="28"/>
        </w:rPr>
        <w:t>ленного срока таких исправлений;</w:t>
      </w:r>
      <w:proofErr w:type="gramEnd"/>
    </w:p>
    <w:p w:rsidR="00470C1A" w:rsidRPr="00D50096" w:rsidRDefault="00470C1A" w:rsidP="00470C1A">
      <w:pPr>
        <w:autoSpaceDE w:val="0"/>
        <w:autoSpaceDN w:val="0"/>
        <w:adjustRightInd w:val="0"/>
        <w:ind w:firstLine="709"/>
        <w:jc w:val="both"/>
        <w:rPr>
          <w:sz w:val="28"/>
          <w:szCs w:val="28"/>
        </w:rPr>
      </w:pPr>
      <w:r w:rsidRPr="00D50096">
        <w:rPr>
          <w:sz w:val="28"/>
          <w:szCs w:val="28"/>
        </w:rPr>
        <w:t>нарушение срока или порядка выдачи документов по результатам предоставления государственной услуги;</w:t>
      </w:r>
    </w:p>
    <w:p w:rsidR="00470C1A" w:rsidRPr="00D50096" w:rsidRDefault="00470C1A" w:rsidP="00470C1A">
      <w:pPr>
        <w:autoSpaceDE w:val="0"/>
        <w:autoSpaceDN w:val="0"/>
        <w:adjustRightInd w:val="0"/>
        <w:ind w:firstLine="709"/>
        <w:jc w:val="both"/>
        <w:rPr>
          <w:sz w:val="28"/>
          <w:szCs w:val="28"/>
        </w:rPr>
      </w:pPr>
      <w:proofErr w:type="gramStart"/>
      <w:r w:rsidRPr="00D50096">
        <w:rPr>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w:t>
      </w:r>
      <w:proofErr w:type="gramEnd"/>
    </w:p>
    <w:p w:rsidR="00470C1A" w:rsidRPr="00D50096" w:rsidRDefault="00470C1A" w:rsidP="00470C1A">
      <w:pPr>
        <w:autoSpaceDE w:val="0"/>
        <w:autoSpaceDN w:val="0"/>
        <w:adjustRightInd w:val="0"/>
        <w:ind w:firstLine="709"/>
        <w:jc w:val="both"/>
        <w:rPr>
          <w:sz w:val="28"/>
          <w:szCs w:val="28"/>
        </w:rPr>
      </w:pPr>
      <w:r w:rsidRPr="00D50096">
        <w:rPr>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70C1A" w:rsidRPr="00D50096" w:rsidRDefault="00470C1A" w:rsidP="00470C1A">
      <w:pPr>
        <w:autoSpaceDE w:val="0"/>
        <w:autoSpaceDN w:val="0"/>
        <w:adjustRightInd w:val="0"/>
        <w:ind w:firstLine="709"/>
        <w:jc w:val="both"/>
        <w:rPr>
          <w:sz w:val="28"/>
          <w:szCs w:val="28"/>
        </w:rPr>
      </w:pPr>
      <w:r w:rsidRPr="00D50096">
        <w:rPr>
          <w:sz w:val="28"/>
          <w:szCs w:val="28"/>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70C1A" w:rsidRPr="00D50096" w:rsidRDefault="00470C1A" w:rsidP="00470C1A">
      <w:pPr>
        <w:autoSpaceDE w:val="0"/>
        <w:autoSpaceDN w:val="0"/>
        <w:adjustRightInd w:val="0"/>
        <w:ind w:firstLine="709"/>
        <w:jc w:val="both"/>
        <w:rPr>
          <w:sz w:val="28"/>
          <w:szCs w:val="28"/>
        </w:rPr>
      </w:pPr>
      <w:r w:rsidRPr="00D5009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сельского хозяйства КБР,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72</w:t>
      </w:r>
      <w:r w:rsidR="00470C1A" w:rsidRPr="00D50096">
        <w:rPr>
          <w:rFonts w:ascii="Times New Roman" w:hAnsi="Times New Roman" w:cs="Times New Roman"/>
          <w:sz w:val="28"/>
          <w:szCs w:val="28"/>
        </w:rPr>
        <w:t>.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Жалоба подается заявителем в Министерство.</w:t>
      </w:r>
    </w:p>
    <w:p w:rsidR="00470C1A" w:rsidRPr="00D50096" w:rsidRDefault="001D2A95" w:rsidP="00470C1A">
      <w:pPr>
        <w:autoSpaceDE w:val="0"/>
        <w:autoSpaceDN w:val="0"/>
        <w:adjustRightInd w:val="0"/>
        <w:ind w:firstLine="709"/>
        <w:jc w:val="both"/>
        <w:rPr>
          <w:sz w:val="28"/>
          <w:szCs w:val="28"/>
        </w:rPr>
      </w:pPr>
      <w:r>
        <w:rPr>
          <w:sz w:val="28"/>
          <w:szCs w:val="28"/>
        </w:rPr>
        <w:t>73</w:t>
      </w:r>
      <w:r w:rsidR="00470C1A">
        <w:rPr>
          <w:sz w:val="28"/>
          <w:szCs w:val="28"/>
        </w:rPr>
        <w:t>.</w:t>
      </w:r>
      <w:r w:rsidR="00470C1A" w:rsidRPr="00D50096">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 xml:space="preserve">Жалоба может быть направлена по почте, через ГБУ «МФЦ» и его филиалы, с использованием информационно-телекоммуникационной сети «Интернет», </w:t>
      </w:r>
      <w:r>
        <w:rPr>
          <w:rFonts w:ascii="Times New Roman" w:hAnsi="Times New Roman" w:cs="Times New Roman"/>
          <w:sz w:val="28"/>
          <w:szCs w:val="28"/>
        </w:rPr>
        <w:t xml:space="preserve">через </w:t>
      </w:r>
      <w:r w:rsidRPr="00D50096">
        <w:rPr>
          <w:rFonts w:ascii="Times New Roman" w:hAnsi="Times New Roman" w:cs="Times New Roman"/>
          <w:sz w:val="28"/>
          <w:szCs w:val="28"/>
        </w:rPr>
        <w:t xml:space="preserve">Единый портал, а также может быть принята при личном приеме заявителя. </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Жалоба должна содержать:</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proofErr w:type="gramStart"/>
      <w:r w:rsidRPr="00D50096">
        <w:rPr>
          <w:rFonts w:ascii="Times New Roman" w:hAnsi="Times New Roman" w:cs="Times New Roman"/>
          <w:sz w:val="28"/>
          <w:szCs w:val="28"/>
        </w:rP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D50096">
        <w:rPr>
          <w:rFonts w:ascii="Times New Roman" w:hAnsi="Times New Roman" w:cs="Times New Roman"/>
          <w:sz w:val="28"/>
          <w:szCs w:val="28"/>
        </w:rPr>
        <w:lastRenderedPageBreak/>
        <w:t>полномочия на осуществление действий от имени заявителя, могут быть представлены:</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74</w:t>
      </w:r>
      <w:r w:rsidR="00470C1A" w:rsidRPr="00D50096">
        <w:rPr>
          <w:rFonts w:ascii="Times New Roman" w:hAnsi="Times New Roman" w:cs="Times New Roman"/>
          <w:sz w:val="28"/>
          <w:szCs w:val="28"/>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75</w:t>
      </w:r>
      <w:r w:rsidR="00470C1A" w:rsidRPr="00D50096">
        <w:rPr>
          <w:rFonts w:ascii="Times New Roman" w:hAnsi="Times New Roman" w:cs="Times New Roman"/>
          <w:sz w:val="28"/>
          <w:szCs w:val="28"/>
        </w:rPr>
        <w:t>. Основания для приостановления рассмотрения жалобы не предусмотрены.</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76</w:t>
      </w:r>
      <w:r w:rsidR="00470C1A" w:rsidRPr="00D50096">
        <w:rPr>
          <w:rFonts w:ascii="Times New Roman" w:hAnsi="Times New Roman" w:cs="Times New Roman"/>
          <w:sz w:val="28"/>
          <w:szCs w:val="28"/>
        </w:rPr>
        <w:t>. По результатам рассмотрения жалобы Министерство принимает одно из следующих решений:</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proofErr w:type="gramStart"/>
      <w:r w:rsidRPr="00D50096">
        <w:rPr>
          <w:rFonts w:ascii="Times New Roman" w:hAnsi="Times New Roman" w:cs="Times New Roman"/>
          <w:sz w:val="28"/>
          <w:szCs w:val="28"/>
        </w:rP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roofErr w:type="gramEnd"/>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отказывает в удовлетворении жалобы.</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77</w:t>
      </w:r>
      <w:r w:rsidR="00470C1A" w:rsidRPr="00D50096">
        <w:rPr>
          <w:rFonts w:ascii="Times New Roman" w:hAnsi="Times New Roman" w:cs="Times New Roman"/>
          <w:sz w:val="28"/>
          <w:szCs w:val="28"/>
        </w:rPr>
        <w:t>.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78</w:t>
      </w:r>
      <w:r w:rsidR="00470C1A" w:rsidRPr="00D50096">
        <w:rPr>
          <w:rFonts w:ascii="Times New Roman" w:hAnsi="Times New Roman" w:cs="Times New Roman"/>
          <w:sz w:val="28"/>
          <w:szCs w:val="28"/>
        </w:rPr>
        <w:t>.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79</w:t>
      </w:r>
      <w:r w:rsidR="00470C1A" w:rsidRPr="00D50096">
        <w:rPr>
          <w:rFonts w:ascii="Times New Roman" w:hAnsi="Times New Roman" w:cs="Times New Roman"/>
          <w:sz w:val="28"/>
          <w:szCs w:val="28"/>
        </w:rPr>
        <w:t>. Заявители имеют право обратиться в Министерство за получением информации и документов, необходимых для обоснования и рассмотрения жалобы.</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1D2A95">
        <w:rPr>
          <w:rFonts w:ascii="Times New Roman" w:hAnsi="Times New Roman" w:cs="Times New Roman"/>
          <w:sz w:val="28"/>
          <w:szCs w:val="28"/>
        </w:rPr>
        <w:t>0</w:t>
      </w:r>
      <w:r w:rsidRPr="00D50096">
        <w:rPr>
          <w:rFonts w:ascii="Times New Roman" w:hAnsi="Times New Roman" w:cs="Times New Roman"/>
          <w:sz w:val="28"/>
          <w:szCs w:val="28"/>
        </w:rPr>
        <w:t xml:space="preserve">. Информацию о порядке подачи и рассмотрения жалобы заявители могут получить в месте предоставления государственной услуги, а также </w:t>
      </w:r>
      <w:r>
        <w:rPr>
          <w:rFonts w:ascii="Times New Roman" w:hAnsi="Times New Roman" w:cs="Times New Roman"/>
          <w:sz w:val="28"/>
          <w:szCs w:val="28"/>
        </w:rPr>
        <w:t>через</w:t>
      </w:r>
      <w:r w:rsidRPr="00D50096">
        <w:rPr>
          <w:rFonts w:ascii="Times New Roman" w:hAnsi="Times New Roman" w:cs="Times New Roman"/>
          <w:sz w:val="28"/>
          <w:szCs w:val="28"/>
        </w:rPr>
        <w:t xml:space="preserve"> Единый портал.</w:t>
      </w:r>
    </w:p>
    <w:p w:rsidR="00470C1A" w:rsidRDefault="00470C1A" w:rsidP="001949A1">
      <w:pPr>
        <w:autoSpaceDE w:val="0"/>
        <w:autoSpaceDN w:val="0"/>
        <w:adjustRightInd w:val="0"/>
        <w:ind w:firstLine="709"/>
        <w:jc w:val="both"/>
        <w:rPr>
          <w:sz w:val="28"/>
          <w:szCs w:val="28"/>
        </w:rPr>
      </w:pPr>
    </w:p>
    <w:sectPr w:rsidR="00470C1A" w:rsidSect="00A62DC0">
      <w:headerReference w:type="even" r:id="rId17"/>
      <w:headerReference w:type="default" r:id="rId18"/>
      <w:pgSz w:w="11906" w:h="16838" w:code="9"/>
      <w:pgMar w:top="993" w:right="1134" w:bottom="851"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A49" w:rsidRDefault="00272A49">
      <w:r>
        <w:separator/>
      </w:r>
    </w:p>
  </w:endnote>
  <w:endnote w:type="continuationSeparator" w:id="0">
    <w:p w:rsidR="00272A49" w:rsidRDefault="00272A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A49" w:rsidRDefault="00272A49">
      <w:r>
        <w:separator/>
      </w:r>
    </w:p>
  </w:footnote>
  <w:footnote w:type="continuationSeparator" w:id="0">
    <w:p w:rsidR="00272A49" w:rsidRDefault="00272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49" w:rsidRDefault="00C609D6">
    <w:pPr>
      <w:pStyle w:val="a5"/>
      <w:framePr w:wrap="around" w:vAnchor="text" w:hAnchor="margin" w:xAlign="center" w:y="1"/>
      <w:rPr>
        <w:rStyle w:val="a7"/>
        <w:sz w:val="13"/>
      </w:rPr>
    </w:pPr>
    <w:r>
      <w:rPr>
        <w:rStyle w:val="a7"/>
        <w:sz w:val="13"/>
      </w:rPr>
      <w:fldChar w:fldCharType="begin"/>
    </w:r>
    <w:r w:rsidR="00272A49">
      <w:rPr>
        <w:rStyle w:val="a7"/>
        <w:sz w:val="13"/>
      </w:rPr>
      <w:instrText xml:space="preserve">PAGE  </w:instrText>
    </w:r>
    <w:r>
      <w:rPr>
        <w:rStyle w:val="a7"/>
        <w:sz w:val="13"/>
      </w:rPr>
      <w:fldChar w:fldCharType="separate"/>
    </w:r>
    <w:r w:rsidR="00272A49">
      <w:rPr>
        <w:rStyle w:val="a7"/>
        <w:noProof/>
        <w:sz w:val="13"/>
      </w:rPr>
      <w:t>3</w:t>
    </w:r>
    <w:r>
      <w:rPr>
        <w:rStyle w:val="a7"/>
        <w:sz w:val="13"/>
      </w:rPr>
      <w:fldChar w:fldCharType="end"/>
    </w:r>
  </w:p>
  <w:p w:rsidR="00272A49" w:rsidRDefault="00272A49">
    <w:pPr>
      <w:pStyle w:val="a5"/>
      <w:rPr>
        <w:sz w:val="1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49" w:rsidRDefault="00272A49" w:rsidP="008738E2">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2AB"/>
    <w:multiLevelType w:val="hybridMultilevel"/>
    <w:tmpl w:val="EE2EEDA2"/>
    <w:lvl w:ilvl="0" w:tplc="B694F164">
      <w:start w:val="1"/>
      <w:numFmt w:val="bullet"/>
      <w:lvlText w:val=""/>
      <w:lvlJc w:val="left"/>
      <w:pPr>
        <w:tabs>
          <w:tab w:val="num" w:pos="720"/>
        </w:tabs>
        <w:ind w:left="720" w:hanging="360"/>
      </w:pPr>
      <w:rPr>
        <w:rFonts w:ascii="Symbol" w:hAnsi="Symbol" w:hint="default"/>
      </w:rPr>
    </w:lvl>
    <w:lvl w:ilvl="1" w:tplc="20D04208" w:tentative="1">
      <w:start w:val="1"/>
      <w:numFmt w:val="bullet"/>
      <w:lvlText w:val="o"/>
      <w:lvlJc w:val="left"/>
      <w:pPr>
        <w:tabs>
          <w:tab w:val="num" w:pos="1440"/>
        </w:tabs>
        <w:ind w:left="1440" w:hanging="360"/>
      </w:pPr>
      <w:rPr>
        <w:rFonts w:ascii="Courier New" w:hAnsi="Courier New" w:hint="default"/>
      </w:rPr>
    </w:lvl>
    <w:lvl w:ilvl="2" w:tplc="76DC6760" w:tentative="1">
      <w:start w:val="1"/>
      <w:numFmt w:val="bullet"/>
      <w:lvlText w:val=""/>
      <w:lvlJc w:val="left"/>
      <w:pPr>
        <w:tabs>
          <w:tab w:val="num" w:pos="2160"/>
        </w:tabs>
        <w:ind w:left="2160" w:hanging="360"/>
      </w:pPr>
      <w:rPr>
        <w:rFonts w:ascii="Wingdings" w:hAnsi="Wingdings" w:hint="default"/>
      </w:rPr>
    </w:lvl>
    <w:lvl w:ilvl="3" w:tplc="4B383544" w:tentative="1">
      <w:start w:val="1"/>
      <w:numFmt w:val="bullet"/>
      <w:lvlText w:val=""/>
      <w:lvlJc w:val="left"/>
      <w:pPr>
        <w:tabs>
          <w:tab w:val="num" w:pos="2880"/>
        </w:tabs>
        <w:ind w:left="2880" w:hanging="360"/>
      </w:pPr>
      <w:rPr>
        <w:rFonts w:ascii="Symbol" w:hAnsi="Symbol" w:hint="default"/>
      </w:rPr>
    </w:lvl>
    <w:lvl w:ilvl="4" w:tplc="F9F6E00C" w:tentative="1">
      <w:start w:val="1"/>
      <w:numFmt w:val="bullet"/>
      <w:lvlText w:val="o"/>
      <w:lvlJc w:val="left"/>
      <w:pPr>
        <w:tabs>
          <w:tab w:val="num" w:pos="3600"/>
        </w:tabs>
        <w:ind w:left="3600" w:hanging="360"/>
      </w:pPr>
      <w:rPr>
        <w:rFonts w:ascii="Courier New" w:hAnsi="Courier New" w:hint="default"/>
      </w:rPr>
    </w:lvl>
    <w:lvl w:ilvl="5" w:tplc="E4F29C48" w:tentative="1">
      <w:start w:val="1"/>
      <w:numFmt w:val="bullet"/>
      <w:lvlText w:val=""/>
      <w:lvlJc w:val="left"/>
      <w:pPr>
        <w:tabs>
          <w:tab w:val="num" w:pos="4320"/>
        </w:tabs>
        <w:ind w:left="4320" w:hanging="360"/>
      </w:pPr>
      <w:rPr>
        <w:rFonts w:ascii="Wingdings" w:hAnsi="Wingdings" w:hint="default"/>
      </w:rPr>
    </w:lvl>
    <w:lvl w:ilvl="6" w:tplc="2188CA80" w:tentative="1">
      <w:start w:val="1"/>
      <w:numFmt w:val="bullet"/>
      <w:lvlText w:val=""/>
      <w:lvlJc w:val="left"/>
      <w:pPr>
        <w:tabs>
          <w:tab w:val="num" w:pos="5040"/>
        </w:tabs>
        <w:ind w:left="5040" w:hanging="360"/>
      </w:pPr>
      <w:rPr>
        <w:rFonts w:ascii="Symbol" w:hAnsi="Symbol" w:hint="default"/>
      </w:rPr>
    </w:lvl>
    <w:lvl w:ilvl="7" w:tplc="4B82481E" w:tentative="1">
      <w:start w:val="1"/>
      <w:numFmt w:val="bullet"/>
      <w:lvlText w:val="o"/>
      <w:lvlJc w:val="left"/>
      <w:pPr>
        <w:tabs>
          <w:tab w:val="num" w:pos="5760"/>
        </w:tabs>
        <w:ind w:left="5760" w:hanging="360"/>
      </w:pPr>
      <w:rPr>
        <w:rFonts w:ascii="Courier New" w:hAnsi="Courier New" w:hint="default"/>
      </w:rPr>
    </w:lvl>
    <w:lvl w:ilvl="8" w:tplc="2A264FB8" w:tentative="1">
      <w:start w:val="1"/>
      <w:numFmt w:val="bullet"/>
      <w:lvlText w:val=""/>
      <w:lvlJc w:val="left"/>
      <w:pPr>
        <w:tabs>
          <w:tab w:val="num" w:pos="6480"/>
        </w:tabs>
        <w:ind w:left="6480" w:hanging="360"/>
      </w:pPr>
      <w:rPr>
        <w:rFonts w:ascii="Wingdings" w:hAnsi="Wingdings" w:hint="default"/>
      </w:rPr>
    </w:lvl>
  </w:abstractNum>
  <w:abstractNum w:abstractNumId="1">
    <w:nsid w:val="07600FFE"/>
    <w:multiLevelType w:val="singleLevel"/>
    <w:tmpl w:val="0419000F"/>
    <w:lvl w:ilvl="0">
      <w:start w:val="1"/>
      <w:numFmt w:val="decimal"/>
      <w:lvlText w:val="%1."/>
      <w:lvlJc w:val="left"/>
      <w:pPr>
        <w:tabs>
          <w:tab w:val="num" w:pos="360"/>
        </w:tabs>
        <w:ind w:left="360" w:hanging="360"/>
      </w:pPr>
    </w:lvl>
  </w:abstractNum>
  <w:abstractNum w:abstractNumId="2">
    <w:nsid w:val="07B56C7E"/>
    <w:multiLevelType w:val="hybridMultilevel"/>
    <w:tmpl w:val="491C3AA8"/>
    <w:lvl w:ilvl="0" w:tplc="6E042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AB3EFD"/>
    <w:multiLevelType w:val="singleLevel"/>
    <w:tmpl w:val="0419000F"/>
    <w:lvl w:ilvl="0">
      <w:start w:val="1"/>
      <w:numFmt w:val="decimal"/>
      <w:lvlText w:val="%1."/>
      <w:lvlJc w:val="left"/>
      <w:pPr>
        <w:tabs>
          <w:tab w:val="num" w:pos="360"/>
        </w:tabs>
        <w:ind w:left="360" w:hanging="360"/>
      </w:pPr>
    </w:lvl>
  </w:abstractNum>
  <w:abstractNum w:abstractNumId="4">
    <w:nsid w:val="12057A51"/>
    <w:multiLevelType w:val="singleLevel"/>
    <w:tmpl w:val="86CA89E4"/>
    <w:lvl w:ilvl="0">
      <w:start w:val="1"/>
      <w:numFmt w:val="decimal"/>
      <w:lvlText w:val="%1."/>
      <w:lvlJc w:val="left"/>
      <w:pPr>
        <w:tabs>
          <w:tab w:val="num" w:pos="1080"/>
        </w:tabs>
        <w:ind w:left="1080" w:hanging="360"/>
      </w:pPr>
      <w:rPr>
        <w:rFonts w:hint="default"/>
      </w:rPr>
    </w:lvl>
  </w:abstractNum>
  <w:abstractNum w:abstractNumId="5">
    <w:nsid w:val="1A492B91"/>
    <w:multiLevelType w:val="hybridMultilevel"/>
    <w:tmpl w:val="1956801A"/>
    <w:lvl w:ilvl="0" w:tplc="C1046B00">
      <w:start w:val="1"/>
      <w:numFmt w:val="bullet"/>
      <w:lvlText w:val=""/>
      <w:lvlJc w:val="left"/>
      <w:pPr>
        <w:tabs>
          <w:tab w:val="num" w:pos="720"/>
        </w:tabs>
        <w:ind w:left="720" w:hanging="360"/>
      </w:pPr>
      <w:rPr>
        <w:rFonts w:ascii="Symbol" w:hAnsi="Symbol" w:hint="default"/>
      </w:rPr>
    </w:lvl>
    <w:lvl w:ilvl="1" w:tplc="5CC2E5CC" w:tentative="1">
      <w:start w:val="1"/>
      <w:numFmt w:val="bullet"/>
      <w:lvlText w:val="o"/>
      <w:lvlJc w:val="left"/>
      <w:pPr>
        <w:tabs>
          <w:tab w:val="num" w:pos="1440"/>
        </w:tabs>
        <w:ind w:left="1440" w:hanging="360"/>
      </w:pPr>
      <w:rPr>
        <w:rFonts w:ascii="Courier New" w:hAnsi="Courier New" w:hint="default"/>
      </w:rPr>
    </w:lvl>
    <w:lvl w:ilvl="2" w:tplc="79D41C28" w:tentative="1">
      <w:start w:val="1"/>
      <w:numFmt w:val="bullet"/>
      <w:lvlText w:val=""/>
      <w:lvlJc w:val="left"/>
      <w:pPr>
        <w:tabs>
          <w:tab w:val="num" w:pos="2160"/>
        </w:tabs>
        <w:ind w:left="2160" w:hanging="360"/>
      </w:pPr>
      <w:rPr>
        <w:rFonts w:ascii="Wingdings" w:hAnsi="Wingdings" w:hint="default"/>
      </w:rPr>
    </w:lvl>
    <w:lvl w:ilvl="3" w:tplc="788873C0" w:tentative="1">
      <w:start w:val="1"/>
      <w:numFmt w:val="bullet"/>
      <w:lvlText w:val=""/>
      <w:lvlJc w:val="left"/>
      <w:pPr>
        <w:tabs>
          <w:tab w:val="num" w:pos="2880"/>
        </w:tabs>
        <w:ind w:left="2880" w:hanging="360"/>
      </w:pPr>
      <w:rPr>
        <w:rFonts w:ascii="Symbol" w:hAnsi="Symbol" w:hint="default"/>
      </w:rPr>
    </w:lvl>
    <w:lvl w:ilvl="4" w:tplc="19C4FDCE" w:tentative="1">
      <w:start w:val="1"/>
      <w:numFmt w:val="bullet"/>
      <w:lvlText w:val="o"/>
      <w:lvlJc w:val="left"/>
      <w:pPr>
        <w:tabs>
          <w:tab w:val="num" w:pos="3600"/>
        </w:tabs>
        <w:ind w:left="3600" w:hanging="360"/>
      </w:pPr>
      <w:rPr>
        <w:rFonts w:ascii="Courier New" w:hAnsi="Courier New" w:hint="default"/>
      </w:rPr>
    </w:lvl>
    <w:lvl w:ilvl="5" w:tplc="7D66394A" w:tentative="1">
      <w:start w:val="1"/>
      <w:numFmt w:val="bullet"/>
      <w:lvlText w:val=""/>
      <w:lvlJc w:val="left"/>
      <w:pPr>
        <w:tabs>
          <w:tab w:val="num" w:pos="4320"/>
        </w:tabs>
        <w:ind w:left="4320" w:hanging="360"/>
      </w:pPr>
      <w:rPr>
        <w:rFonts w:ascii="Wingdings" w:hAnsi="Wingdings" w:hint="default"/>
      </w:rPr>
    </w:lvl>
    <w:lvl w:ilvl="6" w:tplc="2C1C9A44" w:tentative="1">
      <w:start w:val="1"/>
      <w:numFmt w:val="bullet"/>
      <w:lvlText w:val=""/>
      <w:lvlJc w:val="left"/>
      <w:pPr>
        <w:tabs>
          <w:tab w:val="num" w:pos="5040"/>
        </w:tabs>
        <w:ind w:left="5040" w:hanging="360"/>
      </w:pPr>
      <w:rPr>
        <w:rFonts w:ascii="Symbol" w:hAnsi="Symbol" w:hint="default"/>
      </w:rPr>
    </w:lvl>
    <w:lvl w:ilvl="7" w:tplc="A22E36AE" w:tentative="1">
      <w:start w:val="1"/>
      <w:numFmt w:val="bullet"/>
      <w:lvlText w:val="o"/>
      <w:lvlJc w:val="left"/>
      <w:pPr>
        <w:tabs>
          <w:tab w:val="num" w:pos="5760"/>
        </w:tabs>
        <w:ind w:left="5760" w:hanging="360"/>
      </w:pPr>
      <w:rPr>
        <w:rFonts w:ascii="Courier New" w:hAnsi="Courier New" w:hint="default"/>
      </w:rPr>
    </w:lvl>
    <w:lvl w:ilvl="8" w:tplc="0A748390" w:tentative="1">
      <w:start w:val="1"/>
      <w:numFmt w:val="bullet"/>
      <w:lvlText w:val=""/>
      <w:lvlJc w:val="left"/>
      <w:pPr>
        <w:tabs>
          <w:tab w:val="num" w:pos="6480"/>
        </w:tabs>
        <w:ind w:left="6480" w:hanging="360"/>
      </w:pPr>
      <w:rPr>
        <w:rFonts w:ascii="Wingdings" w:hAnsi="Wingdings" w:hint="default"/>
      </w:rPr>
    </w:lvl>
  </w:abstractNum>
  <w:abstractNum w:abstractNumId="6">
    <w:nsid w:val="1A7656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B206391"/>
    <w:multiLevelType w:val="hybridMultilevel"/>
    <w:tmpl w:val="F97823D4"/>
    <w:lvl w:ilvl="0" w:tplc="68D89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993F7C"/>
    <w:multiLevelType w:val="hybridMultilevel"/>
    <w:tmpl w:val="0204D282"/>
    <w:lvl w:ilvl="0" w:tplc="5F26B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7574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9CE7D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E6E5CBD"/>
    <w:multiLevelType w:val="hybridMultilevel"/>
    <w:tmpl w:val="A27A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9119E"/>
    <w:multiLevelType w:val="hybridMultilevel"/>
    <w:tmpl w:val="F0D01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A0AEF"/>
    <w:multiLevelType w:val="hybridMultilevel"/>
    <w:tmpl w:val="1F32178A"/>
    <w:lvl w:ilvl="0" w:tplc="0A7475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B6A19EA"/>
    <w:multiLevelType w:val="multilevel"/>
    <w:tmpl w:val="415A8DB0"/>
    <w:lvl w:ilvl="0">
      <w:start w:val="4"/>
      <w:numFmt w:val="decimal"/>
      <w:lvlText w:val="%1."/>
      <w:lvlJc w:val="left"/>
      <w:pPr>
        <w:ind w:left="927" w:hanging="360"/>
      </w:pPr>
    </w:lvl>
    <w:lvl w:ilvl="1">
      <w:start w:val="1"/>
      <w:numFmt w:val="decimal"/>
      <w:isLgl/>
      <w:lvlText w:val="%1.%2."/>
      <w:lvlJc w:val="left"/>
      <w:pPr>
        <w:ind w:left="1707" w:hanging="1140"/>
      </w:pPr>
    </w:lvl>
    <w:lvl w:ilvl="2">
      <w:start w:val="1"/>
      <w:numFmt w:val="decimal"/>
      <w:isLgl/>
      <w:lvlText w:val="%1.%2.%3."/>
      <w:lvlJc w:val="left"/>
      <w:pPr>
        <w:ind w:left="1707" w:hanging="1140"/>
      </w:pPr>
    </w:lvl>
    <w:lvl w:ilvl="3">
      <w:start w:val="1"/>
      <w:numFmt w:val="decimal"/>
      <w:isLgl/>
      <w:lvlText w:val="%1.%2.%3.%4."/>
      <w:lvlJc w:val="left"/>
      <w:pPr>
        <w:ind w:left="1707" w:hanging="1140"/>
      </w:pPr>
    </w:lvl>
    <w:lvl w:ilvl="4">
      <w:start w:val="1"/>
      <w:numFmt w:val="decimal"/>
      <w:isLgl/>
      <w:lvlText w:val="%1.%2.%3.%4.%5."/>
      <w:lvlJc w:val="left"/>
      <w:pPr>
        <w:ind w:left="1707" w:hanging="11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5">
    <w:nsid w:val="3E46529B"/>
    <w:multiLevelType w:val="singleLevel"/>
    <w:tmpl w:val="0419000F"/>
    <w:lvl w:ilvl="0">
      <w:start w:val="1"/>
      <w:numFmt w:val="decimal"/>
      <w:lvlText w:val="%1."/>
      <w:lvlJc w:val="left"/>
      <w:pPr>
        <w:tabs>
          <w:tab w:val="num" w:pos="360"/>
        </w:tabs>
        <w:ind w:left="360" w:hanging="360"/>
      </w:pPr>
    </w:lvl>
  </w:abstractNum>
  <w:abstractNum w:abstractNumId="16">
    <w:nsid w:val="3F446364"/>
    <w:multiLevelType w:val="singleLevel"/>
    <w:tmpl w:val="0419000F"/>
    <w:lvl w:ilvl="0">
      <w:start w:val="1"/>
      <w:numFmt w:val="decimal"/>
      <w:lvlText w:val="%1."/>
      <w:lvlJc w:val="left"/>
      <w:pPr>
        <w:tabs>
          <w:tab w:val="num" w:pos="360"/>
        </w:tabs>
        <w:ind w:left="360" w:hanging="360"/>
      </w:pPr>
    </w:lvl>
  </w:abstractNum>
  <w:abstractNum w:abstractNumId="17">
    <w:nsid w:val="437C3D7C"/>
    <w:multiLevelType w:val="hybridMultilevel"/>
    <w:tmpl w:val="0B88A114"/>
    <w:lvl w:ilvl="0" w:tplc="D4D45D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582F1A"/>
    <w:multiLevelType w:val="singleLevel"/>
    <w:tmpl w:val="0419000F"/>
    <w:lvl w:ilvl="0">
      <w:start w:val="1"/>
      <w:numFmt w:val="decimal"/>
      <w:lvlText w:val="%1."/>
      <w:lvlJc w:val="left"/>
      <w:pPr>
        <w:tabs>
          <w:tab w:val="num" w:pos="360"/>
        </w:tabs>
        <w:ind w:left="360" w:hanging="360"/>
      </w:pPr>
    </w:lvl>
  </w:abstractNum>
  <w:abstractNum w:abstractNumId="19">
    <w:nsid w:val="46AC7A08"/>
    <w:multiLevelType w:val="hybridMultilevel"/>
    <w:tmpl w:val="50CE3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482763"/>
    <w:multiLevelType w:val="singleLevel"/>
    <w:tmpl w:val="0419000F"/>
    <w:lvl w:ilvl="0">
      <w:start w:val="1"/>
      <w:numFmt w:val="decimal"/>
      <w:lvlText w:val="%1."/>
      <w:lvlJc w:val="left"/>
      <w:pPr>
        <w:tabs>
          <w:tab w:val="num" w:pos="360"/>
        </w:tabs>
        <w:ind w:left="360" w:hanging="360"/>
      </w:pPr>
    </w:lvl>
  </w:abstractNum>
  <w:abstractNum w:abstractNumId="21">
    <w:nsid w:val="4A141D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A4A47BC"/>
    <w:multiLevelType w:val="singleLevel"/>
    <w:tmpl w:val="6FA44344"/>
    <w:lvl w:ilvl="0">
      <w:start w:val="1"/>
      <w:numFmt w:val="decimal"/>
      <w:lvlText w:val="%1."/>
      <w:lvlJc w:val="left"/>
      <w:pPr>
        <w:tabs>
          <w:tab w:val="num" w:pos="1080"/>
        </w:tabs>
        <w:ind w:left="1080" w:hanging="360"/>
      </w:pPr>
      <w:rPr>
        <w:rFonts w:hint="default"/>
      </w:rPr>
    </w:lvl>
  </w:abstractNum>
  <w:abstractNum w:abstractNumId="23">
    <w:nsid w:val="51E03528"/>
    <w:multiLevelType w:val="hybridMultilevel"/>
    <w:tmpl w:val="A7BA2CCE"/>
    <w:lvl w:ilvl="0" w:tplc="75F84FB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2E60857"/>
    <w:multiLevelType w:val="hybridMultilevel"/>
    <w:tmpl w:val="64C4110E"/>
    <w:lvl w:ilvl="0" w:tplc="56AED93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287C74"/>
    <w:multiLevelType w:val="singleLevel"/>
    <w:tmpl w:val="0419000F"/>
    <w:lvl w:ilvl="0">
      <w:start w:val="1"/>
      <w:numFmt w:val="decimal"/>
      <w:lvlText w:val="%1."/>
      <w:lvlJc w:val="left"/>
      <w:pPr>
        <w:tabs>
          <w:tab w:val="num" w:pos="360"/>
        </w:tabs>
        <w:ind w:left="360" w:hanging="360"/>
      </w:pPr>
    </w:lvl>
  </w:abstractNum>
  <w:abstractNum w:abstractNumId="26">
    <w:nsid w:val="5B4104EB"/>
    <w:multiLevelType w:val="singleLevel"/>
    <w:tmpl w:val="0419000F"/>
    <w:lvl w:ilvl="0">
      <w:start w:val="1"/>
      <w:numFmt w:val="decimal"/>
      <w:lvlText w:val="%1."/>
      <w:lvlJc w:val="left"/>
      <w:pPr>
        <w:tabs>
          <w:tab w:val="num" w:pos="360"/>
        </w:tabs>
        <w:ind w:left="360" w:hanging="360"/>
      </w:pPr>
    </w:lvl>
  </w:abstractNum>
  <w:abstractNum w:abstractNumId="27">
    <w:nsid w:val="5E471C60"/>
    <w:multiLevelType w:val="hybridMultilevel"/>
    <w:tmpl w:val="3CF8884A"/>
    <w:lvl w:ilvl="0" w:tplc="194A9794">
      <w:start w:val="1"/>
      <w:numFmt w:val="decimal"/>
      <w:lvlText w:val="%1."/>
      <w:lvlJc w:val="left"/>
      <w:pPr>
        <w:ind w:left="566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181B03"/>
    <w:multiLevelType w:val="multilevel"/>
    <w:tmpl w:val="44F0215A"/>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681E1BE1"/>
    <w:multiLevelType w:val="hybridMultilevel"/>
    <w:tmpl w:val="6A466CCA"/>
    <w:lvl w:ilvl="0" w:tplc="3584680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5D4557"/>
    <w:multiLevelType w:val="multilevel"/>
    <w:tmpl w:val="6B1449B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A796B79"/>
    <w:multiLevelType w:val="singleLevel"/>
    <w:tmpl w:val="0419000F"/>
    <w:lvl w:ilvl="0">
      <w:start w:val="1"/>
      <w:numFmt w:val="decimal"/>
      <w:lvlText w:val="%1."/>
      <w:lvlJc w:val="left"/>
      <w:pPr>
        <w:tabs>
          <w:tab w:val="num" w:pos="360"/>
        </w:tabs>
        <w:ind w:left="360" w:hanging="360"/>
      </w:pPr>
    </w:lvl>
  </w:abstractNum>
  <w:abstractNum w:abstractNumId="32">
    <w:nsid w:val="6F734C14"/>
    <w:multiLevelType w:val="hybridMultilevel"/>
    <w:tmpl w:val="6A744B00"/>
    <w:lvl w:ilvl="0" w:tplc="CA70C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9032A76"/>
    <w:multiLevelType w:val="hybridMultilevel"/>
    <w:tmpl w:val="28DCC9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10"/>
  </w:num>
  <w:num w:numId="4">
    <w:abstractNumId w:val="6"/>
  </w:num>
  <w:num w:numId="5">
    <w:abstractNumId w:val="18"/>
  </w:num>
  <w:num w:numId="6">
    <w:abstractNumId w:val="21"/>
  </w:num>
  <w:num w:numId="7">
    <w:abstractNumId w:val="16"/>
  </w:num>
  <w:num w:numId="8">
    <w:abstractNumId w:val="1"/>
  </w:num>
  <w:num w:numId="9">
    <w:abstractNumId w:val="20"/>
  </w:num>
  <w:num w:numId="10">
    <w:abstractNumId w:val="9"/>
  </w:num>
  <w:num w:numId="11">
    <w:abstractNumId w:val="3"/>
  </w:num>
  <w:num w:numId="12">
    <w:abstractNumId w:val="15"/>
  </w:num>
  <w:num w:numId="13">
    <w:abstractNumId w:val="31"/>
  </w:num>
  <w:num w:numId="14">
    <w:abstractNumId w:val="26"/>
  </w:num>
  <w:num w:numId="15">
    <w:abstractNumId w:val="25"/>
  </w:num>
  <w:num w:numId="16">
    <w:abstractNumId w:val="5"/>
  </w:num>
  <w:num w:numId="17">
    <w:abstractNumId w:val="0"/>
  </w:num>
  <w:num w:numId="18">
    <w:abstractNumId w:val="33"/>
  </w:num>
  <w:num w:numId="19">
    <w:abstractNumId w:val="32"/>
  </w:num>
  <w:num w:numId="20">
    <w:abstractNumId w:val="19"/>
  </w:num>
  <w:num w:numId="21">
    <w:abstractNumId w:val="12"/>
  </w:num>
  <w:num w:numId="22">
    <w:abstractNumId w:val="11"/>
  </w:num>
  <w:num w:numId="23">
    <w:abstractNumId w:val="29"/>
  </w:num>
  <w:num w:numId="24">
    <w:abstractNumId w:val="8"/>
  </w:num>
  <w:num w:numId="25">
    <w:abstractNumId w:val="30"/>
  </w:num>
  <w:num w:numId="2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3"/>
  </w:num>
  <w:num w:numId="29">
    <w:abstractNumId w:val="27"/>
  </w:num>
  <w:num w:numId="30">
    <w:abstractNumId w:val="2"/>
  </w:num>
  <w:num w:numId="31">
    <w:abstractNumId w:val="7"/>
  </w:num>
  <w:num w:numId="32">
    <w:abstractNumId w:val="17"/>
  </w:num>
  <w:num w:numId="33">
    <w:abstractNumId w:val="28"/>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240705"/>
    <w:rsid w:val="000023EE"/>
    <w:rsid w:val="00011741"/>
    <w:rsid w:val="00014AF3"/>
    <w:rsid w:val="000276D4"/>
    <w:rsid w:val="000303BF"/>
    <w:rsid w:val="0003457F"/>
    <w:rsid w:val="00035CE0"/>
    <w:rsid w:val="000360E4"/>
    <w:rsid w:val="00037F7A"/>
    <w:rsid w:val="000413BB"/>
    <w:rsid w:val="00042A9A"/>
    <w:rsid w:val="00044D31"/>
    <w:rsid w:val="00045077"/>
    <w:rsid w:val="00045276"/>
    <w:rsid w:val="00046089"/>
    <w:rsid w:val="0005246D"/>
    <w:rsid w:val="00053243"/>
    <w:rsid w:val="00053988"/>
    <w:rsid w:val="00054F3E"/>
    <w:rsid w:val="00055E62"/>
    <w:rsid w:val="00056720"/>
    <w:rsid w:val="00061D09"/>
    <w:rsid w:val="00065902"/>
    <w:rsid w:val="00065920"/>
    <w:rsid w:val="000679E4"/>
    <w:rsid w:val="00073121"/>
    <w:rsid w:val="00074326"/>
    <w:rsid w:val="00074A58"/>
    <w:rsid w:val="0007676B"/>
    <w:rsid w:val="00076A50"/>
    <w:rsid w:val="000770BA"/>
    <w:rsid w:val="00077C94"/>
    <w:rsid w:val="0008047D"/>
    <w:rsid w:val="0008326F"/>
    <w:rsid w:val="00086176"/>
    <w:rsid w:val="00087FFE"/>
    <w:rsid w:val="00091FCA"/>
    <w:rsid w:val="000A0654"/>
    <w:rsid w:val="000A0B39"/>
    <w:rsid w:val="000A1A57"/>
    <w:rsid w:val="000A4A36"/>
    <w:rsid w:val="000A61DD"/>
    <w:rsid w:val="000A67BC"/>
    <w:rsid w:val="000B04F0"/>
    <w:rsid w:val="000B1FF4"/>
    <w:rsid w:val="000B3EB4"/>
    <w:rsid w:val="000B520C"/>
    <w:rsid w:val="000C4350"/>
    <w:rsid w:val="000C5433"/>
    <w:rsid w:val="000D171F"/>
    <w:rsid w:val="000D1FDF"/>
    <w:rsid w:val="000D36A8"/>
    <w:rsid w:val="000D5969"/>
    <w:rsid w:val="000E4486"/>
    <w:rsid w:val="000E48A3"/>
    <w:rsid w:val="000E4F20"/>
    <w:rsid w:val="000E4FC1"/>
    <w:rsid w:val="000E559F"/>
    <w:rsid w:val="000E6C97"/>
    <w:rsid w:val="000E7793"/>
    <w:rsid w:val="000F0099"/>
    <w:rsid w:val="000F02E6"/>
    <w:rsid w:val="000F2FE0"/>
    <w:rsid w:val="000F3E46"/>
    <w:rsid w:val="000F7197"/>
    <w:rsid w:val="000F7BB9"/>
    <w:rsid w:val="00102D3F"/>
    <w:rsid w:val="00113296"/>
    <w:rsid w:val="001148DA"/>
    <w:rsid w:val="00120231"/>
    <w:rsid w:val="00120A31"/>
    <w:rsid w:val="00121597"/>
    <w:rsid w:val="001239CE"/>
    <w:rsid w:val="00126EE2"/>
    <w:rsid w:val="00127FA8"/>
    <w:rsid w:val="00131234"/>
    <w:rsid w:val="001349F5"/>
    <w:rsid w:val="00137939"/>
    <w:rsid w:val="001419B5"/>
    <w:rsid w:val="00144FEF"/>
    <w:rsid w:val="001502EC"/>
    <w:rsid w:val="00150FF5"/>
    <w:rsid w:val="0015179E"/>
    <w:rsid w:val="00153346"/>
    <w:rsid w:val="00153881"/>
    <w:rsid w:val="001574B6"/>
    <w:rsid w:val="001606BE"/>
    <w:rsid w:val="00161A1F"/>
    <w:rsid w:val="00162A6D"/>
    <w:rsid w:val="001636DD"/>
    <w:rsid w:val="00164948"/>
    <w:rsid w:val="00167CE9"/>
    <w:rsid w:val="00173B77"/>
    <w:rsid w:val="001749E2"/>
    <w:rsid w:val="00190B88"/>
    <w:rsid w:val="001946A0"/>
    <w:rsid w:val="001946FA"/>
    <w:rsid w:val="001949A1"/>
    <w:rsid w:val="00195EF2"/>
    <w:rsid w:val="0019680A"/>
    <w:rsid w:val="00196C64"/>
    <w:rsid w:val="001A24CB"/>
    <w:rsid w:val="001A260B"/>
    <w:rsid w:val="001A303E"/>
    <w:rsid w:val="001A40B6"/>
    <w:rsid w:val="001A4E63"/>
    <w:rsid w:val="001B1044"/>
    <w:rsid w:val="001B237B"/>
    <w:rsid w:val="001B3AF5"/>
    <w:rsid w:val="001B6E05"/>
    <w:rsid w:val="001C08F3"/>
    <w:rsid w:val="001C356B"/>
    <w:rsid w:val="001C3DBF"/>
    <w:rsid w:val="001C45CF"/>
    <w:rsid w:val="001C4CBF"/>
    <w:rsid w:val="001C6B94"/>
    <w:rsid w:val="001C7462"/>
    <w:rsid w:val="001D125D"/>
    <w:rsid w:val="001D1609"/>
    <w:rsid w:val="001D2A95"/>
    <w:rsid w:val="001D55DE"/>
    <w:rsid w:val="001E01F5"/>
    <w:rsid w:val="001E031F"/>
    <w:rsid w:val="001E18B4"/>
    <w:rsid w:val="001E7B11"/>
    <w:rsid w:val="001F0318"/>
    <w:rsid w:val="001F3426"/>
    <w:rsid w:val="001F5A63"/>
    <w:rsid w:val="001F78DC"/>
    <w:rsid w:val="00202347"/>
    <w:rsid w:val="0020405A"/>
    <w:rsid w:val="00204608"/>
    <w:rsid w:val="00207C7D"/>
    <w:rsid w:val="00212182"/>
    <w:rsid w:val="00212F2D"/>
    <w:rsid w:val="00213AB6"/>
    <w:rsid w:val="002142E4"/>
    <w:rsid w:val="0021443C"/>
    <w:rsid w:val="0021765F"/>
    <w:rsid w:val="00217DBA"/>
    <w:rsid w:val="00224F4F"/>
    <w:rsid w:val="00226833"/>
    <w:rsid w:val="00226C49"/>
    <w:rsid w:val="00227C79"/>
    <w:rsid w:val="00227F9A"/>
    <w:rsid w:val="00233574"/>
    <w:rsid w:val="00234087"/>
    <w:rsid w:val="00234516"/>
    <w:rsid w:val="00234C18"/>
    <w:rsid w:val="00236D0E"/>
    <w:rsid w:val="00240705"/>
    <w:rsid w:val="00250670"/>
    <w:rsid w:val="00252142"/>
    <w:rsid w:val="0025547D"/>
    <w:rsid w:val="00257397"/>
    <w:rsid w:val="00257805"/>
    <w:rsid w:val="0026044C"/>
    <w:rsid w:val="00260840"/>
    <w:rsid w:val="00265819"/>
    <w:rsid w:val="00266410"/>
    <w:rsid w:val="0026700A"/>
    <w:rsid w:val="00267B51"/>
    <w:rsid w:val="002708CB"/>
    <w:rsid w:val="002708F0"/>
    <w:rsid w:val="0027179D"/>
    <w:rsid w:val="0027186E"/>
    <w:rsid w:val="00271B14"/>
    <w:rsid w:val="00272A49"/>
    <w:rsid w:val="00285DD6"/>
    <w:rsid w:val="002916C6"/>
    <w:rsid w:val="0029185A"/>
    <w:rsid w:val="002A1174"/>
    <w:rsid w:val="002A1D7B"/>
    <w:rsid w:val="002A23AC"/>
    <w:rsid w:val="002A38F4"/>
    <w:rsid w:val="002A4140"/>
    <w:rsid w:val="002A79AA"/>
    <w:rsid w:val="002B3BB3"/>
    <w:rsid w:val="002C22D6"/>
    <w:rsid w:val="002C2F7A"/>
    <w:rsid w:val="002C4641"/>
    <w:rsid w:val="002C5613"/>
    <w:rsid w:val="002C71DD"/>
    <w:rsid w:val="002D0A62"/>
    <w:rsid w:val="002D1512"/>
    <w:rsid w:val="002D6967"/>
    <w:rsid w:val="002E0B79"/>
    <w:rsid w:val="002E1CC2"/>
    <w:rsid w:val="002E47B4"/>
    <w:rsid w:val="002E4800"/>
    <w:rsid w:val="002E489C"/>
    <w:rsid w:val="002E6416"/>
    <w:rsid w:val="002E76C5"/>
    <w:rsid w:val="002E7EEF"/>
    <w:rsid w:val="002F2FB4"/>
    <w:rsid w:val="00300180"/>
    <w:rsid w:val="003043A1"/>
    <w:rsid w:val="00305DA2"/>
    <w:rsid w:val="00306470"/>
    <w:rsid w:val="00306C3B"/>
    <w:rsid w:val="003100BA"/>
    <w:rsid w:val="00311504"/>
    <w:rsid w:val="003120B7"/>
    <w:rsid w:val="00316BBE"/>
    <w:rsid w:val="00317D62"/>
    <w:rsid w:val="00317F32"/>
    <w:rsid w:val="00323491"/>
    <w:rsid w:val="00323DC6"/>
    <w:rsid w:val="003336C7"/>
    <w:rsid w:val="00333B0D"/>
    <w:rsid w:val="003351EE"/>
    <w:rsid w:val="003353D8"/>
    <w:rsid w:val="00337F1B"/>
    <w:rsid w:val="00343277"/>
    <w:rsid w:val="0034421F"/>
    <w:rsid w:val="003444A9"/>
    <w:rsid w:val="00346F39"/>
    <w:rsid w:val="00347A34"/>
    <w:rsid w:val="00360756"/>
    <w:rsid w:val="00361712"/>
    <w:rsid w:val="00362A3A"/>
    <w:rsid w:val="00363149"/>
    <w:rsid w:val="003650B1"/>
    <w:rsid w:val="00367992"/>
    <w:rsid w:val="00370065"/>
    <w:rsid w:val="003711F2"/>
    <w:rsid w:val="0037351E"/>
    <w:rsid w:val="003766D9"/>
    <w:rsid w:val="00380BD9"/>
    <w:rsid w:val="0038335B"/>
    <w:rsid w:val="00387781"/>
    <w:rsid w:val="0039031B"/>
    <w:rsid w:val="003A1737"/>
    <w:rsid w:val="003A4F4F"/>
    <w:rsid w:val="003A676E"/>
    <w:rsid w:val="003A797B"/>
    <w:rsid w:val="003B1165"/>
    <w:rsid w:val="003B13EF"/>
    <w:rsid w:val="003B169D"/>
    <w:rsid w:val="003B5A53"/>
    <w:rsid w:val="003C0641"/>
    <w:rsid w:val="003C40F1"/>
    <w:rsid w:val="003C5902"/>
    <w:rsid w:val="003D16CC"/>
    <w:rsid w:val="003D28CD"/>
    <w:rsid w:val="003D599D"/>
    <w:rsid w:val="003D74F7"/>
    <w:rsid w:val="003D78B8"/>
    <w:rsid w:val="003E55B8"/>
    <w:rsid w:val="003E5BFF"/>
    <w:rsid w:val="003E652E"/>
    <w:rsid w:val="003F0C5C"/>
    <w:rsid w:val="003F49D0"/>
    <w:rsid w:val="003F6D16"/>
    <w:rsid w:val="003F7F50"/>
    <w:rsid w:val="00403B37"/>
    <w:rsid w:val="00403F70"/>
    <w:rsid w:val="004062A3"/>
    <w:rsid w:val="00407F9C"/>
    <w:rsid w:val="00411B68"/>
    <w:rsid w:val="0041554C"/>
    <w:rsid w:val="00420243"/>
    <w:rsid w:val="00421CB2"/>
    <w:rsid w:val="00422442"/>
    <w:rsid w:val="004229C0"/>
    <w:rsid w:val="004232EB"/>
    <w:rsid w:val="00424D03"/>
    <w:rsid w:val="0042509C"/>
    <w:rsid w:val="00426ADA"/>
    <w:rsid w:val="00432639"/>
    <w:rsid w:val="00434E66"/>
    <w:rsid w:val="00434FB8"/>
    <w:rsid w:val="004352D5"/>
    <w:rsid w:val="00436657"/>
    <w:rsid w:val="004414F1"/>
    <w:rsid w:val="00441951"/>
    <w:rsid w:val="00444125"/>
    <w:rsid w:val="004469E0"/>
    <w:rsid w:val="00446E31"/>
    <w:rsid w:val="00447D20"/>
    <w:rsid w:val="00452313"/>
    <w:rsid w:val="004536A3"/>
    <w:rsid w:val="004554A1"/>
    <w:rsid w:val="004602D4"/>
    <w:rsid w:val="004632F6"/>
    <w:rsid w:val="004637D5"/>
    <w:rsid w:val="00463CAE"/>
    <w:rsid w:val="0046570E"/>
    <w:rsid w:val="00470C1A"/>
    <w:rsid w:val="00472B04"/>
    <w:rsid w:val="00475723"/>
    <w:rsid w:val="00480BC8"/>
    <w:rsid w:val="004819AF"/>
    <w:rsid w:val="0048395A"/>
    <w:rsid w:val="00483A04"/>
    <w:rsid w:val="00485E4C"/>
    <w:rsid w:val="00487BCC"/>
    <w:rsid w:val="004A1551"/>
    <w:rsid w:val="004A179A"/>
    <w:rsid w:val="004A5C92"/>
    <w:rsid w:val="004B0E49"/>
    <w:rsid w:val="004B30F1"/>
    <w:rsid w:val="004B356E"/>
    <w:rsid w:val="004B3E59"/>
    <w:rsid w:val="004B3E71"/>
    <w:rsid w:val="004C399F"/>
    <w:rsid w:val="004C4AA9"/>
    <w:rsid w:val="004C5965"/>
    <w:rsid w:val="004C6CF4"/>
    <w:rsid w:val="004D0285"/>
    <w:rsid w:val="004D081E"/>
    <w:rsid w:val="004D19B6"/>
    <w:rsid w:val="004D3525"/>
    <w:rsid w:val="004D4E4B"/>
    <w:rsid w:val="004D5AAE"/>
    <w:rsid w:val="004E189A"/>
    <w:rsid w:val="004E1B19"/>
    <w:rsid w:val="004E2785"/>
    <w:rsid w:val="004E4EFA"/>
    <w:rsid w:val="004E5C41"/>
    <w:rsid w:val="004E6B7A"/>
    <w:rsid w:val="004E7DDC"/>
    <w:rsid w:val="004F1907"/>
    <w:rsid w:val="004F1B50"/>
    <w:rsid w:val="004F2699"/>
    <w:rsid w:val="004F4B9C"/>
    <w:rsid w:val="004F57E7"/>
    <w:rsid w:val="004F6075"/>
    <w:rsid w:val="005033C8"/>
    <w:rsid w:val="00505AE3"/>
    <w:rsid w:val="00505F1A"/>
    <w:rsid w:val="00510651"/>
    <w:rsid w:val="00517267"/>
    <w:rsid w:val="0052067C"/>
    <w:rsid w:val="00521EF3"/>
    <w:rsid w:val="00523B1D"/>
    <w:rsid w:val="00532949"/>
    <w:rsid w:val="00533F62"/>
    <w:rsid w:val="00534D70"/>
    <w:rsid w:val="00534FF7"/>
    <w:rsid w:val="005360FA"/>
    <w:rsid w:val="00537390"/>
    <w:rsid w:val="00537A95"/>
    <w:rsid w:val="00541FB6"/>
    <w:rsid w:val="00542D86"/>
    <w:rsid w:val="00546A9F"/>
    <w:rsid w:val="0055116D"/>
    <w:rsid w:val="005519F9"/>
    <w:rsid w:val="005529EF"/>
    <w:rsid w:val="0055310F"/>
    <w:rsid w:val="00555FCE"/>
    <w:rsid w:val="005565CA"/>
    <w:rsid w:val="00556F9B"/>
    <w:rsid w:val="00560EE5"/>
    <w:rsid w:val="0056295C"/>
    <w:rsid w:val="00571610"/>
    <w:rsid w:val="005717DD"/>
    <w:rsid w:val="00572021"/>
    <w:rsid w:val="00574022"/>
    <w:rsid w:val="0057409B"/>
    <w:rsid w:val="005915ED"/>
    <w:rsid w:val="00592038"/>
    <w:rsid w:val="005957A2"/>
    <w:rsid w:val="00597C67"/>
    <w:rsid w:val="005A17FA"/>
    <w:rsid w:val="005A1A16"/>
    <w:rsid w:val="005A38C1"/>
    <w:rsid w:val="005A5F70"/>
    <w:rsid w:val="005A6659"/>
    <w:rsid w:val="005B27FF"/>
    <w:rsid w:val="005B4107"/>
    <w:rsid w:val="005B52C4"/>
    <w:rsid w:val="005C23C3"/>
    <w:rsid w:val="005C28F6"/>
    <w:rsid w:val="005C4FE8"/>
    <w:rsid w:val="005D159D"/>
    <w:rsid w:val="005D2643"/>
    <w:rsid w:val="005D2814"/>
    <w:rsid w:val="005D3E6A"/>
    <w:rsid w:val="005E0CA8"/>
    <w:rsid w:val="005E2FCB"/>
    <w:rsid w:val="005E7A83"/>
    <w:rsid w:val="005F1D22"/>
    <w:rsid w:val="005F240C"/>
    <w:rsid w:val="005F35EE"/>
    <w:rsid w:val="005F4855"/>
    <w:rsid w:val="005F5580"/>
    <w:rsid w:val="005F6205"/>
    <w:rsid w:val="0060217F"/>
    <w:rsid w:val="00606B6D"/>
    <w:rsid w:val="00606D9A"/>
    <w:rsid w:val="006125BA"/>
    <w:rsid w:val="006129CC"/>
    <w:rsid w:val="00612EA0"/>
    <w:rsid w:val="00616E06"/>
    <w:rsid w:val="006175FA"/>
    <w:rsid w:val="00620CAF"/>
    <w:rsid w:val="00622CED"/>
    <w:rsid w:val="006301F2"/>
    <w:rsid w:val="00640992"/>
    <w:rsid w:val="006421CD"/>
    <w:rsid w:val="00645743"/>
    <w:rsid w:val="00647AA7"/>
    <w:rsid w:val="00652FC3"/>
    <w:rsid w:val="00653666"/>
    <w:rsid w:val="00653C30"/>
    <w:rsid w:val="00660073"/>
    <w:rsid w:val="006612BF"/>
    <w:rsid w:val="00661531"/>
    <w:rsid w:val="00661B51"/>
    <w:rsid w:val="0066209B"/>
    <w:rsid w:val="006620B3"/>
    <w:rsid w:val="00663267"/>
    <w:rsid w:val="00663298"/>
    <w:rsid w:val="006647E9"/>
    <w:rsid w:val="006651FF"/>
    <w:rsid w:val="00665DD7"/>
    <w:rsid w:val="00670A31"/>
    <w:rsid w:val="00674E4A"/>
    <w:rsid w:val="00675C40"/>
    <w:rsid w:val="0068015B"/>
    <w:rsid w:val="0068082B"/>
    <w:rsid w:val="0068167E"/>
    <w:rsid w:val="0068313B"/>
    <w:rsid w:val="00686157"/>
    <w:rsid w:val="00686AF5"/>
    <w:rsid w:val="006873F6"/>
    <w:rsid w:val="006874F7"/>
    <w:rsid w:val="00691764"/>
    <w:rsid w:val="006925C0"/>
    <w:rsid w:val="0069516D"/>
    <w:rsid w:val="006A01BA"/>
    <w:rsid w:val="006B0673"/>
    <w:rsid w:val="006B3D73"/>
    <w:rsid w:val="006B785F"/>
    <w:rsid w:val="006C1EE3"/>
    <w:rsid w:val="006C2D2B"/>
    <w:rsid w:val="006D2D07"/>
    <w:rsid w:val="006D54AC"/>
    <w:rsid w:val="006D5D46"/>
    <w:rsid w:val="006D6922"/>
    <w:rsid w:val="006D7F42"/>
    <w:rsid w:val="006E60BC"/>
    <w:rsid w:val="006F1B2E"/>
    <w:rsid w:val="006F6C50"/>
    <w:rsid w:val="00703519"/>
    <w:rsid w:val="0070388D"/>
    <w:rsid w:val="007043D1"/>
    <w:rsid w:val="00705209"/>
    <w:rsid w:val="007104AF"/>
    <w:rsid w:val="00710B74"/>
    <w:rsid w:val="007128A3"/>
    <w:rsid w:val="00712F0B"/>
    <w:rsid w:val="00714FCE"/>
    <w:rsid w:val="00717AA2"/>
    <w:rsid w:val="0072216B"/>
    <w:rsid w:val="0072384B"/>
    <w:rsid w:val="00724631"/>
    <w:rsid w:val="00725D30"/>
    <w:rsid w:val="0073063B"/>
    <w:rsid w:val="00732F50"/>
    <w:rsid w:val="00733D83"/>
    <w:rsid w:val="00735173"/>
    <w:rsid w:val="00735EAC"/>
    <w:rsid w:val="00743CD7"/>
    <w:rsid w:val="00746631"/>
    <w:rsid w:val="00746FBD"/>
    <w:rsid w:val="00746FD2"/>
    <w:rsid w:val="007579F7"/>
    <w:rsid w:val="00757D85"/>
    <w:rsid w:val="007624DA"/>
    <w:rsid w:val="00762C68"/>
    <w:rsid w:val="0076330C"/>
    <w:rsid w:val="0076750A"/>
    <w:rsid w:val="007707E3"/>
    <w:rsid w:val="007710D1"/>
    <w:rsid w:val="007766B3"/>
    <w:rsid w:val="00781396"/>
    <w:rsid w:val="007867E9"/>
    <w:rsid w:val="00794682"/>
    <w:rsid w:val="00795ADB"/>
    <w:rsid w:val="007A1863"/>
    <w:rsid w:val="007A254B"/>
    <w:rsid w:val="007A2E17"/>
    <w:rsid w:val="007A2E37"/>
    <w:rsid w:val="007A41A5"/>
    <w:rsid w:val="007A6367"/>
    <w:rsid w:val="007A6875"/>
    <w:rsid w:val="007A70C9"/>
    <w:rsid w:val="007A7A61"/>
    <w:rsid w:val="007B2B22"/>
    <w:rsid w:val="007B3976"/>
    <w:rsid w:val="007C061F"/>
    <w:rsid w:val="007C2796"/>
    <w:rsid w:val="007C39BC"/>
    <w:rsid w:val="007C577F"/>
    <w:rsid w:val="007D1069"/>
    <w:rsid w:val="007D63DB"/>
    <w:rsid w:val="007E0C94"/>
    <w:rsid w:val="007E19EF"/>
    <w:rsid w:val="007E428F"/>
    <w:rsid w:val="007E798E"/>
    <w:rsid w:val="007F0340"/>
    <w:rsid w:val="007F1C82"/>
    <w:rsid w:val="007F41B4"/>
    <w:rsid w:val="008042FE"/>
    <w:rsid w:val="00804996"/>
    <w:rsid w:val="008112BB"/>
    <w:rsid w:val="00813838"/>
    <w:rsid w:val="00815BED"/>
    <w:rsid w:val="008216D6"/>
    <w:rsid w:val="00822DE7"/>
    <w:rsid w:val="0082450D"/>
    <w:rsid w:val="008245F2"/>
    <w:rsid w:val="0082561D"/>
    <w:rsid w:val="00825902"/>
    <w:rsid w:val="00830576"/>
    <w:rsid w:val="008313DE"/>
    <w:rsid w:val="00831490"/>
    <w:rsid w:val="00834A94"/>
    <w:rsid w:val="00836F6B"/>
    <w:rsid w:val="0084042E"/>
    <w:rsid w:val="00843E48"/>
    <w:rsid w:val="00845219"/>
    <w:rsid w:val="00850BE2"/>
    <w:rsid w:val="00851C07"/>
    <w:rsid w:val="008520AA"/>
    <w:rsid w:val="00855525"/>
    <w:rsid w:val="00856D1B"/>
    <w:rsid w:val="00860846"/>
    <w:rsid w:val="00861412"/>
    <w:rsid w:val="008625B0"/>
    <w:rsid w:val="008657ED"/>
    <w:rsid w:val="00866FC4"/>
    <w:rsid w:val="00870A24"/>
    <w:rsid w:val="00872830"/>
    <w:rsid w:val="008738E2"/>
    <w:rsid w:val="0087458F"/>
    <w:rsid w:val="008768EA"/>
    <w:rsid w:val="00880371"/>
    <w:rsid w:val="00882A8D"/>
    <w:rsid w:val="00893658"/>
    <w:rsid w:val="00893E38"/>
    <w:rsid w:val="00893FB3"/>
    <w:rsid w:val="00896272"/>
    <w:rsid w:val="00897A47"/>
    <w:rsid w:val="00897BCD"/>
    <w:rsid w:val="008A1555"/>
    <w:rsid w:val="008A3039"/>
    <w:rsid w:val="008B3179"/>
    <w:rsid w:val="008B593E"/>
    <w:rsid w:val="008B7E1A"/>
    <w:rsid w:val="008C1A44"/>
    <w:rsid w:val="008C3088"/>
    <w:rsid w:val="008C33A5"/>
    <w:rsid w:val="008C3BC5"/>
    <w:rsid w:val="008C5A05"/>
    <w:rsid w:val="008D4C36"/>
    <w:rsid w:val="008D53C0"/>
    <w:rsid w:val="008D767F"/>
    <w:rsid w:val="008D76C8"/>
    <w:rsid w:val="008E05B4"/>
    <w:rsid w:val="008E30AF"/>
    <w:rsid w:val="008E3371"/>
    <w:rsid w:val="008E760D"/>
    <w:rsid w:val="008F1A7A"/>
    <w:rsid w:val="008F2BFE"/>
    <w:rsid w:val="008F34AE"/>
    <w:rsid w:val="008F424B"/>
    <w:rsid w:val="008F4866"/>
    <w:rsid w:val="008F529D"/>
    <w:rsid w:val="008F646D"/>
    <w:rsid w:val="008F64E0"/>
    <w:rsid w:val="008F6C50"/>
    <w:rsid w:val="00906EAE"/>
    <w:rsid w:val="009071CB"/>
    <w:rsid w:val="00907BFE"/>
    <w:rsid w:val="009173F9"/>
    <w:rsid w:val="0092441A"/>
    <w:rsid w:val="00924619"/>
    <w:rsid w:val="00926126"/>
    <w:rsid w:val="009264F0"/>
    <w:rsid w:val="00927926"/>
    <w:rsid w:val="00927CE5"/>
    <w:rsid w:val="00932521"/>
    <w:rsid w:val="00932C6A"/>
    <w:rsid w:val="00936DD7"/>
    <w:rsid w:val="00937A41"/>
    <w:rsid w:val="00937BE2"/>
    <w:rsid w:val="00941159"/>
    <w:rsid w:val="00941297"/>
    <w:rsid w:val="0094442C"/>
    <w:rsid w:val="009447F5"/>
    <w:rsid w:val="0094712C"/>
    <w:rsid w:val="00950292"/>
    <w:rsid w:val="00952FCC"/>
    <w:rsid w:val="00954E0E"/>
    <w:rsid w:val="00955E5C"/>
    <w:rsid w:val="00957829"/>
    <w:rsid w:val="00961178"/>
    <w:rsid w:val="009624D7"/>
    <w:rsid w:val="00962B14"/>
    <w:rsid w:val="00963E4C"/>
    <w:rsid w:val="009642A6"/>
    <w:rsid w:val="00965583"/>
    <w:rsid w:val="00966A43"/>
    <w:rsid w:val="00967420"/>
    <w:rsid w:val="00970322"/>
    <w:rsid w:val="0097717F"/>
    <w:rsid w:val="009812FC"/>
    <w:rsid w:val="00985195"/>
    <w:rsid w:val="00986080"/>
    <w:rsid w:val="009876CA"/>
    <w:rsid w:val="00991620"/>
    <w:rsid w:val="00992863"/>
    <w:rsid w:val="00995AA8"/>
    <w:rsid w:val="009964BB"/>
    <w:rsid w:val="009A0CA1"/>
    <w:rsid w:val="009A1DC2"/>
    <w:rsid w:val="009A303E"/>
    <w:rsid w:val="009A40F6"/>
    <w:rsid w:val="009A5F39"/>
    <w:rsid w:val="009C14D9"/>
    <w:rsid w:val="009C2BB2"/>
    <w:rsid w:val="009D2FBA"/>
    <w:rsid w:val="009D50ED"/>
    <w:rsid w:val="009E2FBD"/>
    <w:rsid w:val="009E3343"/>
    <w:rsid w:val="009E3410"/>
    <w:rsid w:val="009E799D"/>
    <w:rsid w:val="009F2209"/>
    <w:rsid w:val="009F5B60"/>
    <w:rsid w:val="00A030EC"/>
    <w:rsid w:val="00A0384D"/>
    <w:rsid w:val="00A03A9F"/>
    <w:rsid w:val="00A045B5"/>
    <w:rsid w:val="00A04F9E"/>
    <w:rsid w:val="00A0643C"/>
    <w:rsid w:val="00A06CAE"/>
    <w:rsid w:val="00A071A6"/>
    <w:rsid w:val="00A07A61"/>
    <w:rsid w:val="00A10DAB"/>
    <w:rsid w:val="00A122CA"/>
    <w:rsid w:val="00A139AB"/>
    <w:rsid w:val="00A155CB"/>
    <w:rsid w:val="00A16AE7"/>
    <w:rsid w:val="00A178B6"/>
    <w:rsid w:val="00A17954"/>
    <w:rsid w:val="00A17DBF"/>
    <w:rsid w:val="00A17FAA"/>
    <w:rsid w:val="00A2063C"/>
    <w:rsid w:val="00A2641F"/>
    <w:rsid w:val="00A31EB1"/>
    <w:rsid w:val="00A37E90"/>
    <w:rsid w:val="00A428F5"/>
    <w:rsid w:val="00A44D60"/>
    <w:rsid w:val="00A47D9A"/>
    <w:rsid w:val="00A50484"/>
    <w:rsid w:val="00A50A38"/>
    <w:rsid w:val="00A532D1"/>
    <w:rsid w:val="00A620B3"/>
    <w:rsid w:val="00A62DC0"/>
    <w:rsid w:val="00A63101"/>
    <w:rsid w:val="00A64F76"/>
    <w:rsid w:val="00A67753"/>
    <w:rsid w:val="00A67E3B"/>
    <w:rsid w:val="00A72CE2"/>
    <w:rsid w:val="00A731DB"/>
    <w:rsid w:val="00A74831"/>
    <w:rsid w:val="00A77A3D"/>
    <w:rsid w:val="00A77CF3"/>
    <w:rsid w:val="00A82AED"/>
    <w:rsid w:val="00A865E7"/>
    <w:rsid w:val="00A92525"/>
    <w:rsid w:val="00A93E0D"/>
    <w:rsid w:val="00A95122"/>
    <w:rsid w:val="00A95328"/>
    <w:rsid w:val="00AA2E55"/>
    <w:rsid w:val="00AA718F"/>
    <w:rsid w:val="00AA75B1"/>
    <w:rsid w:val="00AB0A88"/>
    <w:rsid w:val="00AB249A"/>
    <w:rsid w:val="00AB5EB4"/>
    <w:rsid w:val="00AB7112"/>
    <w:rsid w:val="00AB7E40"/>
    <w:rsid w:val="00AB7EFF"/>
    <w:rsid w:val="00AC1F71"/>
    <w:rsid w:val="00AC22FC"/>
    <w:rsid w:val="00AC4E82"/>
    <w:rsid w:val="00AC63C8"/>
    <w:rsid w:val="00AC6769"/>
    <w:rsid w:val="00AD0485"/>
    <w:rsid w:val="00AD056F"/>
    <w:rsid w:val="00AD14D2"/>
    <w:rsid w:val="00AD2231"/>
    <w:rsid w:val="00AD432F"/>
    <w:rsid w:val="00AE00FA"/>
    <w:rsid w:val="00AE0D5D"/>
    <w:rsid w:val="00AE0EF8"/>
    <w:rsid w:val="00AE48B4"/>
    <w:rsid w:val="00AE7F33"/>
    <w:rsid w:val="00AF2878"/>
    <w:rsid w:val="00AF46B8"/>
    <w:rsid w:val="00AF4A77"/>
    <w:rsid w:val="00B0230E"/>
    <w:rsid w:val="00B034A6"/>
    <w:rsid w:val="00B03A99"/>
    <w:rsid w:val="00B12979"/>
    <w:rsid w:val="00B1456B"/>
    <w:rsid w:val="00B148A3"/>
    <w:rsid w:val="00B17A72"/>
    <w:rsid w:val="00B202A1"/>
    <w:rsid w:val="00B26371"/>
    <w:rsid w:val="00B27AAE"/>
    <w:rsid w:val="00B301AB"/>
    <w:rsid w:val="00B30998"/>
    <w:rsid w:val="00B3139E"/>
    <w:rsid w:val="00B328BF"/>
    <w:rsid w:val="00B33EE4"/>
    <w:rsid w:val="00B34D3F"/>
    <w:rsid w:val="00B4327D"/>
    <w:rsid w:val="00B45C5D"/>
    <w:rsid w:val="00B46FBD"/>
    <w:rsid w:val="00B51D03"/>
    <w:rsid w:val="00B53422"/>
    <w:rsid w:val="00B62AEE"/>
    <w:rsid w:val="00B63BAC"/>
    <w:rsid w:val="00B7096D"/>
    <w:rsid w:val="00B71DE7"/>
    <w:rsid w:val="00B71E4A"/>
    <w:rsid w:val="00B729D5"/>
    <w:rsid w:val="00B75F10"/>
    <w:rsid w:val="00B772F7"/>
    <w:rsid w:val="00B77327"/>
    <w:rsid w:val="00B80B60"/>
    <w:rsid w:val="00B8369D"/>
    <w:rsid w:val="00B8731B"/>
    <w:rsid w:val="00B8790E"/>
    <w:rsid w:val="00B928BA"/>
    <w:rsid w:val="00B94AA0"/>
    <w:rsid w:val="00B952B4"/>
    <w:rsid w:val="00B960C3"/>
    <w:rsid w:val="00B97D74"/>
    <w:rsid w:val="00BA5288"/>
    <w:rsid w:val="00BA7B51"/>
    <w:rsid w:val="00BB0E83"/>
    <w:rsid w:val="00BC28FA"/>
    <w:rsid w:val="00BC29C5"/>
    <w:rsid w:val="00BC3FF7"/>
    <w:rsid w:val="00BC5305"/>
    <w:rsid w:val="00BC690E"/>
    <w:rsid w:val="00BC7664"/>
    <w:rsid w:val="00BD1241"/>
    <w:rsid w:val="00BD3904"/>
    <w:rsid w:val="00BD4D4B"/>
    <w:rsid w:val="00BD550F"/>
    <w:rsid w:val="00BE19E0"/>
    <w:rsid w:val="00BE5E9C"/>
    <w:rsid w:val="00BE6C9A"/>
    <w:rsid w:val="00BF1574"/>
    <w:rsid w:val="00C00EAE"/>
    <w:rsid w:val="00C03028"/>
    <w:rsid w:val="00C03417"/>
    <w:rsid w:val="00C10BAB"/>
    <w:rsid w:val="00C10BC5"/>
    <w:rsid w:val="00C10FD3"/>
    <w:rsid w:val="00C12331"/>
    <w:rsid w:val="00C1326D"/>
    <w:rsid w:val="00C21C3E"/>
    <w:rsid w:val="00C22423"/>
    <w:rsid w:val="00C270BF"/>
    <w:rsid w:val="00C31E3A"/>
    <w:rsid w:val="00C32989"/>
    <w:rsid w:val="00C35158"/>
    <w:rsid w:val="00C36248"/>
    <w:rsid w:val="00C402B1"/>
    <w:rsid w:val="00C423B1"/>
    <w:rsid w:val="00C42549"/>
    <w:rsid w:val="00C42F5F"/>
    <w:rsid w:val="00C536AB"/>
    <w:rsid w:val="00C54A81"/>
    <w:rsid w:val="00C54DAE"/>
    <w:rsid w:val="00C5500F"/>
    <w:rsid w:val="00C55CB1"/>
    <w:rsid w:val="00C5614C"/>
    <w:rsid w:val="00C607F1"/>
    <w:rsid w:val="00C609D6"/>
    <w:rsid w:val="00C62C19"/>
    <w:rsid w:val="00C669CE"/>
    <w:rsid w:val="00C67A17"/>
    <w:rsid w:val="00C73F41"/>
    <w:rsid w:val="00C743D4"/>
    <w:rsid w:val="00C7548E"/>
    <w:rsid w:val="00C75FB0"/>
    <w:rsid w:val="00C8475B"/>
    <w:rsid w:val="00C86530"/>
    <w:rsid w:val="00C945AF"/>
    <w:rsid w:val="00CA212A"/>
    <w:rsid w:val="00CA48F7"/>
    <w:rsid w:val="00CA49BD"/>
    <w:rsid w:val="00CA542C"/>
    <w:rsid w:val="00CB0BDA"/>
    <w:rsid w:val="00CB42D6"/>
    <w:rsid w:val="00CB5996"/>
    <w:rsid w:val="00CB63CD"/>
    <w:rsid w:val="00CB66EC"/>
    <w:rsid w:val="00CB7AF5"/>
    <w:rsid w:val="00CC021D"/>
    <w:rsid w:val="00CC20BF"/>
    <w:rsid w:val="00CC359C"/>
    <w:rsid w:val="00CC4AEE"/>
    <w:rsid w:val="00CC500E"/>
    <w:rsid w:val="00CC5647"/>
    <w:rsid w:val="00CD108C"/>
    <w:rsid w:val="00CD1F8F"/>
    <w:rsid w:val="00CD320F"/>
    <w:rsid w:val="00CD5702"/>
    <w:rsid w:val="00CD6824"/>
    <w:rsid w:val="00CD6A7B"/>
    <w:rsid w:val="00CD6FE6"/>
    <w:rsid w:val="00CD72CA"/>
    <w:rsid w:val="00CE210A"/>
    <w:rsid w:val="00CE5DB0"/>
    <w:rsid w:val="00CE6C5F"/>
    <w:rsid w:val="00CE7203"/>
    <w:rsid w:val="00CF011C"/>
    <w:rsid w:val="00CF1FCC"/>
    <w:rsid w:val="00CF4F4B"/>
    <w:rsid w:val="00CF64C7"/>
    <w:rsid w:val="00CF68DD"/>
    <w:rsid w:val="00CF72CA"/>
    <w:rsid w:val="00D047FE"/>
    <w:rsid w:val="00D13781"/>
    <w:rsid w:val="00D13D13"/>
    <w:rsid w:val="00D20F1E"/>
    <w:rsid w:val="00D22888"/>
    <w:rsid w:val="00D2493A"/>
    <w:rsid w:val="00D26066"/>
    <w:rsid w:val="00D30886"/>
    <w:rsid w:val="00D3132B"/>
    <w:rsid w:val="00D31A68"/>
    <w:rsid w:val="00D34486"/>
    <w:rsid w:val="00D35568"/>
    <w:rsid w:val="00D36E97"/>
    <w:rsid w:val="00D37166"/>
    <w:rsid w:val="00D40B29"/>
    <w:rsid w:val="00D40C7A"/>
    <w:rsid w:val="00D4590D"/>
    <w:rsid w:val="00D47449"/>
    <w:rsid w:val="00D50096"/>
    <w:rsid w:val="00D50F53"/>
    <w:rsid w:val="00D5263B"/>
    <w:rsid w:val="00D54E4A"/>
    <w:rsid w:val="00D5688D"/>
    <w:rsid w:val="00D5775D"/>
    <w:rsid w:val="00D634A9"/>
    <w:rsid w:val="00D715CA"/>
    <w:rsid w:val="00D7309C"/>
    <w:rsid w:val="00D762F0"/>
    <w:rsid w:val="00D80DAB"/>
    <w:rsid w:val="00D879FA"/>
    <w:rsid w:val="00D91BFE"/>
    <w:rsid w:val="00D94028"/>
    <w:rsid w:val="00DA06CE"/>
    <w:rsid w:val="00DA2D0B"/>
    <w:rsid w:val="00DA43D2"/>
    <w:rsid w:val="00DA5961"/>
    <w:rsid w:val="00DA71B7"/>
    <w:rsid w:val="00DA7FA5"/>
    <w:rsid w:val="00DB04A2"/>
    <w:rsid w:val="00DB055A"/>
    <w:rsid w:val="00DB0CE1"/>
    <w:rsid w:val="00DB2F1A"/>
    <w:rsid w:val="00DB4D79"/>
    <w:rsid w:val="00DB5C16"/>
    <w:rsid w:val="00DC06D2"/>
    <w:rsid w:val="00DC091F"/>
    <w:rsid w:val="00DC0D7B"/>
    <w:rsid w:val="00DC26C2"/>
    <w:rsid w:val="00DC3120"/>
    <w:rsid w:val="00DC315D"/>
    <w:rsid w:val="00DC495C"/>
    <w:rsid w:val="00DC617F"/>
    <w:rsid w:val="00DC750F"/>
    <w:rsid w:val="00DD06ED"/>
    <w:rsid w:val="00DD458F"/>
    <w:rsid w:val="00DD4C21"/>
    <w:rsid w:val="00DD4E9E"/>
    <w:rsid w:val="00DD527C"/>
    <w:rsid w:val="00DD5557"/>
    <w:rsid w:val="00DD58E0"/>
    <w:rsid w:val="00DE08D0"/>
    <w:rsid w:val="00DE3AF4"/>
    <w:rsid w:val="00DE417E"/>
    <w:rsid w:val="00DE5FAE"/>
    <w:rsid w:val="00DF000C"/>
    <w:rsid w:val="00DF0486"/>
    <w:rsid w:val="00DF0ACF"/>
    <w:rsid w:val="00DF4C45"/>
    <w:rsid w:val="00E00907"/>
    <w:rsid w:val="00E03C45"/>
    <w:rsid w:val="00E04FE5"/>
    <w:rsid w:val="00E06DC8"/>
    <w:rsid w:val="00E07614"/>
    <w:rsid w:val="00E079E1"/>
    <w:rsid w:val="00E11ADC"/>
    <w:rsid w:val="00E131B1"/>
    <w:rsid w:val="00E131DD"/>
    <w:rsid w:val="00E14DEE"/>
    <w:rsid w:val="00E15977"/>
    <w:rsid w:val="00E15E36"/>
    <w:rsid w:val="00E16620"/>
    <w:rsid w:val="00E20EF7"/>
    <w:rsid w:val="00E21169"/>
    <w:rsid w:val="00E23B8A"/>
    <w:rsid w:val="00E248B0"/>
    <w:rsid w:val="00E33E90"/>
    <w:rsid w:val="00E3482E"/>
    <w:rsid w:val="00E35D59"/>
    <w:rsid w:val="00E35E46"/>
    <w:rsid w:val="00E414B0"/>
    <w:rsid w:val="00E4273A"/>
    <w:rsid w:val="00E42E27"/>
    <w:rsid w:val="00E5441A"/>
    <w:rsid w:val="00E60660"/>
    <w:rsid w:val="00E60E7B"/>
    <w:rsid w:val="00E63F95"/>
    <w:rsid w:val="00E643D9"/>
    <w:rsid w:val="00E65E90"/>
    <w:rsid w:val="00E67CA7"/>
    <w:rsid w:val="00E7166D"/>
    <w:rsid w:val="00E71C83"/>
    <w:rsid w:val="00E73050"/>
    <w:rsid w:val="00E74C61"/>
    <w:rsid w:val="00E75697"/>
    <w:rsid w:val="00E75C89"/>
    <w:rsid w:val="00E75C95"/>
    <w:rsid w:val="00E7615D"/>
    <w:rsid w:val="00E76CAB"/>
    <w:rsid w:val="00E84D94"/>
    <w:rsid w:val="00E85272"/>
    <w:rsid w:val="00E85DA4"/>
    <w:rsid w:val="00E86E9A"/>
    <w:rsid w:val="00E870CC"/>
    <w:rsid w:val="00E94FE1"/>
    <w:rsid w:val="00E95032"/>
    <w:rsid w:val="00EA3EED"/>
    <w:rsid w:val="00EA48C1"/>
    <w:rsid w:val="00EA4FB0"/>
    <w:rsid w:val="00EB0235"/>
    <w:rsid w:val="00EB044A"/>
    <w:rsid w:val="00EB054A"/>
    <w:rsid w:val="00EB0684"/>
    <w:rsid w:val="00EB2227"/>
    <w:rsid w:val="00EB5A84"/>
    <w:rsid w:val="00EC36A1"/>
    <w:rsid w:val="00ED2539"/>
    <w:rsid w:val="00ED26B0"/>
    <w:rsid w:val="00ED57A5"/>
    <w:rsid w:val="00ED5A7B"/>
    <w:rsid w:val="00EE37C4"/>
    <w:rsid w:val="00EE39B9"/>
    <w:rsid w:val="00EE3B74"/>
    <w:rsid w:val="00EE5644"/>
    <w:rsid w:val="00EE5868"/>
    <w:rsid w:val="00EF075E"/>
    <w:rsid w:val="00EF32EE"/>
    <w:rsid w:val="00EF6808"/>
    <w:rsid w:val="00F01669"/>
    <w:rsid w:val="00F01E74"/>
    <w:rsid w:val="00F04297"/>
    <w:rsid w:val="00F04F88"/>
    <w:rsid w:val="00F10019"/>
    <w:rsid w:val="00F12541"/>
    <w:rsid w:val="00F12E46"/>
    <w:rsid w:val="00F130DD"/>
    <w:rsid w:val="00F13B91"/>
    <w:rsid w:val="00F16991"/>
    <w:rsid w:val="00F20997"/>
    <w:rsid w:val="00F20E71"/>
    <w:rsid w:val="00F21CAE"/>
    <w:rsid w:val="00F22018"/>
    <w:rsid w:val="00F23A94"/>
    <w:rsid w:val="00F23B03"/>
    <w:rsid w:val="00F23FCB"/>
    <w:rsid w:val="00F240DB"/>
    <w:rsid w:val="00F24BE8"/>
    <w:rsid w:val="00F26396"/>
    <w:rsid w:val="00F26BDC"/>
    <w:rsid w:val="00F30AB4"/>
    <w:rsid w:val="00F32E81"/>
    <w:rsid w:val="00F54DDA"/>
    <w:rsid w:val="00F54E26"/>
    <w:rsid w:val="00F56630"/>
    <w:rsid w:val="00F56E1A"/>
    <w:rsid w:val="00F63747"/>
    <w:rsid w:val="00F652DC"/>
    <w:rsid w:val="00F658BF"/>
    <w:rsid w:val="00F73041"/>
    <w:rsid w:val="00F73D5B"/>
    <w:rsid w:val="00F849DD"/>
    <w:rsid w:val="00F859D2"/>
    <w:rsid w:val="00F85B1B"/>
    <w:rsid w:val="00F8623B"/>
    <w:rsid w:val="00F91790"/>
    <w:rsid w:val="00F93E72"/>
    <w:rsid w:val="00FA050A"/>
    <w:rsid w:val="00FA30DB"/>
    <w:rsid w:val="00FA3F48"/>
    <w:rsid w:val="00FA5537"/>
    <w:rsid w:val="00FA7912"/>
    <w:rsid w:val="00FB2630"/>
    <w:rsid w:val="00FB7901"/>
    <w:rsid w:val="00FC7784"/>
    <w:rsid w:val="00FD185F"/>
    <w:rsid w:val="00FD233C"/>
    <w:rsid w:val="00FD5497"/>
    <w:rsid w:val="00FD570A"/>
    <w:rsid w:val="00FD6DC8"/>
    <w:rsid w:val="00FD7D45"/>
    <w:rsid w:val="00FE0CBF"/>
    <w:rsid w:val="00FE1064"/>
    <w:rsid w:val="00FE2F41"/>
    <w:rsid w:val="00FE4A71"/>
    <w:rsid w:val="00FE537C"/>
    <w:rsid w:val="00FE56BD"/>
    <w:rsid w:val="00FE5991"/>
    <w:rsid w:val="00FF2183"/>
    <w:rsid w:val="00FF2AF5"/>
    <w:rsid w:val="00FF48C1"/>
    <w:rsid w:val="00FF5767"/>
    <w:rsid w:val="00FF6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71"/>
  </w:style>
  <w:style w:type="paragraph" w:styleId="1">
    <w:name w:val="heading 1"/>
    <w:basedOn w:val="a"/>
    <w:next w:val="a"/>
    <w:qFormat/>
    <w:rsid w:val="00F20E71"/>
    <w:pPr>
      <w:keepNext/>
      <w:outlineLvl w:val="0"/>
    </w:pPr>
    <w:rPr>
      <w:b/>
      <w:sz w:val="28"/>
    </w:rPr>
  </w:style>
  <w:style w:type="paragraph" w:styleId="2">
    <w:name w:val="heading 2"/>
    <w:basedOn w:val="a"/>
    <w:next w:val="a"/>
    <w:qFormat/>
    <w:rsid w:val="00F20E71"/>
    <w:pPr>
      <w:keepNext/>
      <w:jc w:val="center"/>
      <w:outlineLvl w:val="1"/>
    </w:pPr>
    <w:rPr>
      <w:b/>
      <w:sz w:val="28"/>
    </w:rPr>
  </w:style>
  <w:style w:type="paragraph" w:styleId="3">
    <w:name w:val="heading 3"/>
    <w:basedOn w:val="a"/>
    <w:next w:val="a"/>
    <w:qFormat/>
    <w:rsid w:val="00F20E71"/>
    <w:pPr>
      <w:keepNext/>
      <w:jc w:val="center"/>
      <w:outlineLvl w:val="2"/>
    </w:pPr>
    <w:rPr>
      <w:b/>
      <w:sz w:val="22"/>
    </w:rPr>
  </w:style>
  <w:style w:type="paragraph" w:styleId="4">
    <w:name w:val="heading 4"/>
    <w:basedOn w:val="a"/>
    <w:next w:val="a"/>
    <w:qFormat/>
    <w:rsid w:val="00F20E71"/>
    <w:pPr>
      <w:keepNext/>
      <w:jc w:val="center"/>
      <w:outlineLvl w:val="3"/>
    </w:pPr>
    <w:rPr>
      <w:b/>
      <w:sz w:val="24"/>
    </w:rPr>
  </w:style>
  <w:style w:type="paragraph" w:styleId="5">
    <w:name w:val="heading 5"/>
    <w:basedOn w:val="a"/>
    <w:next w:val="a"/>
    <w:qFormat/>
    <w:rsid w:val="00F20E71"/>
    <w:pPr>
      <w:keepNext/>
      <w:outlineLvl w:val="4"/>
    </w:pPr>
    <w:rPr>
      <w:sz w:val="24"/>
    </w:rPr>
  </w:style>
  <w:style w:type="paragraph" w:styleId="6">
    <w:name w:val="heading 6"/>
    <w:basedOn w:val="a"/>
    <w:next w:val="a"/>
    <w:qFormat/>
    <w:rsid w:val="00F20E71"/>
    <w:pPr>
      <w:keepNext/>
      <w:ind w:firstLine="720"/>
      <w:outlineLvl w:val="5"/>
    </w:pPr>
    <w:rPr>
      <w:sz w:val="28"/>
    </w:rPr>
  </w:style>
  <w:style w:type="paragraph" w:styleId="7">
    <w:name w:val="heading 7"/>
    <w:basedOn w:val="a"/>
    <w:next w:val="a"/>
    <w:qFormat/>
    <w:rsid w:val="00F20E71"/>
    <w:pPr>
      <w:keepNext/>
      <w:ind w:firstLine="720"/>
      <w:jc w:val="center"/>
      <w:outlineLvl w:val="6"/>
    </w:pPr>
    <w:rPr>
      <w:b/>
      <w:sz w:val="28"/>
    </w:rPr>
  </w:style>
  <w:style w:type="paragraph" w:styleId="8">
    <w:name w:val="heading 8"/>
    <w:basedOn w:val="a"/>
    <w:next w:val="a"/>
    <w:qFormat/>
    <w:rsid w:val="00F20E71"/>
    <w:pPr>
      <w:keepNext/>
      <w:outlineLvl w:val="7"/>
    </w:pPr>
    <w:rPr>
      <w:sz w:val="28"/>
    </w:rPr>
  </w:style>
  <w:style w:type="paragraph" w:styleId="9">
    <w:name w:val="heading 9"/>
    <w:basedOn w:val="a"/>
    <w:next w:val="a"/>
    <w:qFormat/>
    <w:rsid w:val="00F20E71"/>
    <w:pPr>
      <w:keepNext/>
      <w:ind w:firstLine="72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20E71"/>
    <w:rPr>
      <w:sz w:val="28"/>
    </w:rPr>
  </w:style>
  <w:style w:type="paragraph" w:styleId="20">
    <w:name w:val="Body Text 2"/>
    <w:basedOn w:val="a"/>
    <w:rsid w:val="00F20E71"/>
    <w:rPr>
      <w:sz w:val="24"/>
    </w:rPr>
  </w:style>
  <w:style w:type="paragraph" w:styleId="a4">
    <w:name w:val="Body Text Indent"/>
    <w:basedOn w:val="a"/>
    <w:rsid w:val="00F20E71"/>
    <w:pPr>
      <w:ind w:firstLine="720"/>
    </w:pPr>
    <w:rPr>
      <w:sz w:val="28"/>
    </w:rPr>
  </w:style>
  <w:style w:type="paragraph" w:styleId="21">
    <w:name w:val="Body Text Indent 2"/>
    <w:basedOn w:val="a"/>
    <w:rsid w:val="00F20E71"/>
    <w:pPr>
      <w:ind w:firstLine="720"/>
    </w:pPr>
    <w:rPr>
      <w:sz w:val="24"/>
    </w:rPr>
  </w:style>
  <w:style w:type="paragraph" w:styleId="a5">
    <w:name w:val="header"/>
    <w:basedOn w:val="a"/>
    <w:link w:val="a6"/>
    <w:uiPriority w:val="99"/>
    <w:rsid w:val="00F20E71"/>
    <w:pPr>
      <w:tabs>
        <w:tab w:val="center" w:pos="4153"/>
        <w:tab w:val="right" w:pos="8306"/>
      </w:tabs>
    </w:pPr>
  </w:style>
  <w:style w:type="character" w:styleId="a7">
    <w:name w:val="page number"/>
    <w:basedOn w:val="a0"/>
    <w:rsid w:val="00F20E71"/>
  </w:style>
  <w:style w:type="paragraph" w:styleId="30">
    <w:name w:val="Body Text Indent 3"/>
    <w:basedOn w:val="a"/>
    <w:rsid w:val="00F20E71"/>
    <w:pPr>
      <w:spacing w:line="360" w:lineRule="auto"/>
      <w:ind w:firstLine="720"/>
      <w:jc w:val="both"/>
    </w:pPr>
    <w:rPr>
      <w:sz w:val="28"/>
    </w:rPr>
  </w:style>
  <w:style w:type="paragraph" w:styleId="31">
    <w:name w:val="Body Text 3"/>
    <w:basedOn w:val="a"/>
    <w:rsid w:val="00F20E71"/>
    <w:pPr>
      <w:jc w:val="both"/>
    </w:pPr>
    <w:rPr>
      <w:sz w:val="28"/>
    </w:rPr>
  </w:style>
  <w:style w:type="character" w:styleId="a8">
    <w:name w:val="Hyperlink"/>
    <w:basedOn w:val="a0"/>
    <w:rsid w:val="003A4F4F"/>
    <w:rPr>
      <w:color w:val="0000FF"/>
      <w:u w:val="single"/>
    </w:rPr>
  </w:style>
  <w:style w:type="paragraph" w:styleId="a9">
    <w:name w:val="Balloon Text"/>
    <w:basedOn w:val="a"/>
    <w:semiHidden/>
    <w:rsid w:val="00091FCA"/>
    <w:rPr>
      <w:rFonts w:ascii="Tahoma" w:hAnsi="Tahoma" w:cs="Tahoma"/>
      <w:sz w:val="16"/>
      <w:szCs w:val="16"/>
    </w:rPr>
  </w:style>
  <w:style w:type="table" w:styleId="aa">
    <w:name w:val="Table Grid"/>
    <w:basedOn w:val="a1"/>
    <w:uiPriority w:val="59"/>
    <w:rsid w:val="0024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5033C8"/>
    <w:pPr>
      <w:tabs>
        <w:tab w:val="center" w:pos="4677"/>
        <w:tab w:val="right" w:pos="9355"/>
      </w:tabs>
    </w:pPr>
  </w:style>
  <w:style w:type="paragraph" w:styleId="ac">
    <w:name w:val="List Paragraph"/>
    <w:basedOn w:val="a"/>
    <w:uiPriority w:val="34"/>
    <w:qFormat/>
    <w:rsid w:val="002708F0"/>
    <w:pPr>
      <w:ind w:left="720"/>
      <w:contextualSpacing/>
    </w:pPr>
  </w:style>
  <w:style w:type="paragraph" w:customStyle="1" w:styleId="ConsPlusNormal">
    <w:name w:val="ConsPlusNormal"/>
    <w:rsid w:val="004E6B7A"/>
    <w:pPr>
      <w:widowControl w:val="0"/>
      <w:autoSpaceDE w:val="0"/>
      <w:autoSpaceDN w:val="0"/>
      <w:adjustRightInd w:val="0"/>
    </w:pPr>
    <w:rPr>
      <w:rFonts w:ascii="Arial" w:eastAsiaTheme="minorEastAsia" w:hAnsi="Arial" w:cs="Arial"/>
    </w:rPr>
  </w:style>
  <w:style w:type="paragraph" w:customStyle="1" w:styleId="ConsPlusTitle">
    <w:name w:val="ConsPlusTitle"/>
    <w:rsid w:val="00FD6DC8"/>
    <w:pPr>
      <w:widowControl w:val="0"/>
      <w:autoSpaceDE w:val="0"/>
      <w:autoSpaceDN w:val="0"/>
      <w:adjustRightInd w:val="0"/>
    </w:pPr>
    <w:rPr>
      <w:b/>
      <w:bCs/>
      <w:sz w:val="24"/>
      <w:szCs w:val="24"/>
    </w:rPr>
  </w:style>
  <w:style w:type="character" w:customStyle="1" w:styleId="a6">
    <w:name w:val="Верхний колонтитул Знак"/>
    <w:basedOn w:val="a0"/>
    <w:link w:val="a5"/>
    <w:uiPriority w:val="99"/>
    <w:rsid w:val="00830576"/>
  </w:style>
  <w:style w:type="character" w:customStyle="1" w:styleId="FontStyle11">
    <w:name w:val="Font Style11"/>
    <w:uiPriority w:val="99"/>
    <w:rsid w:val="00A17954"/>
    <w:rPr>
      <w:rFonts w:ascii="Times New Roman" w:hAnsi="Times New Roman" w:cs="Times New Roman"/>
      <w:sz w:val="26"/>
      <w:szCs w:val="26"/>
    </w:rPr>
  </w:style>
  <w:style w:type="paragraph" w:customStyle="1" w:styleId="Style11">
    <w:name w:val="Style11"/>
    <w:basedOn w:val="a"/>
    <w:rsid w:val="00127FA8"/>
    <w:pPr>
      <w:widowControl w:val="0"/>
      <w:autoSpaceDE w:val="0"/>
      <w:autoSpaceDN w:val="0"/>
      <w:adjustRightInd w:val="0"/>
      <w:jc w:val="both"/>
    </w:pPr>
    <w:rPr>
      <w:sz w:val="24"/>
      <w:szCs w:val="24"/>
    </w:rPr>
  </w:style>
  <w:style w:type="character" w:customStyle="1" w:styleId="FontStyle21">
    <w:name w:val="Font Style21"/>
    <w:rsid w:val="00127FA8"/>
    <w:rPr>
      <w:rFonts w:ascii="Times New Roman" w:hAnsi="Times New Roman" w:cs="Times New Roman" w:hint="default"/>
      <w:sz w:val="24"/>
      <w:szCs w:val="24"/>
    </w:rPr>
  </w:style>
  <w:style w:type="paragraph" w:customStyle="1" w:styleId="ConsPlusNonformat">
    <w:name w:val="ConsPlusNonformat"/>
    <w:rsid w:val="00A62DC0"/>
    <w:pPr>
      <w:widowControl w:val="0"/>
      <w:autoSpaceDE w:val="0"/>
      <w:autoSpaceDN w:val="0"/>
    </w:pPr>
    <w:rPr>
      <w:rFonts w:ascii="Courier New" w:hAnsi="Courier New" w:cs="Courier New"/>
    </w:rPr>
  </w:style>
  <w:style w:type="paragraph" w:customStyle="1" w:styleId="ConsNormal">
    <w:name w:val="ConsNormal"/>
    <w:rsid w:val="00A62DC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17FAA"/>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71"/>
  </w:style>
  <w:style w:type="paragraph" w:styleId="1">
    <w:name w:val="heading 1"/>
    <w:basedOn w:val="a"/>
    <w:next w:val="a"/>
    <w:qFormat/>
    <w:rsid w:val="00F20E71"/>
    <w:pPr>
      <w:keepNext/>
      <w:outlineLvl w:val="0"/>
    </w:pPr>
    <w:rPr>
      <w:b/>
      <w:sz w:val="28"/>
    </w:rPr>
  </w:style>
  <w:style w:type="paragraph" w:styleId="2">
    <w:name w:val="heading 2"/>
    <w:basedOn w:val="a"/>
    <w:next w:val="a"/>
    <w:qFormat/>
    <w:rsid w:val="00F20E71"/>
    <w:pPr>
      <w:keepNext/>
      <w:jc w:val="center"/>
      <w:outlineLvl w:val="1"/>
    </w:pPr>
    <w:rPr>
      <w:b/>
      <w:sz w:val="28"/>
    </w:rPr>
  </w:style>
  <w:style w:type="paragraph" w:styleId="3">
    <w:name w:val="heading 3"/>
    <w:basedOn w:val="a"/>
    <w:next w:val="a"/>
    <w:qFormat/>
    <w:rsid w:val="00F20E71"/>
    <w:pPr>
      <w:keepNext/>
      <w:jc w:val="center"/>
      <w:outlineLvl w:val="2"/>
    </w:pPr>
    <w:rPr>
      <w:b/>
      <w:sz w:val="22"/>
    </w:rPr>
  </w:style>
  <w:style w:type="paragraph" w:styleId="4">
    <w:name w:val="heading 4"/>
    <w:basedOn w:val="a"/>
    <w:next w:val="a"/>
    <w:qFormat/>
    <w:rsid w:val="00F20E71"/>
    <w:pPr>
      <w:keepNext/>
      <w:jc w:val="center"/>
      <w:outlineLvl w:val="3"/>
    </w:pPr>
    <w:rPr>
      <w:b/>
      <w:sz w:val="24"/>
    </w:rPr>
  </w:style>
  <w:style w:type="paragraph" w:styleId="5">
    <w:name w:val="heading 5"/>
    <w:basedOn w:val="a"/>
    <w:next w:val="a"/>
    <w:qFormat/>
    <w:rsid w:val="00F20E71"/>
    <w:pPr>
      <w:keepNext/>
      <w:outlineLvl w:val="4"/>
    </w:pPr>
    <w:rPr>
      <w:sz w:val="24"/>
    </w:rPr>
  </w:style>
  <w:style w:type="paragraph" w:styleId="6">
    <w:name w:val="heading 6"/>
    <w:basedOn w:val="a"/>
    <w:next w:val="a"/>
    <w:qFormat/>
    <w:rsid w:val="00F20E71"/>
    <w:pPr>
      <w:keepNext/>
      <w:ind w:firstLine="720"/>
      <w:outlineLvl w:val="5"/>
    </w:pPr>
    <w:rPr>
      <w:sz w:val="28"/>
    </w:rPr>
  </w:style>
  <w:style w:type="paragraph" w:styleId="7">
    <w:name w:val="heading 7"/>
    <w:basedOn w:val="a"/>
    <w:next w:val="a"/>
    <w:qFormat/>
    <w:rsid w:val="00F20E71"/>
    <w:pPr>
      <w:keepNext/>
      <w:ind w:firstLine="720"/>
      <w:jc w:val="center"/>
      <w:outlineLvl w:val="6"/>
    </w:pPr>
    <w:rPr>
      <w:b/>
      <w:sz w:val="28"/>
    </w:rPr>
  </w:style>
  <w:style w:type="paragraph" w:styleId="8">
    <w:name w:val="heading 8"/>
    <w:basedOn w:val="a"/>
    <w:next w:val="a"/>
    <w:qFormat/>
    <w:rsid w:val="00F20E71"/>
    <w:pPr>
      <w:keepNext/>
      <w:outlineLvl w:val="7"/>
    </w:pPr>
    <w:rPr>
      <w:sz w:val="28"/>
    </w:rPr>
  </w:style>
  <w:style w:type="paragraph" w:styleId="9">
    <w:name w:val="heading 9"/>
    <w:basedOn w:val="a"/>
    <w:next w:val="a"/>
    <w:qFormat/>
    <w:rsid w:val="00F20E71"/>
    <w:pPr>
      <w:keepNext/>
      <w:ind w:firstLine="72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20E71"/>
    <w:rPr>
      <w:sz w:val="28"/>
    </w:rPr>
  </w:style>
  <w:style w:type="paragraph" w:styleId="20">
    <w:name w:val="Body Text 2"/>
    <w:basedOn w:val="a"/>
    <w:rsid w:val="00F20E71"/>
    <w:rPr>
      <w:sz w:val="24"/>
    </w:rPr>
  </w:style>
  <w:style w:type="paragraph" w:styleId="a4">
    <w:name w:val="Body Text Indent"/>
    <w:basedOn w:val="a"/>
    <w:rsid w:val="00F20E71"/>
    <w:pPr>
      <w:ind w:firstLine="720"/>
    </w:pPr>
    <w:rPr>
      <w:sz w:val="28"/>
    </w:rPr>
  </w:style>
  <w:style w:type="paragraph" w:styleId="21">
    <w:name w:val="Body Text Indent 2"/>
    <w:basedOn w:val="a"/>
    <w:rsid w:val="00F20E71"/>
    <w:pPr>
      <w:ind w:firstLine="720"/>
    </w:pPr>
    <w:rPr>
      <w:sz w:val="24"/>
    </w:rPr>
  </w:style>
  <w:style w:type="paragraph" w:styleId="a5">
    <w:name w:val="header"/>
    <w:basedOn w:val="a"/>
    <w:link w:val="a6"/>
    <w:uiPriority w:val="99"/>
    <w:rsid w:val="00F20E71"/>
    <w:pPr>
      <w:tabs>
        <w:tab w:val="center" w:pos="4153"/>
        <w:tab w:val="right" w:pos="8306"/>
      </w:tabs>
    </w:pPr>
  </w:style>
  <w:style w:type="character" w:styleId="a7">
    <w:name w:val="page number"/>
    <w:basedOn w:val="a0"/>
    <w:rsid w:val="00F20E71"/>
  </w:style>
  <w:style w:type="paragraph" w:styleId="30">
    <w:name w:val="Body Text Indent 3"/>
    <w:basedOn w:val="a"/>
    <w:rsid w:val="00F20E71"/>
    <w:pPr>
      <w:spacing w:line="360" w:lineRule="auto"/>
      <w:ind w:firstLine="720"/>
      <w:jc w:val="both"/>
    </w:pPr>
    <w:rPr>
      <w:sz w:val="28"/>
    </w:rPr>
  </w:style>
  <w:style w:type="paragraph" w:styleId="31">
    <w:name w:val="Body Text 3"/>
    <w:basedOn w:val="a"/>
    <w:rsid w:val="00F20E71"/>
    <w:pPr>
      <w:jc w:val="both"/>
    </w:pPr>
    <w:rPr>
      <w:sz w:val="28"/>
    </w:rPr>
  </w:style>
  <w:style w:type="character" w:styleId="a8">
    <w:name w:val="Hyperlink"/>
    <w:basedOn w:val="a0"/>
    <w:rsid w:val="003A4F4F"/>
    <w:rPr>
      <w:color w:val="0000FF"/>
      <w:u w:val="single"/>
    </w:rPr>
  </w:style>
  <w:style w:type="paragraph" w:styleId="a9">
    <w:name w:val="Balloon Text"/>
    <w:basedOn w:val="a"/>
    <w:semiHidden/>
    <w:rsid w:val="00091FCA"/>
    <w:rPr>
      <w:rFonts w:ascii="Tahoma" w:hAnsi="Tahoma" w:cs="Tahoma"/>
      <w:sz w:val="16"/>
      <w:szCs w:val="16"/>
    </w:rPr>
  </w:style>
  <w:style w:type="table" w:styleId="aa">
    <w:name w:val="Table Grid"/>
    <w:basedOn w:val="a1"/>
    <w:uiPriority w:val="59"/>
    <w:rsid w:val="0024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5033C8"/>
    <w:pPr>
      <w:tabs>
        <w:tab w:val="center" w:pos="4677"/>
        <w:tab w:val="right" w:pos="9355"/>
      </w:tabs>
    </w:pPr>
  </w:style>
  <w:style w:type="paragraph" w:styleId="ac">
    <w:name w:val="List Paragraph"/>
    <w:basedOn w:val="a"/>
    <w:uiPriority w:val="34"/>
    <w:qFormat/>
    <w:rsid w:val="002708F0"/>
    <w:pPr>
      <w:ind w:left="720"/>
      <w:contextualSpacing/>
    </w:pPr>
  </w:style>
  <w:style w:type="paragraph" w:customStyle="1" w:styleId="ConsPlusNormal">
    <w:name w:val="ConsPlusNormal"/>
    <w:rsid w:val="004E6B7A"/>
    <w:pPr>
      <w:widowControl w:val="0"/>
      <w:autoSpaceDE w:val="0"/>
      <w:autoSpaceDN w:val="0"/>
      <w:adjustRightInd w:val="0"/>
    </w:pPr>
    <w:rPr>
      <w:rFonts w:ascii="Arial" w:eastAsiaTheme="minorEastAsia" w:hAnsi="Arial" w:cs="Arial"/>
    </w:rPr>
  </w:style>
  <w:style w:type="paragraph" w:customStyle="1" w:styleId="ConsPlusTitle">
    <w:name w:val="ConsPlusTitle"/>
    <w:rsid w:val="00FD6DC8"/>
    <w:pPr>
      <w:widowControl w:val="0"/>
      <w:autoSpaceDE w:val="0"/>
      <w:autoSpaceDN w:val="0"/>
      <w:adjustRightInd w:val="0"/>
    </w:pPr>
    <w:rPr>
      <w:b/>
      <w:bCs/>
      <w:sz w:val="24"/>
      <w:szCs w:val="24"/>
    </w:rPr>
  </w:style>
  <w:style w:type="character" w:customStyle="1" w:styleId="a6">
    <w:name w:val="Верхний колонтитул Знак"/>
    <w:basedOn w:val="a0"/>
    <w:link w:val="a5"/>
    <w:uiPriority w:val="99"/>
    <w:rsid w:val="00830576"/>
  </w:style>
  <w:style w:type="character" w:customStyle="1" w:styleId="FontStyle11">
    <w:name w:val="Font Style11"/>
    <w:uiPriority w:val="99"/>
    <w:rsid w:val="00A17954"/>
    <w:rPr>
      <w:rFonts w:ascii="Times New Roman" w:hAnsi="Times New Roman" w:cs="Times New Roman"/>
      <w:sz w:val="26"/>
      <w:szCs w:val="26"/>
    </w:rPr>
  </w:style>
  <w:style w:type="paragraph" w:customStyle="1" w:styleId="Style11">
    <w:name w:val="Style11"/>
    <w:basedOn w:val="a"/>
    <w:rsid w:val="00127FA8"/>
    <w:pPr>
      <w:widowControl w:val="0"/>
      <w:autoSpaceDE w:val="0"/>
      <w:autoSpaceDN w:val="0"/>
      <w:adjustRightInd w:val="0"/>
      <w:jc w:val="both"/>
    </w:pPr>
    <w:rPr>
      <w:sz w:val="24"/>
      <w:szCs w:val="24"/>
    </w:rPr>
  </w:style>
  <w:style w:type="character" w:customStyle="1" w:styleId="FontStyle21">
    <w:name w:val="Font Style21"/>
    <w:rsid w:val="00127FA8"/>
    <w:rPr>
      <w:rFonts w:ascii="Times New Roman" w:hAnsi="Times New Roman" w:cs="Times New Roman" w:hint="default"/>
      <w:sz w:val="24"/>
      <w:szCs w:val="24"/>
    </w:rPr>
  </w:style>
  <w:style w:type="paragraph" w:customStyle="1" w:styleId="ConsPlusNonformat">
    <w:name w:val="ConsPlusNonformat"/>
    <w:rsid w:val="00A62DC0"/>
    <w:pPr>
      <w:widowControl w:val="0"/>
      <w:autoSpaceDE w:val="0"/>
      <w:autoSpaceDN w:val="0"/>
    </w:pPr>
    <w:rPr>
      <w:rFonts w:ascii="Courier New" w:hAnsi="Courier New" w:cs="Courier New"/>
    </w:rPr>
  </w:style>
  <w:style w:type="paragraph" w:customStyle="1" w:styleId="ConsNormal">
    <w:name w:val="ConsNormal"/>
    <w:rsid w:val="00A62DC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17FAA"/>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3790944">
      <w:bodyDiv w:val="1"/>
      <w:marLeft w:val="0"/>
      <w:marRight w:val="0"/>
      <w:marTop w:val="0"/>
      <w:marBottom w:val="0"/>
      <w:divBdr>
        <w:top w:val="none" w:sz="0" w:space="0" w:color="auto"/>
        <w:left w:val="none" w:sz="0" w:space="0" w:color="auto"/>
        <w:bottom w:val="none" w:sz="0" w:space="0" w:color="auto"/>
        <w:right w:val="none" w:sz="0" w:space="0" w:color="auto"/>
      </w:divBdr>
    </w:div>
    <w:div w:id="345788184">
      <w:bodyDiv w:val="1"/>
      <w:marLeft w:val="0"/>
      <w:marRight w:val="0"/>
      <w:marTop w:val="0"/>
      <w:marBottom w:val="0"/>
      <w:divBdr>
        <w:top w:val="none" w:sz="0" w:space="0" w:color="auto"/>
        <w:left w:val="none" w:sz="0" w:space="0" w:color="auto"/>
        <w:bottom w:val="none" w:sz="0" w:space="0" w:color="auto"/>
        <w:right w:val="none" w:sz="0" w:space="0" w:color="auto"/>
      </w:divBdr>
    </w:div>
    <w:div w:id="522717066">
      <w:bodyDiv w:val="1"/>
      <w:marLeft w:val="0"/>
      <w:marRight w:val="0"/>
      <w:marTop w:val="0"/>
      <w:marBottom w:val="0"/>
      <w:divBdr>
        <w:top w:val="none" w:sz="0" w:space="0" w:color="auto"/>
        <w:left w:val="none" w:sz="0" w:space="0" w:color="auto"/>
        <w:bottom w:val="none" w:sz="0" w:space="0" w:color="auto"/>
        <w:right w:val="none" w:sz="0" w:space="0" w:color="auto"/>
      </w:divBdr>
    </w:div>
    <w:div w:id="618487479">
      <w:bodyDiv w:val="1"/>
      <w:marLeft w:val="0"/>
      <w:marRight w:val="0"/>
      <w:marTop w:val="0"/>
      <w:marBottom w:val="0"/>
      <w:divBdr>
        <w:top w:val="none" w:sz="0" w:space="0" w:color="auto"/>
        <w:left w:val="none" w:sz="0" w:space="0" w:color="auto"/>
        <w:bottom w:val="none" w:sz="0" w:space="0" w:color="auto"/>
        <w:right w:val="none" w:sz="0" w:space="0" w:color="auto"/>
      </w:divBdr>
    </w:div>
    <w:div w:id="795375274">
      <w:bodyDiv w:val="1"/>
      <w:marLeft w:val="0"/>
      <w:marRight w:val="0"/>
      <w:marTop w:val="0"/>
      <w:marBottom w:val="0"/>
      <w:divBdr>
        <w:top w:val="none" w:sz="0" w:space="0" w:color="auto"/>
        <w:left w:val="none" w:sz="0" w:space="0" w:color="auto"/>
        <w:bottom w:val="none" w:sz="0" w:space="0" w:color="auto"/>
        <w:right w:val="none" w:sz="0" w:space="0" w:color="auto"/>
      </w:divBdr>
    </w:div>
    <w:div w:id="1184593303">
      <w:bodyDiv w:val="1"/>
      <w:marLeft w:val="0"/>
      <w:marRight w:val="0"/>
      <w:marTop w:val="0"/>
      <w:marBottom w:val="0"/>
      <w:divBdr>
        <w:top w:val="none" w:sz="0" w:space="0" w:color="auto"/>
        <w:left w:val="none" w:sz="0" w:space="0" w:color="auto"/>
        <w:bottom w:val="none" w:sz="0" w:space="0" w:color="auto"/>
        <w:right w:val="none" w:sz="0" w:space="0" w:color="auto"/>
      </w:divBdr>
    </w:div>
    <w:div w:id="1628396050">
      <w:bodyDiv w:val="1"/>
      <w:marLeft w:val="0"/>
      <w:marRight w:val="0"/>
      <w:marTop w:val="0"/>
      <w:marBottom w:val="0"/>
      <w:divBdr>
        <w:top w:val="none" w:sz="0" w:space="0" w:color="auto"/>
        <w:left w:val="none" w:sz="0" w:space="0" w:color="auto"/>
        <w:bottom w:val="none" w:sz="0" w:space="0" w:color="auto"/>
        <w:right w:val="none" w:sz="0" w:space="0" w:color="auto"/>
      </w:divBdr>
    </w:div>
    <w:div w:id="16676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1057;&#1090;&#1072;&#1088;&#1099;&#1081;%20&#1082;&#1086;&#1084;&#1087;&#1100;&#1102;&#1090;&#1077;&#1088;\555%20&#1057;&#1059;&#1041;&#1057;&#1048;&#1044;&#1048;&#1048;%20&#1085;&#1072;%201%20&#1083;&#1080;&#1090;&#1088;%20&#1052;&#1054;&#1051;&#1054;&#1050;&#1040;%202016\&#1055;&#1054;&#1057;&#1058;&#1040;&#1053;&#1054;&#1042;&#1051;&#1045;&#1053;&#1048;&#1045;%20&#1055;&#1056;&#1040;&#1042;&#1048;&#1058;&#1045;&#1051;&#1068;&#1057;&#1058;&#1042;&#1040;%20&#1050;&#1041;&#1056;%20&#1054;&#1058;%2027%20&#1072;&#1087;&#1088;&#1077;&#1083;&#1103;%202015%20&#8470;%2081-&#1055;&#1055;%20&#1074;%20&#1088;&#1077;&#1076;&#1072;&#1082;&#1094;&#1080;&#1080;%20&#8470;73-&#1055;&#1055;%20&#1086;&#1090;%2029.04.2016.doc"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854FAF4937FA6FE167B9723C699AA326DDE0B2E819E99FA3779B3B41CV9PD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F:\&#1057;&#1090;&#1072;&#1088;&#1099;&#1081;%20&#1082;&#1086;&#1084;&#1087;&#1100;&#1102;&#1090;&#1077;&#1088;\555%20&#1057;&#1059;&#1041;&#1057;&#1048;&#1044;&#1048;&#1048;%20&#1085;&#1072;%201%20&#1083;&#1080;&#1090;&#1088;%20&#1052;&#1054;&#1051;&#1054;&#1050;&#1040;%202016\&#1055;&#1054;&#1057;&#1058;&#1040;&#1053;&#1054;&#1042;&#1051;&#1045;&#1053;&#1048;&#1045;%20&#1055;&#1056;&#1040;&#1042;&#1048;&#1058;&#1045;&#1051;&#1068;&#1057;&#1058;&#1042;&#1040;%20&#1050;&#1041;&#1056;%20&#1054;&#1058;%2027%20&#1072;&#1087;&#1088;&#1077;&#1083;&#1103;%202015%20&#8470;%2081-&#1055;&#1055;%20&#1074;%20&#1088;&#1077;&#1076;&#1072;&#1082;&#1094;&#1080;&#1080;%20&#8470;73-&#1055;&#1055;%20&#1086;&#1090;%2029.04.2016.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40;&#1057;&#1051;&#1040;&#1053;1111111111/&#1057;&#1090;&#1072;&#1088;&#1099;&#1081;%20&#1082;&#1086;&#1084;&#1087;&#1100;&#1102;&#1090;&#1077;&#1088;/555%20&#1057;&#1059;&#1041;&#1057;&#1048;&#1044;&#1048;&#1048;%20&#1085;&#1072;%201%20&#1083;&#1080;&#1090;&#1088;%20&#1052;&#1054;&#1051;&#1054;&#1050;&#1040;%202016/&#1055;&#1054;&#1057;&#1058;&#1040;&#1053;&#1054;&#1042;&#1051;&#1045;&#1053;&#1048;&#1045;%20&#1055;&#1056;&#1040;&#1042;&#1048;&#1058;&#1045;&#1051;&#1068;&#1057;&#1058;&#1042;&#1040;%20&#1050;&#1041;&#1056;%20&#1054;&#1058;%2027%20&#1072;&#1087;&#1088;&#1077;&#1083;&#1103;%202015%20&#8470;%2081-&#1055;&#1055;%20&#1074;%20&#1088;&#1077;&#1076;&#1072;&#1082;&#1094;&#1080;&#1080;%20&#8470;73-&#1055;&#1055;%20&#1086;&#1090;%2029.04.2016.doc" TargetMode="External"/><Relationship Id="rId5" Type="http://schemas.openxmlformats.org/officeDocument/2006/relationships/webSettings" Target="webSettings.xml"/><Relationship Id="rId15" Type="http://schemas.openxmlformats.org/officeDocument/2006/relationships/hyperlink" Target="file:///F:\&#1057;&#1090;&#1072;&#1088;&#1099;&#1081;%20&#1082;&#1086;&#1084;&#1087;&#1100;&#1102;&#1090;&#1077;&#1088;\555%20&#1057;&#1059;&#1041;&#1057;&#1048;&#1044;&#1048;&#1048;%20&#1085;&#1072;%201%20&#1083;&#1080;&#1090;&#1088;%20&#1052;&#1054;&#1051;&#1054;&#1050;&#1040;%202016\&#1055;&#1054;&#1057;&#1058;&#1040;&#1053;&#1054;&#1042;&#1051;&#1045;&#1053;&#1048;&#1045;%20&#1055;&#1056;&#1040;&#1042;&#1048;&#1058;&#1045;&#1051;&#1068;&#1057;&#1058;&#1042;&#1040;%20&#1050;&#1041;&#1056;%20&#1054;&#1058;%2027%20&#1072;&#1087;&#1088;&#1077;&#1083;&#1103;%202015%20&#8470;%2081-&#1055;&#1055;%20&#1074;%20&#1088;&#1077;&#1076;&#1072;&#1082;&#1094;&#1080;&#1080;%20&#8470;73-&#1055;&#1055;%20&#1086;&#1090;%2029.04.2016.doc" TargetMode="External"/><Relationship Id="rId10" Type="http://schemas.openxmlformats.org/officeDocument/2006/relationships/hyperlink" Target="../../&#1040;&#1057;&#1051;&#1040;&#1053;1111111111/&#1057;&#1090;&#1072;&#1088;&#1099;&#1081;%20&#1082;&#1086;&#1084;&#1087;&#1100;&#1102;&#1090;&#1077;&#1088;/555%20&#1057;&#1059;&#1041;&#1057;&#1048;&#1044;&#1048;&#1048;%20&#1085;&#1072;%201%20&#1083;&#1080;&#1090;&#1088;%20&#1052;&#1054;&#1051;&#1054;&#1050;&#1040;%202016/&#1055;&#1054;&#1057;&#1058;&#1040;&#1053;&#1054;&#1042;&#1051;&#1045;&#1053;&#1048;&#1045;%20&#1055;&#1056;&#1040;&#1042;&#1048;&#1058;&#1045;&#1051;&#1068;&#1057;&#1058;&#1042;&#1040;%20&#1050;&#1041;&#1056;%20&#1054;&#1058;%2027%20&#1072;&#1087;&#1088;&#1077;&#1083;&#1103;%202015%20&#8470;%2081-&#1055;&#1055;%20&#1074;%20&#1088;&#1077;&#1076;&#1072;&#1082;&#1094;&#1080;&#1080;%20&#8470;73-&#1055;&#1055;%20&#1086;&#1090;%2029.04.2016.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itelstvokbr.ru" TargetMode="External"/><Relationship Id="rId14" Type="http://schemas.openxmlformats.org/officeDocument/2006/relationships/hyperlink" Target="file:///F:\&#1057;&#1090;&#1072;&#1088;&#1099;&#1081;%20&#1082;&#1086;&#1084;&#1087;&#1100;&#1102;&#1090;&#1077;&#1088;\555%20&#1057;&#1059;&#1041;&#1057;&#1048;&#1044;&#1048;&#1048;%20&#1085;&#1072;%201%20&#1083;&#1080;&#1090;&#1088;%20&#1052;&#1054;&#1051;&#1054;&#1050;&#1040;%202016\&#1055;&#1054;&#1057;&#1058;&#1040;&#1053;&#1054;&#1042;&#1051;&#1045;&#1053;&#1048;&#1045;%20&#1055;&#1056;&#1040;&#1042;&#1048;&#1058;&#1045;&#1051;&#1068;&#1057;&#1058;&#1042;&#1040;%20&#1050;&#1041;&#1056;%20&#1054;&#1058;%2027%20&#1072;&#1087;&#1088;&#1077;&#1083;&#1103;%202015%20&#8470;%2081-&#1055;&#1055;%20&#1074;%20&#1088;&#1077;&#1076;&#1072;&#1082;&#1094;&#1080;&#1080;%20&#8470;73-&#1055;&#1055;%20&#1086;&#1090;%2029.04.2016.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1041;&#1083;&#1072;&#1085;&#1082;%20&#1087;&#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AFC9-8132-4D6F-A95D-A61DA0E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Template>
  <TotalTime>457</TotalTime>
  <Pages>30</Pages>
  <Words>7539</Words>
  <Characters>61399</Characters>
  <Application>Microsoft Office Word</Application>
  <DocSecurity>0</DocSecurity>
  <Lines>511</Lines>
  <Paragraphs>137</Paragraphs>
  <ScaleCrop>false</ScaleCrop>
  <HeadingPairs>
    <vt:vector size="2" baseType="variant">
      <vt:variant>
        <vt:lpstr>Название</vt:lpstr>
      </vt:variant>
      <vt:variant>
        <vt:i4>1</vt:i4>
      </vt:variant>
    </vt:vector>
  </HeadingPairs>
  <TitlesOfParts>
    <vt:vector size="1" baseType="lpstr">
      <vt:lpstr>Къэбэрдей-Балъкъэр Республикэм</vt:lpstr>
    </vt:vector>
  </TitlesOfParts>
  <Company>SPecialiST RePack</Company>
  <LinksUpToDate>false</LinksUpToDate>
  <CharactersWithSpaces>68801</CharactersWithSpaces>
  <SharedDoc>false</SharedDoc>
  <HLinks>
    <vt:vector size="6" baseType="variant">
      <vt:variant>
        <vt:i4>1703992</vt:i4>
      </vt:variant>
      <vt:variant>
        <vt:i4>0</vt:i4>
      </vt:variant>
      <vt:variant>
        <vt:i4>0</vt:i4>
      </vt:variant>
      <vt:variant>
        <vt:i4>5</vt:i4>
      </vt:variant>
      <vt:variant>
        <vt:lpwstr>mailto:minagro@rambler.ru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Къэбэрдей-Балъкъэр Республикэм</dc:title>
  <dc:creator>Ирина Балкарова</dc:creator>
  <cp:lastModifiedBy>User</cp:lastModifiedBy>
  <cp:revision>31</cp:revision>
  <cp:lastPrinted>2019-05-22T06:54:00Z</cp:lastPrinted>
  <dcterms:created xsi:type="dcterms:W3CDTF">2019-03-20T14:00:00Z</dcterms:created>
  <dcterms:modified xsi:type="dcterms:W3CDTF">2019-05-23T07:06:00Z</dcterms:modified>
</cp:coreProperties>
</file>