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970"/>
        <w:gridCol w:w="2126"/>
        <w:gridCol w:w="3827"/>
      </w:tblGrid>
      <w:tr w:rsidR="001239CE" w:rsidRPr="00DD1226" w:rsidTr="00A03A9F">
        <w:tc>
          <w:tcPr>
            <w:tcW w:w="3970" w:type="dxa"/>
          </w:tcPr>
          <w:p w:rsidR="001239CE" w:rsidRPr="00DD1226" w:rsidRDefault="00E60660" w:rsidP="00A03A9F">
            <w:pPr>
              <w:pStyle w:val="3"/>
              <w:ind w:left="-250"/>
              <w:rPr>
                <w:sz w:val="20"/>
              </w:rPr>
            </w:pPr>
            <w:r w:rsidRPr="00DD1226">
              <w:rPr>
                <w:sz w:val="20"/>
              </w:rPr>
              <w:t>Къэбэрдей-Бал</w:t>
            </w:r>
            <w:r w:rsidR="00190B88" w:rsidRPr="00DD1226">
              <w:rPr>
                <w:sz w:val="20"/>
              </w:rPr>
              <w:t>ъ</w:t>
            </w:r>
            <w:r w:rsidR="001239CE" w:rsidRPr="00DD1226">
              <w:rPr>
                <w:sz w:val="20"/>
              </w:rPr>
              <w:t>къэр</w:t>
            </w:r>
            <w:r w:rsidR="00A55AD6" w:rsidRPr="00DD1226">
              <w:rPr>
                <w:sz w:val="20"/>
              </w:rPr>
              <w:t xml:space="preserve"> </w:t>
            </w:r>
            <w:r w:rsidR="001239CE" w:rsidRPr="00DD1226">
              <w:rPr>
                <w:sz w:val="20"/>
              </w:rPr>
              <w:t>Республикэм</w:t>
            </w:r>
          </w:p>
          <w:p w:rsidR="001239CE" w:rsidRPr="00DD1226" w:rsidRDefault="00A55AD6" w:rsidP="00A03A9F">
            <w:pPr>
              <w:jc w:val="center"/>
              <w:rPr>
                <w:b/>
              </w:rPr>
            </w:pPr>
            <w:r w:rsidRPr="00DD1226">
              <w:rPr>
                <w:b/>
              </w:rPr>
              <w:t>м</w:t>
            </w:r>
            <w:r w:rsidR="001239CE" w:rsidRPr="00DD1226">
              <w:rPr>
                <w:b/>
              </w:rPr>
              <w:t>экъумэш</w:t>
            </w:r>
            <w:r w:rsidRPr="00DD1226">
              <w:rPr>
                <w:b/>
              </w:rPr>
              <w:t xml:space="preserve"> </w:t>
            </w:r>
            <w:r w:rsidR="001239CE" w:rsidRPr="00DD1226">
              <w:rPr>
                <w:b/>
              </w:rPr>
              <w:t>хозяйствэм</w:t>
            </w:r>
            <w:r w:rsidR="00E60660" w:rsidRPr="00DD1226">
              <w:rPr>
                <w:b/>
              </w:rPr>
              <w:t>к</w:t>
            </w:r>
            <w:r w:rsidR="00E60660" w:rsidRPr="00DD1226">
              <w:rPr>
                <w:b/>
                <w:lang w:val="en-US"/>
              </w:rPr>
              <w:t>I</w:t>
            </w:r>
            <w:r w:rsidR="001239CE" w:rsidRPr="00DD1226">
              <w:rPr>
                <w:b/>
              </w:rPr>
              <w:t xml:space="preserve">э </w:t>
            </w:r>
          </w:p>
          <w:p w:rsidR="001239CE" w:rsidRPr="00DD1226" w:rsidRDefault="001239CE" w:rsidP="00A03A9F">
            <w:pPr>
              <w:jc w:val="center"/>
              <w:rPr>
                <w:b/>
                <w:sz w:val="16"/>
                <w:szCs w:val="16"/>
              </w:rPr>
            </w:pPr>
            <w:r w:rsidRPr="00DD1226">
              <w:rPr>
                <w:b/>
              </w:rPr>
              <w:t>и министерствэ</w:t>
            </w:r>
          </w:p>
          <w:p w:rsidR="001239CE" w:rsidRPr="00DD1226" w:rsidRDefault="001239CE" w:rsidP="00A03A9F"/>
        </w:tc>
        <w:tc>
          <w:tcPr>
            <w:tcW w:w="2126" w:type="dxa"/>
          </w:tcPr>
          <w:p w:rsidR="001239CE" w:rsidRPr="00DD1226" w:rsidRDefault="00724631" w:rsidP="00A03A9F">
            <w:pPr>
              <w:jc w:val="center"/>
            </w:pPr>
            <w:r w:rsidRPr="00DD1226">
              <w:rPr>
                <w:noProof/>
              </w:rPr>
              <w:drawing>
                <wp:inline distT="0" distB="0" distL="0" distR="0">
                  <wp:extent cx="552450" cy="714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inline>
              </w:drawing>
            </w:r>
          </w:p>
          <w:p w:rsidR="001239CE" w:rsidRPr="00DD1226" w:rsidRDefault="001239CE" w:rsidP="00A03A9F">
            <w:pPr>
              <w:jc w:val="center"/>
            </w:pPr>
          </w:p>
        </w:tc>
        <w:tc>
          <w:tcPr>
            <w:tcW w:w="3827" w:type="dxa"/>
          </w:tcPr>
          <w:p w:rsidR="001239CE" w:rsidRPr="00DD1226" w:rsidRDefault="001239CE" w:rsidP="00A03A9F">
            <w:pPr>
              <w:jc w:val="center"/>
              <w:rPr>
                <w:b/>
              </w:rPr>
            </w:pPr>
            <w:r w:rsidRPr="00DD1226">
              <w:rPr>
                <w:b/>
              </w:rPr>
              <w:t>Къабарты-Малкъар</w:t>
            </w:r>
            <w:r w:rsidR="00A55AD6" w:rsidRPr="00DD1226">
              <w:rPr>
                <w:b/>
              </w:rPr>
              <w:t xml:space="preserve"> </w:t>
            </w:r>
            <w:r w:rsidRPr="00DD1226">
              <w:rPr>
                <w:b/>
              </w:rPr>
              <w:t>Республиканы</w:t>
            </w:r>
          </w:p>
          <w:p w:rsidR="001239CE" w:rsidRPr="00DD1226" w:rsidRDefault="001239CE" w:rsidP="00A03A9F">
            <w:pPr>
              <w:jc w:val="center"/>
              <w:rPr>
                <w:rFonts w:ascii="Arial Narrow" w:hAnsi="Arial Narrow"/>
                <w:b/>
              </w:rPr>
            </w:pPr>
            <w:r w:rsidRPr="00DD1226">
              <w:rPr>
                <w:b/>
              </w:rPr>
              <w:t>эл-мюлк</w:t>
            </w:r>
            <w:r w:rsidR="00A55AD6" w:rsidRPr="00DD1226">
              <w:rPr>
                <w:b/>
              </w:rPr>
              <w:t xml:space="preserve"> </w:t>
            </w:r>
            <w:r w:rsidRPr="00DD1226">
              <w:rPr>
                <w:b/>
              </w:rPr>
              <w:t>министерствосу</w:t>
            </w:r>
          </w:p>
          <w:p w:rsidR="001239CE" w:rsidRPr="00DD1226" w:rsidRDefault="001239CE" w:rsidP="00A03A9F">
            <w:pPr>
              <w:jc w:val="center"/>
            </w:pPr>
          </w:p>
        </w:tc>
      </w:tr>
      <w:tr w:rsidR="001239CE" w:rsidRPr="00DD1226" w:rsidTr="00A03A9F">
        <w:trPr>
          <w:cantSplit/>
        </w:trPr>
        <w:tc>
          <w:tcPr>
            <w:tcW w:w="9923" w:type="dxa"/>
            <w:gridSpan w:val="3"/>
          </w:tcPr>
          <w:p w:rsidR="001239CE" w:rsidRPr="00DD1226" w:rsidRDefault="001239CE" w:rsidP="00A03A9F">
            <w:pPr>
              <w:jc w:val="center"/>
              <w:rPr>
                <w:b/>
                <w:sz w:val="24"/>
                <w:szCs w:val="24"/>
              </w:rPr>
            </w:pPr>
            <w:r w:rsidRPr="00DD1226">
              <w:rPr>
                <w:b/>
                <w:sz w:val="24"/>
                <w:szCs w:val="24"/>
              </w:rPr>
              <w:t xml:space="preserve">МИНИСТЕРСТВО СЕЛЬСКОГО ХОЗЯЙСТВА </w:t>
            </w:r>
          </w:p>
          <w:p w:rsidR="001239CE" w:rsidRPr="00DD1226" w:rsidRDefault="001239CE" w:rsidP="00A03A9F">
            <w:pPr>
              <w:pStyle w:val="2"/>
              <w:rPr>
                <w:sz w:val="20"/>
              </w:rPr>
            </w:pPr>
            <w:r w:rsidRPr="00DD1226">
              <w:rPr>
                <w:sz w:val="24"/>
                <w:szCs w:val="24"/>
              </w:rPr>
              <w:t>КАБАРДИНО-БАЛКАРСКОЙ РЕСПУБЛИКИ</w:t>
            </w:r>
          </w:p>
        </w:tc>
      </w:tr>
    </w:tbl>
    <w:p w:rsidR="001239CE" w:rsidRPr="00DD1226" w:rsidRDefault="00937F65" w:rsidP="001239CE">
      <w:pPr>
        <w:rPr>
          <w:sz w:val="24"/>
        </w:rPr>
      </w:pPr>
      <w:r>
        <w:rPr>
          <w:noProof/>
          <w:sz w:val="24"/>
        </w:rPr>
        <w:pict>
          <v:shapetype id="_x0000_t202" coordsize="21600,21600" o:spt="202" path="m,l,21600r21600,l21600,xe">
            <v:stroke joinstyle="miter"/>
            <v:path gradientshapeok="t" o:connecttype="rect"/>
          </v:shapetype>
          <v:shape id="Text Box 11" o:spid="_x0000_s1026" type="#_x0000_t202" style="position:absolute;margin-left:100.9pt;margin-top:4.75pt;width:273.6pt;height:2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" strokecolor="white">
            <v:textbox>
              <w:txbxContent>
                <w:p w:rsidR="003511F0" w:rsidRPr="00937F65" w:rsidRDefault="003511F0" w:rsidP="001239CE">
                  <w:pPr>
                    <w:jc w:val="center"/>
                    <w:rPr>
                      <w:rFonts w:ascii="Bookman Old Style" w:hAnsi="Bookman Old Style"/>
                      <w:b/>
                      <w:sz w:val="24"/>
                      <w:lang w:val="en-US"/>
                    </w:rPr>
                  </w:pPr>
                  <w:r>
                    <w:rPr>
                      <w:rFonts w:ascii="Bookman Old Style" w:hAnsi="Bookman Old Style"/>
                      <w:b/>
                      <w:spacing w:val="82"/>
                      <w:sz w:val="24"/>
                    </w:rPr>
                    <w:t>ПРИКАЗ</w:t>
                  </w:r>
                  <w:r>
                    <w:rPr>
                      <w:rFonts w:ascii="Bookman Old Style" w:hAnsi="Bookman Old Style"/>
                      <w:b/>
                      <w:sz w:val="24"/>
                    </w:rPr>
                    <w:t xml:space="preserve"> №</w:t>
                  </w:r>
                  <w:r w:rsidR="00937F65">
                    <w:rPr>
                      <w:rFonts w:ascii="Bookman Old Style" w:hAnsi="Bookman Old Style"/>
                      <w:b/>
                      <w:sz w:val="24"/>
                      <w:lang w:val="en-US"/>
                    </w:rPr>
                    <w:t xml:space="preserve"> 67</w:t>
                  </w:r>
                </w:p>
              </w:txbxContent>
            </v:textbox>
          </v:shape>
        </w:pict>
      </w:r>
    </w:p>
    <w:p w:rsidR="001239CE" w:rsidRPr="00DD1226" w:rsidRDefault="001239CE" w:rsidP="001239CE">
      <w:pPr>
        <w:rPr>
          <w:sz w:val="24"/>
        </w:rPr>
      </w:pPr>
    </w:p>
    <w:p w:rsidR="001239CE" w:rsidRPr="00DD1226" w:rsidRDefault="00937F65" w:rsidP="001239CE">
      <w:pPr>
        <w:rPr>
          <w:sz w:val="24"/>
        </w:rPr>
      </w:pPr>
      <w:r>
        <w:rPr>
          <w:noProof/>
          <w:sz w:val="24"/>
        </w:rPr>
        <w:pict>
          <v:line id="Line 10" o:spid="_x0000_s1027" style="position:absolute;z-index:251660288;visibility:visible;mso-wrap-distance-top:-1e-4mm;mso-wrap-distance-bottom:-1e-4mm" from="5.7pt,4.35pt" to="48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" o:allowincell="f" strokeweight="4.5pt">
            <v:stroke linestyle="thickThin"/>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EB5A84" w:rsidRPr="00DD1226" w:rsidTr="0046570E">
        <w:trPr>
          <w:trHeight w:val="2123"/>
        </w:trPr>
        <w:tc>
          <w:tcPr>
            <w:tcW w:w="9491" w:type="dxa"/>
            <w:tcBorders>
              <w:top w:val="nil"/>
              <w:left w:val="nil"/>
              <w:bottom w:val="nil"/>
              <w:right w:val="nil"/>
            </w:tcBorders>
            <w:hideMark/>
          </w:tcPr>
          <w:p w:rsidR="00A62DC0" w:rsidRPr="00DD1226" w:rsidRDefault="00A62DC0" w:rsidP="00BC6EF2">
            <w:pPr>
              <w:jc w:val="right"/>
              <w:rPr>
                <w:sz w:val="24"/>
              </w:rPr>
            </w:pPr>
            <w:r w:rsidRPr="00DD1226">
              <w:rPr>
                <w:sz w:val="24"/>
              </w:rPr>
              <w:t>от «</w:t>
            </w:r>
            <w:r w:rsidR="00937F65">
              <w:rPr>
                <w:sz w:val="24"/>
                <w:lang w:val="en-US"/>
              </w:rPr>
              <w:t xml:space="preserve"> 5 </w:t>
            </w:r>
            <w:r w:rsidRPr="00DD1226">
              <w:rPr>
                <w:sz w:val="24"/>
              </w:rPr>
              <w:t xml:space="preserve">» </w:t>
            </w:r>
            <w:r w:rsidR="00937F65">
              <w:rPr>
                <w:sz w:val="24"/>
              </w:rPr>
              <w:t xml:space="preserve">августа </w:t>
            </w:r>
            <w:r w:rsidRPr="00DD1226">
              <w:rPr>
                <w:sz w:val="24"/>
              </w:rPr>
              <w:t>201</w:t>
            </w:r>
            <w:r w:rsidR="00534D70" w:rsidRPr="00DD1226">
              <w:rPr>
                <w:sz w:val="24"/>
              </w:rPr>
              <w:t>9</w:t>
            </w:r>
            <w:r w:rsidRPr="00DD1226">
              <w:rPr>
                <w:sz w:val="24"/>
              </w:rPr>
              <w:t xml:space="preserve"> г.</w:t>
            </w:r>
          </w:p>
          <w:p w:rsidR="000A1A57" w:rsidRPr="00DD1226" w:rsidRDefault="000A1A57" w:rsidP="000A1A57">
            <w:pPr>
              <w:jc w:val="right"/>
              <w:rPr>
                <w:sz w:val="21"/>
              </w:rPr>
            </w:pPr>
          </w:p>
          <w:p w:rsidR="000A1A57" w:rsidRPr="00DD1226" w:rsidRDefault="000A1A57" w:rsidP="000A1A57">
            <w:pPr>
              <w:widowControl w:val="0"/>
              <w:autoSpaceDE w:val="0"/>
              <w:autoSpaceDN w:val="0"/>
              <w:adjustRightInd w:val="0"/>
              <w:ind w:firstLine="1"/>
              <w:jc w:val="right"/>
              <w:rPr>
                <w:sz w:val="27"/>
                <w:szCs w:val="27"/>
                <w:lang w:eastAsia="en-US"/>
              </w:rPr>
            </w:pPr>
          </w:p>
          <w:p w:rsidR="006C2D2B" w:rsidRPr="00DD1226" w:rsidRDefault="006C2D2B" w:rsidP="000A1A57">
            <w:pPr>
              <w:widowControl w:val="0"/>
              <w:autoSpaceDE w:val="0"/>
              <w:autoSpaceDN w:val="0"/>
              <w:adjustRightInd w:val="0"/>
              <w:ind w:firstLine="1"/>
              <w:jc w:val="right"/>
              <w:rPr>
                <w:sz w:val="27"/>
                <w:szCs w:val="27"/>
                <w:lang w:eastAsia="en-US"/>
              </w:rPr>
            </w:pPr>
          </w:p>
          <w:p w:rsidR="00772689" w:rsidRPr="00DD1226" w:rsidRDefault="00A62DC0" w:rsidP="00772689">
            <w:pPr>
              <w:autoSpaceDE w:val="0"/>
              <w:autoSpaceDN w:val="0"/>
              <w:adjustRightInd w:val="0"/>
              <w:jc w:val="center"/>
              <w:rPr>
                <w:b/>
                <w:bCs/>
                <w:sz w:val="28"/>
                <w:szCs w:val="28"/>
              </w:rPr>
            </w:pPr>
            <w:r w:rsidRPr="00DD1226">
              <w:rPr>
                <w:b/>
                <w:sz w:val="28"/>
                <w:szCs w:val="28"/>
              </w:rPr>
              <w:t>Об утверждении административн</w:t>
            </w:r>
            <w:r w:rsidR="00772689" w:rsidRPr="00DD1226">
              <w:rPr>
                <w:b/>
                <w:sz w:val="28"/>
                <w:szCs w:val="28"/>
              </w:rPr>
              <w:t>ых</w:t>
            </w:r>
            <w:r w:rsidRPr="00DD1226">
              <w:rPr>
                <w:b/>
                <w:sz w:val="28"/>
                <w:szCs w:val="28"/>
              </w:rPr>
              <w:t xml:space="preserve"> регламент</w:t>
            </w:r>
            <w:r w:rsidR="00772689" w:rsidRPr="00DD1226">
              <w:rPr>
                <w:b/>
                <w:sz w:val="28"/>
                <w:szCs w:val="28"/>
              </w:rPr>
              <w:t>ов</w:t>
            </w:r>
            <w:r w:rsidR="00775B0F" w:rsidRPr="00DD1226">
              <w:rPr>
                <w:b/>
                <w:sz w:val="28"/>
                <w:szCs w:val="28"/>
              </w:rPr>
              <w:t xml:space="preserve"> </w:t>
            </w:r>
            <w:r w:rsidR="00772689" w:rsidRPr="00DD1226">
              <w:rPr>
                <w:b/>
                <w:sz w:val="28"/>
                <w:szCs w:val="28"/>
              </w:rPr>
              <w:t xml:space="preserve">предоставления </w:t>
            </w:r>
            <w:r w:rsidR="002A428B" w:rsidRPr="00DD1226">
              <w:rPr>
                <w:b/>
                <w:sz w:val="28"/>
                <w:szCs w:val="28"/>
              </w:rPr>
              <w:t>Министерств</w:t>
            </w:r>
            <w:r w:rsidR="00772689" w:rsidRPr="00DD1226">
              <w:rPr>
                <w:b/>
                <w:sz w:val="28"/>
                <w:szCs w:val="28"/>
              </w:rPr>
              <w:t>ом</w:t>
            </w:r>
            <w:r w:rsidR="002A428B" w:rsidRPr="00DD1226">
              <w:rPr>
                <w:b/>
                <w:sz w:val="28"/>
                <w:szCs w:val="28"/>
              </w:rPr>
              <w:t xml:space="preserve"> сельского хозяйства Кабардино-Балкарской Республики</w:t>
            </w:r>
            <w:r w:rsidR="00775B0F" w:rsidRPr="00DD1226">
              <w:rPr>
                <w:b/>
                <w:sz w:val="28"/>
                <w:szCs w:val="28"/>
              </w:rPr>
              <w:t xml:space="preserve"> </w:t>
            </w:r>
            <w:r w:rsidR="00122FC8" w:rsidRPr="00DD1226">
              <w:rPr>
                <w:b/>
                <w:sz w:val="28"/>
                <w:szCs w:val="28"/>
              </w:rPr>
              <w:t>государственных</w:t>
            </w:r>
            <w:r w:rsidRPr="00DD1226">
              <w:rPr>
                <w:b/>
                <w:sz w:val="28"/>
                <w:szCs w:val="28"/>
              </w:rPr>
              <w:t xml:space="preserve"> услуг </w:t>
            </w:r>
            <w:r w:rsidR="00772689" w:rsidRPr="00DD1226">
              <w:rPr>
                <w:b/>
                <w:sz w:val="28"/>
                <w:szCs w:val="28"/>
              </w:rPr>
              <w:t xml:space="preserve">по </w:t>
            </w:r>
            <w:r w:rsidR="00122FC8" w:rsidRPr="00DD1226">
              <w:rPr>
                <w:b/>
                <w:sz w:val="28"/>
                <w:szCs w:val="28"/>
              </w:rPr>
              <w:t>п</w:t>
            </w:r>
            <w:r w:rsidRPr="00DD1226">
              <w:rPr>
                <w:b/>
                <w:sz w:val="28"/>
                <w:szCs w:val="28"/>
              </w:rPr>
              <w:t>редоставлени</w:t>
            </w:r>
            <w:r w:rsidR="00772689" w:rsidRPr="00DD1226">
              <w:rPr>
                <w:b/>
                <w:sz w:val="28"/>
                <w:szCs w:val="28"/>
              </w:rPr>
              <w:t>ю</w:t>
            </w:r>
            <w:r w:rsidR="00775B0F" w:rsidRPr="00DD1226">
              <w:rPr>
                <w:b/>
                <w:sz w:val="28"/>
                <w:szCs w:val="28"/>
              </w:rPr>
              <w:t xml:space="preserve"> </w:t>
            </w:r>
            <w:r w:rsidR="00772689" w:rsidRPr="00DD1226">
              <w:rPr>
                <w:b/>
                <w:bCs/>
                <w:sz w:val="28"/>
                <w:szCs w:val="28"/>
              </w:rPr>
              <w:t>средств республиканского бюджета Кабардино-Балкарской Республики на создание системы поддержки фермеров и развитие сельской кооперации</w:t>
            </w:r>
          </w:p>
          <w:p w:rsidR="00EB5A84" w:rsidRPr="00DD1226" w:rsidRDefault="00EB5A84" w:rsidP="009C14D9">
            <w:pPr>
              <w:jc w:val="center"/>
              <w:rPr>
                <w:b/>
                <w:sz w:val="28"/>
                <w:szCs w:val="28"/>
                <w:lang w:eastAsia="en-US"/>
              </w:rPr>
            </w:pPr>
          </w:p>
        </w:tc>
      </w:tr>
    </w:tbl>
    <w:p w:rsidR="00FF5767" w:rsidRPr="00DD1226" w:rsidRDefault="0046570E" w:rsidP="0046570E">
      <w:pPr>
        <w:autoSpaceDE w:val="0"/>
        <w:autoSpaceDN w:val="0"/>
        <w:adjustRightInd w:val="0"/>
        <w:ind w:firstLine="709"/>
        <w:jc w:val="both"/>
        <w:rPr>
          <w:b/>
          <w:sz w:val="28"/>
          <w:szCs w:val="28"/>
        </w:rPr>
      </w:pPr>
      <w:r w:rsidRPr="00DD1226">
        <w:rPr>
          <w:bCs/>
          <w:sz w:val="28"/>
          <w:szCs w:val="28"/>
        </w:rPr>
        <w:t>В соответствии с Федеральным законом</w:t>
      </w:r>
      <w:r w:rsidR="0051388D" w:rsidRPr="00DD1226">
        <w:rPr>
          <w:bCs/>
          <w:sz w:val="28"/>
          <w:szCs w:val="28"/>
        </w:rPr>
        <w:t xml:space="preserve"> от 27 июля </w:t>
      </w:r>
      <w:r w:rsidRPr="00DD1226">
        <w:rPr>
          <w:bCs/>
          <w:sz w:val="28"/>
          <w:szCs w:val="28"/>
        </w:rPr>
        <w:t>2010</w:t>
      </w:r>
      <w:r w:rsidR="0051388D" w:rsidRPr="00DD1226">
        <w:rPr>
          <w:bCs/>
          <w:sz w:val="28"/>
          <w:szCs w:val="28"/>
        </w:rPr>
        <w:t xml:space="preserve"> года               № 201-ФЗ </w:t>
      </w:r>
      <w:r w:rsidRPr="00DD1226">
        <w:rPr>
          <w:bCs/>
          <w:sz w:val="28"/>
          <w:szCs w:val="28"/>
        </w:rPr>
        <w:t xml:space="preserve">«Об организации предоставления государственных и муниципальных услуг», </w:t>
      </w:r>
      <w:r w:rsidRPr="00DD1226">
        <w:rPr>
          <w:sz w:val="28"/>
          <w:szCs w:val="28"/>
        </w:rPr>
        <w:t>постановлением Правительства Кабардино-Балкарской Республики от 10 декабря 2018 года № 23</w:t>
      </w:r>
      <w:r w:rsidR="006B785F" w:rsidRPr="00DD1226">
        <w:rPr>
          <w:sz w:val="28"/>
          <w:szCs w:val="28"/>
        </w:rPr>
        <w:t>2</w:t>
      </w:r>
      <w:r w:rsidRPr="00DD1226">
        <w:rPr>
          <w:sz w:val="28"/>
          <w:szCs w:val="28"/>
        </w:rPr>
        <w:t>-ПП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w:t>
      </w:r>
      <w:r w:rsidR="000E0A77" w:rsidRPr="00DD1226">
        <w:rPr>
          <w:sz w:val="28"/>
          <w:szCs w:val="28"/>
        </w:rPr>
        <w:t>уг»</w:t>
      </w:r>
      <w:r w:rsidR="00555948" w:rsidRPr="00DD1226">
        <w:rPr>
          <w:sz w:val="28"/>
          <w:szCs w:val="28"/>
        </w:rPr>
        <w:t xml:space="preserve"> </w:t>
      </w:r>
      <w:r w:rsidRPr="00DD1226">
        <w:rPr>
          <w:b/>
          <w:sz w:val="28"/>
          <w:szCs w:val="28"/>
        </w:rPr>
        <w:t>п</w:t>
      </w:r>
      <w:r w:rsidR="00BC6EF2" w:rsidRPr="00DD1226">
        <w:rPr>
          <w:b/>
          <w:sz w:val="28"/>
          <w:szCs w:val="28"/>
        </w:rPr>
        <w:t xml:space="preserve"> </w:t>
      </w:r>
      <w:r w:rsidR="00FF5767" w:rsidRPr="00DD1226">
        <w:rPr>
          <w:b/>
          <w:sz w:val="28"/>
          <w:szCs w:val="28"/>
        </w:rPr>
        <w:t>р</w:t>
      </w:r>
      <w:r w:rsidR="00BC6EF2" w:rsidRPr="00DD1226">
        <w:rPr>
          <w:b/>
          <w:sz w:val="28"/>
          <w:szCs w:val="28"/>
        </w:rPr>
        <w:t xml:space="preserve"> </w:t>
      </w:r>
      <w:r w:rsidR="00FF5767" w:rsidRPr="00DD1226">
        <w:rPr>
          <w:b/>
          <w:sz w:val="28"/>
          <w:szCs w:val="28"/>
        </w:rPr>
        <w:t>и</w:t>
      </w:r>
      <w:r w:rsidR="00BC6EF2" w:rsidRPr="00DD1226">
        <w:rPr>
          <w:b/>
          <w:sz w:val="28"/>
          <w:szCs w:val="28"/>
        </w:rPr>
        <w:t xml:space="preserve"> </w:t>
      </w:r>
      <w:r w:rsidR="00FF5767" w:rsidRPr="00DD1226">
        <w:rPr>
          <w:b/>
          <w:sz w:val="28"/>
          <w:szCs w:val="28"/>
        </w:rPr>
        <w:t>к</w:t>
      </w:r>
      <w:r w:rsidR="00BC6EF2" w:rsidRPr="00DD1226">
        <w:rPr>
          <w:b/>
          <w:sz w:val="28"/>
          <w:szCs w:val="28"/>
        </w:rPr>
        <w:t xml:space="preserve"> </w:t>
      </w:r>
      <w:r w:rsidR="00FF5767" w:rsidRPr="00DD1226">
        <w:rPr>
          <w:b/>
          <w:sz w:val="28"/>
          <w:szCs w:val="28"/>
        </w:rPr>
        <w:t>а</w:t>
      </w:r>
      <w:r w:rsidR="00BC6EF2" w:rsidRPr="00DD1226">
        <w:rPr>
          <w:b/>
          <w:sz w:val="28"/>
          <w:szCs w:val="28"/>
        </w:rPr>
        <w:t xml:space="preserve"> </w:t>
      </w:r>
      <w:r w:rsidR="00FF5767" w:rsidRPr="00DD1226">
        <w:rPr>
          <w:b/>
          <w:sz w:val="28"/>
          <w:szCs w:val="28"/>
        </w:rPr>
        <w:t>з</w:t>
      </w:r>
      <w:r w:rsidR="00BC6EF2" w:rsidRPr="00DD1226">
        <w:rPr>
          <w:b/>
          <w:sz w:val="28"/>
          <w:szCs w:val="28"/>
        </w:rPr>
        <w:t xml:space="preserve"> </w:t>
      </w:r>
      <w:r w:rsidR="00FF5767" w:rsidRPr="00DD1226">
        <w:rPr>
          <w:b/>
          <w:sz w:val="28"/>
          <w:szCs w:val="28"/>
        </w:rPr>
        <w:t>ы</w:t>
      </w:r>
      <w:r w:rsidR="00BC6EF2" w:rsidRPr="00DD1226">
        <w:rPr>
          <w:b/>
          <w:sz w:val="28"/>
          <w:szCs w:val="28"/>
        </w:rPr>
        <w:t xml:space="preserve"> </w:t>
      </w:r>
      <w:r w:rsidR="00FF5767" w:rsidRPr="00DD1226">
        <w:rPr>
          <w:b/>
          <w:sz w:val="28"/>
          <w:szCs w:val="28"/>
        </w:rPr>
        <w:t>в</w:t>
      </w:r>
      <w:r w:rsidR="00BC6EF2" w:rsidRPr="00DD1226">
        <w:rPr>
          <w:b/>
          <w:sz w:val="28"/>
          <w:szCs w:val="28"/>
        </w:rPr>
        <w:t xml:space="preserve"> </w:t>
      </w:r>
      <w:r w:rsidR="00FF5767" w:rsidRPr="00DD1226">
        <w:rPr>
          <w:b/>
          <w:sz w:val="28"/>
          <w:szCs w:val="28"/>
        </w:rPr>
        <w:t>а</w:t>
      </w:r>
      <w:r w:rsidR="00BC6EF2" w:rsidRPr="00DD1226">
        <w:rPr>
          <w:b/>
          <w:sz w:val="28"/>
          <w:szCs w:val="28"/>
        </w:rPr>
        <w:t xml:space="preserve"> </w:t>
      </w:r>
      <w:r w:rsidR="00FF5767" w:rsidRPr="00DD1226">
        <w:rPr>
          <w:b/>
          <w:sz w:val="28"/>
          <w:szCs w:val="28"/>
        </w:rPr>
        <w:t>ю:</w:t>
      </w:r>
    </w:p>
    <w:p w:rsidR="00772689" w:rsidRPr="00DD1226" w:rsidRDefault="0039708D" w:rsidP="0039708D">
      <w:pPr>
        <w:pStyle w:val="1"/>
        <w:ind w:firstLine="709"/>
        <w:jc w:val="both"/>
        <w:rPr>
          <w:b w:val="0"/>
          <w:szCs w:val="28"/>
        </w:rPr>
      </w:pPr>
      <w:r w:rsidRPr="00DD1226">
        <w:rPr>
          <w:b w:val="0"/>
          <w:szCs w:val="28"/>
        </w:rPr>
        <w:t xml:space="preserve">1. </w:t>
      </w:r>
      <w:r w:rsidR="00A62DC0" w:rsidRPr="00DD1226">
        <w:rPr>
          <w:b w:val="0"/>
          <w:szCs w:val="28"/>
        </w:rPr>
        <w:t>Утвердить</w:t>
      </w:r>
      <w:r w:rsidR="00BD4066" w:rsidRPr="00DD1226">
        <w:rPr>
          <w:b w:val="0"/>
          <w:szCs w:val="28"/>
        </w:rPr>
        <w:t xml:space="preserve"> </w:t>
      </w:r>
      <w:r w:rsidR="009E0B51" w:rsidRPr="00DD1226">
        <w:rPr>
          <w:b w:val="0"/>
          <w:szCs w:val="28"/>
        </w:rPr>
        <w:t>прилагаемые</w:t>
      </w:r>
      <w:r w:rsidR="00BD4066" w:rsidRPr="00DD1226">
        <w:rPr>
          <w:b w:val="0"/>
          <w:szCs w:val="28"/>
        </w:rPr>
        <w:t xml:space="preserve"> </w:t>
      </w:r>
      <w:r w:rsidR="00772689" w:rsidRPr="00DD1226">
        <w:rPr>
          <w:b w:val="0"/>
          <w:szCs w:val="28"/>
        </w:rPr>
        <w:t xml:space="preserve">административные </w:t>
      </w:r>
      <w:hyperlink w:anchor="P42" w:history="1">
        <w:r w:rsidR="00772689" w:rsidRPr="00DD1226">
          <w:rPr>
            <w:b w:val="0"/>
            <w:szCs w:val="28"/>
          </w:rPr>
          <w:t>регламент</w:t>
        </w:r>
      </w:hyperlink>
      <w:r w:rsidR="00772689" w:rsidRPr="00DD1226">
        <w:rPr>
          <w:b w:val="0"/>
          <w:szCs w:val="28"/>
        </w:rPr>
        <w:t>ы</w:t>
      </w:r>
      <w:r w:rsidR="00BC6EF2" w:rsidRPr="00DD1226">
        <w:rPr>
          <w:b w:val="0"/>
          <w:szCs w:val="28"/>
        </w:rPr>
        <w:t xml:space="preserve"> предоставления Министерством сельского хозяйства Кабардино-Балкарской Республики государственной услуги по предоставлению</w:t>
      </w:r>
      <w:r w:rsidR="00772689" w:rsidRPr="00DD1226">
        <w:rPr>
          <w:b w:val="0"/>
          <w:szCs w:val="28"/>
        </w:rPr>
        <w:t>:</w:t>
      </w:r>
    </w:p>
    <w:p w:rsidR="00772689" w:rsidRPr="00DD1226" w:rsidRDefault="00772689" w:rsidP="00772689">
      <w:pPr>
        <w:pStyle w:val="ConsPlusTitle"/>
        <w:ind w:firstLine="709"/>
        <w:jc w:val="both"/>
        <w:rPr>
          <w:b w:val="0"/>
          <w:sz w:val="28"/>
          <w:szCs w:val="28"/>
        </w:rPr>
      </w:pPr>
      <w:r w:rsidRPr="00DD1226">
        <w:rPr>
          <w:b w:val="0"/>
          <w:sz w:val="28"/>
          <w:szCs w:val="28"/>
        </w:rPr>
        <w:t>грантов «Агростартап»;</w:t>
      </w:r>
    </w:p>
    <w:p w:rsidR="00A54458" w:rsidRPr="00DD1226" w:rsidRDefault="00A54458" w:rsidP="00A54458">
      <w:pPr>
        <w:autoSpaceDE w:val="0"/>
        <w:autoSpaceDN w:val="0"/>
        <w:adjustRightInd w:val="0"/>
        <w:ind w:firstLine="709"/>
        <w:jc w:val="both"/>
        <w:rPr>
          <w:sz w:val="28"/>
          <w:szCs w:val="28"/>
        </w:rPr>
      </w:pPr>
      <w:r w:rsidRPr="00DD1226">
        <w:rPr>
          <w:sz w:val="28"/>
          <w:szCs w:val="28"/>
        </w:rPr>
        <w:t>субсидий на развитие сельской кооперации;</w:t>
      </w:r>
    </w:p>
    <w:p w:rsidR="00A54458" w:rsidRPr="00DD1226" w:rsidRDefault="00A54458" w:rsidP="00A54458">
      <w:pPr>
        <w:autoSpaceDE w:val="0"/>
        <w:autoSpaceDN w:val="0"/>
        <w:adjustRightInd w:val="0"/>
        <w:ind w:firstLine="709"/>
        <w:jc w:val="both"/>
        <w:rPr>
          <w:sz w:val="28"/>
          <w:szCs w:val="28"/>
        </w:rPr>
      </w:pPr>
      <w:r w:rsidRPr="00DD1226">
        <w:rPr>
          <w:sz w:val="28"/>
          <w:szCs w:val="28"/>
        </w:rPr>
        <w:t>субсидий региональному центру компетенции в сфере сельскохозяйственной кооперации и поддержки фермеров.</w:t>
      </w:r>
    </w:p>
    <w:p w:rsidR="004534C6" w:rsidRPr="00DD1226" w:rsidRDefault="004534C6" w:rsidP="00BC6EF2">
      <w:pPr>
        <w:pStyle w:val="1"/>
        <w:ind w:firstLine="709"/>
        <w:jc w:val="both"/>
        <w:rPr>
          <w:b w:val="0"/>
          <w:szCs w:val="28"/>
        </w:rPr>
      </w:pPr>
      <w:r w:rsidRPr="00DD1226">
        <w:rPr>
          <w:rFonts w:eastAsiaTheme="minorHAnsi"/>
          <w:b w:val="0"/>
          <w:szCs w:val="28"/>
          <w:lang w:eastAsia="en-US"/>
        </w:rPr>
        <w:t xml:space="preserve">2. </w:t>
      </w:r>
      <w:r w:rsidRPr="00DD1226">
        <w:rPr>
          <w:b w:val="0"/>
          <w:szCs w:val="28"/>
        </w:rPr>
        <w:t xml:space="preserve">Сектору организационно-контрольной работы и взаимодействия со средствами массовой информации (Теуважукова М.Х.) в течение трех дней после подписания настоящего приказа обеспечить его размещение на странице Министерства сельского хозяйства Кабардино-Балкарской Республики на официальном портале Правительства Кабардино-Балкарской Республики </w:t>
      </w:r>
      <w:r w:rsidRPr="00DD1226">
        <w:rPr>
          <w:b w:val="0"/>
          <w:szCs w:val="28"/>
          <w:u w:val="single"/>
        </w:rPr>
        <w:t>(</w:t>
      </w:r>
      <w:hyperlink r:id="rId9" w:history="1">
        <w:r w:rsidRPr="00DD1226">
          <w:rPr>
            <w:rStyle w:val="a8"/>
            <w:b w:val="0"/>
            <w:color w:val="auto"/>
            <w:szCs w:val="28"/>
            <w:lang w:val="en-US"/>
          </w:rPr>
          <w:t>www</w:t>
        </w:r>
        <w:r w:rsidRPr="00DD1226">
          <w:rPr>
            <w:rStyle w:val="a8"/>
            <w:b w:val="0"/>
            <w:color w:val="auto"/>
            <w:szCs w:val="28"/>
          </w:rPr>
          <w:t>.</w:t>
        </w:r>
        <w:r w:rsidRPr="00DD1226">
          <w:rPr>
            <w:rStyle w:val="a8"/>
            <w:b w:val="0"/>
            <w:color w:val="auto"/>
            <w:szCs w:val="28"/>
            <w:lang w:val="en-US"/>
          </w:rPr>
          <w:t>pravitelstvo</w:t>
        </w:r>
        <w:r w:rsidRPr="00DD1226">
          <w:rPr>
            <w:rStyle w:val="a8"/>
            <w:b w:val="0"/>
            <w:color w:val="auto"/>
            <w:szCs w:val="28"/>
          </w:rPr>
          <w:t>.</w:t>
        </w:r>
        <w:r w:rsidRPr="00DD1226">
          <w:rPr>
            <w:rStyle w:val="a8"/>
            <w:b w:val="0"/>
            <w:color w:val="auto"/>
            <w:szCs w:val="28"/>
            <w:lang w:val="en-US"/>
          </w:rPr>
          <w:t>kbr</w:t>
        </w:r>
        <w:r w:rsidRPr="00DD1226">
          <w:rPr>
            <w:rStyle w:val="a8"/>
            <w:b w:val="0"/>
            <w:color w:val="auto"/>
            <w:szCs w:val="28"/>
          </w:rPr>
          <w:t>.</w:t>
        </w:r>
        <w:r w:rsidRPr="00DD1226">
          <w:rPr>
            <w:rStyle w:val="a8"/>
            <w:b w:val="0"/>
            <w:color w:val="auto"/>
            <w:szCs w:val="28"/>
            <w:lang w:val="en-US"/>
          </w:rPr>
          <w:t>ru</w:t>
        </w:r>
      </w:hyperlink>
      <w:r w:rsidRPr="00DD1226">
        <w:rPr>
          <w:b w:val="0"/>
          <w:szCs w:val="28"/>
        </w:rPr>
        <w:t>) и направить в редакцию газеты «Кабардино-Балкарская правда» для опубликования.</w:t>
      </w:r>
    </w:p>
    <w:p w:rsidR="00DA2430" w:rsidRPr="00DD1226" w:rsidRDefault="004534C6" w:rsidP="00DA2430">
      <w:pPr>
        <w:pStyle w:val="1"/>
        <w:ind w:firstLine="709"/>
        <w:jc w:val="both"/>
        <w:rPr>
          <w:b w:val="0"/>
          <w:szCs w:val="28"/>
        </w:rPr>
      </w:pPr>
      <w:r w:rsidRPr="00DD1226">
        <w:rPr>
          <w:b w:val="0"/>
          <w:szCs w:val="28"/>
        </w:rPr>
        <w:t>3</w:t>
      </w:r>
      <w:r w:rsidR="00DA2430" w:rsidRPr="00DD1226">
        <w:rPr>
          <w:b w:val="0"/>
          <w:szCs w:val="28"/>
        </w:rPr>
        <w:t>. Сектору делопроизводства (Недужа В.В.) в пятидневный срок направить настоящий приказ в:</w:t>
      </w:r>
    </w:p>
    <w:p w:rsidR="00DA2430" w:rsidRPr="00DD1226" w:rsidRDefault="00DA2430" w:rsidP="00DA2430">
      <w:pPr>
        <w:pStyle w:val="1"/>
        <w:ind w:firstLine="709"/>
        <w:jc w:val="both"/>
        <w:rPr>
          <w:b w:val="0"/>
          <w:szCs w:val="28"/>
        </w:rPr>
      </w:pPr>
      <w:r w:rsidRPr="00DD1226">
        <w:rPr>
          <w:b w:val="0"/>
          <w:szCs w:val="28"/>
        </w:rPr>
        <w:t>Управление Министерства юстиции Российской Федерации по Кабардино-Балкарской Республике для внесения в государственный регистр;</w:t>
      </w:r>
    </w:p>
    <w:p w:rsidR="00DA2430" w:rsidRPr="00DD1226" w:rsidRDefault="00DA2430" w:rsidP="00DA2430">
      <w:pPr>
        <w:pStyle w:val="1"/>
        <w:ind w:firstLine="709"/>
        <w:jc w:val="both"/>
        <w:rPr>
          <w:rFonts w:eastAsiaTheme="minorHAnsi"/>
          <w:b w:val="0"/>
          <w:szCs w:val="28"/>
          <w:lang w:eastAsia="en-US"/>
        </w:rPr>
      </w:pPr>
      <w:r w:rsidRPr="00DD1226">
        <w:rPr>
          <w:b w:val="0"/>
          <w:szCs w:val="28"/>
        </w:rPr>
        <w:t>прокуратуру Кабардино-Балкарской Республики.</w:t>
      </w:r>
    </w:p>
    <w:p w:rsidR="007A4959" w:rsidRPr="00DD1226" w:rsidRDefault="007A4959" w:rsidP="000276D4">
      <w:pPr>
        <w:widowControl w:val="0"/>
        <w:autoSpaceDE w:val="0"/>
        <w:autoSpaceDN w:val="0"/>
        <w:adjustRightInd w:val="0"/>
        <w:ind w:firstLine="709"/>
        <w:jc w:val="both"/>
        <w:rPr>
          <w:sz w:val="28"/>
          <w:szCs w:val="28"/>
        </w:rPr>
      </w:pPr>
    </w:p>
    <w:p w:rsidR="004B356E" w:rsidRPr="00DD1226" w:rsidRDefault="00F129C8" w:rsidP="000276D4">
      <w:pPr>
        <w:widowControl w:val="0"/>
        <w:autoSpaceDE w:val="0"/>
        <w:autoSpaceDN w:val="0"/>
        <w:adjustRightInd w:val="0"/>
        <w:ind w:firstLine="709"/>
        <w:jc w:val="both"/>
        <w:rPr>
          <w:sz w:val="28"/>
          <w:szCs w:val="28"/>
        </w:rPr>
      </w:pPr>
      <w:r w:rsidRPr="00DD1226">
        <w:rPr>
          <w:sz w:val="28"/>
          <w:szCs w:val="28"/>
        </w:rPr>
        <w:lastRenderedPageBreak/>
        <w:t>4</w:t>
      </w:r>
      <w:r w:rsidR="004B356E" w:rsidRPr="00DD1226">
        <w:rPr>
          <w:sz w:val="28"/>
          <w:szCs w:val="28"/>
        </w:rPr>
        <w:t xml:space="preserve">. Контроль за исполнением настоящего приказа возложить на </w:t>
      </w:r>
      <w:r w:rsidR="00305DA2" w:rsidRPr="00DD1226">
        <w:rPr>
          <w:sz w:val="28"/>
          <w:szCs w:val="28"/>
        </w:rPr>
        <w:t xml:space="preserve">начальника </w:t>
      </w:r>
      <w:r w:rsidR="00C61D0B" w:rsidRPr="00DD1226">
        <w:rPr>
          <w:sz w:val="28"/>
          <w:szCs w:val="28"/>
        </w:rPr>
        <w:t>у</w:t>
      </w:r>
      <w:r w:rsidR="00305DA2" w:rsidRPr="00DD1226">
        <w:rPr>
          <w:sz w:val="28"/>
          <w:szCs w:val="28"/>
        </w:rPr>
        <w:t xml:space="preserve">правления финансов, экономики и государственной поддержки </w:t>
      </w:r>
      <w:r w:rsidR="00A03A9F" w:rsidRPr="00DD1226">
        <w:rPr>
          <w:sz w:val="28"/>
          <w:szCs w:val="28"/>
        </w:rPr>
        <w:t xml:space="preserve"> АПК </w:t>
      </w:r>
      <w:r w:rsidR="001B6E05" w:rsidRPr="00DD1226">
        <w:rPr>
          <w:sz w:val="28"/>
          <w:szCs w:val="28"/>
        </w:rPr>
        <w:t>Кулакову И.Н.</w:t>
      </w:r>
    </w:p>
    <w:p w:rsidR="004B356E" w:rsidRPr="00DD1226" w:rsidRDefault="00F129C8" w:rsidP="000276D4">
      <w:pPr>
        <w:widowControl w:val="0"/>
        <w:autoSpaceDE w:val="0"/>
        <w:autoSpaceDN w:val="0"/>
        <w:adjustRightInd w:val="0"/>
        <w:ind w:firstLine="709"/>
        <w:jc w:val="both"/>
        <w:rPr>
          <w:sz w:val="28"/>
          <w:szCs w:val="28"/>
        </w:rPr>
      </w:pPr>
      <w:r w:rsidRPr="00DD1226">
        <w:rPr>
          <w:sz w:val="28"/>
          <w:szCs w:val="28"/>
        </w:rPr>
        <w:t>5</w:t>
      </w:r>
      <w:r w:rsidR="004B356E" w:rsidRPr="00DD1226">
        <w:rPr>
          <w:sz w:val="28"/>
          <w:szCs w:val="28"/>
        </w:rPr>
        <w:t>. Настоящий приказ вступает в силу со дня его официального опубликования.</w:t>
      </w:r>
    </w:p>
    <w:p w:rsidR="00A62DC0" w:rsidRPr="00DD1226" w:rsidRDefault="00A62DC0" w:rsidP="004B356E">
      <w:pPr>
        <w:pStyle w:val="ConsPlusNormal"/>
        <w:jc w:val="right"/>
        <w:outlineLvl w:val="0"/>
        <w:rPr>
          <w:rFonts w:ascii="Times New Roman" w:hAnsi="Times New Roman" w:cs="Times New Roman"/>
          <w:sz w:val="28"/>
          <w:szCs w:val="28"/>
        </w:rPr>
      </w:pPr>
    </w:p>
    <w:p w:rsidR="00A62DC0" w:rsidRPr="00DD1226" w:rsidRDefault="00A62DC0" w:rsidP="004B356E">
      <w:pPr>
        <w:pStyle w:val="ConsPlusNormal"/>
        <w:jc w:val="right"/>
        <w:outlineLvl w:val="0"/>
        <w:rPr>
          <w:rFonts w:ascii="Times New Roman" w:hAnsi="Times New Roman" w:cs="Times New Roman"/>
          <w:sz w:val="28"/>
          <w:szCs w:val="28"/>
        </w:rPr>
      </w:pPr>
    </w:p>
    <w:p w:rsidR="00772689" w:rsidRPr="00DD1226" w:rsidRDefault="00772689" w:rsidP="004B356E">
      <w:pPr>
        <w:pStyle w:val="ConsPlusNormal"/>
        <w:jc w:val="right"/>
        <w:outlineLvl w:val="0"/>
        <w:rPr>
          <w:rFonts w:ascii="Times New Roman" w:hAnsi="Times New Roman" w:cs="Times New Roman"/>
          <w:sz w:val="28"/>
          <w:szCs w:val="28"/>
        </w:rPr>
      </w:pPr>
    </w:p>
    <w:tbl>
      <w:tblPr>
        <w:tblW w:w="9747" w:type="dxa"/>
        <w:tblLook w:val="04A0" w:firstRow="1" w:lastRow="0" w:firstColumn="1" w:lastColumn="0" w:noHBand="0" w:noVBand="1"/>
      </w:tblPr>
      <w:tblGrid>
        <w:gridCol w:w="4688"/>
        <w:gridCol w:w="5059"/>
      </w:tblGrid>
      <w:tr w:rsidR="0097717F" w:rsidRPr="00DD1226" w:rsidTr="00A03A9F">
        <w:trPr>
          <w:trHeight w:val="1018"/>
        </w:trPr>
        <w:tc>
          <w:tcPr>
            <w:tcW w:w="4688" w:type="dxa"/>
            <w:hideMark/>
          </w:tcPr>
          <w:p w:rsidR="0097717F" w:rsidRPr="00DD1226" w:rsidRDefault="0097717F" w:rsidP="00A03A9F">
            <w:pPr>
              <w:rPr>
                <w:sz w:val="28"/>
                <w:szCs w:val="28"/>
              </w:rPr>
            </w:pPr>
            <w:r w:rsidRPr="00DD1226">
              <w:rPr>
                <w:sz w:val="28"/>
                <w:szCs w:val="28"/>
              </w:rPr>
              <w:t xml:space="preserve">             Первый заместитель</w:t>
            </w:r>
          </w:p>
          <w:p w:rsidR="0097717F" w:rsidRPr="00DD1226" w:rsidRDefault="0097717F" w:rsidP="00A03A9F">
            <w:pPr>
              <w:rPr>
                <w:sz w:val="28"/>
                <w:szCs w:val="28"/>
              </w:rPr>
            </w:pPr>
            <w:r w:rsidRPr="00DD1226">
              <w:rPr>
                <w:sz w:val="28"/>
                <w:szCs w:val="28"/>
              </w:rPr>
              <w:t>Председателя Правительства КБР</w:t>
            </w:r>
            <w:r w:rsidR="007A4959" w:rsidRPr="00DD1226">
              <w:rPr>
                <w:sz w:val="28"/>
                <w:szCs w:val="28"/>
              </w:rPr>
              <w:t xml:space="preserve"> </w:t>
            </w:r>
            <w:r w:rsidRPr="00DD1226">
              <w:rPr>
                <w:sz w:val="28"/>
                <w:szCs w:val="28"/>
              </w:rPr>
              <w:t>-</w:t>
            </w:r>
          </w:p>
          <w:p w:rsidR="0097717F" w:rsidRPr="00DD1226" w:rsidRDefault="0097717F" w:rsidP="0097717F">
            <w:pPr>
              <w:rPr>
                <w:sz w:val="28"/>
                <w:szCs w:val="28"/>
              </w:rPr>
            </w:pPr>
            <w:r w:rsidRPr="00DD1226">
              <w:rPr>
                <w:sz w:val="28"/>
                <w:szCs w:val="28"/>
              </w:rPr>
              <w:t xml:space="preserve">                        министр                                                                      </w:t>
            </w:r>
          </w:p>
        </w:tc>
        <w:tc>
          <w:tcPr>
            <w:tcW w:w="5059" w:type="dxa"/>
          </w:tcPr>
          <w:p w:rsidR="0097717F" w:rsidRPr="00DD1226" w:rsidRDefault="0097717F" w:rsidP="00A03A9F">
            <w:pPr>
              <w:ind w:left="2847"/>
              <w:jc w:val="both"/>
              <w:rPr>
                <w:sz w:val="28"/>
                <w:szCs w:val="28"/>
              </w:rPr>
            </w:pPr>
          </w:p>
          <w:p w:rsidR="0097717F" w:rsidRPr="00DD1226" w:rsidRDefault="0097717F" w:rsidP="00A03A9F">
            <w:pPr>
              <w:ind w:left="2847"/>
              <w:jc w:val="both"/>
              <w:rPr>
                <w:sz w:val="28"/>
                <w:szCs w:val="28"/>
              </w:rPr>
            </w:pPr>
          </w:p>
          <w:p w:rsidR="0097717F" w:rsidRPr="00DD1226" w:rsidRDefault="0097717F" w:rsidP="004C5F4C">
            <w:pPr>
              <w:ind w:left="2847"/>
              <w:jc w:val="both"/>
              <w:rPr>
                <w:sz w:val="28"/>
                <w:szCs w:val="28"/>
              </w:rPr>
            </w:pPr>
            <w:r w:rsidRPr="00DD1226">
              <w:rPr>
                <w:sz w:val="28"/>
                <w:szCs w:val="28"/>
              </w:rPr>
              <w:t>С.Говоров</w:t>
            </w:r>
          </w:p>
        </w:tc>
      </w:tr>
    </w:tbl>
    <w:p w:rsidR="00A62DC0" w:rsidRPr="00DD1226" w:rsidRDefault="00A62DC0"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CE015A" w:rsidRPr="00DD1226" w:rsidRDefault="00CE015A" w:rsidP="004B356E">
      <w:pPr>
        <w:pStyle w:val="ConsPlusNormal"/>
        <w:jc w:val="right"/>
        <w:outlineLvl w:val="0"/>
        <w:rPr>
          <w:rFonts w:ascii="Times New Roman" w:hAnsi="Times New Roman" w:cs="Times New Roman"/>
          <w:sz w:val="28"/>
          <w:szCs w:val="28"/>
        </w:rPr>
      </w:pPr>
    </w:p>
    <w:p w:rsidR="00592038" w:rsidRPr="00DD1226" w:rsidRDefault="00592038" w:rsidP="004B356E">
      <w:pPr>
        <w:pStyle w:val="ConsPlusNormal"/>
        <w:jc w:val="right"/>
        <w:outlineLvl w:val="0"/>
        <w:rPr>
          <w:rFonts w:ascii="Times New Roman" w:hAnsi="Times New Roman" w:cs="Times New Roman"/>
          <w:sz w:val="28"/>
          <w:szCs w:val="28"/>
        </w:rPr>
      </w:pPr>
    </w:p>
    <w:p w:rsidR="009B2CEF" w:rsidRPr="00DD1226" w:rsidRDefault="009B2CEF" w:rsidP="004B356E">
      <w:pPr>
        <w:pStyle w:val="ConsPlusNormal"/>
        <w:jc w:val="right"/>
        <w:outlineLvl w:val="0"/>
        <w:rPr>
          <w:rFonts w:ascii="Times New Roman" w:hAnsi="Times New Roman" w:cs="Times New Roman"/>
          <w:sz w:val="28"/>
          <w:szCs w:val="28"/>
        </w:rPr>
      </w:pPr>
      <w:bookmarkStart w:id="0" w:name="_GoBack"/>
      <w:bookmarkEnd w:id="0"/>
    </w:p>
    <w:p w:rsidR="009B2CEF" w:rsidRPr="00DD1226" w:rsidRDefault="009B2CEF" w:rsidP="004B356E">
      <w:pPr>
        <w:pStyle w:val="ConsPlusNormal"/>
        <w:jc w:val="right"/>
        <w:outlineLvl w:val="0"/>
        <w:rPr>
          <w:rFonts w:ascii="Times New Roman" w:hAnsi="Times New Roman" w:cs="Times New Roman"/>
          <w:sz w:val="28"/>
          <w:szCs w:val="28"/>
        </w:rPr>
      </w:pPr>
    </w:p>
    <w:p w:rsidR="009B2CEF" w:rsidRPr="00DD1226" w:rsidRDefault="009B2CEF" w:rsidP="004B356E">
      <w:pPr>
        <w:pStyle w:val="ConsPlusNormal"/>
        <w:jc w:val="right"/>
        <w:outlineLvl w:val="0"/>
        <w:rPr>
          <w:rFonts w:ascii="Times New Roman" w:hAnsi="Times New Roman" w:cs="Times New Roman"/>
          <w:sz w:val="28"/>
          <w:szCs w:val="28"/>
        </w:rPr>
      </w:pPr>
    </w:p>
    <w:p w:rsidR="00C84336" w:rsidRPr="00DD1226" w:rsidRDefault="00C84336" w:rsidP="004B356E">
      <w:pPr>
        <w:pStyle w:val="ConsPlusNormal"/>
        <w:jc w:val="right"/>
        <w:outlineLvl w:val="0"/>
        <w:rPr>
          <w:rFonts w:ascii="Times New Roman" w:hAnsi="Times New Roman" w:cs="Times New Roman"/>
          <w:sz w:val="28"/>
          <w:szCs w:val="28"/>
        </w:rPr>
      </w:pPr>
    </w:p>
    <w:p w:rsidR="00BC6EF2" w:rsidRPr="00DD1226" w:rsidRDefault="00BC6EF2" w:rsidP="004B356E">
      <w:pPr>
        <w:pStyle w:val="ConsPlusNormal"/>
        <w:jc w:val="right"/>
        <w:outlineLvl w:val="0"/>
        <w:rPr>
          <w:rFonts w:ascii="Times New Roman" w:hAnsi="Times New Roman" w:cs="Times New Roman"/>
          <w:sz w:val="28"/>
          <w:szCs w:val="28"/>
        </w:rPr>
      </w:pPr>
    </w:p>
    <w:p w:rsidR="00BC6EF2" w:rsidRPr="00DD1226" w:rsidRDefault="00BC6EF2" w:rsidP="004B356E">
      <w:pPr>
        <w:pStyle w:val="ConsPlusNormal"/>
        <w:jc w:val="right"/>
        <w:outlineLvl w:val="0"/>
        <w:rPr>
          <w:rFonts w:ascii="Times New Roman" w:hAnsi="Times New Roman" w:cs="Times New Roman"/>
          <w:sz w:val="28"/>
          <w:szCs w:val="28"/>
        </w:rPr>
      </w:pPr>
    </w:p>
    <w:p w:rsidR="00BC6EF2" w:rsidRPr="00DD1226" w:rsidRDefault="00BC6EF2" w:rsidP="004B356E">
      <w:pPr>
        <w:pStyle w:val="ConsPlusNormal"/>
        <w:jc w:val="right"/>
        <w:outlineLvl w:val="0"/>
        <w:rPr>
          <w:rFonts w:ascii="Times New Roman" w:hAnsi="Times New Roman" w:cs="Times New Roman"/>
          <w:sz w:val="28"/>
          <w:szCs w:val="28"/>
        </w:rPr>
      </w:pPr>
    </w:p>
    <w:p w:rsidR="004477A7" w:rsidRPr="00DD1226" w:rsidRDefault="004477A7" w:rsidP="004B356E">
      <w:pPr>
        <w:pStyle w:val="ConsPlusNormal"/>
        <w:jc w:val="right"/>
        <w:outlineLvl w:val="0"/>
        <w:rPr>
          <w:rFonts w:ascii="Times New Roman" w:hAnsi="Times New Roman" w:cs="Times New Roman"/>
          <w:sz w:val="28"/>
          <w:szCs w:val="28"/>
        </w:rPr>
      </w:pPr>
    </w:p>
    <w:tbl>
      <w:tblPr>
        <w:tblW w:w="0" w:type="auto"/>
        <w:tblInd w:w="4663" w:type="dxa"/>
        <w:tblLook w:val="0000" w:firstRow="0" w:lastRow="0" w:firstColumn="0" w:lastColumn="0" w:noHBand="0" w:noVBand="0"/>
      </w:tblPr>
      <w:tblGrid>
        <w:gridCol w:w="4708"/>
      </w:tblGrid>
      <w:tr w:rsidR="0060217F" w:rsidRPr="00DD1226" w:rsidTr="0060217F">
        <w:trPr>
          <w:trHeight w:val="1590"/>
        </w:trPr>
        <w:tc>
          <w:tcPr>
            <w:tcW w:w="4708" w:type="dxa"/>
          </w:tcPr>
          <w:p w:rsidR="0060217F" w:rsidRPr="00DD1226" w:rsidRDefault="00BF1574" w:rsidP="0060217F">
            <w:pPr>
              <w:pStyle w:val="ConsPlusNormal"/>
              <w:jc w:val="center"/>
              <w:outlineLvl w:val="0"/>
              <w:rPr>
                <w:rFonts w:ascii="Times New Roman" w:hAnsi="Times New Roman" w:cs="Times New Roman"/>
                <w:sz w:val="28"/>
                <w:szCs w:val="28"/>
              </w:rPr>
            </w:pPr>
            <w:r w:rsidRPr="00DD1226">
              <w:rPr>
                <w:rFonts w:ascii="Times New Roman" w:hAnsi="Times New Roman" w:cs="Times New Roman"/>
                <w:sz w:val="28"/>
                <w:szCs w:val="28"/>
              </w:rPr>
              <w:lastRenderedPageBreak/>
              <w:t>У</w:t>
            </w:r>
            <w:r w:rsidR="000E4D1D" w:rsidRPr="00DD1226">
              <w:rPr>
                <w:rFonts w:ascii="Times New Roman" w:hAnsi="Times New Roman" w:cs="Times New Roman"/>
                <w:sz w:val="28"/>
                <w:szCs w:val="28"/>
              </w:rPr>
              <w:t>ТВЕРЖДЕН</w:t>
            </w:r>
          </w:p>
          <w:p w:rsidR="0060217F" w:rsidRPr="00DD1226" w:rsidRDefault="0060217F" w:rsidP="0060217F">
            <w:pPr>
              <w:pStyle w:val="ConsPlusNormal"/>
              <w:jc w:val="center"/>
              <w:outlineLvl w:val="0"/>
              <w:rPr>
                <w:rFonts w:ascii="Times New Roman" w:hAnsi="Times New Roman" w:cs="Times New Roman"/>
                <w:sz w:val="28"/>
                <w:szCs w:val="28"/>
              </w:rPr>
            </w:pPr>
            <w:r w:rsidRPr="00DD1226">
              <w:rPr>
                <w:rFonts w:ascii="Times New Roman" w:hAnsi="Times New Roman" w:cs="Times New Roman"/>
                <w:sz w:val="28"/>
                <w:szCs w:val="28"/>
              </w:rPr>
              <w:t>приказом Министерства сельского хозяйства Кабардино-Балкарской Республики</w:t>
            </w:r>
          </w:p>
          <w:p w:rsidR="0060217F" w:rsidRPr="00DD1226" w:rsidRDefault="0060217F" w:rsidP="0060217F">
            <w:pPr>
              <w:pStyle w:val="ConsPlusTitle"/>
              <w:jc w:val="center"/>
              <w:rPr>
                <w:b w:val="0"/>
                <w:sz w:val="28"/>
                <w:szCs w:val="28"/>
              </w:rPr>
            </w:pPr>
            <w:bookmarkStart w:id="1" w:name="P38"/>
            <w:bookmarkEnd w:id="1"/>
            <w:r w:rsidRPr="00DD1226">
              <w:rPr>
                <w:b w:val="0"/>
                <w:sz w:val="28"/>
                <w:szCs w:val="28"/>
              </w:rPr>
              <w:t>от «</w:t>
            </w:r>
            <w:r w:rsidR="00937F65">
              <w:rPr>
                <w:b w:val="0"/>
                <w:sz w:val="28"/>
                <w:szCs w:val="28"/>
              </w:rPr>
              <w:t xml:space="preserve"> 5 </w:t>
            </w:r>
            <w:r w:rsidRPr="00DD1226">
              <w:rPr>
                <w:b w:val="0"/>
                <w:sz w:val="28"/>
                <w:szCs w:val="28"/>
              </w:rPr>
              <w:t xml:space="preserve">» </w:t>
            </w:r>
            <w:r w:rsidR="00937F65">
              <w:rPr>
                <w:b w:val="0"/>
                <w:sz w:val="28"/>
                <w:szCs w:val="28"/>
              </w:rPr>
              <w:t xml:space="preserve">августа </w:t>
            </w:r>
            <w:r w:rsidRPr="00DD1226">
              <w:rPr>
                <w:b w:val="0"/>
                <w:sz w:val="28"/>
                <w:szCs w:val="28"/>
              </w:rPr>
              <w:t>201</w:t>
            </w:r>
            <w:r w:rsidR="00592038" w:rsidRPr="00DD1226">
              <w:rPr>
                <w:b w:val="0"/>
                <w:sz w:val="28"/>
                <w:szCs w:val="28"/>
              </w:rPr>
              <w:t>9</w:t>
            </w:r>
            <w:r w:rsidRPr="00DD1226">
              <w:rPr>
                <w:b w:val="0"/>
                <w:sz w:val="28"/>
                <w:szCs w:val="28"/>
              </w:rPr>
              <w:t xml:space="preserve"> г. №</w:t>
            </w:r>
            <w:r w:rsidR="00937F65">
              <w:rPr>
                <w:b w:val="0"/>
                <w:sz w:val="28"/>
                <w:szCs w:val="28"/>
              </w:rPr>
              <w:t xml:space="preserve"> 67</w:t>
            </w:r>
          </w:p>
          <w:p w:rsidR="0060217F" w:rsidRPr="00DD1226" w:rsidRDefault="0060217F" w:rsidP="00A62DC0">
            <w:pPr>
              <w:pStyle w:val="ConsPlusNormal"/>
              <w:jc w:val="right"/>
              <w:outlineLvl w:val="0"/>
              <w:rPr>
                <w:rFonts w:ascii="Times New Roman" w:hAnsi="Times New Roman" w:cs="Times New Roman"/>
                <w:sz w:val="28"/>
                <w:szCs w:val="28"/>
              </w:rPr>
            </w:pPr>
          </w:p>
        </w:tc>
      </w:tr>
    </w:tbl>
    <w:p w:rsidR="00FD5497" w:rsidRPr="00DD1226" w:rsidRDefault="00FD5497" w:rsidP="004B356E">
      <w:pPr>
        <w:pStyle w:val="ConsPlusTitle"/>
        <w:jc w:val="center"/>
        <w:rPr>
          <w:b w:val="0"/>
          <w:sz w:val="28"/>
          <w:szCs w:val="28"/>
        </w:rPr>
      </w:pPr>
    </w:p>
    <w:p w:rsidR="00D50F53" w:rsidRPr="00DD1226" w:rsidRDefault="00D50F53" w:rsidP="00A62DC0">
      <w:pPr>
        <w:pStyle w:val="ConsPlusTitle"/>
        <w:ind w:right="-143"/>
        <w:jc w:val="center"/>
        <w:outlineLvl w:val="0"/>
        <w:rPr>
          <w:sz w:val="28"/>
          <w:szCs w:val="28"/>
        </w:rPr>
      </w:pPr>
    </w:p>
    <w:p w:rsidR="00A62DC0" w:rsidRPr="00DD1226" w:rsidRDefault="000E4D1D" w:rsidP="00A62DC0">
      <w:pPr>
        <w:pStyle w:val="ConsPlusTitle"/>
        <w:ind w:right="-143"/>
        <w:jc w:val="center"/>
        <w:outlineLvl w:val="0"/>
        <w:rPr>
          <w:sz w:val="28"/>
          <w:szCs w:val="28"/>
        </w:rPr>
      </w:pPr>
      <w:r w:rsidRPr="00DD1226">
        <w:rPr>
          <w:sz w:val="28"/>
          <w:szCs w:val="28"/>
        </w:rPr>
        <w:t>АДМИНИСТРАТИВНЫЙ РЕГЛАМЕНТ</w:t>
      </w:r>
    </w:p>
    <w:p w:rsidR="000E0A77" w:rsidRPr="00DD1226" w:rsidRDefault="000E0A77" w:rsidP="00A62DC0">
      <w:pPr>
        <w:pStyle w:val="ConsPlusTitle"/>
        <w:ind w:right="-143"/>
        <w:jc w:val="center"/>
        <w:outlineLvl w:val="0"/>
        <w:rPr>
          <w:color w:val="FF0000"/>
          <w:sz w:val="28"/>
          <w:szCs w:val="28"/>
        </w:rPr>
      </w:pPr>
    </w:p>
    <w:p w:rsidR="00CE015A" w:rsidRPr="00DD1226" w:rsidRDefault="00772689" w:rsidP="00CE015A">
      <w:pPr>
        <w:pStyle w:val="ConsPlusTitle"/>
        <w:jc w:val="center"/>
        <w:rPr>
          <w:sz w:val="28"/>
          <w:szCs w:val="28"/>
        </w:rPr>
      </w:pPr>
      <w:r w:rsidRPr="00DD1226">
        <w:rPr>
          <w:sz w:val="28"/>
          <w:szCs w:val="28"/>
        </w:rPr>
        <w:t xml:space="preserve">предоставления </w:t>
      </w:r>
      <w:r w:rsidR="00CE015A" w:rsidRPr="00DD1226">
        <w:rPr>
          <w:sz w:val="28"/>
          <w:szCs w:val="28"/>
        </w:rPr>
        <w:t>Министерств</w:t>
      </w:r>
      <w:r w:rsidRPr="00DD1226">
        <w:rPr>
          <w:sz w:val="28"/>
          <w:szCs w:val="28"/>
        </w:rPr>
        <w:t>ом</w:t>
      </w:r>
      <w:r w:rsidR="00CE015A" w:rsidRPr="00DD1226">
        <w:rPr>
          <w:sz w:val="28"/>
          <w:szCs w:val="28"/>
        </w:rPr>
        <w:t xml:space="preserve"> сельского хозяйства Кабардино-Балкарской Республики</w:t>
      </w:r>
      <w:r w:rsidRPr="00DD1226">
        <w:rPr>
          <w:sz w:val="28"/>
          <w:szCs w:val="28"/>
        </w:rPr>
        <w:t xml:space="preserve"> государственной услуги</w:t>
      </w:r>
      <w:r w:rsidR="00CE015A" w:rsidRPr="00DD1226">
        <w:rPr>
          <w:sz w:val="28"/>
          <w:szCs w:val="28"/>
        </w:rPr>
        <w:t xml:space="preserve"> по предоставлению </w:t>
      </w:r>
      <w:r w:rsidR="00C84336" w:rsidRPr="00DD1226">
        <w:rPr>
          <w:sz w:val="28"/>
          <w:szCs w:val="28"/>
        </w:rPr>
        <w:t>грантов</w:t>
      </w:r>
      <w:r w:rsidR="000C4B6B" w:rsidRPr="00DD1226">
        <w:rPr>
          <w:sz w:val="28"/>
          <w:szCs w:val="28"/>
        </w:rPr>
        <w:t xml:space="preserve"> </w:t>
      </w:r>
      <w:r w:rsidR="00C84336" w:rsidRPr="00DD1226">
        <w:rPr>
          <w:sz w:val="28"/>
          <w:szCs w:val="28"/>
        </w:rPr>
        <w:t>«Агростартап»</w:t>
      </w:r>
    </w:p>
    <w:p w:rsidR="00A62DC0" w:rsidRPr="00DD1226" w:rsidRDefault="00A62DC0" w:rsidP="009B2CEF">
      <w:pPr>
        <w:pStyle w:val="ConsPlusTitle"/>
        <w:jc w:val="center"/>
        <w:rPr>
          <w:sz w:val="28"/>
          <w:szCs w:val="28"/>
        </w:rPr>
      </w:pPr>
    </w:p>
    <w:p w:rsidR="00A62DC0" w:rsidRPr="00DD1226" w:rsidRDefault="00A62DC0" w:rsidP="00A62DC0">
      <w:pPr>
        <w:pStyle w:val="ConsPlusNormal"/>
        <w:ind w:right="-143"/>
        <w:jc w:val="both"/>
        <w:rPr>
          <w:rFonts w:ascii="Times New Roman" w:hAnsi="Times New Roman" w:cs="Times New Roman"/>
          <w:sz w:val="28"/>
          <w:szCs w:val="28"/>
        </w:rPr>
      </w:pPr>
    </w:p>
    <w:p w:rsidR="00A62DC0" w:rsidRPr="00DD1226" w:rsidRDefault="00A62DC0" w:rsidP="00C8475B">
      <w:pPr>
        <w:pStyle w:val="ConsPlusNormal"/>
        <w:numPr>
          <w:ilvl w:val="0"/>
          <w:numId w:val="33"/>
        </w:numPr>
        <w:ind w:left="0" w:right="-143" w:firstLine="0"/>
        <w:jc w:val="center"/>
        <w:outlineLvl w:val="1"/>
        <w:rPr>
          <w:rFonts w:ascii="Times New Roman" w:hAnsi="Times New Roman" w:cs="Times New Roman"/>
          <w:b/>
          <w:sz w:val="28"/>
          <w:szCs w:val="28"/>
          <w:lang w:val="en-US"/>
        </w:rPr>
      </w:pPr>
      <w:r w:rsidRPr="00DD1226">
        <w:rPr>
          <w:rFonts w:ascii="Times New Roman" w:hAnsi="Times New Roman" w:cs="Times New Roman"/>
          <w:b/>
          <w:sz w:val="28"/>
          <w:szCs w:val="28"/>
        </w:rPr>
        <w:t>Общие положения</w:t>
      </w:r>
    </w:p>
    <w:p w:rsidR="00FD5497" w:rsidRPr="00DD1226" w:rsidRDefault="00FD5497" w:rsidP="00FD5497">
      <w:pPr>
        <w:pStyle w:val="ConsPlusNormal"/>
        <w:ind w:left="1260" w:right="-143"/>
        <w:outlineLvl w:val="1"/>
        <w:rPr>
          <w:rFonts w:ascii="Times New Roman" w:hAnsi="Times New Roman" w:cs="Times New Roman"/>
          <w:b/>
          <w:sz w:val="28"/>
          <w:szCs w:val="28"/>
          <w:lang w:val="en-US"/>
        </w:rPr>
      </w:pPr>
    </w:p>
    <w:p w:rsidR="00FD5497" w:rsidRPr="00DD1226" w:rsidRDefault="00FD5497" w:rsidP="0046570E">
      <w:pPr>
        <w:pStyle w:val="ConsPlusNormal"/>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Предмет регулирования административного регламента</w:t>
      </w:r>
    </w:p>
    <w:p w:rsidR="00FD5497" w:rsidRPr="00DD1226" w:rsidRDefault="00FD5497" w:rsidP="00FD5497">
      <w:pPr>
        <w:pStyle w:val="ConsPlusNormal"/>
        <w:ind w:left="1260" w:right="-143"/>
        <w:outlineLvl w:val="1"/>
        <w:rPr>
          <w:rFonts w:ascii="Times New Roman" w:hAnsi="Times New Roman" w:cs="Times New Roman"/>
          <w:b/>
          <w:sz w:val="28"/>
          <w:szCs w:val="28"/>
        </w:rPr>
      </w:pPr>
    </w:p>
    <w:p w:rsidR="007C39BC" w:rsidRPr="00DD1226" w:rsidRDefault="00A62DC0" w:rsidP="00950CE9">
      <w:pPr>
        <w:pStyle w:val="ConsPlusTitle"/>
        <w:tabs>
          <w:tab w:val="left" w:pos="709"/>
        </w:tabs>
        <w:ind w:firstLine="720"/>
        <w:jc w:val="both"/>
        <w:rPr>
          <w:sz w:val="28"/>
          <w:szCs w:val="28"/>
        </w:rPr>
      </w:pPr>
      <w:r w:rsidRPr="00DD1226">
        <w:rPr>
          <w:b w:val="0"/>
          <w:sz w:val="28"/>
          <w:szCs w:val="28"/>
        </w:rPr>
        <w:t xml:space="preserve">1.Административный регламент </w:t>
      </w:r>
      <w:r w:rsidR="00A54458" w:rsidRPr="00DD1226">
        <w:rPr>
          <w:b w:val="0"/>
          <w:sz w:val="28"/>
          <w:szCs w:val="28"/>
        </w:rPr>
        <w:t xml:space="preserve">предоставления </w:t>
      </w:r>
      <w:r w:rsidR="000A35DE" w:rsidRPr="00DD1226">
        <w:rPr>
          <w:b w:val="0"/>
          <w:sz w:val="28"/>
          <w:szCs w:val="28"/>
        </w:rPr>
        <w:t>Министерств</w:t>
      </w:r>
      <w:r w:rsidR="00A54458" w:rsidRPr="00DD1226">
        <w:rPr>
          <w:b w:val="0"/>
          <w:sz w:val="28"/>
          <w:szCs w:val="28"/>
        </w:rPr>
        <w:t>ом</w:t>
      </w:r>
      <w:r w:rsidR="000A35DE" w:rsidRPr="00DD1226">
        <w:rPr>
          <w:b w:val="0"/>
          <w:sz w:val="28"/>
          <w:szCs w:val="28"/>
        </w:rPr>
        <w:t xml:space="preserve"> сельского хозяйства Кабардино-Балкарской Республики государственной услуги</w:t>
      </w:r>
      <w:r w:rsidR="00A54458" w:rsidRPr="00DD1226">
        <w:rPr>
          <w:b w:val="0"/>
          <w:sz w:val="28"/>
          <w:szCs w:val="28"/>
        </w:rPr>
        <w:t xml:space="preserve"> по предоставлению гранта «Агростартап»</w:t>
      </w:r>
      <w:r w:rsidR="000C4B6B" w:rsidRPr="00DD1226">
        <w:rPr>
          <w:b w:val="0"/>
          <w:sz w:val="28"/>
          <w:szCs w:val="28"/>
        </w:rPr>
        <w:t xml:space="preserve"> </w:t>
      </w:r>
      <w:r w:rsidRPr="00DD1226">
        <w:rPr>
          <w:b w:val="0"/>
          <w:sz w:val="28"/>
          <w:szCs w:val="28"/>
        </w:rPr>
        <w:t>(далее - Административный регламент</w:t>
      </w:r>
      <w:r w:rsidR="00A17FAA" w:rsidRPr="00DD1226">
        <w:rPr>
          <w:b w:val="0"/>
          <w:sz w:val="28"/>
          <w:szCs w:val="28"/>
        </w:rPr>
        <w:t>,</w:t>
      </w:r>
      <w:r w:rsidR="00FD5497" w:rsidRPr="00DD1226">
        <w:rPr>
          <w:b w:val="0"/>
          <w:sz w:val="28"/>
          <w:szCs w:val="28"/>
        </w:rPr>
        <w:t xml:space="preserve"> государственная услуга,</w:t>
      </w:r>
      <w:r w:rsidR="000C4B6B" w:rsidRPr="00DD1226">
        <w:rPr>
          <w:b w:val="0"/>
          <w:sz w:val="28"/>
          <w:szCs w:val="28"/>
        </w:rPr>
        <w:t xml:space="preserve"> </w:t>
      </w:r>
      <w:r w:rsidR="000A33F1" w:rsidRPr="00DD1226">
        <w:rPr>
          <w:b w:val="0"/>
          <w:sz w:val="28"/>
          <w:szCs w:val="28"/>
        </w:rPr>
        <w:t>грант</w:t>
      </w:r>
      <w:r w:rsidRPr="00DD1226">
        <w:rPr>
          <w:b w:val="0"/>
          <w:sz w:val="28"/>
          <w:szCs w:val="28"/>
        </w:rPr>
        <w:t>),</w:t>
      </w:r>
      <w:r w:rsidR="000C4B6B" w:rsidRPr="00DD1226">
        <w:rPr>
          <w:b w:val="0"/>
          <w:sz w:val="28"/>
          <w:szCs w:val="28"/>
        </w:rPr>
        <w:t xml:space="preserve"> </w:t>
      </w:r>
      <w:r w:rsidR="007C39BC" w:rsidRPr="00DD1226">
        <w:rPr>
          <w:b w:val="0"/>
          <w:sz w:val="28"/>
          <w:szCs w:val="28"/>
        </w:rPr>
        <w:t>устанавливает стандарт, сроки и последовательность административных процедур (действий)</w:t>
      </w:r>
      <w:r w:rsidR="000C4B6B" w:rsidRPr="00DD1226">
        <w:rPr>
          <w:b w:val="0"/>
          <w:sz w:val="28"/>
          <w:szCs w:val="28"/>
        </w:rPr>
        <w:t xml:space="preserve"> </w:t>
      </w:r>
      <w:r w:rsidR="007C39BC" w:rsidRPr="00DD1226">
        <w:rPr>
          <w:b w:val="0"/>
          <w:sz w:val="28"/>
          <w:szCs w:val="28"/>
        </w:rPr>
        <w:t>Министерства сельского хозяйства Кабардино-Балкарской Республики (далее - Министерство) при предоставлении государственной услуги</w:t>
      </w:r>
      <w:r w:rsidR="007C39BC" w:rsidRPr="00DD1226">
        <w:rPr>
          <w:sz w:val="28"/>
          <w:szCs w:val="28"/>
        </w:rPr>
        <w:t>.</w:t>
      </w:r>
    </w:p>
    <w:p w:rsidR="008C3BC5" w:rsidRPr="00DD1226" w:rsidRDefault="008C3BC5" w:rsidP="00C8475B">
      <w:pPr>
        <w:autoSpaceDE w:val="0"/>
        <w:autoSpaceDN w:val="0"/>
        <w:adjustRightInd w:val="0"/>
        <w:ind w:firstLine="709"/>
        <w:jc w:val="both"/>
        <w:rPr>
          <w:sz w:val="28"/>
          <w:szCs w:val="28"/>
        </w:rPr>
      </w:pPr>
      <w:r w:rsidRPr="00DD1226">
        <w:rPr>
          <w:sz w:val="28"/>
          <w:szCs w:val="28"/>
        </w:rPr>
        <w:t>Административный регламент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8C3BC5" w:rsidRPr="00DD1226" w:rsidRDefault="008C3BC5" w:rsidP="007C39BC">
      <w:pPr>
        <w:autoSpaceDE w:val="0"/>
        <w:autoSpaceDN w:val="0"/>
        <w:adjustRightInd w:val="0"/>
        <w:ind w:firstLine="709"/>
        <w:jc w:val="both"/>
        <w:rPr>
          <w:sz w:val="28"/>
          <w:szCs w:val="28"/>
        </w:rPr>
      </w:pPr>
    </w:p>
    <w:p w:rsidR="00A62DC0" w:rsidRPr="00DD1226" w:rsidRDefault="00A62DC0" w:rsidP="008C3BC5">
      <w:pPr>
        <w:pStyle w:val="ConsPlusNormal"/>
        <w:spacing w:line="240" w:lineRule="atLeast"/>
        <w:ind w:right="-143"/>
        <w:jc w:val="center"/>
        <w:outlineLvl w:val="2"/>
        <w:rPr>
          <w:rFonts w:ascii="Times New Roman" w:hAnsi="Times New Roman" w:cs="Times New Roman"/>
          <w:b/>
          <w:sz w:val="28"/>
          <w:szCs w:val="28"/>
        </w:rPr>
      </w:pPr>
      <w:r w:rsidRPr="00DD1226">
        <w:rPr>
          <w:rFonts w:ascii="Times New Roman" w:hAnsi="Times New Roman" w:cs="Times New Roman"/>
          <w:b/>
          <w:sz w:val="28"/>
          <w:szCs w:val="28"/>
        </w:rPr>
        <w:t>Круг заявителей</w:t>
      </w:r>
    </w:p>
    <w:p w:rsidR="008C3BC5" w:rsidRPr="00DD1226" w:rsidRDefault="008C3BC5" w:rsidP="008C3BC5">
      <w:pPr>
        <w:pStyle w:val="ConsPlusNormal"/>
        <w:spacing w:line="240" w:lineRule="atLeast"/>
        <w:ind w:right="-143"/>
        <w:jc w:val="center"/>
        <w:outlineLvl w:val="2"/>
        <w:rPr>
          <w:rFonts w:ascii="Times New Roman" w:hAnsi="Times New Roman" w:cs="Times New Roman"/>
          <w:b/>
          <w:sz w:val="28"/>
          <w:szCs w:val="28"/>
        </w:rPr>
      </w:pPr>
    </w:p>
    <w:p w:rsidR="00A62DC0" w:rsidRPr="00DD1226" w:rsidRDefault="00C84336" w:rsidP="00B202A1">
      <w:pPr>
        <w:pStyle w:val="ad"/>
        <w:numPr>
          <w:ilvl w:val="0"/>
          <w:numId w:val="34"/>
        </w:numPr>
        <w:autoSpaceDE w:val="0"/>
        <w:autoSpaceDN w:val="0"/>
        <w:adjustRightInd w:val="0"/>
        <w:ind w:left="0" w:firstLine="709"/>
        <w:jc w:val="both"/>
        <w:rPr>
          <w:sz w:val="28"/>
          <w:szCs w:val="28"/>
        </w:rPr>
      </w:pPr>
      <w:bookmarkStart w:id="2" w:name="P60"/>
      <w:bookmarkEnd w:id="2"/>
      <w:r w:rsidRPr="00DD1226">
        <w:rPr>
          <w:rFonts w:eastAsia="Calibri"/>
          <w:sz w:val="28"/>
          <w:szCs w:val="28"/>
          <w:lang w:eastAsia="en-US"/>
        </w:rPr>
        <w:t xml:space="preserve">Заявители – </w:t>
      </w:r>
      <w:r w:rsidR="004477A7" w:rsidRPr="00DD1226">
        <w:rPr>
          <w:sz w:val="28"/>
          <w:szCs w:val="28"/>
        </w:rPr>
        <w:t>главы крестьянских (фермерских) хозяйств,  зарегистрированные в качестве индивидуальных предпринимателей                 в текущем финансовом году или граждане Российской Федерации, планирующие реализацию проекта «Агростартап», представившие заявление на участие в конкурсном отборе в соответствии с Порядком предоставления грантов «Агростартап», утвержденным постановлением Правительства Кабардино-Балкарской Республики от 24 мая 2019 г</w:t>
      </w:r>
      <w:r w:rsidRPr="00DD1226">
        <w:rPr>
          <w:sz w:val="28"/>
          <w:szCs w:val="28"/>
        </w:rPr>
        <w:t>.</w:t>
      </w:r>
      <w:r w:rsidR="004477A7" w:rsidRPr="00DD1226">
        <w:rPr>
          <w:sz w:val="28"/>
          <w:szCs w:val="28"/>
        </w:rPr>
        <w:t xml:space="preserve">              № 86-ПП (далее – Порядок).</w:t>
      </w:r>
    </w:p>
    <w:p w:rsidR="008520AA" w:rsidRPr="00DD1226" w:rsidRDefault="008520AA" w:rsidP="00A17FAA">
      <w:pPr>
        <w:autoSpaceDE w:val="0"/>
        <w:autoSpaceDN w:val="0"/>
        <w:adjustRightInd w:val="0"/>
        <w:ind w:firstLine="709"/>
        <w:jc w:val="both"/>
        <w:rPr>
          <w:sz w:val="28"/>
          <w:szCs w:val="28"/>
        </w:rPr>
      </w:pPr>
    </w:p>
    <w:p w:rsidR="004477A7" w:rsidRPr="00DD1226" w:rsidRDefault="004477A7" w:rsidP="00A17FAA">
      <w:pPr>
        <w:autoSpaceDE w:val="0"/>
        <w:autoSpaceDN w:val="0"/>
        <w:adjustRightInd w:val="0"/>
        <w:ind w:firstLine="709"/>
        <w:jc w:val="both"/>
        <w:rPr>
          <w:sz w:val="28"/>
          <w:szCs w:val="28"/>
        </w:rPr>
      </w:pPr>
    </w:p>
    <w:p w:rsidR="00304A04" w:rsidRPr="00DD1226" w:rsidRDefault="00304A04" w:rsidP="008520AA">
      <w:pPr>
        <w:pStyle w:val="ConsPlusNormal"/>
        <w:spacing w:line="240" w:lineRule="atLeast"/>
        <w:ind w:right="-142"/>
        <w:jc w:val="center"/>
        <w:outlineLvl w:val="2"/>
        <w:rPr>
          <w:rFonts w:ascii="Times New Roman" w:hAnsi="Times New Roman" w:cs="Times New Roman"/>
          <w:b/>
          <w:sz w:val="28"/>
          <w:szCs w:val="28"/>
        </w:rPr>
      </w:pPr>
    </w:p>
    <w:p w:rsidR="00A62DC0" w:rsidRPr="00DD1226" w:rsidRDefault="00A54458" w:rsidP="008520AA">
      <w:pPr>
        <w:pStyle w:val="ConsPlusNormal"/>
        <w:spacing w:line="240" w:lineRule="atLeast"/>
        <w:ind w:right="-142"/>
        <w:jc w:val="center"/>
        <w:outlineLvl w:val="2"/>
        <w:rPr>
          <w:rFonts w:ascii="Times New Roman" w:hAnsi="Times New Roman" w:cs="Times New Roman"/>
          <w:b/>
          <w:sz w:val="28"/>
          <w:szCs w:val="28"/>
        </w:rPr>
      </w:pPr>
      <w:r w:rsidRPr="00DD1226">
        <w:rPr>
          <w:rFonts w:ascii="Times New Roman" w:hAnsi="Times New Roman" w:cs="Times New Roman"/>
          <w:b/>
          <w:sz w:val="28"/>
          <w:szCs w:val="28"/>
        </w:rPr>
        <w:lastRenderedPageBreak/>
        <w:t>Т</w:t>
      </w:r>
      <w:r w:rsidR="00A62DC0" w:rsidRPr="00DD1226">
        <w:rPr>
          <w:rFonts w:ascii="Times New Roman" w:hAnsi="Times New Roman" w:cs="Times New Roman"/>
          <w:b/>
          <w:sz w:val="28"/>
          <w:szCs w:val="28"/>
        </w:rPr>
        <w:t xml:space="preserve">ребования к порядку информирования о предоставлении </w:t>
      </w:r>
      <w:r w:rsidR="00A03A9F" w:rsidRPr="00DD1226">
        <w:rPr>
          <w:rFonts w:ascii="Times New Roman" w:hAnsi="Times New Roman" w:cs="Times New Roman"/>
          <w:b/>
          <w:sz w:val="28"/>
          <w:szCs w:val="28"/>
        </w:rPr>
        <w:t>г</w:t>
      </w:r>
      <w:r w:rsidR="00A62DC0" w:rsidRPr="00DD1226">
        <w:rPr>
          <w:rFonts w:ascii="Times New Roman" w:hAnsi="Times New Roman" w:cs="Times New Roman"/>
          <w:b/>
          <w:sz w:val="28"/>
          <w:szCs w:val="28"/>
        </w:rPr>
        <w:t>осударственной услуги</w:t>
      </w:r>
    </w:p>
    <w:p w:rsidR="008520AA" w:rsidRPr="00DD1226" w:rsidRDefault="008520AA" w:rsidP="00A17FAA">
      <w:pPr>
        <w:pStyle w:val="ConsPlusNormal"/>
        <w:spacing w:line="240" w:lineRule="atLeast"/>
        <w:ind w:right="-142" w:firstLine="709"/>
        <w:jc w:val="both"/>
        <w:outlineLvl w:val="2"/>
        <w:rPr>
          <w:rFonts w:ascii="Times New Roman" w:hAnsi="Times New Roman" w:cs="Times New Roman"/>
          <w:sz w:val="28"/>
          <w:szCs w:val="28"/>
        </w:rPr>
      </w:pPr>
    </w:p>
    <w:p w:rsidR="00300180" w:rsidRPr="00DD1226" w:rsidRDefault="008520AA" w:rsidP="00B202A1">
      <w:pPr>
        <w:pStyle w:val="ad"/>
        <w:numPr>
          <w:ilvl w:val="0"/>
          <w:numId w:val="34"/>
        </w:numPr>
        <w:autoSpaceDE w:val="0"/>
        <w:autoSpaceDN w:val="0"/>
        <w:adjustRightInd w:val="0"/>
        <w:ind w:left="0" w:firstLine="709"/>
        <w:jc w:val="both"/>
        <w:rPr>
          <w:sz w:val="28"/>
          <w:szCs w:val="28"/>
        </w:rPr>
      </w:pPr>
      <w:r w:rsidRPr="00DD1226">
        <w:rPr>
          <w:sz w:val="28"/>
          <w:szCs w:val="28"/>
        </w:rPr>
        <w:t xml:space="preserve">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w:t>
      </w:r>
      <w:r w:rsidR="00FD100A" w:rsidRPr="00DD1226">
        <w:rPr>
          <w:sz w:val="28"/>
          <w:szCs w:val="28"/>
        </w:rPr>
        <w:t>-</w:t>
      </w:r>
      <w:r w:rsidRPr="00DD1226">
        <w:rPr>
          <w:sz w:val="28"/>
          <w:szCs w:val="28"/>
        </w:rPr>
        <w:t xml:space="preserve"> страница Министерства), в федеральной государственной информационной системе </w:t>
      </w:r>
      <w:r w:rsidR="00167CE9" w:rsidRPr="00DD1226">
        <w:rPr>
          <w:sz w:val="28"/>
          <w:szCs w:val="28"/>
        </w:rPr>
        <w:t>«</w:t>
      </w:r>
      <w:r w:rsidRPr="00DD1226">
        <w:rPr>
          <w:sz w:val="28"/>
          <w:szCs w:val="28"/>
        </w:rPr>
        <w:t>Единыйпорталгосударственных и муниципальных услуг (функций)</w:t>
      </w:r>
      <w:r w:rsidR="00167CE9" w:rsidRPr="00DD1226">
        <w:rPr>
          <w:sz w:val="28"/>
          <w:szCs w:val="28"/>
        </w:rPr>
        <w:t>»</w:t>
      </w:r>
      <w:r w:rsidRPr="00DD1226">
        <w:rPr>
          <w:sz w:val="28"/>
          <w:szCs w:val="28"/>
        </w:rPr>
        <w:t xml:space="preserve"> (www.gosuslugi.ru) (далее - Единый портал), </w:t>
      </w:r>
      <w:r w:rsidRPr="00DD1226">
        <w:rPr>
          <w:rStyle w:val="FontStyle11"/>
          <w:sz w:val="28"/>
          <w:szCs w:val="28"/>
        </w:rPr>
        <w:t xml:space="preserve">в </w:t>
      </w:r>
      <w:r w:rsidRPr="00DD1226">
        <w:rPr>
          <w:sz w:val="28"/>
          <w:szCs w:val="28"/>
        </w:rPr>
        <w:t xml:space="preserve">региональной государственной информационной системе «Реестр государственных услуг, предоставляемых органами исполнительной власти» (далее </w:t>
      </w:r>
      <w:r w:rsidR="00FD100A" w:rsidRPr="00DD1226">
        <w:rPr>
          <w:sz w:val="28"/>
          <w:szCs w:val="28"/>
        </w:rPr>
        <w:t>-</w:t>
      </w:r>
      <w:r w:rsidRPr="00DD1226">
        <w:rPr>
          <w:sz w:val="28"/>
          <w:szCs w:val="28"/>
        </w:rPr>
        <w:t xml:space="preserve"> региональный реестр)</w:t>
      </w:r>
      <w:r w:rsidR="00167CE9" w:rsidRPr="00DD1226">
        <w:rPr>
          <w:sz w:val="28"/>
          <w:szCs w:val="28"/>
        </w:rPr>
        <w:t xml:space="preserve">, </w:t>
      </w:r>
      <w:r w:rsidRPr="00DD1226">
        <w:rPr>
          <w:sz w:val="28"/>
          <w:szCs w:val="28"/>
        </w:rPr>
        <w:t>на информационных стендах в местах предоставления государственной услуги</w:t>
      </w:r>
      <w:r w:rsidR="00EE39B9" w:rsidRPr="00DD1226">
        <w:rPr>
          <w:sz w:val="28"/>
          <w:szCs w:val="28"/>
        </w:rPr>
        <w:t>,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муниципальныхрайонах (далее - ГБУ «МФЦ» и его филиалы).</w:t>
      </w:r>
    </w:p>
    <w:p w:rsidR="00300180" w:rsidRPr="00DD1226" w:rsidRDefault="00300180" w:rsidP="00300180">
      <w:pPr>
        <w:autoSpaceDE w:val="0"/>
        <w:autoSpaceDN w:val="0"/>
        <w:adjustRightInd w:val="0"/>
        <w:ind w:firstLine="709"/>
        <w:jc w:val="both"/>
        <w:rPr>
          <w:sz w:val="28"/>
          <w:szCs w:val="28"/>
        </w:rPr>
      </w:pPr>
      <w:r w:rsidRPr="00DD1226">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300180" w:rsidRPr="00DD1226" w:rsidRDefault="00300180" w:rsidP="00300180">
      <w:pPr>
        <w:autoSpaceDE w:val="0"/>
        <w:autoSpaceDN w:val="0"/>
        <w:adjustRightInd w:val="0"/>
        <w:ind w:firstLine="709"/>
        <w:jc w:val="both"/>
        <w:rPr>
          <w:sz w:val="28"/>
          <w:szCs w:val="28"/>
        </w:rPr>
      </w:pPr>
      <w:r w:rsidRPr="00DD1226">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6BBE" w:rsidRPr="00DD1226" w:rsidRDefault="00EE39B9" w:rsidP="00EE39B9">
      <w:pPr>
        <w:autoSpaceDE w:val="0"/>
        <w:autoSpaceDN w:val="0"/>
        <w:adjustRightInd w:val="0"/>
        <w:ind w:firstLine="720"/>
        <w:jc w:val="both"/>
        <w:rPr>
          <w:sz w:val="28"/>
          <w:szCs w:val="28"/>
        </w:rPr>
      </w:pPr>
      <w:r w:rsidRPr="00DD1226">
        <w:rPr>
          <w:sz w:val="28"/>
          <w:szCs w:val="28"/>
        </w:rPr>
        <w:t>4.</w:t>
      </w:r>
      <w:r w:rsidR="00316BBE" w:rsidRPr="00DD1226">
        <w:rPr>
          <w:sz w:val="28"/>
          <w:szCs w:val="28"/>
        </w:rPr>
        <w:t xml:space="preserve"> К справочной информации относится:</w:t>
      </w:r>
    </w:p>
    <w:p w:rsidR="00316BBE" w:rsidRPr="00DD1226" w:rsidRDefault="00316BBE" w:rsidP="00A17FAA">
      <w:pPr>
        <w:autoSpaceDE w:val="0"/>
        <w:autoSpaceDN w:val="0"/>
        <w:adjustRightInd w:val="0"/>
        <w:ind w:firstLine="709"/>
        <w:jc w:val="both"/>
        <w:rPr>
          <w:sz w:val="28"/>
          <w:szCs w:val="28"/>
        </w:rPr>
      </w:pPr>
      <w:r w:rsidRPr="00DD1226">
        <w:rPr>
          <w:sz w:val="28"/>
          <w:szCs w:val="28"/>
        </w:rPr>
        <w:t>а) информация о месте нахождения и графиках работы Министерства</w:t>
      </w:r>
      <w:r w:rsidR="00EE39B9" w:rsidRPr="00DD1226">
        <w:rPr>
          <w:sz w:val="28"/>
          <w:szCs w:val="28"/>
        </w:rPr>
        <w:t>,</w:t>
      </w:r>
      <w:r w:rsidRPr="00DD1226">
        <w:rPr>
          <w:sz w:val="28"/>
          <w:szCs w:val="28"/>
        </w:rPr>
        <w:t xml:space="preserve"> ГБУ «МФЦ» и его филиалов;</w:t>
      </w:r>
    </w:p>
    <w:p w:rsidR="00316BBE" w:rsidRPr="00DD1226" w:rsidRDefault="00316BBE" w:rsidP="00A17FAA">
      <w:pPr>
        <w:autoSpaceDE w:val="0"/>
        <w:autoSpaceDN w:val="0"/>
        <w:adjustRightInd w:val="0"/>
        <w:ind w:firstLine="709"/>
        <w:jc w:val="both"/>
        <w:rPr>
          <w:sz w:val="28"/>
          <w:szCs w:val="28"/>
        </w:rPr>
      </w:pPr>
      <w:r w:rsidRPr="00DD1226">
        <w:rPr>
          <w:sz w:val="28"/>
          <w:szCs w:val="28"/>
        </w:rPr>
        <w:t>б)  справочные телефоны Министерства</w:t>
      </w:r>
      <w:r w:rsidR="00EE39B9" w:rsidRPr="00DD1226">
        <w:rPr>
          <w:sz w:val="28"/>
          <w:szCs w:val="28"/>
        </w:rPr>
        <w:t>,</w:t>
      </w:r>
      <w:r w:rsidRPr="00DD1226">
        <w:rPr>
          <w:sz w:val="28"/>
          <w:szCs w:val="28"/>
        </w:rPr>
        <w:t xml:space="preserve"> ГБУ «МФЦ» и его филиалов;</w:t>
      </w:r>
    </w:p>
    <w:p w:rsidR="00316BBE" w:rsidRPr="00DD1226" w:rsidRDefault="00316BBE" w:rsidP="00A17FAA">
      <w:pPr>
        <w:autoSpaceDE w:val="0"/>
        <w:autoSpaceDN w:val="0"/>
        <w:adjustRightInd w:val="0"/>
        <w:ind w:firstLine="709"/>
        <w:jc w:val="both"/>
        <w:rPr>
          <w:sz w:val="28"/>
          <w:szCs w:val="28"/>
        </w:rPr>
      </w:pPr>
      <w:r w:rsidRPr="00DD1226">
        <w:rPr>
          <w:sz w:val="28"/>
          <w:szCs w:val="28"/>
        </w:rPr>
        <w:t>в) адрес страницы Министерства, а также электронной почты и формы обратной связи Министерства.</w:t>
      </w:r>
    </w:p>
    <w:p w:rsidR="00316BBE" w:rsidRPr="00DD1226" w:rsidRDefault="00EE39B9" w:rsidP="00A17FAA">
      <w:pPr>
        <w:autoSpaceDE w:val="0"/>
        <w:autoSpaceDN w:val="0"/>
        <w:adjustRightInd w:val="0"/>
        <w:ind w:firstLine="709"/>
        <w:jc w:val="both"/>
        <w:rPr>
          <w:sz w:val="28"/>
          <w:szCs w:val="28"/>
        </w:rPr>
      </w:pPr>
      <w:r w:rsidRPr="00DD1226">
        <w:rPr>
          <w:sz w:val="28"/>
          <w:szCs w:val="28"/>
        </w:rPr>
        <w:t>5</w:t>
      </w:r>
      <w:r w:rsidR="00316BBE" w:rsidRPr="00DD1226">
        <w:rPr>
          <w:sz w:val="28"/>
          <w:szCs w:val="28"/>
        </w:rPr>
        <w:t>.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316BBE" w:rsidRPr="00DD1226" w:rsidRDefault="00316BBE" w:rsidP="00A17FAA">
      <w:pPr>
        <w:autoSpaceDE w:val="0"/>
        <w:autoSpaceDN w:val="0"/>
        <w:adjustRightInd w:val="0"/>
        <w:ind w:firstLine="709"/>
        <w:jc w:val="both"/>
        <w:rPr>
          <w:sz w:val="28"/>
          <w:szCs w:val="28"/>
        </w:rPr>
      </w:pPr>
      <w:r w:rsidRPr="00DD1226">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316BBE" w:rsidRPr="00DD1226" w:rsidRDefault="00316BBE" w:rsidP="00A17FAA">
      <w:pPr>
        <w:autoSpaceDE w:val="0"/>
        <w:autoSpaceDN w:val="0"/>
        <w:adjustRightInd w:val="0"/>
        <w:ind w:firstLine="709"/>
        <w:jc w:val="both"/>
        <w:rPr>
          <w:sz w:val="28"/>
          <w:szCs w:val="28"/>
        </w:rPr>
      </w:pPr>
      <w:r w:rsidRPr="00DD1226">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16BBE" w:rsidRPr="00DD1226" w:rsidRDefault="00EE39B9" w:rsidP="00A17FAA">
      <w:pPr>
        <w:autoSpaceDE w:val="0"/>
        <w:autoSpaceDN w:val="0"/>
        <w:adjustRightInd w:val="0"/>
        <w:ind w:firstLine="709"/>
        <w:jc w:val="both"/>
        <w:rPr>
          <w:sz w:val="28"/>
          <w:szCs w:val="28"/>
        </w:rPr>
      </w:pPr>
      <w:r w:rsidRPr="00DD1226">
        <w:rPr>
          <w:sz w:val="28"/>
          <w:szCs w:val="28"/>
        </w:rPr>
        <w:t>6</w:t>
      </w:r>
      <w:r w:rsidR="00316BBE" w:rsidRPr="00DD1226">
        <w:rPr>
          <w:sz w:val="28"/>
          <w:szCs w:val="28"/>
        </w:rPr>
        <w:t>. На информационном стенде в ГБУ «МФЦ» и его филиалах, странице Министерства</w:t>
      </w:r>
      <w:r w:rsidRPr="00DD1226">
        <w:rPr>
          <w:sz w:val="28"/>
          <w:szCs w:val="28"/>
        </w:rPr>
        <w:t>,</w:t>
      </w:r>
      <w:r w:rsidR="009D6ED0" w:rsidRPr="00DD1226">
        <w:rPr>
          <w:sz w:val="28"/>
          <w:szCs w:val="28"/>
        </w:rPr>
        <w:t xml:space="preserve"> </w:t>
      </w:r>
      <w:r w:rsidRPr="00DD1226">
        <w:rPr>
          <w:sz w:val="28"/>
          <w:szCs w:val="28"/>
        </w:rPr>
        <w:t>на Едином портале и в региональном реестре</w:t>
      </w:r>
      <w:r w:rsidR="00316BBE" w:rsidRPr="00DD1226">
        <w:rPr>
          <w:sz w:val="28"/>
          <w:szCs w:val="28"/>
        </w:rPr>
        <w:t xml:space="preserve"> размещается перечень необходимых документов для получения государственной услуги.</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p>
    <w:p w:rsidR="00A62DC0" w:rsidRPr="00DD1226" w:rsidRDefault="00A62DC0" w:rsidP="00EE39B9">
      <w:pPr>
        <w:pStyle w:val="ConsPlusNormal"/>
        <w:numPr>
          <w:ilvl w:val="0"/>
          <w:numId w:val="33"/>
        </w:numPr>
        <w:spacing w:line="240" w:lineRule="atLeast"/>
        <w:ind w:left="0" w:right="-143" w:firstLine="360"/>
        <w:jc w:val="center"/>
        <w:outlineLvl w:val="1"/>
        <w:rPr>
          <w:rFonts w:ascii="Times New Roman" w:hAnsi="Times New Roman" w:cs="Times New Roman"/>
          <w:b/>
          <w:sz w:val="28"/>
          <w:szCs w:val="28"/>
          <w:lang w:val="en-US"/>
        </w:rPr>
      </w:pPr>
      <w:r w:rsidRPr="00DD1226">
        <w:rPr>
          <w:rFonts w:ascii="Times New Roman" w:hAnsi="Times New Roman" w:cs="Times New Roman"/>
          <w:b/>
          <w:sz w:val="28"/>
          <w:szCs w:val="28"/>
        </w:rPr>
        <w:t>Стандарт предоставления государственной услуги</w:t>
      </w:r>
    </w:p>
    <w:p w:rsidR="00EE39B9" w:rsidRPr="00DD1226" w:rsidRDefault="00EE39B9" w:rsidP="00EE39B9">
      <w:pPr>
        <w:pStyle w:val="ConsPlusNormal"/>
        <w:spacing w:line="240" w:lineRule="atLeast"/>
        <w:ind w:left="1080" w:right="-143"/>
        <w:outlineLvl w:val="1"/>
        <w:rPr>
          <w:rFonts w:ascii="Times New Roman" w:hAnsi="Times New Roman" w:cs="Times New Roman"/>
          <w:b/>
          <w:sz w:val="28"/>
          <w:szCs w:val="28"/>
          <w:lang w:val="en-US"/>
        </w:rPr>
      </w:pPr>
    </w:p>
    <w:p w:rsidR="00EE39B9" w:rsidRPr="00DD1226" w:rsidRDefault="00EE39B9" w:rsidP="00EE39B9">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Наименование государственной услуги</w:t>
      </w:r>
    </w:p>
    <w:p w:rsidR="00316BBE" w:rsidRPr="00DD1226" w:rsidRDefault="00316BB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D1226" w:rsidRDefault="00422442"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 Г</w:t>
      </w:r>
      <w:r w:rsidR="00A62DC0" w:rsidRPr="00DD1226">
        <w:rPr>
          <w:rFonts w:ascii="Times New Roman" w:hAnsi="Times New Roman" w:cs="Times New Roman"/>
          <w:sz w:val="28"/>
          <w:szCs w:val="28"/>
        </w:rPr>
        <w:t>осударственн</w:t>
      </w:r>
      <w:r w:rsidRPr="00DD1226">
        <w:rPr>
          <w:rFonts w:ascii="Times New Roman" w:hAnsi="Times New Roman" w:cs="Times New Roman"/>
          <w:sz w:val="28"/>
          <w:szCs w:val="28"/>
        </w:rPr>
        <w:t>ая</w:t>
      </w:r>
      <w:r w:rsidR="00A62DC0" w:rsidRPr="00DD1226">
        <w:rPr>
          <w:rFonts w:ascii="Times New Roman" w:hAnsi="Times New Roman" w:cs="Times New Roman"/>
          <w:sz w:val="28"/>
          <w:szCs w:val="28"/>
        </w:rPr>
        <w:t xml:space="preserve"> услуг</w:t>
      </w:r>
      <w:r w:rsidRPr="00DD1226">
        <w:rPr>
          <w:rFonts w:ascii="Times New Roman" w:hAnsi="Times New Roman" w:cs="Times New Roman"/>
          <w:sz w:val="28"/>
          <w:szCs w:val="28"/>
        </w:rPr>
        <w:t xml:space="preserve">а </w:t>
      </w:r>
      <w:r w:rsidR="00A54458" w:rsidRPr="00DD1226">
        <w:rPr>
          <w:rFonts w:ascii="Times New Roman" w:hAnsi="Times New Roman" w:cs="Times New Roman"/>
          <w:sz w:val="28"/>
          <w:szCs w:val="28"/>
        </w:rPr>
        <w:t xml:space="preserve">по </w:t>
      </w:r>
      <w:r w:rsidR="00FD100A" w:rsidRPr="00DD1226">
        <w:rPr>
          <w:rFonts w:ascii="Times New Roman" w:hAnsi="Times New Roman" w:cs="Times New Roman"/>
          <w:sz w:val="28"/>
          <w:szCs w:val="28"/>
        </w:rPr>
        <w:t>предоставлени</w:t>
      </w:r>
      <w:r w:rsidR="00A54458" w:rsidRPr="00DD1226">
        <w:rPr>
          <w:rFonts w:ascii="Times New Roman" w:hAnsi="Times New Roman" w:cs="Times New Roman"/>
          <w:sz w:val="28"/>
          <w:szCs w:val="28"/>
        </w:rPr>
        <w:t>ю Министерством сельского хозяйства Кабардино-Балкарской Республики</w:t>
      </w:r>
      <w:r w:rsidR="00555948" w:rsidRPr="00DD1226">
        <w:rPr>
          <w:rFonts w:ascii="Times New Roman" w:hAnsi="Times New Roman" w:cs="Times New Roman"/>
          <w:sz w:val="28"/>
          <w:szCs w:val="28"/>
        </w:rPr>
        <w:t xml:space="preserve"> </w:t>
      </w:r>
      <w:r w:rsidR="003C53B7" w:rsidRPr="00DD1226">
        <w:rPr>
          <w:rFonts w:ascii="Times New Roman" w:hAnsi="Times New Roman" w:cs="Times New Roman"/>
          <w:sz w:val="28"/>
          <w:szCs w:val="28"/>
        </w:rPr>
        <w:t>грантов</w:t>
      </w:r>
      <w:r w:rsidR="00555948" w:rsidRPr="00DD1226">
        <w:rPr>
          <w:rFonts w:ascii="Times New Roman" w:hAnsi="Times New Roman" w:cs="Times New Roman"/>
          <w:sz w:val="28"/>
          <w:szCs w:val="28"/>
        </w:rPr>
        <w:t xml:space="preserve"> </w:t>
      </w:r>
      <w:r w:rsidR="003C53B7" w:rsidRPr="00DD1226">
        <w:rPr>
          <w:rFonts w:ascii="Times New Roman" w:hAnsi="Times New Roman" w:cs="Times New Roman"/>
          <w:sz w:val="28"/>
          <w:szCs w:val="28"/>
        </w:rPr>
        <w:t>«Агростартап»</w:t>
      </w:r>
      <w:r w:rsidR="00A62DC0" w:rsidRPr="00DD1226">
        <w:rPr>
          <w:rFonts w:ascii="Times New Roman" w:hAnsi="Times New Roman" w:cs="Times New Roman"/>
          <w:sz w:val="28"/>
          <w:szCs w:val="28"/>
        </w:rPr>
        <w:t>.</w:t>
      </w:r>
    </w:p>
    <w:p w:rsidR="00422442" w:rsidRPr="00DD1226" w:rsidRDefault="00422442" w:rsidP="00A17FAA">
      <w:pPr>
        <w:pStyle w:val="ConsPlusNormal"/>
        <w:spacing w:line="240" w:lineRule="atLeast"/>
        <w:ind w:right="-143" w:firstLine="709"/>
        <w:jc w:val="both"/>
        <w:rPr>
          <w:rFonts w:ascii="Times New Roman" w:hAnsi="Times New Roman" w:cs="Times New Roman"/>
          <w:sz w:val="28"/>
          <w:szCs w:val="28"/>
        </w:rPr>
      </w:pPr>
    </w:p>
    <w:p w:rsidR="00422442" w:rsidRPr="00DD1226" w:rsidRDefault="00422442" w:rsidP="00422442">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Наименование органа,</w:t>
      </w:r>
    </w:p>
    <w:p w:rsidR="00422442" w:rsidRPr="00DD1226" w:rsidRDefault="00422442" w:rsidP="00422442">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предоставляющего государственную услугу</w:t>
      </w:r>
    </w:p>
    <w:p w:rsidR="00D50F53" w:rsidRPr="00DD1226" w:rsidRDefault="00D50F53" w:rsidP="00422442">
      <w:pPr>
        <w:pStyle w:val="ConsPlusNormal"/>
        <w:spacing w:line="240" w:lineRule="atLeast"/>
        <w:ind w:right="-143" w:firstLine="709"/>
        <w:jc w:val="center"/>
        <w:rPr>
          <w:rFonts w:ascii="Times New Roman" w:hAnsi="Times New Roman" w:cs="Times New Roman"/>
          <w:b/>
          <w:sz w:val="28"/>
          <w:szCs w:val="28"/>
        </w:rPr>
      </w:pPr>
    </w:p>
    <w:p w:rsidR="004D0285" w:rsidRPr="00DD1226" w:rsidRDefault="00422442"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8. </w:t>
      </w:r>
      <w:r w:rsidR="00A62DC0" w:rsidRPr="00DD1226">
        <w:rPr>
          <w:rFonts w:ascii="Times New Roman" w:hAnsi="Times New Roman" w:cs="Times New Roman"/>
          <w:sz w:val="28"/>
          <w:szCs w:val="28"/>
        </w:rPr>
        <w:t>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Государственная услуга предоставляется также </w:t>
      </w:r>
      <w:r w:rsidR="00AA75B1" w:rsidRPr="00DD1226">
        <w:rPr>
          <w:rFonts w:ascii="Times New Roman" w:hAnsi="Times New Roman" w:cs="Times New Roman"/>
          <w:sz w:val="28"/>
          <w:szCs w:val="28"/>
        </w:rPr>
        <w:t xml:space="preserve">через </w:t>
      </w:r>
      <w:r w:rsidRPr="00DD1226">
        <w:rPr>
          <w:rFonts w:ascii="Times New Roman" w:hAnsi="Times New Roman" w:cs="Times New Roman"/>
          <w:sz w:val="28"/>
          <w:szCs w:val="28"/>
        </w:rPr>
        <w:t xml:space="preserve">ГБУ </w:t>
      </w:r>
      <w:r w:rsidR="00316BBE" w:rsidRPr="00DD1226">
        <w:rPr>
          <w:rFonts w:ascii="Times New Roman" w:hAnsi="Times New Roman" w:cs="Times New Roman"/>
          <w:sz w:val="28"/>
          <w:szCs w:val="28"/>
        </w:rPr>
        <w:t>«</w:t>
      </w:r>
      <w:r w:rsidRPr="00DD1226">
        <w:rPr>
          <w:rFonts w:ascii="Times New Roman" w:hAnsi="Times New Roman" w:cs="Times New Roman"/>
          <w:sz w:val="28"/>
          <w:szCs w:val="28"/>
        </w:rPr>
        <w:t>МФЦ</w:t>
      </w:r>
      <w:r w:rsidR="00316BBE" w:rsidRPr="00DD1226">
        <w:rPr>
          <w:rFonts w:ascii="Times New Roman" w:hAnsi="Times New Roman" w:cs="Times New Roman"/>
          <w:sz w:val="28"/>
          <w:szCs w:val="28"/>
        </w:rPr>
        <w:t xml:space="preserve">» </w:t>
      </w:r>
      <w:r w:rsidR="00AA75B1" w:rsidRPr="00DD1226">
        <w:rPr>
          <w:rFonts w:ascii="Times New Roman" w:hAnsi="Times New Roman" w:cs="Times New Roman"/>
          <w:sz w:val="28"/>
          <w:szCs w:val="28"/>
        </w:rPr>
        <w:t>и его филиалы</w:t>
      </w:r>
      <w:r w:rsidRPr="00DD1226">
        <w:rPr>
          <w:rFonts w:ascii="Times New Roman" w:hAnsi="Times New Roman" w:cs="Times New Roman"/>
          <w:sz w:val="28"/>
          <w:szCs w:val="28"/>
        </w:rPr>
        <w:t>.</w:t>
      </w:r>
    </w:p>
    <w:p w:rsidR="004B0E49" w:rsidRPr="00DD1226" w:rsidRDefault="004B0E49" w:rsidP="004B0E49">
      <w:pPr>
        <w:autoSpaceDE w:val="0"/>
        <w:autoSpaceDN w:val="0"/>
        <w:adjustRightInd w:val="0"/>
        <w:ind w:firstLine="709"/>
        <w:jc w:val="both"/>
        <w:rPr>
          <w:sz w:val="28"/>
          <w:szCs w:val="28"/>
        </w:rPr>
      </w:pPr>
      <w:r w:rsidRPr="00DD1226">
        <w:rPr>
          <w:sz w:val="28"/>
          <w:szCs w:val="28"/>
        </w:rPr>
        <w:t xml:space="preserve">При предоставлении государственной услуги Министерство осуществляет взаимодействие с </w:t>
      </w:r>
      <w:r w:rsidR="00D20F1E" w:rsidRPr="00DD1226">
        <w:rPr>
          <w:sz w:val="28"/>
          <w:szCs w:val="28"/>
        </w:rPr>
        <w:t xml:space="preserve">Министерством </w:t>
      </w:r>
      <w:r w:rsidR="0064106A" w:rsidRPr="00DD1226">
        <w:rPr>
          <w:sz w:val="28"/>
          <w:szCs w:val="28"/>
        </w:rPr>
        <w:t>финансов Кабардино-Балкарской Республики</w:t>
      </w:r>
      <w:r w:rsidR="003C53B7" w:rsidRPr="00DD1226">
        <w:rPr>
          <w:sz w:val="28"/>
          <w:szCs w:val="28"/>
        </w:rPr>
        <w:t>, Министерством экономического развития Кабардино-Балкарской Республики</w:t>
      </w:r>
      <w:r w:rsidR="007B0627" w:rsidRPr="00DD1226">
        <w:rPr>
          <w:sz w:val="28"/>
          <w:szCs w:val="28"/>
        </w:rPr>
        <w:t xml:space="preserve"> и с </w:t>
      </w:r>
      <w:r w:rsidRPr="00DD1226">
        <w:rPr>
          <w:sz w:val="28"/>
          <w:szCs w:val="28"/>
        </w:rPr>
        <w:t>Управлением Федеральной налоговой службы по Кабардино-Балкарской Республике.</w:t>
      </w:r>
    </w:p>
    <w:p w:rsidR="004B0E49" w:rsidRPr="00DD1226" w:rsidRDefault="00653C30" w:rsidP="004B0E49">
      <w:pPr>
        <w:autoSpaceDE w:val="0"/>
        <w:autoSpaceDN w:val="0"/>
        <w:adjustRightInd w:val="0"/>
        <w:ind w:firstLine="709"/>
        <w:jc w:val="both"/>
        <w:rPr>
          <w:sz w:val="28"/>
          <w:szCs w:val="28"/>
        </w:rPr>
      </w:pPr>
      <w:r w:rsidRPr="00DD1226">
        <w:rPr>
          <w:sz w:val="28"/>
          <w:szCs w:val="28"/>
        </w:rPr>
        <w:t xml:space="preserve">9. </w:t>
      </w:r>
      <w:r w:rsidR="004B0E49" w:rsidRPr="00DD1226">
        <w:rPr>
          <w:sz w:val="28"/>
          <w:szCs w:val="28"/>
        </w:rP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D7165" w:rsidRPr="00DD1226" w:rsidRDefault="00CD7165" w:rsidP="004B0E49">
      <w:pPr>
        <w:autoSpaceDE w:val="0"/>
        <w:autoSpaceDN w:val="0"/>
        <w:adjustRightInd w:val="0"/>
        <w:ind w:firstLine="709"/>
        <w:jc w:val="both"/>
        <w:rPr>
          <w:sz w:val="28"/>
          <w:szCs w:val="28"/>
        </w:rPr>
      </w:pPr>
    </w:p>
    <w:p w:rsidR="00CD7165" w:rsidRPr="00DD1226" w:rsidRDefault="00CD7165" w:rsidP="004B0E49">
      <w:pPr>
        <w:autoSpaceDE w:val="0"/>
        <w:autoSpaceDN w:val="0"/>
        <w:adjustRightInd w:val="0"/>
        <w:ind w:firstLine="709"/>
        <w:jc w:val="both"/>
        <w:rPr>
          <w:sz w:val="28"/>
          <w:szCs w:val="28"/>
        </w:rPr>
      </w:pPr>
    </w:p>
    <w:p w:rsidR="00CD7165" w:rsidRPr="00DD1226" w:rsidRDefault="00CD7165" w:rsidP="004B0E49">
      <w:pPr>
        <w:autoSpaceDE w:val="0"/>
        <w:autoSpaceDN w:val="0"/>
        <w:adjustRightInd w:val="0"/>
        <w:ind w:firstLine="709"/>
        <w:jc w:val="both"/>
        <w:rPr>
          <w:sz w:val="28"/>
          <w:szCs w:val="28"/>
        </w:rPr>
      </w:pPr>
    </w:p>
    <w:p w:rsidR="00FD100A" w:rsidRPr="00DD1226" w:rsidRDefault="00FD100A" w:rsidP="004B0E49">
      <w:pPr>
        <w:autoSpaceDE w:val="0"/>
        <w:autoSpaceDN w:val="0"/>
        <w:adjustRightInd w:val="0"/>
        <w:ind w:firstLine="709"/>
        <w:jc w:val="both"/>
        <w:rPr>
          <w:sz w:val="28"/>
          <w:szCs w:val="28"/>
        </w:rPr>
      </w:pPr>
    </w:p>
    <w:p w:rsidR="00653C30" w:rsidRPr="00DD1226" w:rsidRDefault="00653C30" w:rsidP="00653C30">
      <w:pPr>
        <w:autoSpaceDE w:val="0"/>
        <w:autoSpaceDN w:val="0"/>
        <w:adjustRightInd w:val="0"/>
        <w:ind w:firstLine="709"/>
        <w:jc w:val="center"/>
        <w:rPr>
          <w:b/>
          <w:sz w:val="28"/>
          <w:szCs w:val="28"/>
        </w:rPr>
      </w:pPr>
      <w:r w:rsidRPr="00DD1226">
        <w:rPr>
          <w:b/>
          <w:sz w:val="28"/>
          <w:szCs w:val="28"/>
        </w:rPr>
        <w:t>Описание результата предоставления государственной услуги</w:t>
      </w:r>
    </w:p>
    <w:p w:rsidR="004B0E49" w:rsidRPr="00DD1226" w:rsidRDefault="004B0E49" w:rsidP="00A17FAA">
      <w:pPr>
        <w:pStyle w:val="ConsPlusNormal"/>
        <w:spacing w:line="240" w:lineRule="atLeast"/>
        <w:ind w:right="-143" w:firstLine="709"/>
        <w:jc w:val="both"/>
        <w:rPr>
          <w:rFonts w:ascii="Times New Roman" w:hAnsi="Times New Roman" w:cs="Times New Roman"/>
          <w:sz w:val="28"/>
          <w:szCs w:val="28"/>
        </w:rPr>
      </w:pPr>
    </w:p>
    <w:p w:rsidR="000E7793" w:rsidRPr="00DD1226" w:rsidRDefault="00653C3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10. </w:t>
      </w:r>
      <w:r w:rsidR="000E7793" w:rsidRPr="00DD1226">
        <w:rPr>
          <w:rFonts w:ascii="Times New Roman" w:hAnsi="Times New Roman" w:cs="Times New Roman"/>
          <w:sz w:val="28"/>
          <w:szCs w:val="28"/>
        </w:rPr>
        <w:t>Результатом предоставления государственной услуги является:</w:t>
      </w:r>
    </w:p>
    <w:p w:rsidR="00A54458" w:rsidRPr="00DD1226" w:rsidRDefault="00A54458" w:rsidP="00A5445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заключение с заявителем соглашения о предоставлении гранта и оформление платежных и иных документов, необходимых для санкционирования их оплаты и перечисления причитающихся средств гранта на </w:t>
      </w:r>
      <w:r w:rsidR="00304A04" w:rsidRPr="00DD1226">
        <w:rPr>
          <w:rFonts w:ascii="Times New Roman" w:hAnsi="Times New Roman" w:cs="Times New Roman"/>
          <w:sz w:val="28"/>
          <w:szCs w:val="28"/>
        </w:rPr>
        <w:t>лицевой</w:t>
      </w:r>
      <w:r w:rsidRPr="00DD1226">
        <w:rPr>
          <w:rFonts w:ascii="Times New Roman" w:hAnsi="Times New Roman" w:cs="Times New Roman"/>
          <w:sz w:val="28"/>
          <w:szCs w:val="28"/>
        </w:rPr>
        <w:t xml:space="preserve"> счет получателя гранта;</w:t>
      </w:r>
    </w:p>
    <w:p w:rsidR="00A54458" w:rsidRPr="00DD1226" w:rsidRDefault="00A54458" w:rsidP="00A54458">
      <w:pPr>
        <w:autoSpaceDE w:val="0"/>
        <w:autoSpaceDN w:val="0"/>
        <w:adjustRightInd w:val="0"/>
        <w:ind w:firstLine="709"/>
        <w:jc w:val="both"/>
        <w:rPr>
          <w:sz w:val="28"/>
          <w:szCs w:val="28"/>
        </w:rPr>
      </w:pPr>
      <w:r w:rsidRPr="00DD1226">
        <w:rPr>
          <w:sz w:val="28"/>
          <w:szCs w:val="28"/>
        </w:rPr>
        <w:t>отказ в предоставлении государственной услуги с направлением заявителю письменного уведомления об отказе в предоставлении гранта с указанием причины отказа.</w:t>
      </w:r>
    </w:p>
    <w:p w:rsidR="000E7793" w:rsidRPr="00DD1226" w:rsidRDefault="000E7793" w:rsidP="00A17FAA">
      <w:pPr>
        <w:pStyle w:val="ConsPlusNormal"/>
        <w:spacing w:line="240" w:lineRule="atLeast"/>
        <w:ind w:right="-143" w:firstLine="709"/>
        <w:jc w:val="both"/>
        <w:rPr>
          <w:rFonts w:ascii="Times New Roman" w:hAnsi="Times New Roman" w:cs="Times New Roman"/>
          <w:sz w:val="28"/>
          <w:szCs w:val="28"/>
        </w:rPr>
      </w:pPr>
    </w:p>
    <w:p w:rsidR="00A50A38" w:rsidRPr="00DD1226" w:rsidRDefault="00A50A38" w:rsidP="00A50A38">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 xml:space="preserve">Срок предоставления государственной услуги, </w:t>
      </w:r>
    </w:p>
    <w:p w:rsidR="004B0E49" w:rsidRPr="00DD1226" w:rsidRDefault="00A50A38" w:rsidP="00A50A38">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0A38" w:rsidRPr="00DD1226" w:rsidRDefault="00A50A38" w:rsidP="00A50A38">
      <w:pPr>
        <w:pStyle w:val="ConsPlusNormal"/>
        <w:spacing w:line="240" w:lineRule="atLeast"/>
        <w:ind w:right="-143"/>
        <w:jc w:val="center"/>
        <w:rPr>
          <w:rFonts w:ascii="Times New Roman" w:hAnsi="Times New Roman" w:cs="Times New Roman"/>
          <w:b/>
          <w:sz w:val="28"/>
          <w:szCs w:val="28"/>
        </w:rPr>
      </w:pPr>
    </w:p>
    <w:p w:rsidR="000D428B" w:rsidRPr="00DD1226" w:rsidRDefault="00A50A38" w:rsidP="000D428B">
      <w:pPr>
        <w:pStyle w:val="ConsPlusNormal"/>
        <w:spacing w:line="240" w:lineRule="atLeast"/>
        <w:ind w:right="-143"/>
        <w:rPr>
          <w:rFonts w:ascii="Times New Roman" w:hAnsi="Times New Roman" w:cs="Times New Roman"/>
          <w:sz w:val="28"/>
          <w:szCs w:val="28"/>
        </w:rPr>
      </w:pPr>
      <w:r w:rsidRPr="00DD1226">
        <w:rPr>
          <w:rFonts w:ascii="Times New Roman" w:hAnsi="Times New Roman" w:cs="Times New Roman"/>
          <w:b/>
          <w:sz w:val="28"/>
          <w:szCs w:val="28"/>
        </w:rPr>
        <w:tab/>
      </w:r>
      <w:r w:rsidRPr="00DD1226">
        <w:rPr>
          <w:rFonts w:ascii="Times New Roman" w:hAnsi="Times New Roman" w:cs="Times New Roman"/>
          <w:sz w:val="28"/>
          <w:szCs w:val="28"/>
        </w:rPr>
        <w:t>11.</w:t>
      </w:r>
      <w:r w:rsidR="000D428B" w:rsidRPr="00DD1226">
        <w:rPr>
          <w:rFonts w:ascii="Times New Roman" w:hAnsi="Times New Roman" w:cs="Times New Roman"/>
          <w:sz w:val="28"/>
          <w:szCs w:val="28"/>
        </w:rPr>
        <w:t>Срок предоставления государственной услуги не может превышать:</w:t>
      </w:r>
    </w:p>
    <w:p w:rsidR="008F1165" w:rsidRPr="00DD1226" w:rsidRDefault="008F1165"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2 рабочих дня - в части наложения резолюции и направления заявления и приложенных к нему документов на рассмотрение; </w:t>
      </w:r>
    </w:p>
    <w:p w:rsidR="000D428B" w:rsidRPr="00DD1226" w:rsidRDefault="000D428B"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w:t>
      </w:r>
      <w:r w:rsidR="00AA473C" w:rsidRPr="00DD1226">
        <w:rPr>
          <w:rFonts w:ascii="Times New Roman" w:hAnsi="Times New Roman" w:cs="Times New Roman"/>
          <w:sz w:val="28"/>
          <w:szCs w:val="28"/>
        </w:rPr>
        <w:t>0</w:t>
      </w:r>
      <w:r w:rsidRPr="00DD1226">
        <w:rPr>
          <w:rFonts w:ascii="Times New Roman" w:hAnsi="Times New Roman" w:cs="Times New Roman"/>
          <w:sz w:val="28"/>
          <w:szCs w:val="28"/>
        </w:rPr>
        <w:t xml:space="preserve"> рабочих дней – в части рассмотрения </w:t>
      </w:r>
      <w:r w:rsidR="00AA473C" w:rsidRPr="00DD1226">
        <w:rPr>
          <w:rFonts w:ascii="Times New Roman" w:hAnsi="Times New Roman" w:cs="Times New Roman"/>
          <w:sz w:val="28"/>
          <w:szCs w:val="28"/>
        </w:rPr>
        <w:t xml:space="preserve">заявлении и приложенных к нему </w:t>
      </w:r>
      <w:r w:rsidRPr="00DD1226">
        <w:rPr>
          <w:rFonts w:ascii="Times New Roman" w:hAnsi="Times New Roman" w:cs="Times New Roman"/>
          <w:sz w:val="28"/>
          <w:szCs w:val="28"/>
        </w:rPr>
        <w:t>документов</w:t>
      </w:r>
      <w:r w:rsidR="00867760" w:rsidRPr="00DD1226">
        <w:rPr>
          <w:rFonts w:ascii="Times New Roman" w:hAnsi="Times New Roman" w:cs="Times New Roman"/>
          <w:sz w:val="28"/>
          <w:szCs w:val="28"/>
        </w:rPr>
        <w:t xml:space="preserve"> (первый этап конкурсного отбора)</w:t>
      </w:r>
      <w:r w:rsidRPr="00DD1226">
        <w:rPr>
          <w:rFonts w:ascii="Times New Roman" w:hAnsi="Times New Roman" w:cs="Times New Roman"/>
          <w:sz w:val="28"/>
          <w:szCs w:val="28"/>
        </w:rPr>
        <w:t>;</w:t>
      </w:r>
    </w:p>
    <w:p w:rsidR="00AA473C" w:rsidRPr="00DD1226" w:rsidRDefault="00AA473C"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10 рабочих дней – в части рассмотрения документов и запросов в  Министерство финансов Кабардино-Балкарской Республики, Министерство экономического развития Кабардино-Балкарской Республики и в Управление Федеральной налоговой службы по Кабардино-Балкарской Республике</w:t>
      </w:r>
      <w:r w:rsidR="00867760" w:rsidRPr="00DD1226">
        <w:rPr>
          <w:rFonts w:ascii="Times New Roman" w:hAnsi="Times New Roman" w:cs="Times New Roman"/>
          <w:sz w:val="28"/>
          <w:szCs w:val="28"/>
        </w:rPr>
        <w:t xml:space="preserve"> (второй этап конкурсного отбора)</w:t>
      </w:r>
      <w:r w:rsidRPr="00DD1226">
        <w:rPr>
          <w:rFonts w:ascii="Times New Roman" w:hAnsi="Times New Roman" w:cs="Times New Roman"/>
          <w:sz w:val="28"/>
          <w:szCs w:val="28"/>
        </w:rPr>
        <w:t>;</w:t>
      </w:r>
    </w:p>
    <w:p w:rsidR="00AA473C" w:rsidRPr="00DD1226" w:rsidRDefault="00AA473C"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 рабочих дней – в части формирования и передачи в конкурсную комиссию списка допущенных к третьему этапу заявителей;</w:t>
      </w:r>
    </w:p>
    <w:p w:rsidR="00AA473C" w:rsidRPr="00DD1226" w:rsidRDefault="00EC255C"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15 рабочих дней – в части рассмотрения конкурсной комиссией документов и определения списка победителей конкурсного отбора - получателей грантов «Агростартап»</w:t>
      </w:r>
      <w:r w:rsidR="00867760" w:rsidRPr="00DD1226">
        <w:rPr>
          <w:rFonts w:ascii="Times New Roman" w:hAnsi="Times New Roman" w:cs="Times New Roman"/>
          <w:sz w:val="28"/>
          <w:szCs w:val="28"/>
        </w:rPr>
        <w:t xml:space="preserve"> (третий этап конкурсного отбора)</w:t>
      </w:r>
      <w:r w:rsidR="007E1F93" w:rsidRPr="00DD1226">
        <w:rPr>
          <w:rFonts w:ascii="Times New Roman" w:hAnsi="Times New Roman" w:cs="Times New Roman"/>
          <w:sz w:val="28"/>
          <w:szCs w:val="28"/>
        </w:rPr>
        <w:t>;</w:t>
      </w:r>
    </w:p>
    <w:p w:rsidR="005043AD" w:rsidRPr="00DD1226" w:rsidRDefault="00BC7543"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 рабочих дней – в части уведомления победителей конкурсного отбора, а также заявителям которым отказывается в предоставлении грантов, о решении конкурсной комиссии;</w:t>
      </w:r>
    </w:p>
    <w:p w:rsidR="000D428B" w:rsidRPr="00DD1226" w:rsidRDefault="005043AD" w:rsidP="000D428B">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w:t>
      </w:r>
      <w:r w:rsidR="00BC7543" w:rsidRPr="00DD1226">
        <w:rPr>
          <w:rFonts w:ascii="Times New Roman" w:hAnsi="Times New Roman" w:cs="Times New Roman"/>
          <w:sz w:val="28"/>
          <w:szCs w:val="28"/>
        </w:rPr>
        <w:t>5</w:t>
      </w:r>
      <w:r w:rsidRPr="00DD1226">
        <w:rPr>
          <w:rFonts w:ascii="Times New Roman" w:hAnsi="Times New Roman" w:cs="Times New Roman"/>
          <w:sz w:val="28"/>
          <w:szCs w:val="28"/>
        </w:rPr>
        <w:t xml:space="preserve"> рабочих дней – в части </w:t>
      </w:r>
      <w:r w:rsidR="00BC7543" w:rsidRPr="00DD1226">
        <w:rPr>
          <w:rFonts w:ascii="Times New Roman" w:hAnsi="Times New Roman" w:cs="Times New Roman"/>
          <w:sz w:val="28"/>
          <w:szCs w:val="28"/>
        </w:rPr>
        <w:t>заключения соглашений, утверждения приказа о списке получателей грантов, составления реестров получателей грантов, оформления в установленном порядке платежных и иных документ</w:t>
      </w:r>
      <w:r w:rsidR="00304A04" w:rsidRPr="00DD1226">
        <w:rPr>
          <w:rFonts w:ascii="Times New Roman" w:hAnsi="Times New Roman" w:cs="Times New Roman"/>
          <w:sz w:val="28"/>
          <w:szCs w:val="28"/>
        </w:rPr>
        <w:t>ов</w:t>
      </w:r>
      <w:r w:rsidR="00BC7543" w:rsidRPr="00DD1226">
        <w:rPr>
          <w:rFonts w:ascii="Times New Roman" w:hAnsi="Times New Roman" w:cs="Times New Roman"/>
          <w:sz w:val="28"/>
          <w:szCs w:val="28"/>
        </w:rPr>
        <w:t>, необходимые для перечисления получателям грантов причитающихся средств на лицевые счета, и направления их</w:t>
      </w:r>
      <w:r w:rsidR="006C56B8" w:rsidRPr="00DD1226">
        <w:rPr>
          <w:rFonts w:ascii="Times New Roman" w:hAnsi="Times New Roman" w:cs="Times New Roman"/>
          <w:sz w:val="28"/>
          <w:szCs w:val="28"/>
        </w:rPr>
        <w:t xml:space="preserve"> </w:t>
      </w:r>
      <w:r w:rsidR="00BC7543" w:rsidRPr="00DD1226">
        <w:rPr>
          <w:rFonts w:ascii="Times New Roman" w:hAnsi="Times New Roman" w:cs="Times New Roman"/>
          <w:sz w:val="28"/>
          <w:szCs w:val="28"/>
        </w:rPr>
        <w:t>в уполномоченный орган</w:t>
      </w:r>
      <w:r w:rsidR="000D428B" w:rsidRPr="00DD1226">
        <w:rPr>
          <w:rFonts w:ascii="Times New Roman" w:hAnsi="Times New Roman" w:cs="Times New Roman"/>
          <w:sz w:val="28"/>
          <w:szCs w:val="28"/>
        </w:rPr>
        <w:t>.</w:t>
      </w:r>
    </w:p>
    <w:p w:rsidR="00D046E9" w:rsidRPr="00DD1226" w:rsidRDefault="00D046E9" w:rsidP="000D428B">
      <w:pPr>
        <w:pStyle w:val="ConsPlusNormal"/>
        <w:spacing w:line="240" w:lineRule="atLeast"/>
        <w:ind w:right="-143" w:firstLine="709"/>
        <w:jc w:val="both"/>
        <w:rPr>
          <w:rFonts w:ascii="Times New Roman" w:hAnsi="Times New Roman" w:cs="Times New Roman"/>
          <w:sz w:val="28"/>
          <w:szCs w:val="28"/>
        </w:rPr>
      </w:pPr>
    </w:p>
    <w:p w:rsidR="00A50A38" w:rsidRPr="00DD1226" w:rsidRDefault="00A50A38" w:rsidP="00362A3A">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 xml:space="preserve">Нормативные правовые акты, </w:t>
      </w:r>
    </w:p>
    <w:p w:rsidR="00A50A38" w:rsidRPr="00DD1226" w:rsidRDefault="00A50A38" w:rsidP="00A50A38">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регулирующие предоставления государственной услуги</w:t>
      </w:r>
    </w:p>
    <w:p w:rsidR="00D50F53" w:rsidRPr="00DD1226" w:rsidRDefault="00D50F53" w:rsidP="00A50A38">
      <w:pPr>
        <w:pStyle w:val="ConsPlusNormal"/>
        <w:spacing w:line="240" w:lineRule="atLeast"/>
        <w:ind w:right="-143" w:firstLine="709"/>
        <w:jc w:val="center"/>
        <w:rPr>
          <w:rFonts w:ascii="Times New Roman" w:hAnsi="Times New Roman" w:cs="Times New Roman"/>
          <w:b/>
          <w:sz w:val="28"/>
          <w:szCs w:val="28"/>
        </w:rPr>
      </w:pPr>
    </w:p>
    <w:p w:rsidR="00AA75B1" w:rsidRPr="00DD1226" w:rsidRDefault="00A50A38"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12. </w:t>
      </w:r>
      <w:r w:rsidR="00AA75B1" w:rsidRPr="00DD1226">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размещенными на странице Министерства</w:t>
      </w:r>
      <w:r w:rsidRPr="00DD1226">
        <w:rPr>
          <w:rFonts w:ascii="Times New Roman" w:hAnsi="Times New Roman" w:cs="Times New Roman"/>
          <w:sz w:val="28"/>
          <w:szCs w:val="28"/>
        </w:rPr>
        <w:t>, на Едином портале и в региональном реестре.</w:t>
      </w:r>
    </w:p>
    <w:p w:rsidR="006D2D07" w:rsidRPr="00DD1226" w:rsidRDefault="006D2D07" w:rsidP="00A17FAA">
      <w:pPr>
        <w:pStyle w:val="ConsPlusNormal"/>
        <w:spacing w:line="240" w:lineRule="atLeast"/>
        <w:ind w:right="-143" w:firstLine="709"/>
        <w:jc w:val="both"/>
        <w:rPr>
          <w:rFonts w:ascii="Times New Roman" w:hAnsi="Times New Roman" w:cs="Times New Roman"/>
          <w:sz w:val="28"/>
          <w:szCs w:val="28"/>
        </w:rPr>
      </w:pPr>
    </w:p>
    <w:p w:rsidR="006D2D07" w:rsidRPr="00DD1226" w:rsidRDefault="006D2D07" w:rsidP="006D2D07">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0A38" w:rsidRPr="00DD1226" w:rsidRDefault="00A50A38" w:rsidP="00A17FAA">
      <w:pPr>
        <w:pStyle w:val="ConsPlusNormal"/>
        <w:spacing w:line="240" w:lineRule="atLeast"/>
        <w:ind w:right="-143" w:firstLine="709"/>
        <w:jc w:val="both"/>
        <w:rPr>
          <w:rFonts w:ascii="Times New Roman" w:hAnsi="Times New Roman" w:cs="Times New Roman"/>
          <w:sz w:val="28"/>
          <w:szCs w:val="28"/>
        </w:rPr>
      </w:pPr>
    </w:p>
    <w:p w:rsidR="00A62DC0" w:rsidRPr="00DD1226" w:rsidRDefault="006D2D07" w:rsidP="00493BEF">
      <w:pPr>
        <w:autoSpaceDE w:val="0"/>
        <w:autoSpaceDN w:val="0"/>
        <w:adjustRightInd w:val="0"/>
        <w:ind w:firstLine="709"/>
        <w:jc w:val="both"/>
        <w:rPr>
          <w:sz w:val="28"/>
          <w:szCs w:val="28"/>
        </w:rPr>
      </w:pPr>
      <w:bookmarkStart w:id="3" w:name="P107"/>
      <w:bookmarkEnd w:id="3"/>
      <w:r w:rsidRPr="00DD1226">
        <w:rPr>
          <w:sz w:val="28"/>
          <w:szCs w:val="28"/>
        </w:rPr>
        <w:t>13</w:t>
      </w:r>
      <w:r w:rsidR="00A62DC0" w:rsidRPr="00DD1226">
        <w:rPr>
          <w:sz w:val="28"/>
          <w:szCs w:val="28"/>
        </w:rPr>
        <w:t xml:space="preserve">. </w:t>
      </w:r>
      <w:r w:rsidR="005043AD" w:rsidRPr="00DD1226">
        <w:rPr>
          <w:sz w:val="28"/>
          <w:szCs w:val="28"/>
        </w:rPr>
        <w:t>Для участия в конкурсном отборе заявители представляют в Министерство</w:t>
      </w:r>
      <w:r w:rsidR="00493BEF" w:rsidRPr="00DD1226">
        <w:rPr>
          <w:sz w:val="28"/>
          <w:szCs w:val="28"/>
        </w:rPr>
        <w:t xml:space="preserve"> прошитые, пронумерованные, скрепленные печатью и подписью </w:t>
      </w:r>
      <w:r w:rsidR="005043AD" w:rsidRPr="00DD1226">
        <w:rPr>
          <w:sz w:val="28"/>
          <w:szCs w:val="28"/>
        </w:rPr>
        <w:t>заявителя</w:t>
      </w:r>
      <w:r w:rsidR="00493BEF" w:rsidRPr="00DD1226">
        <w:rPr>
          <w:sz w:val="28"/>
          <w:szCs w:val="28"/>
        </w:rPr>
        <w:t xml:space="preserve"> следующие документы</w:t>
      </w:r>
      <w:r w:rsidR="00A62DC0" w:rsidRPr="00DD1226">
        <w:rPr>
          <w:sz w:val="28"/>
          <w:szCs w:val="28"/>
        </w:rPr>
        <w:t>:</w:t>
      </w:r>
    </w:p>
    <w:p w:rsidR="005043AD" w:rsidRPr="00DD1226" w:rsidRDefault="005043AD" w:rsidP="005043AD">
      <w:pPr>
        <w:tabs>
          <w:tab w:val="left" w:pos="709"/>
        </w:tabs>
        <w:autoSpaceDE w:val="0"/>
        <w:autoSpaceDN w:val="0"/>
        <w:adjustRightInd w:val="0"/>
        <w:jc w:val="both"/>
        <w:rPr>
          <w:sz w:val="28"/>
          <w:szCs w:val="28"/>
        </w:rPr>
      </w:pPr>
      <w:r w:rsidRPr="00DD1226">
        <w:rPr>
          <w:sz w:val="28"/>
          <w:szCs w:val="28"/>
        </w:rPr>
        <w:tab/>
      </w:r>
      <w:r w:rsidR="00CA7734" w:rsidRPr="00DD1226">
        <w:rPr>
          <w:sz w:val="28"/>
          <w:szCs w:val="28"/>
        </w:rPr>
        <w:t xml:space="preserve">а) </w:t>
      </w:r>
      <w:r w:rsidRPr="00DD1226">
        <w:rPr>
          <w:sz w:val="28"/>
          <w:szCs w:val="28"/>
        </w:rPr>
        <w:t>заявление на участие в конкурсном отборе по форме согласно приложению № 1 к Порядку;</w:t>
      </w:r>
    </w:p>
    <w:p w:rsidR="005043AD" w:rsidRPr="00DD1226" w:rsidRDefault="00CA7734" w:rsidP="005043AD">
      <w:pPr>
        <w:autoSpaceDE w:val="0"/>
        <w:autoSpaceDN w:val="0"/>
        <w:adjustRightInd w:val="0"/>
        <w:ind w:firstLine="709"/>
        <w:jc w:val="both"/>
        <w:rPr>
          <w:rFonts w:eastAsia="Calibri"/>
          <w:sz w:val="28"/>
          <w:szCs w:val="28"/>
        </w:rPr>
      </w:pPr>
      <w:r w:rsidRPr="00DD1226">
        <w:rPr>
          <w:rFonts w:eastAsia="Calibri"/>
          <w:sz w:val="28"/>
          <w:szCs w:val="28"/>
        </w:rPr>
        <w:t xml:space="preserve">б) </w:t>
      </w:r>
      <w:r w:rsidR="005043AD" w:rsidRPr="00DD1226">
        <w:rPr>
          <w:rFonts w:eastAsia="Calibri"/>
          <w:sz w:val="28"/>
          <w:szCs w:val="28"/>
        </w:rPr>
        <w:t>копию паспорта гражданина Российской Федерации;</w:t>
      </w:r>
    </w:p>
    <w:p w:rsidR="005043AD" w:rsidRPr="00DD1226" w:rsidRDefault="00CA7734" w:rsidP="005043AD">
      <w:pPr>
        <w:autoSpaceDE w:val="0"/>
        <w:autoSpaceDN w:val="0"/>
        <w:adjustRightInd w:val="0"/>
        <w:ind w:firstLine="709"/>
        <w:jc w:val="both"/>
        <w:rPr>
          <w:sz w:val="28"/>
          <w:szCs w:val="28"/>
        </w:rPr>
      </w:pPr>
      <w:r w:rsidRPr="00DD1226">
        <w:rPr>
          <w:sz w:val="28"/>
          <w:szCs w:val="28"/>
        </w:rPr>
        <w:t xml:space="preserve">в) </w:t>
      </w:r>
      <w:r w:rsidR="005043AD" w:rsidRPr="00DD1226">
        <w:rPr>
          <w:sz w:val="28"/>
          <w:szCs w:val="28"/>
        </w:rPr>
        <w:t>проект «Агростартап» по форме согласно приложению № 2 к Порядку, предусматривающий:</w:t>
      </w:r>
    </w:p>
    <w:p w:rsidR="005043AD" w:rsidRPr="00DD1226" w:rsidRDefault="005043AD" w:rsidP="005043AD">
      <w:pPr>
        <w:autoSpaceDE w:val="0"/>
        <w:autoSpaceDN w:val="0"/>
        <w:adjustRightInd w:val="0"/>
        <w:ind w:firstLine="709"/>
        <w:jc w:val="both"/>
        <w:rPr>
          <w:sz w:val="28"/>
          <w:szCs w:val="28"/>
        </w:rPr>
      </w:pPr>
      <w:r w:rsidRPr="00DD1226">
        <w:rPr>
          <w:sz w:val="28"/>
          <w:szCs w:val="28"/>
        </w:rPr>
        <w:t>ежегодное увеличение на 10 процентов объема реализуемой сельскохозяйственной продукции (в стоимостном выражении);</w:t>
      </w:r>
    </w:p>
    <w:p w:rsidR="005043AD" w:rsidRPr="00DD1226" w:rsidRDefault="005043AD" w:rsidP="005043AD">
      <w:pPr>
        <w:autoSpaceDE w:val="0"/>
        <w:autoSpaceDN w:val="0"/>
        <w:adjustRightInd w:val="0"/>
        <w:ind w:firstLine="709"/>
        <w:jc w:val="both"/>
        <w:rPr>
          <w:sz w:val="28"/>
          <w:szCs w:val="28"/>
        </w:rPr>
      </w:pPr>
      <w:r w:rsidRPr="00DD1226">
        <w:rPr>
          <w:sz w:val="28"/>
          <w:szCs w:val="28"/>
        </w:rPr>
        <w:t>создание новых рабочих мест в году получения гранта;</w:t>
      </w:r>
    </w:p>
    <w:p w:rsidR="005043AD" w:rsidRPr="00DD1226" w:rsidRDefault="00CA7734" w:rsidP="005043AD">
      <w:pPr>
        <w:autoSpaceDE w:val="0"/>
        <w:autoSpaceDN w:val="0"/>
        <w:adjustRightInd w:val="0"/>
        <w:ind w:firstLine="709"/>
        <w:jc w:val="both"/>
        <w:rPr>
          <w:sz w:val="28"/>
          <w:szCs w:val="28"/>
        </w:rPr>
      </w:pPr>
      <w:bookmarkStart w:id="4" w:name="Par154"/>
      <w:bookmarkStart w:id="5" w:name="Par0"/>
      <w:bookmarkEnd w:id="4"/>
      <w:bookmarkEnd w:id="5"/>
      <w:r w:rsidRPr="00DD1226">
        <w:rPr>
          <w:sz w:val="28"/>
          <w:szCs w:val="28"/>
        </w:rPr>
        <w:t xml:space="preserve">г) </w:t>
      </w:r>
      <w:r w:rsidR="005043AD" w:rsidRPr="00DD1226">
        <w:rPr>
          <w:sz w:val="28"/>
          <w:szCs w:val="28"/>
        </w:rPr>
        <w:t>план расходов по форме согласно приложению № 3 к Порядку, предлагаемый к софинансированию за счет гранта, с указанием наименований приобретений (имущества, выполняемых работ, оказываемых услуг), их количества, цены, источников финансирования (далее – план расходов, приобретения);</w:t>
      </w:r>
    </w:p>
    <w:p w:rsidR="005043AD" w:rsidRPr="00DD1226" w:rsidRDefault="00CA7734" w:rsidP="005043AD">
      <w:pPr>
        <w:autoSpaceDE w:val="0"/>
        <w:autoSpaceDN w:val="0"/>
        <w:adjustRightInd w:val="0"/>
        <w:ind w:firstLine="709"/>
        <w:jc w:val="both"/>
        <w:rPr>
          <w:sz w:val="28"/>
          <w:szCs w:val="28"/>
        </w:rPr>
      </w:pPr>
      <w:r w:rsidRPr="00DD1226">
        <w:rPr>
          <w:sz w:val="28"/>
          <w:szCs w:val="28"/>
        </w:rPr>
        <w:t xml:space="preserve">д) </w:t>
      </w:r>
      <w:r w:rsidR="005043AD" w:rsidRPr="00DD1226">
        <w:rPr>
          <w:sz w:val="28"/>
          <w:szCs w:val="28"/>
        </w:rPr>
        <w:t xml:space="preserve">смета расходов сельскохозяйственного потребительского кооператива по форме согласно приложению № 4 </w:t>
      </w:r>
      <w:r w:rsidR="003D1AD9" w:rsidRPr="00DD1226">
        <w:rPr>
          <w:sz w:val="28"/>
          <w:szCs w:val="28"/>
        </w:rPr>
        <w:t xml:space="preserve">к </w:t>
      </w:r>
      <w:r w:rsidR="005043AD" w:rsidRPr="00DD1226">
        <w:rPr>
          <w:sz w:val="28"/>
          <w:szCs w:val="28"/>
        </w:rPr>
        <w:t>Порядку (далее – смета расходов кооператива) и письменное обязательство сельскохозяйственного потребительского кооператива по форме согласно приложению № 5 к Порядку – при реализации проекта «Агростартап», предусматривающего использование части средств на цели формирования неделимого фонда сельскохозяйственного потребительского кооператива, членом которого является (планирует стать) крестьянское (фермерское) хозяйство;</w:t>
      </w:r>
    </w:p>
    <w:p w:rsidR="005043AD" w:rsidRPr="00DD1226" w:rsidRDefault="00CA7734" w:rsidP="005043AD">
      <w:pPr>
        <w:autoSpaceDE w:val="0"/>
        <w:autoSpaceDN w:val="0"/>
        <w:adjustRightInd w:val="0"/>
        <w:ind w:firstLine="709"/>
        <w:jc w:val="both"/>
        <w:rPr>
          <w:sz w:val="28"/>
          <w:szCs w:val="28"/>
        </w:rPr>
      </w:pPr>
      <w:r w:rsidRPr="00DD1226">
        <w:rPr>
          <w:sz w:val="28"/>
          <w:szCs w:val="28"/>
        </w:rPr>
        <w:t xml:space="preserve">е) </w:t>
      </w:r>
      <w:r w:rsidR="005043AD" w:rsidRPr="00DD1226">
        <w:rPr>
          <w:sz w:val="28"/>
          <w:szCs w:val="28"/>
        </w:rPr>
        <w:t>документ, подтверждающий наличие собственных средств на расчетном счете заявителя, открытом в российской кредитной организации или учреждении Центрального банка Российской Федерации (выписка из расчетного счета либо справка о состоянии расчетного счета с указанием полных банковских реквизитов), выданный не ранее 30 календарных дней до дня подачи заявления, в размере не менее:</w:t>
      </w:r>
    </w:p>
    <w:p w:rsidR="005043AD" w:rsidRPr="00DD1226" w:rsidRDefault="005043AD" w:rsidP="005043AD">
      <w:pPr>
        <w:autoSpaceDE w:val="0"/>
        <w:autoSpaceDN w:val="0"/>
        <w:adjustRightInd w:val="0"/>
        <w:ind w:firstLine="709"/>
        <w:jc w:val="both"/>
        <w:rPr>
          <w:sz w:val="28"/>
          <w:szCs w:val="28"/>
        </w:rPr>
      </w:pPr>
      <w:r w:rsidRPr="00DD1226">
        <w:rPr>
          <w:sz w:val="28"/>
          <w:szCs w:val="28"/>
        </w:rPr>
        <w:t>10 процентов общей стоимости приобретений, указанных в плане расходов (с учетом налога на добавленную стоимость) – для глав крестьянских (фермерских) хозяйств, физических лиц, планирующих на период осуществления приобретений применение специальных режимов налогообложения, предусматривающих освобождение от уплаты налога на добавленную стоимость в соответствии с законодательством Российской Федерации;</w:t>
      </w:r>
    </w:p>
    <w:p w:rsidR="005043AD" w:rsidRPr="00DD1226" w:rsidRDefault="005043AD" w:rsidP="005043AD">
      <w:pPr>
        <w:autoSpaceDE w:val="0"/>
        <w:autoSpaceDN w:val="0"/>
        <w:adjustRightInd w:val="0"/>
        <w:ind w:firstLine="709"/>
        <w:jc w:val="both"/>
        <w:rPr>
          <w:sz w:val="28"/>
          <w:szCs w:val="28"/>
        </w:rPr>
      </w:pPr>
      <w:r w:rsidRPr="00DD1226">
        <w:rPr>
          <w:sz w:val="28"/>
          <w:szCs w:val="28"/>
        </w:rPr>
        <w:t>10 процентов общей стоимости приобретений, указанных в плане расходов (без учета налога на добавленную стоимость), а также на оплату налога на добавленную стоимость, выделенного в плане расходов - для остальных заявителей;</w:t>
      </w:r>
    </w:p>
    <w:p w:rsidR="005043AD" w:rsidRPr="00DD1226" w:rsidRDefault="00CA7734" w:rsidP="005043AD">
      <w:pPr>
        <w:autoSpaceDE w:val="0"/>
        <w:autoSpaceDN w:val="0"/>
        <w:adjustRightInd w:val="0"/>
        <w:ind w:firstLine="709"/>
        <w:jc w:val="both"/>
        <w:rPr>
          <w:sz w:val="28"/>
          <w:szCs w:val="28"/>
        </w:rPr>
      </w:pPr>
      <w:r w:rsidRPr="00DD1226">
        <w:rPr>
          <w:sz w:val="28"/>
          <w:szCs w:val="28"/>
        </w:rPr>
        <w:t xml:space="preserve">ж) </w:t>
      </w:r>
      <w:r w:rsidR="005043AD" w:rsidRPr="00DD1226">
        <w:rPr>
          <w:sz w:val="28"/>
          <w:szCs w:val="28"/>
        </w:rPr>
        <w:t>опись представленных документов.</w:t>
      </w:r>
    </w:p>
    <w:p w:rsidR="003D1AD9" w:rsidRPr="00DD1226" w:rsidRDefault="00CA7734" w:rsidP="005043AD">
      <w:pPr>
        <w:autoSpaceDE w:val="0"/>
        <w:autoSpaceDN w:val="0"/>
        <w:adjustRightInd w:val="0"/>
        <w:ind w:firstLine="709"/>
        <w:jc w:val="both"/>
        <w:rPr>
          <w:sz w:val="28"/>
          <w:szCs w:val="28"/>
        </w:rPr>
      </w:pPr>
      <w:r w:rsidRPr="00DD1226">
        <w:rPr>
          <w:sz w:val="28"/>
          <w:szCs w:val="28"/>
        </w:rPr>
        <w:t>Заявитель по собственной инициативе может представить рекомендательное письмо местной администрации муниципального района (городского округа), на территории которого планируется реализация проекта «Агростартап», о готовности оказывать содействие заявителю в реализации проекта «Агростартап».</w:t>
      </w:r>
    </w:p>
    <w:p w:rsidR="00CA7734" w:rsidRPr="00DD1226" w:rsidRDefault="00CA7734" w:rsidP="00CA7734">
      <w:pPr>
        <w:autoSpaceDE w:val="0"/>
        <w:autoSpaceDN w:val="0"/>
        <w:adjustRightInd w:val="0"/>
        <w:ind w:firstLine="709"/>
        <w:jc w:val="both"/>
        <w:rPr>
          <w:sz w:val="28"/>
          <w:szCs w:val="28"/>
        </w:rPr>
      </w:pPr>
      <w:r w:rsidRPr="00DD1226">
        <w:rPr>
          <w:sz w:val="28"/>
          <w:szCs w:val="28"/>
        </w:rPr>
        <w:t xml:space="preserve">Копии документов, предусмотренных подпунктами «в»-«д» пункта 13 настоящего </w:t>
      </w:r>
      <w:r w:rsidR="0084105A" w:rsidRPr="00DD1226">
        <w:rPr>
          <w:sz w:val="28"/>
          <w:szCs w:val="28"/>
        </w:rPr>
        <w:t>А</w:t>
      </w:r>
      <w:r w:rsidR="00304A04" w:rsidRPr="00DD1226">
        <w:rPr>
          <w:sz w:val="28"/>
          <w:szCs w:val="28"/>
        </w:rPr>
        <w:t>дминистративного регламента</w:t>
      </w:r>
      <w:r w:rsidRPr="00DD1226">
        <w:rPr>
          <w:sz w:val="28"/>
          <w:szCs w:val="28"/>
        </w:rPr>
        <w:t>, дополнительно представляются в электронном виде</w:t>
      </w:r>
      <w:r w:rsidR="009B6713" w:rsidRPr="00DD1226">
        <w:rPr>
          <w:sz w:val="28"/>
          <w:szCs w:val="28"/>
        </w:rPr>
        <w:t xml:space="preserve"> </w:t>
      </w:r>
      <w:r w:rsidRPr="00DD1226">
        <w:rPr>
          <w:sz w:val="28"/>
          <w:szCs w:val="28"/>
        </w:rPr>
        <w:t>(в формате Excel) одним из следующих способов:</w:t>
      </w:r>
    </w:p>
    <w:p w:rsidR="00CA7734" w:rsidRPr="00DD1226" w:rsidRDefault="00CA7734" w:rsidP="00CA7734">
      <w:pPr>
        <w:autoSpaceDE w:val="0"/>
        <w:autoSpaceDN w:val="0"/>
        <w:adjustRightInd w:val="0"/>
        <w:ind w:firstLine="709"/>
        <w:jc w:val="both"/>
        <w:rPr>
          <w:sz w:val="28"/>
          <w:szCs w:val="28"/>
        </w:rPr>
      </w:pPr>
      <w:r w:rsidRPr="00DD1226">
        <w:rPr>
          <w:sz w:val="28"/>
          <w:szCs w:val="28"/>
        </w:rPr>
        <w:t>посредством отправления на адрес электронной почты, указанный в объявлении о проведении конкурсного отбора;</w:t>
      </w:r>
    </w:p>
    <w:p w:rsidR="00CA7734" w:rsidRPr="00DD1226" w:rsidRDefault="00CA7734" w:rsidP="00CA7734">
      <w:pPr>
        <w:autoSpaceDE w:val="0"/>
        <w:autoSpaceDN w:val="0"/>
        <w:adjustRightInd w:val="0"/>
        <w:ind w:firstLine="709"/>
        <w:jc w:val="both"/>
        <w:rPr>
          <w:sz w:val="28"/>
          <w:szCs w:val="28"/>
        </w:rPr>
      </w:pPr>
      <w:r w:rsidRPr="00DD1226">
        <w:rPr>
          <w:sz w:val="28"/>
          <w:szCs w:val="28"/>
        </w:rPr>
        <w:t>приложением к заявлению электронного носителя указанных документов.</w:t>
      </w:r>
    </w:p>
    <w:p w:rsidR="007A254B" w:rsidRPr="00DD1226" w:rsidRDefault="007A254B" w:rsidP="007A254B">
      <w:pPr>
        <w:autoSpaceDE w:val="0"/>
        <w:autoSpaceDN w:val="0"/>
        <w:adjustRightInd w:val="0"/>
        <w:ind w:firstLine="709"/>
        <w:jc w:val="both"/>
        <w:rPr>
          <w:sz w:val="28"/>
          <w:szCs w:val="28"/>
        </w:rPr>
      </w:pPr>
      <w:bookmarkStart w:id="6" w:name="Par5"/>
      <w:bookmarkEnd w:id="6"/>
      <w:r w:rsidRPr="00DD1226">
        <w:rPr>
          <w:sz w:val="28"/>
          <w:szCs w:val="28"/>
        </w:rPr>
        <w:t>14. Документы, предусмотренные пунктом 13 настоящего Административного регламента, могут быть направлены заявителем в Министерство:</w:t>
      </w:r>
    </w:p>
    <w:p w:rsidR="007A254B" w:rsidRPr="00DD1226" w:rsidRDefault="007A254B" w:rsidP="007A254B">
      <w:pPr>
        <w:autoSpaceDE w:val="0"/>
        <w:autoSpaceDN w:val="0"/>
        <w:adjustRightInd w:val="0"/>
        <w:ind w:firstLine="709"/>
        <w:jc w:val="both"/>
        <w:rPr>
          <w:sz w:val="28"/>
          <w:szCs w:val="28"/>
        </w:rPr>
      </w:pPr>
      <w:r w:rsidRPr="00DD1226">
        <w:rPr>
          <w:sz w:val="28"/>
          <w:szCs w:val="28"/>
        </w:rPr>
        <w:t xml:space="preserve">в форме электронного документа в порядке, утвержденном постановлением Правительства Российской Федерации от 7 июля 2011 г. </w:t>
      </w:r>
      <w:r w:rsidRPr="00DD1226">
        <w:rPr>
          <w:sz w:val="28"/>
          <w:szCs w:val="28"/>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254B" w:rsidRPr="00DD1226" w:rsidRDefault="007A254B" w:rsidP="007A254B">
      <w:pPr>
        <w:autoSpaceDE w:val="0"/>
        <w:autoSpaceDN w:val="0"/>
        <w:adjustRightInd w:val="0"/>
        <w:ind w:firstLine="709"/>
        <w:jc w:val="both"/>
        <w:rPr>
          <w:sz w:val="28"/>
          <w:szCs w:val="28"/>
        </w:rPr>
      </w:pPr>
      <w:r w:rsidRPr="00DD1226">
        <w:rPr>
          <w:sz w:val="28"/>
          <w:szCs w:val="28"/>
        </w:rPr>
        <w:t>через ГБУ «МФЦ» и его филиалы;</w:t>
      </w:r>
    </w:p>
    <w:p w:rsidR="00CA7734" w:rsidRPr="00DD1226" w:rsidRDefault="007A254B" w:rsidP="00CA7734">
      <w:pPr>
        <w:autoSpaceDE w:val="0"/>
        <w:autoSpaceDN w:val="0"/>
        <w:adjustRightInd w:val="0"/>
        <w:ind w:firstLine="709"/>
        <w:jc w:val="both"/>
        <w:rPr>
          <w:sz w:val="28"/>
          <w:szCs w:val="28"/>
        </w:rPr>
      </w:pPr>
      <w:r w:rsidRPr="00DD1226">
        <w:rPr>
          <w:sz w:val="28"/>
          <w:szCs w:val="28"/>
        </w:rPr>
        <w:t>посредством ФГУП «Почта России»</w:t>
      </w:r>
      <w:r w:rsidR="00CA7734" w:rsidRPr="00DD1226">
        <w:rPr>
          <w:sz w:val="28"/>
          <w:szCs w:val="28"/>
        </w:rPr>
        <w:t>.</w:t>
      </w:r>
    </w:p>
    <w:p w:rsidR="004F4B9C" w:rsidRPr="00DD1226" w:rsidRDefault="004F4B9C" w:rsidP="00CA7734">
      <w:pPr>
        <w:autoSpaceDE w:val="0"/>
        <w:autoSpaceDN w:val="0"/>
        <w:adjustRightInd w:val="0"/>
        <w:ind w:firstLine="720"/>
        <w:jc w:val="both"/>
        <w:rPr>
          <w:sz w:val="28"/>
          <w:szCs w:val="28"/>
        </w:rPr>
      </w:pPr>
    </w:p>
    <w:p w:rsidR="00660073" w:rsidRPr="00DD1226" w:rsidRDefault="00660073" w:rsidP="00660073">
      <w:pPr>
        <w:autoSpaceDE w:val="0"/>
        <w:autoSpaceDN w:val="0"/>
        <w:adjustRightInd w:val="0"/>
        <w:ind w:firstLine="709"/>
        <w:jc w:val="center"/>
        <w:rPr>
          <w:b/>
          <w:sz w:val="28"/>
          <w:szCs w:val="28"/>
        </w:rPr>
      </w:pPr>
      <w:r w:rsidRPr="00DD1226">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0073" w:rsidRPr="00DD1226" w:rsidRDefault="00660073" w:rsidP="007A254B">
      <w:pPr>
        <w:autoSpaceDE w:val="0"/>
        <w:autoSpaceDN w:val="0"/>
        <w:adjustRightInd w:val="0"/>
        <w:ind w:firstLine="709"/>
        <w:jc w:val="both"/>
        <w:rPr>
          <w:sz w:val="28"/>
          <w:szCs w:val="28"/>
        </w:rPr>
      </w:pPr>
    </w:p>
    <w:p w:rsidR="00660073" w:rsidRPr="00DD1226" w:rsidRDefault="00660073" w:rsidP="00660073">
      <w:pPr>
        <w:autoSpaceDE w:val="0"/>
        <w:autoSpaceDN w:val="0"/>
        <w:adjustRightInd w:val="0"/>
        <w:ind w:firstLine="709"/>
        <w:jc w:val="both"/>
        <w:rPr>
          <w:sz w:val="28"/>
          <w:szCs w:val="28"/>
        </w:rPr>
      </w:pPr>
      <w:r w:rsidRPr="00DD1226">
        <w:rPr>
          <w:sz w:val="28"/>
          <w:szCs w:val="28"/>
        </w:rPr>
        <w:t>1</w:t>
      </w:r>
      <w:r w:rsidR="00995AA8" w:rsidRPr="00DD1226">
        <w:rPr>
          <w:sz w:val="28"/>
          <w:szCs w:val="28"/>
        </w:rPr>
        <w:t>5. Для предост</w:t>
      </w:r>
      <w:r w:rsidR="00285DD6" w:rsidRPr="00DD1226">
        <w:rPr>
          <w:sz w:val="28"/>
          <w:szCs w:val="28"/>
        </w:rPr>
        <w:t xml:space="preserve">авления </w:t>
      </w:r>
      <w:r w:rsidR="000D428B" w:rsidRPr="00DD1226">
        <w:rPr>
          <w:sz w:val="28"/>
          <w:szCs w:val="28"/>
        </w:rPr>
        <w:t>грантов</w:t>
      </w:r>
      <w:r w:rsidR="00D36873" w:rsidRPr="00DD1226">
        <w:rPr>
          <w:sz w:val="28"/>
          <w:szCs w:val="28"/>
        </w:rPr>
        <w:t xml:space="preserve"> </w:t>
      </w:r>
      <w:r w:rsidRPr="00DD1226">
        <w:rPr>
          <w:sz w:val="28"/>
          <w:szCs w:val="28"/>
        </w:rPr>
        <w:t>Министерство</w:t>
      </w:r>
      <w:r w:rsidR="00D36873" w:rsidRPr="00DD1226">
        <w:rPr>
          <w:sz w:val="28"/>
          <w:szCs w:val="28"/>
        </w:rPr>
        <w:t xml:space="preserve"> </w:t>
      </w:r>
      <w:r w:rsidR="00285DD6" w:rsidRPr="00DD1226">
        <w:rPr>
          <w:sz w:val="28"/>
          <w:szCs w:val="28"/>
        </w:rPr>
        <w:t xml:space="preserve">самостоятельно </w:t>
      </w:r>
      <w:r w:rsidR="00995AA8" w:rsidRPr="00DD1226">
        <w:rPr>
          <w:sz w:val="28"/>
          <w:szCs w:val="28"/>
        </w:rPr>
        <w:t xml:space="preserve">получает в рамках межведомственного информационного взаимодействия в соответствии с распоряжением Правительства Российской Федерации </w:t>
      </w:r>
      <w:r w:rsidR="00AA527C" w:rsidRPr="00DD1226">
        <w:rPr>
          <w:sz w:val="28"/>
          <w:szCs w:val="28"/>
        </w:rPr>
        <w:t xml:space="preserve">от </w:t>
      </w:r>
      <w:r w:rsidR="00927A6F" w:rsidRPr="00DD1226">
        <w:rPr>
          <w:sz w:val="28"/>
          <w:szCs w:val="28"/>
        </w:rPr>
        <w:br/>
      </w:r>
      <w:r w:rsidR="00995AA8" w:rsidRPr="00DD1226">
        <w:rPr>
          <w:sz w:val="28"/>
          <w:szCs w:val="28"/>
        </w:rPr>
        <w:t>1 ноября 2016 г.</w:t>
      </w:r>
      <w:r w:rsidR="00D36873" w:rsidRPr="00DD1226">
        <w:rPr>
          <w:sz w:val="28"/>
          <w:szCs w:val="28"/>
        </w:rPr>
        <w:t xml:space="preserve"> </w:t>
      </w:r>
      <w:r w:rsidR="00995AA8" w:rsidRPr="00DD1226">
        <w:rPr>
          <w:sz w:val="28"/>
          <w:szCs w:val="28"/>
        </w:rPr>
        <w:t>№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285DD6" w:rsidRPr="00DD1226">
        <w:rPr>
          <w:sz w:val="28"/>
          <w:szCs w:val="28"/>
        </w:rPr>
        <w:t xml:space="preserve"> следующие документы</w:t>
      </w:r>
      <w:r w:rsidR="00D36873" w:rsidRPr="00DD1226">
        <w:rPr>
          <w:sz w:val="28"/>
          <w:szCs w:val="28"/>
        </w:rPr>
        <w:t xml:space="preserve"> </w:t>
      </w:r>
      <w:r w:rsidR="00285DD6" w:rsidRPr="00DD1226">
        <w:rPr>
          <w:sz w:val="28"/>
          <w:szCs w:val="28"/>
        </w:rPr>
        <w:t>в</w:t>
      </w:r>
      <w:r w:rsidR="00D36873" w:rsidRPr="00DD1226">
        <w:rPr>
          <w:sz w:val="28"/>
          <w:szCs w:val="28"/>
        </w:rPr>
        <w:t xml:space="preserve"> </w:t>
      </w:r>
      <w:r w:rsidR="00285DD6" w:rsidRPr="00DD1226">
        <w:rPr>
          <w:sz w:val="28"/>
          <w:szCs w:val="28"/>
        </w:rPr>
        <w:t>отношении заявителей</w:t>
      </w:r>
      <w:r w:rsidR="00D36873" w:rsidRPr="00DD1226">
        <w:rPr>
          <w:sz w:val="28"/>
          <w:szCs w:val="28"/>
        </w:rPr>
        <w:t xml:space="preserve"> </w:t>
      </w:r>
      <w:r w:rsidR="008400EB" w:rsidRPr="00DD1226">
        <w:rPr>
          <w:sz w:val="28"/>
          <w:szCs w:val="28"/>
        </w:rPr>
        <w:t>на дату подачи заявления</w:t>
      </w:r>
      <w:r w:rsidRPr="00DD1226">
        <w:rPr>
          <w:sz w:val="28"/>
          <w:szCs w:val="28"/>
        </w:rPr>
        <w:t>:</w:t>
      </w:r>
    </w:p>
    <w:p w:rsidR="001D453F" w:rsidRPr="00DD1226" w:rsidRDefault="001D453F" w:rsidP="001D453F">
      <w:pPr>
        <w:pStyle w:val="ae"/>
        <w:ind w:firstLine="720"/>
        <w:jc w:val="both"/>
        <w:rPr>
          <w:rFonts w:ascii="Times New Roman" w:hAnsi="Times New Roman" w:cs="Times New Roman"/>
          <w:sz w:val="28"/>
          <w:szCs w:val="28"/>
        </w:rPr>
      </w:pPr>
      <w:r w:rsidRPr="00DD1226">
        <w:rPr>
          <w:rFonts w:ascii="Times New Roman" w:hAnsi="Times New Roman" w:cs="Times New Roman"/>
          <w:sz w:val="28"/>
          <w:szCs w:val="28"/>
        </w:rPr>
        <w:t xml:space="preserve">выписку из Единого государственного реестра </w:t>
      </w:r>
      <w:r w:rsidR="00CA7734" w:rsidRPr="00DD1226">
        <w:rPr>
          <w:rFonts w:ascii="Times New Roman" w:hAnsi="Times New Roman" w:cs="Times New Roman"/>
          <w:sz w:val="28"/>
          <w:szCs w:val="28"/>
        </w:rPr>
        <w:t>индивидуальных предпринимателей</w:t>
      </w:r>
      <w:r w:rsidRPr="00DD1226">
        <w:rPr>
          <w:rFonts w:ascii="Times New Roman" w:hAnsi="Times New Roman" w:cs="Times New Roman"/>
          <w:sz w:val="28"/>
          <w:szCs w:val="28"/>
        </w:rPr>
        <w:t>;</w:t>
      </w:r>
    </w:p>
    <w:p w:rsidR="00660073" w:rsidRPr="00DD1226" w:rsidRDefault="008400EB" w:rsidP="001D453F">
      <w:pPr>
        <w:autoSpaceDE w:val="0"/>
        <w:autoSpaceDN w:val="0"/>
        <w:adjustRightInd w:val="0"/>
        <w:ind w:firstLine="709"/>
        <w:jc w:val="both"/>
        <w:rPr>
          <w:sz w:val="28"/>
          <w:szCs w:val="28"/>
        </w:rPr>
      </w:pPr>
      <w:r w:rsidRPr="00DD1226">
        <w:rPr>
          <w:sz w:val="28"/>
          <w:szCs w:val="28"/>
        </w:rPr>
        <w:t>сведения о состоянии расчетов по налогам, сборам и страховым взносам</w:t>
      </w:r>
      <w:r w:rsidR="00927A6F" w:rsidRPr="00DD1226">
        <w:rPr>
          <w:sz w:val="28"/>
          <w:szCs w:val="28"/>
        </w:rPr>
        <w:t>.</w:t>
      </w:r>
    </w:p>
    <w:p w:rsidR="00285DD6" w:rsidRPr="00DD1226" w:rsidRDefault="00285DD6" w:rsidP="00660073">
      <w:pPr>
        <w:autoSpaceDE w:val="0"/>
        <w:autoSpaceDN w:val="0"/>
        <w:adjustRightInd w:val="0"/>
        <w:ind w:firstLine="709"/>
        <w:jc w:val="both"/>
        <w:rPr>
          <w:color w:val="000000" w:themeColor="text1"/>
          <w:sz w:val="28"/>
          <w:szCs w:val="28"/>
        </w:rPr>
      </w:pPr>
      <w:r w:rsidRPr="00DD1226">
        <w:rPr>
          <w:color w:val="000000" w:themeColor="text1"/>
          <w:sz w:val="28"/>
          <w:szCs w:val="28"/>
        </w:rPr>
        <w:t>Представление указанных документов в Министерство от заявителей не требуется.</w:t>
      </w:r>
    </w:p>
    <w:p w:rsidR="009A303E" w:rsidRPr="00DD1226" w:rsidRDefault="00660073" w:rsidP="009A303E">
      <w:pPr>
        <w:autoSpaceDE w:val="0"/>
        <w:autoSpaceDN w:val="0"/>
        <w:adjustRightInd w:val="0"/>
        <w:ind w:firstLine="709"/>
        <w:jc w:val="both"/>
        <w:rPr>
          <w:sz w:val="28"/>
          <w:szCs w:val="28"/>
        </w:rPr>
      </w:pPr>
      <w:r w:rsidRPr="00DD1226">
        <w:rPr>
          <w:sz w:val="28"/>
          <w:szCs w:val="28"/>
        </w:rPr>
        <w:t>16</w:t>
      </w:r>
      <w:r w:rsidR="00A62DC0" w:rsidRPr="00DD1226">
        <w:rPr>
          <w:sz w:val="28"/>
          <w:szCs w:val="28"/>
        </w:rPr>
        <w:t xml:space="preserve">. </w:t>
      </w:r>
      <w:bookmarkStart w:id="7" w:name="P127"/>
      <w:bookmarkEnd w:id="7"/>
      <w:r w:rsidR="009A303E" w:rsidRPr="00DD1226">
        <w:rPr>
          <w:sz w:val="28"/>
          <w:szCs w:val="28"/>
        </w:rPr>
        <w:t>При предоставлении государственной услуги запрещается требовать от заявителя:</w:t>
      </w:r>
    </w:p>
    <w:p w:rsidR="009A303E" w:rsidRPr="00DD1226" w:rsidRDefault="009A303E" w:rsidP="009A303E">
      <w:pPr>
        <w:autoSpaceDE w:val="0"/>
        <w:autoSpaceDN w:val="0"/>
        <w:adjustRightInd w:val="0"/>
        <w:ind w:firstLine="709"/>
        <w:jc w:val="both"/>
        <w:rPr>
          <w:sz w:val="28"/>
          <w:szCs w:val="28"/>
        </w:rPr>
      </w:pPr>
      <w:r w:rsidRPr="00DD1226">
        <w:rPr>
          <w:sz w:val="28"/>
          <w:szCs w:val="28"/>
        </w:rPr>
        <w:t xml:space="preserve"> документ</w:t>
      </w:r>
      <w:r w:rsidR="00555BD7" w:rsidRPr="00DD1226">
        <w:rPr>
          <w:sz w:val="28"/>
          <w:szCs w:val="28"/>
        </w:rPr>
        <w:t>ы</w:t>
      </w:r>
      <w:r w:rsidRPr="00DD1226">
        <w:rPr>
          <w:sz w:val="28"/>
          <w:szCs w:val="28"/>
        </w:rPr>
        <w:t xml:space="preserve"> и информаци</w:t>
      </w:r>
      <w:r w:rsidR="00555BD7" w:rsidRPr="00DD1226">
        <w:rPr>
          <w:sz w:val="28"/>
          <w:szCs w:val="28"/>
        </w:rPr>
        <w:t>ю</w:t>
      </w:r>
      <w:r w:rsidRPr="00DD1226">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303E" w:rsidRPr="00DD1226" w:rsidRDefault="009A303E" w:rsidP="009A303E">
      <w:pPr>
        <w:autoSpaceDE w:val="0"/>
        <w:autoSpaceDN w:val="0"/>
        <w:adjustRightInd w:val="0"/>
        <w:ind w:firstLine="709"/>
        <w:jc w:val="both"/>
        <w:rPr>
          <w:sz w:val="28"/>
          <w:szCs w:val="28"/>
        </w:rPr>
      </w:pPr>
      <w:r w:rsidRPr="00DD1226">
        <w:rPr>
          <w:sz w:val="28"/>
          <w:szCs w:val="28"/>
        </w:rPr>
        <w:t>документ</w:t>
      </w:r>
      <w:r w:rsidR="00555BD7" w:rsidRPr="00DD1226">
        <w:rPr>
          <w:sz w:val="28"/>
          <w:szCs w:val="28"/>
        </w:rPr>
        <w:t>ы</w:t>
      </w:r>
      <w:r w:rsidRPr="00DD1226">
        <w:rPr>
          <w:sz w:val="28"/>
          <w:szCs w:val="28"/>
        </w:rPr>
        <w:t xml:space="preserve"> и информаци</w:t>
      </w:r>
      <w:r w:rsidR="00555BD7" w:rsidRPr="00DD1226">
        <w:rPr>
          <w:sz w:val="28"/>
          <w:szCs w:val="28"/>
        </w:rPr>
        <w:t>ю</w:t>
      </w:r>
      <w:r w:rsidRPr="00DD1226">
        <w:rPr>
          <w:sz w:val="28"/>
          <w:szCs w:val="28"/>
        </w:rPr>
        <w:t xml:space="preserve">,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w:t>
      </w:r>
      <w:r w:rsidRPr="00DD1226">
        <w:rPr>
          <w:bCs/>
          <w:sz w:val="28"/>
          <w:szCs w:val="28"/>
        </w:rPr>
        <w:t xml:space="preserve">Федерального закона от 27.07.2010 № 210-ФЗ </w:t>
      </w:r>
      <w:r w:rsidRPr="00DD1226">
        <w:rPr>
          <w:bCs/>
          <w:sz w:val="28"/>
          <w:szCs w:val="28"/>
        </w:rPr>
        <w:br/>
        <w:t xml:space="preserve">«Об организации предоставления государственных и муниципальных услуг» (далее </w:t>
      </w:r>
      <w:r w:rsidR="00973DCD" w:rsidRPr="00DD1226">
        <w:rPr>
          <w:bCs/>
          <w:sz w:val="28"/>
          <w:szCs w:val="28"/>
        </w:rPr>
        <w:t>-</w:t>
      </w:r>
      <w:r w:rsidRPr="00DD1226">
        <w:rPr>
          <w:bCs/>
          <w:sz w:val="28"/>
          <w:szCs w:val="28"/>
        </w:rPr>
        <w:t xml:space="preserve"> Федеральный закон № 210-ФЗ)</w:t>
      </w:r>
      <w:r w:rsidRPr="00DD1226">
        <w:rPr>
          <w:sz w:val="28"/>
          <w:szCs w:val="28"/>
        </w:rPr>
        <w:t>;</w:t>
      </w:r>
    </w:p>
    <w:p w:rsidR="009A303E" w:rsidRPr="00DD1226" w:rsidRDefault="009A303E" w:rsidP="009A303E">
      <w:pPr>
        <w:autoSpaceDE w:val="0"/>
        <w:autoSpaceDN w:val="0"/>
        <w:adjustRightInd w:val="0"/>
        <w:ind w:firstLine="709"/>
        <w:jc w:val="both"/>
        <w:rPr>
          <w:sz w:val="28"/>
          <w:szCs w:val="28"/>
        </w:rPr>
      </w:pPr>
      <w:r w:rsidRPr="00DD1226">
        <w:rPr>
          <w:sz w:val="28"/>
          <w:szCs w:val="28"/>
        </w:rPr>
        <w:t>документ</w:t>
      </w:r>
      <w:r w:rsidR="00555BD7" w:rsidRPr="00DD1226">
        <w:rPr>
          <w:sz w:val="28"/>
          <w:szCs w:val="28"/>
        </w:rPr>
        <w:t>ы</w:t>
      </w:r>
      <w:r w:rsidRPr="00DD1226">
        <w:rPr>
          <w:sz w:val="28"/>
          <w:szCs w:val="28"/>
        </w:rPr>
        <w:t xml:space="preserve"> и информаци</w:t>
      </w:r>
      <w:r w:rsidR="00555BD7" w:rsidRPr="00DD1226">
        <w:rPr>
          <w:sz w:val="28"/>
          <w:szCs w:val="28"/>
        </w:rPr>
        <w:t>ю</w:t>
      </w:r>
      <w:r w:rsidRPr="00DD1226">
        <w:rPr>
          <w:sz w:val="28"/>
          <w:szCs w:val="28"/>
        </w:rPr>
        <w:t>,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00D2493A" w:rsidRPr="00DD1226">
        <w:rPr>
          <w:sz w:val="28"/>
          <w:szCs w:val="28"/>
        </w:rPr>
        <w:t xml:space="preserve"> пунктом 4 части 1 статьи 7</w:t>
      </w:r>
      <w:r w:rsidRPr="00DD1226">
        <w:rPr>
          <w:sz w:val="28"/>
          <w:szCs w:val="28"/>
        </w:rPr>
        <w:t xml:space="preserve"> Федерального закона </w:t>
      </w:r>
      <w:r w:rsidR="00D2493A" w:rsidRPr="00DD1226">
        <w:rPr>
          <w:sz w:val="28"/>
          <w:szCs w:val="28"/>
        </w:rPr>
        <w:br/>
        <w:t>№</w:t>
      </w:r>
      <w:r w:rsidRPr="00DD1226">
        <w:rPr>
          <w:sz w:val="28"/>
          <w:szCs w:val="28"/>
        </w:rPr>
        <w:t xml:space="preserve"> 210-ФЗ.</w:t>
      </w:r>
    </w:p>
    <w:p w:rsidR="00AA75B1" w:rsidRPr="00DD1226" w:rsidRDefault="00AA75B1" w:rsidP="00A17FAA">
      <w:pPr>
        <w:autoSpaceDE w:val="0"/>
        <w:autoSpaceDN w:val="0"/>
        <w:adjustRightInd w:val="0"/>
        <w:ind w:firstLine="709"/>
        <w:jc w:val="both"/>
        <w:rPr>
          <w:sz w:val="28"/>
          <w:szCs w:val="28"/>
        </w:rPr>
      </w:pPr>
    </w:p>
    <w:p w:rsidR="009A303E" w:rsidRPr="00DD1226" w:rsidRDefault="00B034A6" w:rsidP="00B034A6">
      <w:pPr>
        <w:autoSpaceDE w:val="0"/>
        <w:autoSpaceDN w:val="0"/>
        <w:adjustRightInd w:val="0"/>
        <w:jc w:val="center"/>
        <w:rPr>
          <w:b/>
          <w:sz w:val="28"/>
          <w:szCs w:val="28"/>
        </w:rPr>
      </w:pPr>
      <w:r w:rsidRPr="00DD122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B034A6" w:rsidRPr="00DD1226" w:rsidRDefault="00B034A6" w:rsidP="00B034A6">
      <w:pPr>
        <w:autoSpaceDE w:val="0"/>
        <w:autoSpaceDN w:val="0"/>
        <w:adjustRightInd w:val="0"/>
        <w:jc w:val="center"/>
        <w:rPr>
          <w:b/>
          <w:sz w:val="28"/>
          <w:szCs w:val="28"/>
        </w:rPr>
      </w:pPr>
    </w:p>
    <w:p w:rsidR="00B034A6" w:rsidRPr="00DD1226" w:rsidRDefault="00B034A6" w:rsidP="00B034A6">
      <w:pPr>
        <w:autoSpaceDE w:val="0"/>
        <w:autoSpaceDN w:val="0"/>
        <w:adjustRightInd w:val="0"/>
        <w:ind w:firstLine="709"/>
        <w:jc w:val="both"/>
        <w:rPr>
          <w:bCs/>
          <w:sz w:val="28"/>
          <w:szCs w:val="28"/>
        </w:rPr>
      </w:pPr>
      <w:r w:rsidRPr="00DD1226">
        <w:rPr>
          <w:bCs/>
          <w:sz w:val="28"/>
          <w:szCs w:val="28"/>
        </w:rPr>
        <w:t>17. Основания для отказа в приеме документов, необходимых для предоставления государственной услуги, не предусмотрены.</w:t>
      </w:r>
    </w:p>
    <w:p w:rsidR="00B034A6" w:rsidRPr="00DD1226" w:rsidRDefault="00B034A6" w:rsidP="00B034A6">
      <w:pPr>
        <w:autoSpaceDE w:val="0"/>
        <w:autoSpaceDN w:val="0"/>
        <w:adjustRightInd w:val="0"/>
        <w:ind w:firstLine="709"/>
        <w:jc w:val="both"/>
        <w:rPr>
          <w:bCs/>
          <w:sz w:val="28"/>
          <w:szCs w:val="28"/>
        </w:rPr>
      </w:pPr>
    </w:p>
    <w:p w:rsidR="00B034A6" w:rsidRPr="00DD1226" w:rsidRDefault="00B034A6" w:rsidP="00B034A6">
      <w:pPr>
        <w:autoSpaceDE w:val="0"/>
        <w:autoSpaceDN w:val="0"/>
        <w:adjustRightInd w:val="0"/>
        <w:ind w:firstLine="709"/>
        <w:jc w:val="center"/>
        <w:rPr>
          <w:b/>
          <w:bCs/>
          <w:sz w:val="28"/>
          <w:szCs w:val="28"/>
        </w:rPr>
      </w:pPr>
      <w:r w:rsidRPr="00DD1226">
        <w:rPr>
          <w:b/>
          <w:sz w:val="28"/>
          <w:szCs w:val="28"/>
        </w:rPr>
        <w:t>Исчерпывающий перечень оснований для приостановления или отказа в предоставлении государственной услуги</w:t>
      </w:r>
    </w:p>
    <w:p w:rsidR="00B034A6" w:rsidRPr="00DD1226" w:rsidRDefault="00B034A6" w:rsidP="00B034A6">
      <w:pPr>
        <w:autoSpaceDE w:val="0"/>
        <w:autoSpaceDN w:val="0"/>
        <w:adjustRightInd w:val="0"/>
        <w:jc w:val="center"/>
        <w:rPr>
          <w:b/>
          <w:sz w:val="28"/>
          <w:szCs w:val="28"/>
        </w:rPr>
      </w:pPr>
    </w:p>
    <w:p w:rsidR="00872830" w:rsidRPr="00DD1226" w:rsidRDefault="00872830" w:rsidP="00872830">
      <w:pPr>
        <w:autoSpaceDE w:val="0"/>
        <w:autoSpaceDN w:val="0"/>
        <w:adjustRightInd w:val="0"/>
        <w:ind w:firstLine="709"/>
        <w:jc w:val="both"/>
        <w:rPr>
          <w:bCs/>
          <w:sz w:val="28"/>
          <w:szCs w:val="28"/>
        </w:rPr>
      </w:pPr>
      <w:r w:rsidRPr="00DD1226">
        <w:rPr>
          <w:bCs/>
          <w:sz w:val="28"/>
          <w:szCs w:val="28"/>
        </w:rPr>
        <w:t>18. Основания для приостановления предоставления государственной услуги не предусмотрены.</w:t>
      </w:r>
    </w:p>
    <w:p w:rsidR="00065920" w:rsidRPr="00DD1226" w:rsidRDefault="00872830" w:rsidP="00065920">
      <w:pPr>
        <w:autoSpaceDE w:val="0"/>
        <w:autoSpaceDN w:val="0"/>
        <w:adjustRightInd w:val="0"/>
        <w:ind w:firstLine="709"/>
        <w:jc w:val="both"/>
        <w:rPr>
          <w:sz w:val="28"/>
          <w:szCs w:val="28"/>
        </w:rPr>
      </w:pPr>
      <w:r w:rsidRPr="00DD1226">
        <w:rPr>
          <w:sz w:val="28"/>
          <w:szCs w:val="28"/>
        </w:rPr>
        <w:t>19. Основанием для отказа в предоставлении государственной услуги является:</w:t>
      </w:r>
    </w:p>
    <w:p w:rsidR="00B3536F" w:rsidRPr="00DD1226" w:rsidRDefault="00B3536F" w:rsidP="00B3536F">
      <w:pPr>
        <w:pStyle w:val="ae"/>
        <w:ind w:firstLine="720"/>
        <w:jc w:val="both"/>
        <w:rPr>
          <w:rFonts w:ascii="Times New Roman" w:hAnsi="Times New Roman" w:cs="Times New Roman"/>
          <w:sz w:val="28"/>
          <w:szCs w:val="28"/>
        </w:rPr>
      </w:pPr>
      <w:r w:rsidRPr="00DD1226">
        <w:rPr>
          <w:rFonts w:ascii="Times New Roman" w:hAnsi="Times New Roman" w:cs="Times New Roman"/>
          <w:sz w:val="28"/>
          <w:szCs w:val="28"/>
        </w:rPr>
        <w:t>несоответствие требованиям, указанным в пункт</w:t>
      </w:r>
      <w:r w:rsidR="00966F53" w:rsidRPr="00DD1226">
        <w:rPr>
          <w:rFonts w:ascii="Times New Roman" w:hAnsi="Times New Roman" w:cs="Times New Roman"/>
          <w:sz w:val="28"/>
          <w:szCs w:val="28"/>
        </w:rPr>
        <w:t>е 16</w:t>
      </w:r>
      <w:r w:rsidRPr="00DD1226">
        <w:rPr>
          <w:rFonts w:ascii="Times New Roman" w:hAnsi="Times New Roman" w:cs="Times New Roman"/>
          <w:sz w:val="28"/>
          <w:szCs w:val="28"/>
        </w:rPr>
        <w:t xml:space="preserve"> П</w:t>
      </w:r>
      <w:r w:rsidR="008400EB" w:rsidRPr="00DD1226">
        <w:rPr>
          <w:rFonts w:ascii="Times New Roman" w:hAnsi="Times New Roman" w:cs="Times New Roman"/>
          <w:sz w:val="28"/>
          <w:szCs w:val="28"/>
        </w:rPr>
        <w:t>орядка</w:t>
      </w:r>
      <w:r w:rsidRPr="00DD1226">
        <w:rPr>
          <w:rFonts w:ascii="Times New Roman" w:hAnsi="Times New Roman" w:cs="Times New Roman"/>
          <w:sz w:val="28"/>
          <w:szCs w:val="28"/>
        </w:rPr>
        <w:t>;</w:t>
      </w:r>
    </w:p>
    <w:p w:rsidR="008400EB" w:rsidRPr="00DD1226" w:rsidRDefault="008400EB" w:rsidP="008400EB">
      <w:pPr>
        <w:autoSpaceDE w:val="0"/>
        <w:autoSpaceDN w:val="0"/>
        <w:adjustRightInd w:val="0"/>
        <w:ind w:firstLine="709"/>
        <w:jc w:val="both"/>
        <w:rPr>
          <w:sz w:val="28"/>
          <w:szCs w:val="28"/>
        </w:rPr>
      </w:pPr>
      <w:r w:rsidRPr="00DD1226">
        <w:rPr>
          <w:sz w:val="28"/>
          <w:szCs w:val="28"/>
        </w:rPr>
        <w:t>отсутствие полноты (комплектности), соответствия представленных документов перечню документов, установленному настоящим Порядком;</w:t>
      </w:r>
    </w:p>
    <w:p w:rsidR="008400EB" w:rsidRPr="00DD1226" w:rsidRDefault="008400EB" w:rsidP="008400EB">
      <w:pPr>
        <w:autoSpaceDE w:val="0"/>
        <w:autoSpaceDN w:val="0"/>
        <w:adjustRightInd w:val="0"/>
        <w:ind w:firstLine="709"/>
        <w:jc w:val="both"/>
        <w:rPr>
          <w:sz w:val="28"/>
          <w:szCs w:val="28"/>
        </w:rPr>
      </w:pPr>
      <w:r w:rsidRPr="00DD1226">
        <w:rPr>
          <w:sz w:val="28"/>
          <w:szCs w:val="28"/>
        </w:rPr>
        <w:t>отсутствие правильности оформления и составления документов;</w:t>
      </w:r>
    </w:p>
    <w:p w:rsidR="008400EB" w:rsidRPr="00DD1226" w:rsidRDefault="009F7374" w:rsidP="008400EB">
      <w:pPr>
        <w:autoSpaceDE w:val="0"/>
        <w:autoSpaceDN w:val="0"/>
        <w:adjustRightInd w:val="0"/>
        <w:ind w:firstLine="709"/>
        <w:jc w:val="both"/>
        <w:rPr>
          <w:sz w:val="28"/>
          <w:szCs w:val="28"/>
        </w:rPr>
      </w:pPr>
      <w:r w:rsidRPr="00DD1226">
        <w:rPr>
          <w:sz w:val="28"/>
          <w:szCs w:val="28"/>
        </w:rPr>
        <w:t>недостато</w:t>
      </w:r>
      <w:r w:rsidR="008400EB" w:rsidRPr="00DD1226">
        <w:rPr>
          <w:sz w:val="28"/>
          <w:szCs w:val="28"/>
        </w:rPr>
        <w:t>чность у заявителя денежных средств, для финансирования приобретени</w:t>
      </w:r>
      <w:r w:rsidRPr="00DD1226">
        <w:rPr>
          <w:sz w:val="28"/>
          <w:szCs w:val="28"/>
        </w:rPr>
        <w:t xml:space="preserve">й, указанных в плане расходов </w:t>
      </w:r>
      <w:r w:rsidR="008400EB" w:rsidRPr="00DD1226">
        <w:rPr>
          <w:sz w:val="28"/>
          <w:szCs w:val="28"/>
        </w:rPr>
        <w:t>в соответствии с подпунктом «е» пункта 1</w:t>
      </w:r>
      <w:r w:rsidRPr="00DD1226">
        <w:rPr>
          <w:sz w:val="28"/>
          <w:szCs w:val="28"/>
        </w:rPr>
        <w:t>1</w:t>
      </w:r>
      <w:r w:rsidR="008400EB" w:rsidRPr="00DD1226">
        <w:rPr>
          <w:sz w:val="28"/>
          <w:szCs w:val="28"/>
        </w:rPr>
        <w:t xml:space="preserve"> Порядка;</w:t>
      </w:r>
    </w:p>
    <w:p w:rsidR="00B3536F" w:rsidRPr="00DD1226" w:rsidRDefault="008400EB" w:rsidP="008400EB">
      <w:pPr>
        <w:pStyle w:val="ae"/>
        <w:ind w:firstLine="720"/>
        <w:jc w:val="both"/>
        <w:rPr>
          <w:rFonts w:ascii="Times New Roman" w:hAnsi="Times New Roman" w:cs="Times New Roman"/>
          <w:sz w:val="28"/>
          <w:szCs w:val="28"/>
        </w:rPr>
      </w:pPr>
      <w:r w:rsidRPr="00DD1226">
        <w:rPr>
          <w:rFonts w:ascii="Times New Roman" w:hAnsi="Times New Roman" w:cs="Times New Roman"/>
          <w:sz w:val="28"/>
          <w:szCs w:val="28"/>
        </w:rPr>
        <w:t>получени</w:t>
      </w:r>
      <w:r w:rsidR="009F7374" w:rsidRPr="00DD1226">
        <w:rPr>
          <w:rFonts w:ascii="Times New Roman" w:hAnsi="Times New Roman" w:cs="Times New Roman"/>
          <w:sz w:val="28"/>
          <w:szCs w:val="28"/>
        </w:rPr>
        <w:t>е</w:t>
      </w:r>
      <w:r w:rsidRPr="00DD1226">
        <w:rPr>
          <w:rFonts w:ascii="Times New Roman" w:hAnsi="Times New Roman" w:cs="Times New Roman"/>
          <w:sz w:val="28"/>
          <w:szCs w:val="28"/>
        </w:rPr>
        <w:t xml:space="preserve"> грантов на развитие семейных животноводческих ферм и (или) грантов на создание и развитие крестьянского (фермерского) хозяйства начинающим фермерам</w:t>
      </w:r>
      <w:r w:rsidR="009F7374" w:rsidRPr="00DD1226">
        <w:rPr>
          <w:rFonts w:ascii="Times New Roman" w:hAnsi="Times New Roman" w:cs="Times New Roman"/>
          <w:sz w:val="28"/>
          <w:szCs w:val="28"/>
        </w:rPr>
        <w:t>;</w:t>
      </w:r>
    </w:p>
    <w:p w:rsidR="00B3536F" w:rsidRPr="00DD1226" w:rsidRDefault="00B3536F" w:rsidP="00B3536F">
      <w:pPr>
        <w:pStyle w:val="ae"/>
        <w:ind w:firstLine="720"/>
        <w:jc w:val="both"/>
        <w:rPr>
          <w:rFonts w:ascii="Times New Roman" w:hAnsi="Times New Roman" w:cs="Times New Roman"/>
          <w:sz w:val="28"/>
          <w:szCs w:val="28"/>
        </w:rPr>
      </w:pPr>
      <w:r w:rsidRPr="00DD1226">
        <w:rPr>
          <w:rFonts w:ascii="Times New Roman" w:hAnsi="Times New Roman" w:cs="Times New Roman"/>
          <w:sz w:val="28"/>
          <w:szCs w:val="28"/>
        </w:rPr>
        <w:t>представление недостоверных сведений или документов (копий документов);</w:t>
      </w:r>
    </w:p>
    <w:p w:rsidR="00B3536F" w:rsidRPr="00DD1226" w:rsidRDefault="009F7374" w:rsidP="00C56F4A">
      <w:pPr>
        <w:pStyle w:val="ae"/>
        <w:ind w:firstLine="720"/>
        <w:jc w:val="both"/>
        <w:rPr>
          <w:rFonts w:ascii="Times New Roman" w:hAnsi="Times New Roman" w:cs="Times New Roman"/>
          <w:sz w:val="28"/>
          <w:szCs w:val="28"/>
        </w:rPr>
      </w:pPr>
      <w:r w:rsidRPr="00DD1226">
        <w:rPr>
          <w:rFonts w:ascii="Times New Roman" w:hAnsi="Times New Roman" w:cs="Times New Roman"/>
          <w:sz w:val="28"/>
          <w:szCs w:val="28"/>
        </w:rPr>
        <w:t>н</w:t>
      </w:r>
      <w:r w:rsidR="00B3536F" w:rsidRPr="00DD1226">
        <w:rPr>
          <w:rFonts w:ascii="Times New Roman" w:hAnsi="Times New Roman" w:cs="Times New Roman"/>
          <w:sz w:val="28"/>
          <w:szCs w:val="28"/>
        </w:rPr>
        <w:t>е признание победителем конкурсного отбора.</w:t>
      </w:r>
    </w:p>
    <w:p w:rsidR="0008047D" w:rsidRPr="00DD1226" w:rsidRDefault="0008047D" w:rsidP="00065920">
      <w:pPr>
        <w:autoSpaceDE w:val="0"/>
        <w:autoSpaceDN w:val="0"/>
        <w:adjustRightInd w:val="0"/>
        <w:ind w:firstLine="709"/>
        <w:jc w:val="both"/>
        <w:rPr>
          <w:sz w:val="28"/>
          <w:szCs w:val="28"/>
        </w:rPr>
      </w:pPr>
    </w:p>
    <w:p w:rsidR="003043A1" w:rsidRPr="00DD1226" w:rsidRDefault="003043A1" w:rsidP="003043A1">
      <w:pPr>
        <w:autoSpaceDE w:val="0"/>
        <w:autoSpaceDN w:val="0"/>
        <w:adjustRightInd w:val="0"/>
        <w:jc w:val="center"/>
        <w:outlineLvl w:val="0"/>
        <w:rPr>
          <w:b/>
          <w:bCs/>
          <w:sz w:val="28"/>
          <w:szCs w:val="28"/>
        </w:rPr>
      </w:pPr>
      <w:r w:rsidRPr="00DD1226">
        <w:rPr>
          <w:b/>
          <w:bCs/>
          <w:sz w:val="28"/>
          <w:szCs w:val="28"/>
        </w:rPr>
        <w:t>Перечень услуг, которые являются необходимыми</w:t>
      </w:r>
    </w:p>
    <w:p w:rsidR="003043A1" w:rsidRPr="00DD1226" w:rsidRDefault="003043A1" w:rsidP="003043A1">
      <w:pPr>
        <w:autoSpaceDE w:val="0"/>
        <w:autoSpaceDN w:val="0"/>
        <w:adjustRightInd w:val="0"/>
        <w:jc w:val="center"/>
        <w:rPr>
          <w:b/>
          <w:bCs/>
          <w:sz w:val="28"/>
          <w:szCs w:val="28"/>
        </w:rPr>
      </w:pPr>
      <w:r w:rsidRPr="00DD1226">
        <w:rPr>
          <w:b/>
          <w:bCs/>
          <w:sz w:val="28"/>
          <w:szCs w:val="28"/>
        </w:rPr>
        <w:t>и обязательными для предоставления государственной услуги,</w:t>
      </w:r>
    </w:p>
    <w:p w:rsidR="003043A1" w:rsidRPr="00DD1226" w:rsidRDefault="003043A1" w:rsidP="003043A1">
      <w:pPr>
        <w:autoSpaceDE w:val="0"/>
        <w:autoSpaceDN w:val="0"/>
        <w:adjustRightInd w:val="0"/>
        <w:jc w:val="center"/>
        <w:rPr>
          <w:b/>
          <w:bCs/>
          <w:sz w:val="28"/>
          <w:szCs w:val="28"/>
        </w:rPr>
      </w:pPr>
      <w:r w:rsidRPr="00DD1226">
        <w:rPr>
          <w:b/>
          <w:bCs/>
          <w:sz w:val="28"/>
          <w:szCs w:val="28"/>
        </w:rPr>
        <w:t>в том числе сведения о документе (документах), выдаваемом</w:t>
      </w:r>
    </w:p>
    <w:p w:rsidR="003043A1" w:rsidRPr="00DD1226" w:rsidRDefault="003043A1" w:rsidP="003043A1">
      <w:pPr>
        <w:autoSpaceDE w:val="0"/>
        <w:autoSpaceDN w:val="0"/>
        <w:adjustRightInd w:val="0"/>
        <w:jc w:val="center"/>
        <w:rPr>
          <w:b/>
          <w:bCs/>
          <w:sz w:val="28"/>
          <w:szCs w:val="28"/>
        </w:rPr>
      </w:pPr>
      <w:r w:rsidRPr="00DD1226">
        <w:rPr>
          <w:b/>
          <w:bCs/>
          <w:sz w:val="28"/>
          <w:szCs w:val="28"/>
        </w:rPr>
        <w:t>(выдаваемых) организациями, участвующими в предоставлении</w:t>
      </w:r>
    </w:p>
    <w:p w:rsidR="003043A1" w:rsidRPr="00DD1226" w:rsidRDefault="003043A1" w:rsidP="003043A1">
      <w:pPr>
        <w:autoSpaceDE w:val="0"/>
        <w:autoSpaceDN w:val="0"/>
        <w:adjustRightInd w:val="0"/>
        <w:jc w:val="center"/>
        <w:rPr>
          <w:b/>
          <w:bCs/>
          <w:sz w:val="28"/>
          <w:szCs w:val="28"/>
        </w:rPr>
      </w:pPr>
      <w:r w:rsidRPr="00DD1226">
        <w:rPr>
          <w:b/>
          <w:bCs/>
          <w:sz w:val="28"/>
          <w:szCs w:val="28"/>
        </w:rPr>
        <w:t>государственной услуги</w:t>
      </w:r>
    </w:p>
    <w:p w:rsidR="003043A1" w:rsidRPr="00DD1226" w:rsidRDefault="003043A1" w:rsidP="003043A1">
      <w:pPr>
        <w:autoSpaceDE w:val="0"/>
        <w:autoSpaceDN w:val="0"/>
        <w:adjustRightInd w:val="0"/>
        <w:jc w:val="both"/>
        <w:rPr>
          <w:sz w:val="28"/>
          <w:szCs w:val="28"/>
        </w:rPr>
      </w:pPr>
    </w:p>
    <w:p w:rsidR="003043A1" w:rsidRPr="00DD1226" w:rsidRDefault="003043A1" w:rsidP="003043A1">
      <w:pPr>
        <w:autoSpaceDE w:val="0"/>
        <w:autoSpaceDN w:val="0"/>
        <w:adjustRightInd w:val="0"/>
        <w:ind w:firstLine="720"/>
        <w:jc w:val="both"/>
        <w:rPr>
          <w:sz w:val="28"/>
          <w:szCs w:val="28"/>
        </w:rPr>
      </w:pPr>
      <w:r w:rsidRPr="00DD1226">
        <w:rPr>
          <w:sz w:val="28"/>
          <w:szCs w:val="28"/>
        </w:rPr>
        <w:t>20. Услуги, которые являются необходимыми и обязательными для предоставления государственной услуги, отсутствуют.</w:t>
      </w:r>
    </w:p>
    <w:p w:rsidR="003043A1" w:rsidRPr="00DD1226" w:rsidRDefault="003043A1" w:rsidP="003043A1">
      <w:pPr>
        <w:autoSpaceDE w:val="0"/>
        <w:autoSpaceDN w:val="0"/>
        <w:adjustRightInd w:val="0"/>
        <w:ind w:firstLine="709"/>
        <w:jc w:val="both"/>
        <w:rPr>
          <w:sz w:val="28"/>
          <w:szCs w:val="28"/>
        </w:rPr>
      </w:pPr>
    </w:p>
    <w:p w:rsidR="003043A1" w:rsidRPr="00DD1226" w:rsidRDefault="003043A1" w:rsidP="003043A1">
      <w:pPr>
        <w:autoSpaceDE w:val="0"/>
        <w:autoSpaceDN w:val="0"/>
        <w:adjustRightInd w:val="0"/>
        <w:jc w:val="center"/>
        <w:outlineLvl w:val="0"/>
        <w:rPr>
          <w:b/>
          <w:bCs/>
          <w:sz w:val="28"/>
          <w:szCs w:val="28"/>
        </w:rPr>
      </w:pPr>
      <w:r w:rsidRPr="00DD1226">
        <w:rPr>
          <w:b/>
          <w:bCs/>
          <w:sz w:val="28"/>
          <w:szCs w:val="28"/>
        </w:rPr>
        <w:t>Порядок, размер и основания взимания</w:t>
      </w:r>
    </w:p>
    <w:p w:rsidR="003043A1" w:rsidRPr="00DD1226" w:rsidRDefault="003043A1" w:rsidP="003043A1">
      <w:pPr>
        <w:autoSpaceDE w:val="0"/>
        <w:autoSpaceDN w:val="0"/>
        <w:adjustRightInd w:val="0"/>
        <w:jc w:val="center"/>
        <w:rPr>
          <w:b/>
          <w:bCs/>
          <w:sz w:val="28"/>
          <w:szCs w:val="28"/>
        </w:rPr>
      </w:pPr>
      <w:r w:rsidRPr="00DD1226">
        <w:rPr>
          <w:b/>
          <w:bCs/>
          <w:sz w:val="28"/>
          <w:szCs w:val="28"/>
        </w:rPr>
        <w:t>государственной пошлины или иной платы, взимаемой</w:t>
      </w:r>
    </w:p>
    <w:p w:rsidR="003043A1" w:rsidRPr="00DD1226" w:rsidRDefault="003043A1" w:rsidP="003043A1">
      <w:pPr>
        <w:autoSpaceDE w:val="0"/>
        <w:autoSpaceDN w:val="0"/>
        <w:adjustRightInd w:val="0"/>
        <w:jc w:val="center"/>
        <w:rPr>
          <w:b/>
          <w:bCs/>
          <w:sz w:val="28"/>
          <w:szCs w:val="28"/>
        </w:rPr>
      </w:pPr>
      <w:r w:rsidRPr="00DD1226">
        <w:rPr>
          <w:b/>
          <w:bCs/>
          <w:sz w:val="28"/>
          <w:szCs w:val="28"/>
        </w:rPr>
        <w:t>за предоставление государственной услуги</w:t>
      </w:r>
    </w:p>
    <w:p w:rsidR="003043A1" w:rsidRPr="00DD1226" w:rsidRDefault="003043A1" w:rsidP="003043A1">
      <w:pPr>
        <w:autoSpaceDE w:val="0"/>
        <w:autoSpaceDN w:val="0"/>
        <w:adjustRightInd w:val="0"/>
        <w:jc w:val="both"/>
        <w:rPr>
          <w:sz w:val="28"/>
          <w:szCs w:val="28"/>
        </w:rPr>
      </w:pPr>
    </w:p>
    <w:p w:rsidR="003043A1" w:rsidRPr="00DD1226" w:rsidRDefault="003043A1" w:rsidP="003043A1">
      <w:pPr>
        <w:autoSpaceDE w:val="0"/>
        <w:autoSpaceDN w:val="0"/>
        <w:adjustRightInd w:val="0"/>
        <w:ind w:firstLine="709"/>
        <w:jc w:val="both"/>
        <w:rPr>
          <w:sz w:val="28"/>
          <w:szCs w:val="28"/>
        </w:rPr>
      </w:pPr>
      <w:r w:rsidRPr="00DD1226">
        <w:rPr>
          <w:sz w:val="28"/>
          <w:szCs w:val="28"/>
        </w:rPr>
        <w:t>21. За предоставление государственной услуги государственная пошлина или иная плата не взимаются.</w:t>
      </w:r>
    </w:p>
    <w:p w:rsidR="003043A1" w:rsidRPr="00DD1226" w:rsidRDefault="003043A1" w:rsidP="003043A1">
      <w:pPr>
        <w:autoSpaceDE w:val="0"/>
        <w:autoSpaceDN w:val="0"/>
        <w:adjustRightInd w:val="0"/>
        <w:jc w:val="both"/>
        <w:rPr>
          <w:sz w:val="28"/>
          <w:szCs w:val="28"/>
        </w:rPr>
      </w:pPr>
    </w:p>
    <w:p w:rsidR="003043A1" w:rsidRPr="00DD1226" w:rsidRDefault="003043A1" w:rsidP="003043A1">
      <w:pPr>
        <w:autoSpaceDE w:val="0"/>
        <w:autoSpaceDN w:val="0"/>
        <w:adjustRightInd w:val="0"/>
        <w:jc w:val="center"/>
        <w:outlineLvl w:val="0"/>
        <w:rPr>
          <w:b/>
          <w:bCs/>
          <w:sz w:val="28"/>
          <w:szCs w:val="28"/>
        </w:rPr>
      </w:pPr>
      <w:r w:rsidRPr="00DD1226">
        <w:rPr>
          <w:b/>
          <w:bCs/>
          <w:sz w:val="28"/>
          <w:szCs w:val="28"/>
        </w:rPr>
        <w:t>Порядок, размер и основания взимания платы</w:t>
      </w:r>
    </w:p>
    <w:p w:rsidR="003043A1" w:rsidRPr="00DD1226" w:rsidRDefault="003043A1" w:rsidP="003043A1">
      <w:pPr>
        <w:autoSpaceDE w:val="0"/>
        <w:autoSpaceDN w:val="0"/>
        <w:adjustRightInd w:val="0"/>
        <w:jc w:val="center"/>
        <w:rPr>
          <w:b/>
          <w:bCs/>
          <w:sz w:val="28"/>
          <w:szCs w:val="28"/>
        </w:rPr>
      </w:pPr>
      <w:r w:rsidRPr="00DD1226">
        <w:rPr>
          <w:b/>
          <w:bCs/>
          <w:sz w:val="28"/>
          <w:szCs w:val="28"/>
        </w:rPr>
        <w:t>за предоставление услуг, которые являются необходимыми</w:t>
      </w:r>
    </w:p>
    <w:p w:rsidR="003043A1" w:rsidRPr="00DD1226" w:rsidRDefault="003043A1" w:rsidP="003043A1">
      <w:pPr>
        <w:autoSpaceDE w:val="0"/>
        <w:autoSpaceDN w:val="0"/>
        <w:adjustRightInd w:val="0"/>
        <w:jc w:val="center"/>
        <w:rPr>
          <w:b/>
          <w:bCs/>
          <w:sz w:val="28"/>
          <w:szCs w:val="28"/>
        </w:rPr>
      </w:pPr>
      <w:r w:rsidRPr="00DD1226">
        <w:rPr>
          <w:b/>
          <w:bCs/>
          <w:sz w:val="28"/>
          <w:szCs w:val="28"/>
        </w:rPr>
        <w:t>и обязательными для предоставления государственной услуги,</w:t>
      </w:r>
    </w:p>
    <w:p w:rsidR="003043A1" w:rsidRPr="00DD1226" w:rsidRDefault="003043A1" w:rsidP="003043A1">
      <w:pPr>
        <w:autoSpaceDE w:val="0"/>
        <w:autoSpaceDN w:val="0"/>
        <w:adjustRightInd w:val="0"/>
        <w:jc w:val="center"/>
        <w:rPr>
          <w:b/>
          <w:bCs/>
          <w:sz w:val="28"/>
          <w:szCs w:val="28"/>
        </w:rPr>
      </w:pPr>
      <w:r w:rsidRPr="00DD1226">
        <w:rPr>
          <w:b/>
          <w:bCs/>
          <w:sz w:val="28"/>
          <w:szCs w:val="28"/>
        </w:rPr>
        <w:t>включая информацию о методике расчета размера такой платы</w:t>
      </w:r>
    </w:p>
    <w:p w:rsidR="003043A1" w:rsidRPr="00DD1226" w:rsidRDefault="003043A1" w:rsidP="003043A1">
      <w:pPr>
        <w:autoSpaceDE w:val="0"/>
        <w:autoSpaceDN w:val="0"/>
        <w:adjustRightInd w:val="0"/>
        <w:jc w:val="both"/>
        <w:rPr>
          <w:sz w:val="28"/>
          <w:szCs w:val="28"/>
        </w:rPr>
      </w:pPr>
    </w:p>
    <w:p w:rsidR="003043A1" w:rsidRPr="00DD1226" w:rsidRDefault="003043A1" w:rsidP="003043A1">
      <w:pPr>
        <w:autoSpaceDE w:val="0"/>
        <w:autoSpaceDN w:val="0"/>
        <w:adjustRightInd w:val="0"/>
        <w:ind w:firstLine="709"/>
        <w:jc w:val="both"/>
        <w:rPr>
          <w:sz w:val="28"/>
          <w:szCs w:val="28"/>
        </w:rPr>
      </w:pPr>
      <w:r w:rsidRPr="00DD1226">
        <w:rPr>
          <w:sz w:val="28"/>
          <w:szCs w:val="28"/>
        </w:rPr>
        <w:t>22. Плата за услуги, которые являются необходимыми и обязательными для предоставления государственной услуги, не предусмотрена.</w:t>
      </w:r>
    </w:p>
    <w:p w:rsidR="000A4A36" w:rsidRPr="00DD1226" w:rsidRDefault="000A4A36" w:rsidP="003043A1">
      <w:pPr>
        <w:autoSpaceDE w:val="0"/>
        <w:autoSpaceDN w:val="0"/>
        <w:adjustRightInd w:val="0"/>
        <w:ind w:firstLine="709"/>
        <w:jc w:val="both"/>
        <w:rPr>
          <w:sz w:val="28"/>
          <w:szCs w:val="28"/>
        </w:rPr>
      </w:pPr>
    </w:p>
    <w:p w:rsidR="000A4A36" w:rsidRPr="00DD1226" w:rsidRDefault="000A4A36" w:rsidP="000A4A36">
      <w:pPr>
        <w:autoSpaceDE w:val="0"/>
        <w:autoSpaceDN w:val="0"/>
        <w:adjustRightInd w:val="0"/>
        <w:ind w:firstLine="709"/>
        <w:jc w:val="center"/>
        <w:rPr>
          <w:b/>
          <w:sz w:val="28"/>
          <w:szCs w:val="28"/>
        </w:rPr>
      </w:pPr>
      <w:r w:rsidRPr="00DD1226">
        <w:rPr>
          <w:b/>
          <w:sz w:val="28"/>
          <w:szCs w:val="28"/>
        </w:rPr>
        <w:t xml:space="preserve">Максимальный срок ожидания в очереди при подаче заявления </w:t>
      </w:r>
    </w:p>
    <w:p w:rsidR="000A4A36" w:rsidRPr="00DD1226" w:rsidRDefault="000A4A36" w:rsidP="000A4A36">
      <w:pPr>
        <w:autoSpaceDE w:val="0"/>
        <w:autoSpaceDN w:val="0"/>
        <w:adjustRightInd w:val="0"/>
        <w:ind w:firstLine="709"/>
        <w:jc w:val="center"/>
        <w:rPr>
          <w:b/>
          <w:sz w:val="28"/>
          <w:szCs w:val="28"/>
        </w:rPr>
      </w:pPr>
      <w:r w:rsidRPr="00DD1226">
        <w:rPr>
          <w:b/>
          <w:sz w:val="28"/>
          <w:szCs w:val="28"/>
        </w:rPr>
        <w:t xml:space="preserve">о предоставлении государственной услуги и получении </w:t>
      </w:r>
    </w:p>
    <w:p w:rsidR="000A4A36" w:rsidRPr="00DD1226" w:rsidRDefault="000A4A36" w:rsidP="000A4A36">
      <w:pPr>
        <w:autoSpaceDE w:val="0"/>
        <w:autoSpaceDN w:val="0"/>
        <w:adjustRightInd w:val="0"/>
        <w:ind w:firstLine="709"/>
        <w:jc w:val="center"/>
        <w:rPr>
          <w:b/>
          <w:sz w:val="28"/>
          <w:szCs w:val="28"/>
        </w:rPr>
      </w:pPr>
      <w:r w:rsidRPr="00DD1226">
        <w:rPr>
          <w:b/>
          <w:sz w:val="28"/>
          <w:szCs w:val="28"/>
        </w:rPr>
        <w:t>результата ее предоставления</w:t>
      </w:r>
    </w:p>
    <w:p w:rsidR="0008047D" w:rsidRPr="00DD1226" w:rsidRDefault="0008047D" w:rsidP="003043A1">
      <w:pPr>
        <w:autoSpaceDE w:val="0"/>
        <w:autoSpaceDN w:val="0"/>
        <w:adjustRightInd w:val="0"/>
        <w:ind w:firstLine="540"/>
        <w:jc w:val="both"/>
        <w:rPr>
          <w:sz w:val="28"/>
          <w:szCs w:val="28"/>
        </w:rPr>
      </w:pPr>
    </w:p>
    <w:p w:rsidR="00B94AA0" w:rsidRPr="00DD1226" w:rsidRDefault="000A4A36" w:rsidP="00A17FAA">
      <w:pPr>
        <w:pStyle w:val="ConsNormal"/>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23.</w:t>
      </w:r>
      <w:r w:rsidR="00B94AA0" w:rsidRPr="00DD1226">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w:t>
      </w:r>
      <w:r w:rsidRPr="00DD1226">
        <w:rPr>
          <w:rFonts w:ascii="Times New Roman" w:hAnsi="Times New Roman" w:cs="Times New Roman"/>
          <w:sz w:val="28"/>
          <w:szCs w:val="28"/>
        </w:rPr>
        <w:br/>
      </w:r>
      <w:r w:rsidR="00B94AA0" w:rsidRPr="00DD1226">
        <w:rPr>
          <w:rFonts w:ascii="Times New Roman" w:hAnsi="Times New Roman" w:cs="Times New Roman"/>
          <w:sz w:val="28"/>
          <w:szCs w:val="28"/>
        </w:rPr>
        <w:t xml:space="preserve">15 минут. </w:t>
      </w:r>
    </w:p>
    <w:p w:rsidR="002D1512" w:rsidRPr="00DD1226" w:rsidRDefault="002D1512" w:rsidP="00A17FAA">
      <w:pPr>
        <w:autoSpaceDE w:val="0"/>
        <w:autoSpaceDN w:val="0"/>
        <w:adjustRightInd w:val="0"/>
        <w:ind w:firstLine="709"/>
        <w:jc w:val="both"/>
        <w:rPr>
          <w:sz w:val="28"/>
          <w:szCs w:val="28"/>
        </w:rPr>
      </w:pPr>
    </w:p>
    <w:p w:rsidR="00B94AA0" w:rsidRPr="00DD1226" w:rsidRDefault="00B94AA0" w:rsidP="002D1512">
      <w:pPr>
        <w:autoSpaceDE w:val="0"/>
        <w:autoSpaceDN w:val="0"/>
        <w:adjustRightInd w:val="0"/>
        <w:ind w:firstLine="709"/>
        <w:jc w:val="center"/>
        <w:rPr>
          <w:b/>
          <w:sz w:val="28"/>
          <w:szCs w:val="28"/>
        </w:rPr>
      </w:pPr>
      <w:r w:rsidRPr="00DD1226">
        <w:rPr>
          <w:b/>
          <w:sz w:val="28"/>
          <w:szCs w:val="28"/>
        </w:rPr>
        <w:t>Срок и порядок регистрации за</w:t>
      </w:r>
      <w:r w:rsidR="00CB0BDA" w:rsidRPr="00DD1226">
        <w:rPr>
          <w:b/>
          <w:sz w:val="28"/>
          <w:szCs w:val="28"/>
        </w:rPr>
        <w:t>явления</w:t>
      </w:r>
      <w:r w:rsidRPr="00DD1226">
        <w:rPr>
          <w:b/>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D1512" w:rsidRPr="00DD1226" w:rsidRDefault="002D1512" w:rsidP="002D1512">
      <w:pPr>
        <w:autoSpaceDE w:val="0"/>
        <w:autoSpaceDN w:val="0"/>
        <w:adjustRightInd w:val="0"/>
        <w:ind w:firstLine="709"/>
        <w:jc w:val="center"/>
        <w:rPr>
          <w:b/>
          <w:sz w:val="28"/>
          <w:szCs w:val="28"/>
        </w:rPr>
      </w:pPr>
    </w:p>
    <w:p w:rsidR="00B94AA0" w:rsidRPr="00DD1226" w:rsidRDefault="002D1512" w:rsidP="00A17FAA">
      <w:pPr>
        <w:autoSpaceDE w:val="0"/>
        <w:autoSpaceDN w:val="0"/>
        <w:adjustRightInd w:val="0"/>
        <w:ind w:firstLine="709"/>
        <w:jc w:val="both"/>
        <w:rPr>
          <w:sz w:val="28"/>
          <w:szCs w:val="28"/>
        </w:rPr>
      </w:pPr>
      <w:r w:rsidRPr="00DD1226">
        <w:rPr>
          <w:sz w:val="28"/>
          <w:szCs w:val="28"/>
        </w:rPr>
        <w:t>24</w:t>
      </w:r>
      <w:r w:rsidR="00C10FD3" w:rsidRPr="00DD1226">
        <w:rPr>
          <w:sz w:val="28"/>
          <w:szCs w:val="28"/>
        </w:rPr>
        <w:t xml:space="preserve">. </w:t>
      </w:r>
      <w:r w:rsidR="00B94AA0" w:rsidRPr="00DD1226">
        <w:rPr>
          <w:sz w:val="28"/>
          <w:szCs w:val="28"/>
        </w:rPr>
        <w:t>Заявления о предоставлении государственной услуги подаются без предварительной записи.</w:t>
      </w:r>
    </w:p>
    <w:p w:rsidR="00B94AA0" w:rsidRPr="00DD1226" w:rsidRDefault="00B94AA0" w:rsidP="00A17FAA">
      <w:pPr>
        <w:autoSpaceDE w:val="0"/>
        <w:autoSpaceDN w:val="0"/>
        <w:adjustRightInd w:val="0"/>
        <w:ind w:firstLine="709"/>
        <w:jc w:val="both"/>
        <w:rPr>
          <w:sz w:val="28"/>
          <w:szCs w:val="28"/>
        </w:rPr>
      </w:pPr>
      <w:r w:rsidRPr="00DD1226">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w:t>
      </w:r>
      <w:r w:rsidR="00C10FD3" w:rsidRPr="00DD1226">
        <w:rPr>
          <w:sz w:val="28"/>
          <w:szCs w:val="28"/>
        </w:rPr>
        <w:t xml:space="preserve"> с присвоением порядкового номера</w:t>
      </w:r>
      <w:r w:rsidRPr="00DD1226">
        <w:rPr>
          <w:sz w:val="28"/>
          <w:szCs w:val="28"/>
        </w:rPr>
        <w:t>.</w:t>
      </w:r>
    </w:p>
    <w:p w:rsidR="00B94AA0" w:rsidRPr="00DD1226" w:rsidRDefault="00B94AA0" w:rsidP="00A17FAA">
      <w:pPr>
        <w:autoSpaceDE w:val="0"/>
        <w:autoSpaceDN w:val="0"/>
        <w:adjustRightInd w:val="0"/>
        <w:ind w:firstLine="709"/>
        <w:jc w:val="both"/>
        <w:rPr>
          <w:sz w:val="28"/>
          <w:szCs w:val="28"/>
        </w:rPr>
      </w:pPr>
      <w:r w:rsidRPr="00DD1226">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w:t>
      </w:r>
      <w:r w:rsidR="000D428B" w:rsidRPr="00DD1226">
        <w:rPr>
          <w:sz w:val="28"/>
          <w:szCs w:val="28"/>
        </w:rPr>
        <w:t>грантов</w:t>
      </w:r>
      <w:r w:rsidRPr="00DD1226">
        <w:rPr>
          <w:sz w:val="28"/>
          <w:szCs w:val="28"/>
        </w:rPr>
        <w:t xml:space="preserve">. </w:t>
      </w:r>
    </w:p>
    <w:p w:rsidR="00CB0BDA" w:rsidRPr="00DD1226" w:rsidRDefault="002D1512" w:rsidP="00A17FAA">
      <w:pPr>
        <w:autoSpaceDE w:val="0"/>
        <w:autoSpaceDN w:val="0"/>
        <w:adjustRightInd w:val="0"/>
        <w:ind w:firstLine="709"/>
        <w:jc w:val="both"/>
        <w:rPr>
          <w:sz w:val="28"/>
          <w:szCs w:val="28"/>
        </w:rPr>
      </w:pPr>
      <w:r w:rsidRPr="00DD1226">
        <w:rPr>
          <w:sz w:val="28"/>
          <w:szCs w:val="28"/>
        </w:rPr>
        <w:t>25</w:t>
      </w:r>
      <w:r w:rsidR="004A7657" w:rsidRPr="00DD1226">
        <w:rPr>
          <w:sz w:val="28"/>
          <w:szCs w:val="28"/>
        </w:rPr>
        <w:t>. Заяв</w:t>
      </w:r>
      <w:r w:rsidR="001C7824" w:rsidRPr="00DD1226">
        <w:rPr>
          <w:sz w:val="28"/>
          <w:szCs w:val="28"/>
        </w:rPr>
        <w:t>ление</w:t>
      </w:r>
      <w:r w:rsidR="00CB0BDA" w:rsidRPr="00DD1226">
        <w:rPr>
          <w:sz w:val="28"/>
          <w:szCs w:val="28"/>
        </w:rPr>
        <w:t xml:space="preserve"> о предоставлении государственной услуги, поданное в ГБУ «МФЦ» или его филиалы регистрируется в день его подачи с составлением описи представленных документов и последующей выдачей второго экземпляра описи заявителю.</w:t>
      </w:r>
    </w:p>
    <w:p w:rsidR="00C10FD3" w:rsidRPr="00DD1226" w:rsidRDefault="002D1512" w:rsidP="00A17FAA">
      <w:pPr>
        <w:autoSpaceDE w:val="0"/>
        <w:autoSpaceDN w:val="0"/>
        <w:adjustRightInd w:val="0"/>
        <w:ind w:firstLine="709"/>
        <w:jc w:val="both"/>
        <w:rPr>
          <w:sz w:val="28"/>
          <w:szCs w:val="28"/>
        </w:rPr>
      </w:pPr>
      <w:r w:rsidRPr="00DD1226">
        <w:rPr>
          <w:sz w:val="28"/>
          <w:szCs w:val="28"/>
        </w:rPr>
        <w:t>26</w:t>
      </w:r>
      <w:r w:rsidR="00C10FD3" w:rsidRPr="00DD1226">
        <w:rPr>
          <w:sz w:val="28"/>
          <w:szCs w:val="28"/>
        </w:rPr>
        <w:t>. Заяв</w:t>
      </w:r>
      <w:r w:rsidR="001C7824" w:rsidRPr="00DD1226">
        <w:rPr>
          <w:sz w:val="28"/>
          <w:szCs w:val="28"/>
        </w:rPr>
        <w:t>ление</w:t>
      </w:r>
      <w:r w:rsidR="00C10FD3" w:rsidRPr="00DD1226">
        <w:rPr>
          <w:sz w:val="28"/>
          <w:szCs w:val="28"/>
        </w:rPr>
        <w:t xml:space="preserve"> о предоставлении </w:t>
      </w:r>
      <w:r w:rsidR="00CB0BDA" w:rsidRPr="00DD1226">
        <w:rPr>
          <w:sz w:val="28"/>
          <w:szCs w:val="28"/>
        </w:rPr>
        <w:t>государственной услуги</w:t>
      </w:r>
      <w:r w:rsidR="00C10FD3" w:rsidRPr="00DD1226">
        <w:rPr>
          <w:sz w:val="28"/>
          <w:szCs w:val="28"/>
        </w:rPr>
        <w:t>, поступившее в форме электронного документа, регистрируется в день его получения Министерством.</w:t>
      </w:r>
    </w:p>
    <w:p w:rsidR="00F26396" w:rsidRPr="00DD1226" w:rsidRDefault="00F26396" w:rsidP="00A17FAA">
      <w:pPr>
        <w:autoSpaceDE w:val="0"/>
        <w:autoSpaceDN w:val="0"/>
        <w:adjustRightInd w:val="0"/>
        <w:ind w:firstLine="709"/>
        <w:jc w:val="both"/>
        <w:rPr>
          <w:sz w:val="28"/>
          <w:szCs w:val="28"/>
        </w:rPr>
      </w:pPr>
    </w:p>
    <w:p w:rsidR="00F26396" w:rsidRPr="00DD1226" w:rsidRDefault="00F26396" w:rsidP="00F26396">
      <w:pPr>
        <w:autoSpaceDE w:val="0"/>
        <w:autoSpaceDN w:val="0"/>
        <w:adjustRightInd w:val="0"/>
        <w:jc w:val="center"/>
        <w:rPr>
          <w:b/>
          <w:sz w:val="28"/>
          <w:szCs w:val="28"/>
        </w:rPr>
      </w:pPr>
      <w:r w:rsidRPr="00DD1226">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Кабардино-Балкарской Республики о социальной защите инвалидов</w:t>
      </w:r>
    </w:p>
    <w:p w:rsidR="00F26396" w:rsidRPr="00DD1226" w:rsidRDefault="00F26396" w:rsidP="00A17FAA">
      <w:pPr>
        <w:autoSpaceDE w:val="0"/>
        <w:autoSpaceDN w:val="0"/>
        <w:adjustRightInd w:val="0"/>
        <w:ind w:firstLine="709"/>
        <w:jc w:val="both"/>
        <w:rPr>
          <w:sz w:val="28"/>
          <w:szCs w:val="28"/>
        </w:rPr>
      </w:pPr>
    </w:p>
    <w:p w:rsidR="00970322" w:rsidRPr="00DD1226" w:rsidRDefault="00970322" w:rsidP="001F5A63">
      <w:pPr>
        <w:autoSpaceDE w:val="0"/>
        <w:autoSpaceDN w:val="0"/>
        <w:adjustRightInd w:val="0"/>
        <w:ind w:firstLine="539"/>
        <w:jc w:val="both"/>
        <w:rPr>
          <w:sz w:val="28"/>
          <w:szCs w:val="28"/>
        </w:rPr>
      </w:pPr>
      <w:r w:rsidRPr="00DD1226">
        <w:rPr>
          <w:sz w:val="28"/>
          <w:szCs w:val="28"/>
        </w:rPr>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70322" w:rsidRPr="00DD1226" w:rsidRDefault="00970322" w:rsidP="001F5A63">
      <w:pPr>
        <w:autoSpaceDE w:val="0"/>
        <w:autoSpaceDN w:val="0"/>
        <w:adjustRightInd w:val="0"/>
        <w:ind w:firstLine="539"/>
        <w:jc w:val="both"/>
        <w:rPr>
          <w:sz w:val="28"/>
          <w:szCs w:val="28"/>
        </w:rPr>
      </w:pPr>
      <w:r w:rsidRPr="00DD1226">
        <w:rPr>
          <w:sz w:val="28"/>
          <w:szCs w:val="28"/>
        </w:rPr>
        <w:t xml:space="preserve">Помещения для работы с заявителями в ГБУ </w:t>
      </w:r>
      <w:r w:rsidR="001F5A63" w:rsidRPr="00DD1226">
        <w:rPr>
          <w:sz w:val="28"/>
          <w:szCs w:val="28"/>
        </w:rPr>
        <w:t>«</w:t>
      </w:r>
      <w:r w:rsidRPr="00DD1226">
        <w:rPr>
          <w:sz w:val="28"/>
          <w:szCs w:val="28"/>
        </w:rPr>
        <w:t>МФЦ</w:t>
      </w:r>
      <w:r w:rsidR="001F5A63" w:rsidRPr="00DD1226">
        <w:rPr>
          <w:sz w:val="28"/>
          <w:szCs w:val="28"/>
        </w:rPr>
        <w:t>»</w:t>
      </w:r>
      <w:r w:rsidRPr="00DD1226">
        <w:rPr>
          <w:sz w:val="28"/>
          <w:szCs w:val="28"/>
        </w:rPr>
        <w:t xml:space="preserve"> и его филиалах должны размещаться на нижних этажах зданий и иметь отдельный вход.</w:t>
      </w:r>
    </w:p>
    <w:p w:rsidR="00970322" w:rsidRPr="00DD1226" w:rsidRDefault="00970322" w:rsidP="001F5A63">
      <w:pPr>
        <w:autoSpaceDE w:val="0"/>
        <w:autoSpaceDN w:val="0"/>
        <w:adjustRightInd w:val="0"/>
        <w:ind w:firstLine="539"/>
        <w:jc w:val="both"/>
        <w:rPr>
          <w:sz w:val="28"/>
          <w:szCs w:val="28"/>
        </w:rPr>
      </w:pPr>
      <w:r w:rsidRPr="00DD1226">
        <w:rPr>
          <w:sz w:val="28"/>
          <w:szCs w:val="28"/>
        </w:rPr>
        <w:t>Вход в здание должен быть оборудован удобной лестницей с поручнями, а также пандусами.</w:t>
      </w:r>
    </w:p>
    <w:p w:rsidR="00970322" w:rsidRPr="00DD1226" w:rsidRDefault="00260840" w:rsidP="001F5A63">
      <w:pPr>
        <w:autoSpaceDE w:val="0"/>
        <w:autoSpaceDN w:val="0"/>
        <w:adjustRightInd w:val="0"/>
        <w:ind w:firstLine="539"/>
        <w:jc w:val="both"/>
        <w:rPr>
          <w:sz w:val="28"/>
          <w:szCs w:val="28"/>
        </w:rPr>
      </w:pPr>
      <w:r w:rsidRPr="00DD1226">
        <w:rPr>
          <w:sz w:val="28"/>
          <w:szCs w:val="28"/>
        </w:rPr>
        <w:t xml:space="preserve">28. </w:t>
      </w:r>
      <w:r w:rsidR="00970322" w:rsidRPr="00DD1226">
        <w:rPr>
          <w:sz w:val="28"/>
          <w:szCs w:val="28"/>
        </w:rP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970322" w:rsidRPr="00DD1226" w:rsidRDefault="00970322" w:rsidP="001F5A63">
      <w:pPr>
        <w:autoSpaceDE w:val="0"/>
        <w:autoSpaceDN w:val="0"/>
        <w:adjustRightInd w:val="0"/>
        <w:ind w:firstLine="539"/>
        <w:jc w:val="both"/>
        <w:rPr>
          <w:sz w:val="28"/>
          <w:szCs w:val="28"/>
        </w:rPr>
      </w:pPr>
      <w:r w:rsidRPr="00DD1226">
        <w:rPr>
          <w:sz w:val="28"/>
          <w:szCs w:val="28"/>
        </w:rP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970322" w:rsidRPr="00DD1226" w:rsidRDefault="00970322" w:rsidP="001F5A63">
      <w:pPr>
        <w:autoSpaceDE w:val="0"/>
        <w:autoSpaceDN w:val="0"/>
        <w:adjustRightInd w:val="0"/>
        <w:ind w:firstLine="539"/>
        <w:jc w:val="both"/>
        <w:rPr>
          <w:sz w:val="28"/>
          <w:szCs w:val="28"/>
        </w:rPr>
      </w:pPr>
      <w:r w:rsidRPr="00DD1226">
        <w:rPr>
          <w:sz w:val="28"/>
          <w:szCs w:val="28"/>
        </w:rPr>
        <w:t>сопровождение инвалидов, имеющих стойкие расстройства функции зрения и самостоятельного передвижения;</w:t>
      </w:r>
    </w:p>
    <w:p w:rsidR="00970322" w:rsidRPr="00DD1226" w:rsidRDefault="00970322" w:rsidP="001F5A63">
      <w:pPr>
        <w:autoSpaceDE w:val="0"/>
        <w:autoSpaceDN w:val="0"/>
        <w:adjustRightInd w:val="0"/>
        <w:ind w:firstLine="539"/>
        <w:jc w:val="both"/>
        <w:rPr>
          <w:sz w:val="28"/>
          <w:szCs w:val="28"/>
        </w:rPr>
      </w:pPr>
      <w:r w:rsidRPr="00DD1226">
        <w:rPr>
          <w:sz w:val="28"/>
          <w:szCs w:val="28"/>
        </w:rPr>
        <w:t>допуск сурдопереводчика и тифлосурдопереводчика;</w:t>
      </w:r>
    </w:p>
    <w:p w:rsidR="00970322" w:rsidRPr="00DD1226" w:rsidRDefault="00970322" w:rsidP="001F5A63">
      <w:pPr>
        <w:autoSpaceDE w:val="0"/>
        <w:autoSpaceDN w:val="0"/>
        <w:adjustRightInd w:val="0"/>
        <w:ind w:firstLine="540"/>
        <w:jc w:val="both"/>
        <w:rPr>
          <w:sz w:val="28"/>
          <w:szCs w:val="28"/>
        </w:rPr>
      </w:pPr>
      <w:r w:rsidRPr="00DD1226">
        <w:rPr>
          <w:sz w:val="28"/>
          <w:szCs w:val="28"/>
        </w:rPr>
        <w:t>оказание инвалидам помощи в преодолении барьеров, мешающих получению ими услуг наравне с другими лицами.</w:t>
      </w:r>
    </w:p>
    <w:p w:rsidR="00970322" w:rsidRPr="00DD1226" w:rsidRDefault="00260840" w:rsidP="001F5A63">
      <w:pPr>
        <w:autoSpaceDE w:val="0"/>
        <w:autoSpaceDN w:val="0"/>
        <w:adjustRightInd w:val="0"/>
        <w:ind w:firstLine="539"/>
        <w:jc w:val="both"/>
        <w:rPr>
          <w:sz w:val="28"/>
          <w:szCs w:val="28"/>
        </w:rPr>
      </w:pPr>
      <w:r w:rsidRPr="00DD1226">
        <w:rPr>
          <w:sz w:val="28"/>
          <w:szCs w:val="28"/>
        </w:rPr>
        <w:t xml:space="preserve">29. </w:t>
      </w:r>
      <w:r w:rsidR="00970322" w:rsidRPr="00DD1226">
        <w:rPr>
          <w:sz w:val="28"/>
          <w:szCs w:val="28"/>
        </w:rPr>
        <w:t xml:space="preserve">Здания ГБУ </w:t>
      </w:r>
      <w:r w:rsidR="001F5A63" w:rsidRPr="00DD1226">
        <w:rPr>
          <w:sz w:val="28"/>
          <w:szCs w:val="28"/>
        </w:rPr>
        <w:t>«</w:t>
      </w:r>
      <w:r w:rsidR="00970322" w:rsidRPr="00DD1226">
        <w:rPr>
          <w:sz w:val="28"/>
          <w:szCs w:val="28"/>
        </w:rPr>
        <w:t>МФЦ</w:t>
      </w:r>
      <w:r w:rsidR="001F5A63" w:rsidRPr="00DD1226">
        <w:rPr>
          <w:sz w:val="28"/>
          <w:szCs w:val="28"/>
        </w:rPr>
        <w:t>»</w:t>
      </w:r>
      <w:r w:rsidR="00970322" w:rsidRPr="00DD1226">
        <w:rPr>
          <w:sz w:val="28"/>
          <w:szCs w:val="28"/>
        </w:rPr>
        <w:t xml:space="preserve">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970322" w:rsidRPr="00DD1226" w:rsidRDefault="00970322" w:rsidP="001F5A63">
      <w:pPr>
        <w:autoSpaceDE w:val="0"/>
        <w:autoSpaceDN w:val="0"/>
        <w:adjustRightInd w:val="0"/>
        <w:ind w:firstLine="539"/>
        <w:jc w:val="both"/>
        <w:rPr>
          <w:sz w:val="28"/>
          <w:szCs w:val="28"/>
        </w:rPr>
      </w:pPr>
      <w:r w:rsidRPr="00DD1226">
        <w:rPr>
          <w:sz w:val="28"/>
          <w:szCs w:val="28"/>
        </w:rPr>
        <w:t>место нахождения и юридический адрес;</w:t>
      </w:r>
    </w:p>
    <w:p w:rsidR="00970322" w:rsidRPr="00DD1226" w:rsidRDefault="00970322" w:rsidP="001F5A63">
      <w:pPr>
        <w:autoSpaceDE w:val="0"/>
        <w:autoSpaceDN w:val="0"/>
        <w:adjustRightInd w:val="0"/>
        <w:ind w:firstLine="539"/>
        <w:jc w:val="both"/>
        <w:rPr>
          <w:sz w:val="28"/>
          <w:szCs w:val="28"/>
        </w:rPr>
      </w:pPr>
      <w:r w:rsidRPr="00DD1226">
        <w:rPr>
          <w:sz w:val="28"/>
          <w:szCs w:val="28"/>
        </w:rPr>
        <w:t>режим работы;</w:t>
      </w:r>
    </w:p>
    <w:p w:rsidR="00970322" w:rsidRPr="00DD1226" w:rsidRDefault="00970322" w:rsidP="001F5A63">
      <w:pPr>
        <w:autoSpaceDE w:val="0"/>
        <w:autoSpaceDN w:val="0"/>
        <w:adjustRightInd w:val="0"/>
        <w:ind w:firstLine="539"/>
        <w:jc w:val="both"/>
        <w:rPr>
          <w:sz w:val="28"/>
          <w:szCs w:val="28"/>
        </w:rPr>
      </w:pPr>
      <w:r w:rsidRPr="00DD1226">
        <w:rPr>
          <w:sz w:val="28"/>
          <w:szCs w:val="28"/>
        </w:rPr>
        <w:t>адрес регионального портала государственных (муниципальных) услуг;</w:t>
      </w:r>
    </w:p>
    <w:p w:rsidR="00970322" w:rsidRPr="00DD1226" w:rsidRDefault="00970322" w:rsidP="001F5A63">
      <w:pPr>
        <w:autoSpaceDE w:val="0"/>
        <w:autoSpaceDN w:val="0"/>
        <w:adjustRightInd w:val="0"/>
        <w:ind w:firstLine="539"/>
        <w:jc w:val="both"/>
        <w:rPr>
          <w:sz w:val="28"/>
          <w:szCs w:val="28"/>
        </w:rPr>
      </w:pPr>
      <w:r w:rsidRPr="00DD1226">
        <w:rPr>
          <w:sz w:val="28"/>
          <w:szCs w:val="28"/>
        </w:rPr>
        <w:t xml:space="preserve">телефонные номера и адреса электронной почты справочной службы ГБУ </w:t>
      </w:r>
      <w:r w:rsidR="001F5A63" w:rsidRPr="00DD1226">
        <w:rPr>
          <w:sz w:val="28"/>
          <w:szCs w:val="28"/>
        </w:rPr>
        <w:t>«</w:t>
      </w:r>
      <w:r w:rsidRPr="00DD1226">
        <w:rPr>
          <w:sz w:val="28"/>
          <w:szCs w:val="28"/>
        </w:rPr>
        <w:t>МФЦ</w:t>
      </w:r>
      <w:r w:rsidR="001F5A63" w:rsidRPr="00DD1226">
        <w:rPr>
          <w:sz w:val="28"/>
          <w:szCs w:val="28"/>
        </w:rPr>
        <w:t>»</w:t>
      </w:r>
      <w:r w:rsidRPr="00DD1226">
        <w:rPr>
          <w:sz w:val="28"/>
          <w:szCs w:val="28"/>
        </w:rPr>
        <w:t xml:space="preserve"> и его филиалов (телефоны и адреса электронной почты, </w:t>
      </w:r>
      <w:r w:rsidR="001F5A63" w:rsidRPr="00DD1226">
        <w:rPr>
          <w:sz w:val="28"/>
          <w:szCs w:val="28"/>
        </w:rPr>
        <w:t>«</w:t>
      </w:r>
      <w:r w:rsidRPr="00DD1226">
        <w:rPr>
          <w:sz w:val="28"/>
          <w:szCs w:val="28"/>
        </w:rPr>
        <w:t>горячей линии</w:t>
      </w:r>
      <w:r w:rsidR="001F5A63" w:rsidRPr="00DD1226">
        <w:rPr>
          <w:sz w:val="28"/>
          <w:szCs w:val="28"/>
        </w:rPr>
        <w:t>»</w:t>
      </w:r>
      <w:r w:rsidRPr="00DD1226">
        <w:rPr>
          <w:sz w:val="28"/>
          <w:szCs w:val="28"/>
        </w:rPr>
        <w:t xml:space="preserve"> и call-центра).</w:t>
      </w:r>
    </w:p>
    <w:p w:rsidR="00970322" w:rsidRPr="00DD1226" w:rsidRDefault="00970322" w:rsidP="001F5A63">
      <w:pPr>
        <w:autoSpaceDE w:val="0"/>
        <w:autoSpaceDN w:val="0"/>
        <w:adjustRightInd w:val="0"/>
        <w:ind w:firstLine="540"/>
        <w:jc w:val="both"/>
        <w:rPr>
          <w:sz w:val="28"/>
          <w:szCs w:val="28"/>
        </w:rPr>
      </w:pPr>
      <w:r w:rsidRPr="00DD1226">
        <w:rPr>
          <w:sz w:val="28"/>
          <w:szCs w:val="28"/>
        </w:rPr>
        <w:t>Информационные таблички должны размещаться рядом с входом либо на двери входа.</w:t>
      </w:r>
    </w:p>
    <w:p w:rsidR="00970322" w:rsidRPr="00DD1226" w:rsidRDefault="00970322" w:rsidP="001F5A63">
      <w:pPr>
        <w:autoSpaceDE w:val="0"/>
        <w:autoSpaceDN w:val="0"/>
        <w:adjustRightInd w:val="0"/>
        <w:ind w:firstLine="540"/>
        <w:jc w:val="both"/>
        <w:rPr>
          <w:sz w:val="28"/>
          <w:szCs w:val="28"/>
        </w:rPr>
      </w:pPr>
      <w:r w:rsidRPr="00DD1226">
        <w:rPr>
          <w:sz w:val="28"/>
          <w:szCs w:val="28"/>
        </w:rPr>
        <w:t xml:space="preserve">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w:t>
      </w:r>
      <w:r w:rsidR="001F5A63" w:rsidRPr="00DD1226">
        <w:rPr>
          <w:sz w:val="28"/>
          <w:szCs w:val="28"/>
        </w:rPr>
        <w:t>«</w:t>
      </w:r>
      <w:r w:rsidRPr="00DD1226">
        <w:rPr>
          <w:sz w:val="28"/>
          <w:szCs w:val="28"/>
        </w:rPr>
        <w:t>МФЦ</w:t>
      </w:r>
      <w:r w:rsidR="001F5A63" w:rsidRPr="00DD1226">
        <w:rPr>
          <w:sz w:val="28"/>
          <w:szCs w:val="28"/>
        </w:rPr>
        <w:t>»</w:t>
      </w:r>
      <w:r w:rsidRPr="00DD1226">
        <w:rPr>
          <w:sz w:val="28"/>
          <w:szCs w:val="28"/>
        </w:rPr>
        <w:t xml:space="preserve"> и его филиалов.</w:t>
      </w:r>
    </w:p>
    <w:p w:rsidR="00970322" w:rsidRPr="00DD1226" w:rsidRDefault="00970322" w:rsidP="001F5A63">
      <w:pPr>
        <w:autoSpaceDE w:val="0"/>
        <w:autoSpaceDN w:val="0"/>
        <w:adjustRightInd w:val="0"/>
        <w:ind w:firstLine="540"/>
        <w:jc w:val="both"/>
        <w:rPr>
          <w:sz w:val="28"/>
          <w:szCs w:val="28"/>
        </w:rPr>
      </w:pPr>
      <w:r w:rsidRPr="00DD1226">
        <w:rPr>
          <w:sz w:val="28"/>
          <w:szCs w:val="28"/>
        </w:rPr>
        <w:t xml:space="preserve">Прием документов должен осуществляться двумя группами </w:t>
      </w:r>
      <w:r w:rsidR="001F5A63" w:rsidRPr="00DD1226">
        <w:rPr>
          <w:sz w:val="28"/>
          <w:szCs w:val="28"/>
        </w:rPr>
        <w:t>«</w:t>
      </w:r>
      <w:r w:rsidRPr="00DD1226">
        <w:rPr>
          <w:sz w:val="28"/>
          <w:szCs w:val="28"/>
        </w:rPr>
        <w:t>окон</w:t>
      </w:r>
      <w:r w:rsidR="001F5A63" w:rsidRPr="00DD1226">
        <w:rPr>
          <w:sz w:val="28"/>
          <w:szCs w:val="28"/>
        </w:rPr>
        <w:t>»</w:t>
      </w:r>
      <w:r w:rsidRPr="00DD1226">
        <w:rPr>
          <w:sz w:val="28"/>
          <w:szCs w:val="28"/>
        </w:rPr>
        <w:t xml:space="preserve"> - на прием и выдачу документов операторами ГБУ </w:t>
      </w:r>
      <w:r w:rsidR="001F5A63" w:rsidRPr="00DD1226">
        <w:rPr>
          <w:sz w:val="28"/>
          <w:szCs w:val="28"/>
        </w:rPr>
        <w:t>«</w:t>
      </w:r>
      <w:r w:rsidRPr="00DD1226">
        <w:rPr>
          <w:sz w:val="28"/>
          <w:szCs w:val="28"/>
        </w:rPr>
        <w:t>МФЦ</w:t>
      </w:r>
      <w:r w:rsidR="001F5A63" w:rsidRPr="00DD1226">
        <w:rPr>
          <w:sz w:val="28"/>
          <w:szCs w:val="28"/>
        </w:rPr>
        <w:t>»</w:t>
      </w:r>
      <w:r w:rsidRPr="00DD1226">
        <w:rPr>
          <w:sz w:val="28"/>
          <w:szCs w:val="28"/>
        </w:rPr>
        <w:t xml:space="preserve"> и его филиалов.</w:t>
      </w:r>
    </w:p>
    <w:p w:rsidR="00970322" w:rsidRPr="00DD1226" w:rsidRDefault="00970322" w:rsidP="001F5A63">
      <w:pPr>
        <w:autoSpaceDE w:val="0"/>
        <w:autoSpaceDN w:val="0"/>
        <w:adjustRightInd w:val="0"/>
        <w:ind w:firstLine="540"/>
        <w:jc w:val="both"/>
        <w:rPr>
          <w:sz w:val="28"/>
          <w:szCs w:val="28"/>
        </w:rPr>
      </w:pPr>
      <w:r w:rsidRPr="00DD1226">
        <w:rPr>
          <w:sz w:val="28"/>
          <w:szCs w:val="28"/>
        </w:rPr>
        <w:t>Сектор информирования должен быть оборудован информационными стендами.</w:t>
      </w:r>
    </w:p>
    <w:p w:rsidR="00970322" w:rsidRPr="00DD1226" w:rsidRDefault="00970322" w:rsidP="001F5A63">
      <w:pPr>
        <w:autoSpaceDE w:val="0"/>
        <w:autoSpaceDN w:val="0"/>
        <w:adjustRightInd w:val="0"/>
        <w:ind w:firstLine="540"/>
        <w:jc w:val="both"/>
        <w:rPr>
          <w:sz w:val="28"/>
          <w:szCs w:val="28"/>
        </w:rPr>
      </w:pPr>
      <w:r w:rsidRPr="00DD1226">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970322" w:rsidRPr="00DD1226" w:rsidRDefault="00970322" w:rsidP="00A17FAA">
      <w:pPr>
        <w:pStyle w:val="ConsPlusNormal"/>
        <w:ind w:right="-143" w:firstLine="709"/>
        <w:jc w:val="both"/>
        <w:rPr>
          <w:rFonts w:ascii="Times New Roman" w:hAnsi="Times New Roman" w:cs="Times New Roman"/>
          <w:sz w:val="28"/>
          <w:szCs w:val="28"/>
        </w:rPr>
      </w:pPr>
    </w:p>
    <w:p w:rsidR="00970322" w:rsidRPr="00DD1226" w:rsidRDefault="00D40B29" w:rsidP="00260840">
      <w:pPr>
        <w:pStyle w:val="ConsPlusNormal"/>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7B3868" w:rsidRPr="00DD1226">
        <w:rPr>
          <w:rFonts w:ascii="Times New Roman" w:hAnsi="Times New Roman" w:cs="Times New Roman"/>
          <w:b/>
          <w:sz w:val="28"/>
          <w:szCs w:val="28"/>
        </w:rPr>
        <w:t xml:space="preserve"> </w:t>
      </w:r>
      <w:r w:rsidRPr="00DD1226">
        <w:rPr>
          <w:rFonts w:ascii="Times New Roman" w:hAnsi="Times New Roman" w:cs="Times New Roman"/>
          <w:b/>
          <w:sz w:val="28"/>
          <w:szCs w:val="2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970322" w:rsidRPr="00DD1226" w:rsidRDefault="00970322" w:rsidP="00A17FAA">
      <w:pPr>
        <w:pStyle w:val="ConsPlusNormal"/>
        <w:spacing w:line="240" w:lineRule="atLeast"/>
        <w:ind w:right="-143" w:firstLine="709"/>
        <w:jc w:val="both"/>
        <w:rPr>
          <w:rFonts w:ascii="Times New Roman" w:hAnsi="Times New Roman" w:cs="Times New Roman"/>
          <w:sz w:val="28"/>
          <w:szCs w:val="28"/>
        </w:rPr>
      </w:pPr>
    </w:p>
    <w:p w:rsidR="00A62DC0" w:rsidRPr="00DD1226" w:rsidRDefault="0026084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30. </w:t>
      </w:r>
      <w:r w:rsidR="00674E4A" w:rsidRPr="00DD1226">
        <w:rPr>
          <w:rFonts w:ascii="Times New Roman" w:hAnsi="Times New Roman" w:cs="Times New Roman"/>
          <w:sz w:val="28"/>
          <w:szCs w:val="28"/>
        </w:rPr>
        <w:t>П</w:t>
      </w:r>
      <w:r w:rsidR="00A62DC0" w:rsidRPr="00DD1226">
        <w:rPr>
          <w:rFonts w:ascii="Times New Roman" w:hAnsi="Times New Roman" w:cs="Times New Roman"/>
          <w:sz w:val="28"/>
          <w:szCs w:val="28"/>
        </w:rPr>
        <w:t>оказателями доступности</w:t>
      </w:r>
      <w:r w:rsidR="00674E4A" w:rsidRPr="00DD1226">
        <w:rPr>
          <w:rFonts w:ascii="Times New Roman" w:hAnsi="Times New Roman" w:cs="Times New Roman"/>
          <w:sz w:val="28"/>
          <w:szCs w:val="28"/>
        </w:rPr>
        <w:t xml:space="preserve"> предоставления</w:t>
      </w:r>
      <w:r w:rsidR="00A62DC0" w:rsidRPr="00DD1226">
        <w:rPr>
          <w:rFonts w:ascii="Times New Roman" w:hAnsi="Times New Roman" w:cs="Times New Roman"/>
          <w:sz w:val="28"/>
          <w:szCs w:val="28"/>
        </w:rPr>
        <w:t xml:space="preserve"> государственной услуги являются:</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размещение информации о порядке предоставления государственной услуги на </w:t>
      </w:r>
      <w:r w:rsidR="00674E4A" w:rsidRPr="00DD1226">
        <w:rPr>
          <w:rFonts w:ascii="Times New Roman" w:hAnsi="Times New Roman" w:cs="Times New Roman"/>
          <w:sz w:val="28"/>
          <w:szCs w:val="28"/>
        </w:rPr>
        <w:t>странице Министерства, на Едином портале и в региональном реестре</w:t>
      </w:r>
      <w:r w:rsidR="00A2641F" w:rsidRPr="00DD1226">
        <w:rPr>
          <w:rFonts w:ascii="Times New Roman" w:hAnsi="Times New Roman" w:cs="Times New Roman"/>
          <w:sz w:val="28"/>
          <w:szCs w:val="28"/>
        </w:rPr>
        <w:t>;</w:t>
      </w:r>
    </w:p>
    <w:p w:rsidR="00A2641F" w:rsidRPr="00DD1226" w:rsidRDefault="00A2641F" w:rsidP="00A2641F">
      <w:pPr>
        <w:autoSpaceDE w:val="0"/>
        <w:autoSpaceDN w:val="0"/>
        <w:adjustRightInd w:val="0"/>
        <w:ind w:firstLine="709"/>
        <w:jc w:val="both"/>
        <w:rPr>
          <w:sz w:val="28"/>
          <w:szCs w:val="28"/>
        </w:rPr>
      </w:pPr>
      <w:r w:rsidRPr="00DD1226">
        <w:rPr>
          <w:sz w:val="28"/>
          <w:szCs w:val="28"/>
        </w:rPr>
        <w:t>полнота и доступность информации о местах, порядке и сроках предоставления государственной услуги;</w:t>
      </w:r>
    </w:p>
    <w:p w:rsidR="00A2641F" w:rsidRPr="00DD1226" w:rsidRDefault="00A2641F" w:rsidP="00A2641F">
      <w:pPr>
        <w:autoSpaceDE w:val="0"/>
        <w:autoSpaceDN w:val="0"/>
        <w:adjustRightInd w:val="0"/>
        <w:ind w:firstLine="709"/>
        <w:jc w:val="both"/>
        <w:rPr>
          <w:sz w:val="28"/>
          <w:szCs w:val="28"/>
        </w:rPr>
      </w:pPr>
      <w:r w:rsidRPr="00DD1226">
        <w:rPr>
          <w:sz w:val="28"/>
          <w:szCs w:val="28"/>
        </w:rPr>
        <w:t>полнота информирования заявителей о ходе рассмотрения заявлений о предоставлении государственной услуги;</w:t>
      </w:r>
    </w:p>
    <w:p w:rsidR="00A2641F" w:rsidRPr="00DD1226" w:rsidRDefault="00A2641F" w:rsidP="00A2641F">
      <w:pPr>
        <w:autoSpaceDE w:val="0"/>
        <w:autoSpaceDN w:val="0"/>
        <w:adjustRightInd w:val="0"/>
        <w:ind w:firstLine="709"/>
        <w:jc w:val="both"/>
        <w:rPr>
          <w:sz w:val="28"/>
          <w:szCs w:val="28"/>
        </w:rPr>
      </w:pPr>
      <w:r w:rsidRPr="00DD1226">
        <w:rPr>
          <w:sz w:val="28"/>
          <w:szCs w:val="28"/>
        </w:rPr>
        <w:t>количество взаимодействий заявителя со специалистом при предоставлении государственной услуги и их продолжительность;</w:t>
      </w:r>
    </w:p>
    <w:p w:rsidR="00A2641F" w:rsidRPr="00DD1226" w:rsidRDefault="00A2641F" w:rsidP="00A2641F">
      <w:pPr>
        <w:autoSpaceDE w:val="0"/>
        <w:autoSpaceDN w:val="0"/>
        <w:adjustRightInd w:val="0"/>
        <w:ind w:firstLine="709"/>
        <w:jc w:val="both"/>
        <w:rPr>
          <w:sz w:val="28"/>
          <w:szCs w:val="28"/>
        </w:rPr>
      </w:pPr>
      <w:r w:rsidRPr="00DD1226">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2641F" w:rsidRPr="00DD1226" w:rsidRDefault="00A2641F" w:rsidP="00A2641F">
      <w:pPr>
        <w:autoSpaceDE w:val="0"/>
        <w:autoSpaceDN w:val="0"/>
        <w:adjustRightInd w:val="0"/>
        <w:ind w:firstLine="709"/>
        <w:jc w:val="both"/>
        <w:rPr>
          <w:sz w:val="28"/>
          <w:szCs w:val="28"/>
        </w:rPr>
      </w:pPr>
      <w:r w:rsidRPr="00DD1226">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641F" w:rsidRPr="00DD1226" w:rsidRDefault="00984C83" w:rsidP="00A2641F">
      <w:pPr>
        <w:autoSpaceDE w:val="0"/>
        <w:autoSpaceDN w:val="0"/>
        <w:adjustRightInd w:val="0"/>
        <w:ind w:firstLine="709"/>
        <w:jc w:val="both"/>
        <w:rPr>
          <w:sz w:val="28"/>
          <w:szCs w:val="28"/>
        </w:rPr>
      </w:pPr>
      <w:r w:rsidRPr="00DD1226">
        <w:rPr>
          <w:sz w:val="28"/>
          <w:szCs w:val="28"/>
        </w:rPr>
        <w:t xml:space="preserve">31. </w:t>
      </w:r>
      <w:r w:rsidR="00A2641F" w:rsidRPr="00DD1226">
        <w:rPr>
          <w:sz w:val="28"/>
          <w:szCs w:val="28"/>
        </w:rPr>
        <w:t>Качество предоставления государственной услуги характеризуется:</w:t>
      </w:r>
    </w:p>
    <w:p w:rsidR="00A2641F" w:rsidRPr="00DD1226" w:rsidRDefault="00A2641F" w:rsidP="00A2641F">
      <w:pPr>
        <w:autoSpaceDE w:val="0"/>
        <w:autoSpaceDN w:val="0"/>
        <w:adjustRightInd w:val="0"/>
        <w:ind w:firstLine="709"/>
        <w:jc w:val="both"/>
        <w:rPr>
          <w:sz w:val="28"/>
          <w:szCs w:val="28"/>
        </w:rPr>
      </w:pPr>
      <w:r w:rsidRPr="00DD1226">
        <w:rPr>
          <w:sz w:val="28"/>
          <w:szCs w:val="28"/>
        </w:rPr>
        <w:t>удовлетворенностью заявителей качеством и доступностью государственной услуги;</w:t>
      </w:r>
    </w:p>
    <w:p w:rsidR="00A2641F" w:rsidRPr="00DD1226" w:rsidRDefault="00A2641F" w:rsidP="00A2641F">
      <w:pPr>
        <w:autoSpaceDE w:val="0"/>
        <w:autoSpaceDN w:val="0"/>
        <w:adjustRightInd w:val="0"/>
        <w:ind w:firstLine="709"/>
        <w:jc w:val="both"/>
        <w:rPr>
          <w:sz w:val="28"/>
          <w:szCs w:val="28"/>
        </w:rPr>
      </w:pPr>
      <w:r w:rsidRPr="00DD1226">
        <w:rPr>
          <w:sz w:val="28"/>
          <w:szCs w:val="28"/>
        </w:rPr>
        <w:t>соблюдение сроков ожидания в очереди при предоставлении государственной услуги;</w:t>
      </w:r>
    </w:p>
    <w:p w:rsidR="00A2641F" w:rsidRPr="00DD1226" w:rsidRDefault="00A2641F" w:rsidP="00A2641F">
      <w:pPr>
        <w:autoSpaceDE w:val="0"/>
        <w:autoSpaceDN w:val="0"/>
        <w:adjustRightInd w:val="0"/>
        <w:ind w:firstLine="709"/>
        <w:jc w:val="both"/>
        <w:rPr>
          <w:sz w:val="28"/>
          <w:szCs w:val="28"/>
        </w:rPr>
      </w:pPr>
      <w:r w:rsidRPr="00DD1226">
        <w:rPr>
          <w:sz w:val="28"/>
          <w:szCs w:val="28"/>
        </w:rPr>
        <w:t>отсутствием нарушений сроков предоставления государственной услуги;</w:t>
      </w:r>
    </w:p>
    <w:p w:rsidR="00A2641F" w:rsidRPr="00DD1226" w:rsidRDefault="00A2641F" w:rsidP="00A2641F">
      <w:pPr>
        <w:autoSpaceDE w:val="0"/>
        <w:autoSpaceDN w:val="0"/>
        <w:adjustRightInd w:val="0"/>
        <w:ind w:firstLine="709"/>
        <w:jc w:val="both"/>
        <w:rPr>
          <w:sz w:val="28"/>
          <w:szCs w:val="28"/>
        </w:rPr>
      </w:pPr>
      <w:r w:rsidRPr="00DD1226">
        <w:rPr>
          <w:sz w:val="28"/>
          <w:szCs w:val="28"/>
        </w:rPr>
        <w:t>отсутствием жалоб на некорректное, невнимательное отношение специалистов к заявителям (их представителям);</w:t>
      </w:r>
    </w:p>
    <w:p w:rsidR="00A2641F" w:rsidRPr="00DD1226" w:rsidRDefault="00A2641F" w:rsidP="00A2641F">
      <w:pPr>
        <w:autoSpaceDE w:val="0"/>
        <w:autoSpaceDN w:val="0"/>
        <w:adjustRightInd w:val="0"/>
        <w:ind w:firstLine="709"/>
        <w:jc w:val="both"/>
        <w:rPr>
          <w:sz w:val="28"/>
          <w:szCs w:val="28"/>
        </w:rPr>
      </w:pPr>
      <w:r w:rsidRPr="00DD1226">
        <w:rPr>
          <w:sz w:val="28"/>
          <w:szCs w:val="28"/>
        </w:rPr>
        <w:t>возможностью получения государственной услуги в многофункциональных центрах предоставления государственных и муниципальных услуг.</w:t>
      </w:r>
    </w:p>
    <w:p w:rsidR="00A2641F" w:rsidRPr="00DD1226" w:rsidRDefault="00A2641F" w:rsidP="00A2641F">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32. 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A2641F" w:rsidRPr="00DD1226" w:rsidRDefault="00A2641F" w:rsidP="00A2641F">
      <w:pPr>
        <w:autoSpaceDE w:val="0"/>
        <w:autoSpaceDN w:val="0"/>
        <w:adjustRightInd w:val="0"/>
        <w:ind w:firstLine="709"/>
        <w:jc w:val="both"/>
        <w:rPr>
          <w:sz w:val="28"/>
          <w:szCs w:val="28"/>
        </w:rPr>
      </w:pPr>
      <w:r w:rsidRPr="00DD1226">
        <w:rPr>
          <w:sz w:val="28"/>
          <w:szCs w:val="28"/>
        </w:rP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заявителями, и заявителя, продолжительность которого не должна превышать 15 минут.</w:t>
      </w:r>
    </w:p>
    <w:p w:rsidR="00A045B5" w:rsidRPr="00DD1226" w:rsidRDefault="00A045B5" w:rsidP="00A045B5">
      <w:pPr>
        <w:autoSpaceDE w:val="0"/>
        <w:autoSpaceDN w:val="0"/>
        <w:adjustRightInd w:val="0"/>
        <w:jc w:val="center"/>
        <w:rPr>
          <w:b/>
          <w:sz w:val="28"/>
          <w:szCs w:val="28"/>
        </w:rPr>
      </w:pPr>
    </w:p>
    <w:p w:rsidR="00A045B5" w:rsidRPr="00DD1226" w:rsidRDefault="00A045B5" w:rsidP="00A045B5">
      <w:pPr>
        <w:autoSpaceDE w:val="0"/>
        <w:autoSpaceDN w:val="0"/>
        <w:adjustRightInd w:val="0"/>
        <w:jc w:val="center"/>
        <w:rPr>
          <w:b/>
          <w:sz w:val="28"/>
          <w:szCs w:val="28"/>
        </w:rPr>
      </w:pPr>
      <w:r w:rsidRPr="00DD1226">
        <w:rPr>
          <w:b/>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p>
    <w:p w:rsidR="00A045B5" w:rsidRPr="00DD1226" w:rsidRDefault="00A045B5" w:rsidP="00A045B5">
      <w:pPr>
        <w:autoSpaceDE w:val="0"/>
        <w:autoSpaceDN w:val="0"/>
        <w:adjustRightInd w:val="0"/>
        <w:ind w:firstLine="709"/>
        <w:jc w:val="both"/>
        <w:rPr>
          <w:sz w:val="28"/>
          <w:szCs w:val="28"/>
        </w:rPr>
      </w:pPr>
      <w:r w:rsidRPr="00DD1226">
        <w:rPr>
          <w:sz w:val="28"/>
          <w:szCs w:val="28"/>
        </w:rPr>
        <w:t>33</w:t>
      </w:r>
      <w:r w:rsidR="00A62DC0" w:rsidRPr="00DD1226">
        <w:rPr>
          <w:sz w:val="28"/>
          <w:szCs w:val="28"/>
        </w:rPr>
        <w:t xml:space="preserve">. </w:t>
      </w:r>
      <w:r w:rsidRPr="00DD1226">
        <w:rPr>
          <w:sz w:val="28"/>
          <w:szCs w:val="28"/>
        </w:rPr>
        <w:t>При предоставлении государственной услуги в электронной форме осуществляются:</w:t>
      </w:r>
    </w:p>
    <w:p w:rsidR="00A045B5" w:rsidRPr="00DD1226" w:rsidRDefault="00A045B5" w:rsidP="00A045B5">
      <w:pPr>
        <w:autoSpaceDE w:val="0"/>
        <w:autoSpaceDN w:val="0"/>
        <w:adjustRightInd w:val="0"/>
        <w:ind w:firstLine="709"/>
        <w:jc w:val="both"/>
        <w:rPr>
          <w:sz w:val="28"/>
          <w:szCs w:val="28"/>
        </w:rPr>
      </w:pPr>
      <w:r w:rsidRPr="00DD1226">
        <w:rPr>
          <w:sz w:val="28"/>
          <w:szCs w:val="28"/>
        </w:rPr>
        <w:t xml:space="preserve">предоставление в установленном порядке информации заявителям и обеспечение доступа заявителей к сведениям о </w:t>
      </w:r>
      <w:r w:rsidR="008F646D" w:rsidRPr="00DD1226">
        <w:rPr>
          <w:sz w:val="28"/>
          <w:szCs w:val="28"/>
        </w:rPr>
        <w:t xml:space="preserve">предоставлении </w:t>
      </w:r>
      <w:r w:rsidRPr="00DD1226">
        <w:rPr>
          <w:sz w:val="28"/>
          <w:szCs w:val="28"/>
        </w:rPr>
        <w:t>государственн</w:t>
      </w:r>
      <w:r w:rsidR="008F646D" w:rsidRPr="00DD1226">
        <w:rPr>
          <w:sz w:val="28"/>
          <w:szCs w:val="28"/>
        </w:rPr>
        <w:t>ой</w:t>
      </w:r>
      <w:r w:rsidRPr="00DD1226">
        <w:rPr>
          <w:sz w:val="28"/>
          <w:szCs w:val="28"/>
        </w:rPr>
        <w:t xml:space="preserve"> услуг</w:t>
      </w:r>
      <w:r w:rsidR="008F646D" w:rsidRPr="00DD1226">
        <w:rPr>
          <w:sz w:val="28"/>
          <w:szCs w:val="28"/>
        </w:rPr>
        <w:t>и</w:t>
      </w:r>
      <w:r w:rsidRPr="00DD1226">
        <w:rPr>
          <w:sz w:val="28"/>
          <w:szCs w:val="28"/>
        </w:rPr>
        <w:t>;</w:t>
      </w:r>
    </w:p>
    <w:p w:rsidR="00A045B5" w:rsidRPr="00DD1226" w:rsidRDefault="00A045B5" w:rsidP="008F646D">
      <w:pPr>
        <w:autoSpaceDE w:val="0"/>
        <w:autoSpaceDN w:val="0"/>
        <w:adjustRightInd w:val="0"/>
        <w:ind w:firstLine="709"/>
        <w:jc w:val="both"/>
        <w:rPr>
          <w:sz w:val="28"/>
          <w:szCs w:val="28"/>
        </w:rPr>
      </w:pPr>
      <w:r w:rsidRPr="00DD1226">
        <w:rPr>
          <w:sz w:val="28"/>
          <w:szCs w:val="28"/>
        </w:rPr>
        <w:t xml:space="preserve">возможность подачи заявления о </w:t>
      </w:r>
      <w:r w:rsidR="008F646D" w:rsidRPr="00DD1226">
        <w:rPr>
          <w:sz w:val="28"/>
          <w:szCs w:val="28"/>
        </w:rPr>
        <w:t xml:space="preserve">предоставлении государственной услуги </w:t>
      </w:r>
      <w:r w:rsidRPr="00DD1226">
        <w:rPr>
          <w:sz w:val="28"/>
          <w:szCs w:val="28"/>
        </w:rPr>
        <w:t>в электронной форме с использованием Единого портала с соблюдением требований Федерального</w:t>
      </w:r>
      <w:r w:rsidR="008F646D" w:rsidRPr="00DD1226">
        <w:rPr>
          <w:sz w:val="28"/>
          <w:szCs w:val="28"/>
        </w:rPr>
        <w:t xml:space="preserve"> закона</w:t>
      </w:r>
      <w:r w:rsidRPr="00DD1226">
        <w:rPr>
          <w:sz w:val="28"/>
          <w:szCs w:val="28"/>
        </w:rPr>
        <w:t xml:space="preserve"> от 06.04.2011</w:t>
      </w:r>
      <w:r w:rsidR="003650B1" w:rsidRPr="00DD1226">
        <w:rPr>
          <w:sz w:val="28"/>
          <w:szCs w:val="28"/>
        </w:rPr>
        <w:t xml:space="preserve"> г.</w:t>
      </w:r>
      <w:r w:rsidR="009B6713" w:rsidRPr="00DD1226">
        <w:rPr>
          <w:sz w:val="28"/>
          <w:szCs w:val="28"/>
        </w:rPr>
        <w:t xml:space="preserve"> </w:t>
      </w:r>
      <w:r w:rsidR="008F646D" w:rsidRPr="00DD1226">
        <w:rPr>
          <w:sz w:val="28"/>
          <w:szCs w:val="28"/>
        </w:rPr>
        <w:t>№</w:t>
      </w:r>
      <w:r w:rsidRPr="00DD1226">
        <w:rPr>
          <w:sz w:val="28"/>
          <w:szCs w:val="28"/>
        </w:rPr>
        <w:t xml:space="preserve"> 63-ФЗ </w:t>
      </w:r>
      <w:r w:rsidR="008F646D" w:rsidRPr="00DD1226">
        <w:rPr>
          <w:sz w:val="28"/>
          <w:szCs w:val="28"/>
        </w:rPr>
        <w:t>«</w:t>
      </w:r>
      <w:r w:rsidRPr="00DD1226">
        <w:rPr>
          <w:sz w:val="28"/>
          <w:szCs w:val="28"/>
        </w:rPr>
        <w:t>Об электронной подписи</w:t>
      </w:r>
      <w:r w:rsidR="008F646D" w:rsidRPr="00DD1226">
        <w:rPr>
          <w:sz w:val="28"/>
          <w:szCs w:val="28"/>
        </w:rPr>
        <w:t>»</w:t>
      </w:r>
      <w:r w:rsidRPr="00DD1226">
        <w:rPr>
          <w:sz w:val="28"/>
          <w:szCs w:val="28"/>
        </w:rPr>
        <w:t>;</w:t>
      </w:r>
    </w:p>
    <w:p w:rsidR="00A045B5" w:rsidRPr="00DD1226" w:rsidRDefault="00A045B5" w:rsidP="008F646D">
      <w:pPr>
        <w:autoSpaceDE w:val="0"/>
        <w:autoSpaceDN w:val="0"/>
        <w:adjustRightInd w:val="0"/>
        <w:ind w:firstLine="709"/>
        <w:jc w:val="both"/>
        <w:rPr>
          <w:sz w:val="28"/>
          <w:szCs w:val="28"/>
        </w:rPr>
      </w:pPr>
      <w:r w:rsidRPr="00DD1226">
        <w:rPr>
          <w:sz w:val="28"/>
          <w:szCs w:val="28"/>
        </w:rPr>
        <w:t>получение заявителем сведений о ходе выполнения заявления о предос</w:t>
      </w:r>
      <w:r w:rsidR="008F646D" w:rsidRPr="00DD1226">
        <w:rPr>
          <w:sz w:val="28"/>
          <w:szCs w:val="28"/>
        </w:rPr>
        <w:t>тавлении государственной услуги.</w:t>
      </w:r>
    </w:p>
    <w:p w:rsidR="003650B1" w:rsidRPr="00DD1226" w:rsidRDefault="003650B1" w:rsidP="003650B1">
      <w:pPr>
        <w:autoSpaceDE w:val="0"/>
        <w:autoSpaceDN w:val="0"/>
        <w:adjustRightInd w:val="0"/>
        <w:ind w:firstLine="709"/>
        <w:jc w:val="both"/>
        <w:rPr>
          <w:sz w:val="28"/>
          <w:szCs w:val="28"/>
        </w:rPr>
      </w:pPr>
      <w:r w:rsidRPr="00DD1226">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8F646D" w:rsidRPr="00DD1226" w:rsidRDefault="008F646D" w:rsidP="008F646D">
      <w:pPr>
        <w:autoSpaceDE w:val="0"/>
        <w:autoSpaceDN w:val="0"/>
        <w:adjustRightInd w:val="0"/>
        <w:ind w:firstLine="709"/>
        <w:jc w:val="both"/>
        <w:rPr>
          <w:sz w:val="28"/>
          <w:szCs w:val="28"/>
        </w:rPr>
      </w:pPr>
      <w:r w:rsidRPr="00DD1226">
        <w:rPr>
          <w:sz w:val="28"/>
          <w:szCs w:val="28"/>
        </w:rPr>
        <w:t>Заявители вправе использовать простую электронную подпись в случае, предусмотренном</w:t>
      </w:r>
      <w:r w:rsidR="003650B1" w:rsidRPr="00DD1226">
        <w:rPr>
          <w:sz w:val="28"/>
          <w:szCs w:val="28"/>
        </w:rPr>
        <w:t xml:space="preserve"> пунктом 2.1</w:t>
      </w:r>
      <w:r w:rsidRPr="00DD1226">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3650B1" w:rsidRPr="00DD1226">
        <w:rPr>
          <w:sz w:val="28"/>
          <w:szCs w:val="28"/>
        </w:rPr>
        <w:t xml:space="preserve"> г.</w:t>
      </w:r>
      <w:r w:rsidR="003650B1" w:rsidRPr="00DD1226">
        <w:rPr>
          <w:sz w:val="28"/>
          <w:szCs w:val="28"/>
        </w:rPr>
        <w:br/>
        <w:t>№</w:t>
      </w:r>
      <w:r w:rsidRPr="00DD1226">
        <w:rPr>
          <w:sz w:val="28"/>
          <w:szCs w:val="28"/>
        </w:rPr>
        <w:t xml:space="preserve"> 634 </w:t>
      </w:r>
      <w:r w:rsidR="003650B1" w:rsidRPr="00DD1226">
        <w:rPr>
          <w:sz w:val="28"/>
          <w:szCs w:val="28"/>
        </w:rPr>
        <w:t>«</w:t>
      </w:r>
      <w:r w:rsidRPr="00DD122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650B1" w:rsidRPr="00DD1226">
        <w:rPr>
          <w:sz w:val="28"/>
          <w:szCs w:val="28"/>
        </w:rPr>
        <w:t>».</w:t>
      </w:r>
    </w:p>
    <w:p w:rsidR="003650B1" w:rsidRPr="00DD1226" w:rsidRDefault="003650B1" w:rsidP="003650B1">
      <w:pPr>
        <w:autoSpaceDE w:val="0"/>
        <w:autoSpaceDN w:val="0"/>
        <w:adjustRightInd w:val="0"/>
        <w:ind w:firstLine="709"/>
        <w:jc w:val="both"/>
        <w:rPr>
          <w:sz w:val="28"/>
          <w:szCs w:val="28"/>
        </w:rPr>
      </w:pPr>
      <w:r w:rsidRPr="00DD1226">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w:t>
      </w:r>
      <w:r w:rsidR="007B3868" w:rsidRPr="00DD1226">
        <w:rPr>
          <w:sz w:val="28"/>
          <w:szCs w:val="28"/>
        </w:rPr>
        <w:t xml:space="preserve"> </w:t>
      </w:r>
      <w:r w:rsidRPr="00DD1226">
        <w:rPr>
          <w:sz w:val="28"/>
          <w:szCs w:val="28"/>
        </w:rPr>
        <w:t>№ 158-рп «О мерах по обеспечению перехода на предоставление государственных и муниципальных услуг (функций) в электронном виде».</w:t>
      </w:r>
    </w:p>
    <w:p w:rsidR="003650B1" w:rsidRPr="00DD1226" w:rsidRDefault="003650B1" w:rsidP="003650B1">
      <w:pPr>
        <w:autoSpaceDE w:val="0"/>
        <w:autoSpaceDN w:val="0"/>
        <w:adjustRightInd w:val="0"/>
        <w:ind w:firstLine="709"/>
        <w:jc w:val="both"/>
        <w:rPr>
          <w:sz w:val="28"/>
          <w:szCs w:val="28"/>
        </w:rPr>
      </w:pPr>
      <w:r w:rsidRPr="00DD1226">
        <w:rPr>
          <w:sz w:val="28"/>
          <w:szCs w:val="28"/>
        </w:rPr>
        <w:t>На Едином портале размещены:</w:t>
      </w:r>
    </w:p>
    <w:p w:rsidR="003650B1" w:rsidRPr="00DD1226" w:rsidRDefault="003650B1" w:rsidP="003650B1">
      <w:pPr>
        <w:autoSpaceDE w:val="0"/>
        <w:autoSpaceDN w:val="0"/>
        <w:adjustRightInd w:val="0"/>
        <w:ind w:firstLine="709"/>
        <w:jc w:val="both"/>
        <w:rPr>
          <w:sz w:val="28"/>
          <w:szCs w:val="28"/>
        </w:rPr>
      </w:pPr>
      <w:r w:rsidRPr="00DD1226">
        <w:rPr>
          <w:sz w:val="28"/>
          <w:szCs w:val="28"/>
        </w:rPr>
        <w:t>перечень документов, необходимых для предоставления государственной услуги;</w:t>
      </w:r>
    </w:p>
    <w:p w:rsidR="003650B1" w:rsidRPr="00DD1226" w:rsidRDefault="003650B1" w:rsidP="003650B1">
      <w:pPr>
        <w:autoSpaceDE w:val="0"/>
        <w:autoSpaceDN w:val="0"/>
        <w:adjustRightInd w:val="0"/>
        <w:ind w:firstLine="709"/>
        <w:jc w:val="both"/>
        <w:rPr>
          <w:sz w:val="28"/>
          <w:szCs w:val="28"/>
        </w:rPr>
      </w:pPr>
      <w:r w:rsidRPr="00DD1226">
        <w:rPr>
          <w:sz w:val="28"/>
          <w:szCs w:val="28"/>
        </w:rPr>
        <w:t>перечень оснований для отказа в предоставлении государственной услуги;</w:t>
      </w:r>
    </w:p>
    <w:p w:rsidR="003650B1" w:rsidRPr="00DD1226" w:rsidRDefault="003650B1" w:rsidP="003650B1">
      <w:pPr>
        <w:autoSpaceDE w:val="0"/>
        <w:autoSpaceDN w:val="0"/>
        <w:adjustRightInd w:val="0"/>
        <w:ind w:firstLine="709"/>
        <w:jc w:val="both"/>
        <w:rPr>
          <w:sz w:val="28"/>
          <w:szCs w:val="28"/>
        </w:rPr>
      </w:pPr>
      <w:r w:rsidRPr="00DD1226">
        <w:rPr>
          <w:sz w:val="28"/>
          <w:szCs w:val="28"/>
        </w:rPr>
        <w:t>сроки оказания государственной услуги;</w:t>
      </w:r>
    </w:p>
    <w:p w:rsidR="003650B1" w:rsidRPr="00DD1226" w:rsidRDefault="003650B1" w:rsidP="003650B1">
      <w:pPr>
        <w:autoSpaceDE w:val="0"/>
        <w:autoSpaceDN w:val="0"/>
        <w:adjustRightInd w:val="0"/>
        <w:ind w:firstLine="709"/>
        <w:jc w:val="both"/>
        <w:rPr>
          <w:sz w:val="28"/>
          <w:szCs w:val="28"/>
        </w:rPr>
      </w:pPr>
      <w:r w:rsidRPr="00DD1226">
        <w:rPr>
          <w:sz w:val="28"/>
          <w:szCs w:val="28"/>
        </w:rPr>
        <w:t>сведения о бесплатности предоставления государственной услуги.</w:t>
      </w:r>
    </w:p>
    <w:p w:rsidR="003650B1" w:rsidRPr="00DD1226" w:rsidRDefault="003650B1" w:rsidP="003650B1">
      <w:pPr>
        <w:autoSpaceDE w:val="0"/>
        <w:autoSpaceDN w:val="0"/>
        <w:adjustRightInd w:val="0"/>
        <w:ind w:firstLine="709"/>
        <w:jc w:val="both"/>
        <w:rPr>
          <w:sz w:val="28"/>
          <w:szCs w:val="28"/>
        </w:rPr>
      </w:pPr>
      <w:r w:rsidRPr="00DD1226">
        <w:rPr>
          <w:sz w:val="28"/>
          <w:szCs w:val="28"/>
        </w:rPr>
        <w:t>На Едином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A62DC0" w:rsidRPr="00DD1226" w:rsidRDefault="003650B1"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35. </w:t>
      </w:r>
      <w:r w:rsidR="00A62DC0" w:rsidRPr="00DD1226">
        <w:rPr>
          <w:rFonts w:ascii="Times New Roman" w:hAnsi="Times New Roman" w:cs="Times New Roman"/>
          <w:sz w:val="28"/>
          <w:szCs w:val="28"/>
        </w:rPr>
        <w:t xml:space="preserve">Предоставление государственных и муниципальных услуг в ГБУ </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МФЦ</w:t>
      </w:r>
      <w:r w:rsidR="00A17DBF" w:rsidRPr="00DD1226">
        <w:rPr>
          <w:rFonts w:ascii="Times New Roman" w:hAnsi="Times New Roman" w:cs="Times New Roman"/>
          <w:sz w:val="28"/>
          <w:szCs w:val="28"/>
        </w:rPr>
        <w:t>»</w:t>
      </w:r>
      <w:r w:rsidR="009B6713" w:rsidRPr="00DD1226">
        <w:rPr>
          <w:rFonts w:ascii="Times New Roman" w:hAnsi="Times New Roman" w:cs="Times New Roman"/>
          <w:sz w:val="28"/>
          <w:szCs w:val="28"/>
        </w:rPr>
        <w:t xml:space="preserve"> </w:t>
      </w:r>
      <w:r w:rsidR="00A17DBF" w:rsidRPr="00DD1226">
        <w:rPr>
          <w:rFonts w:ascii="Times New Roman" w:hAnsi="Times New Roman" w:cs="Times New Roman"/>
          <w:sz w:val="28"/>
          <w:szCs w:val="28"/>
        </w:rPr>
        <w:t xml:space="preserve">и его филиалах </w:t>
      </w:r>
      <w:r w:rsidR="00A62DC0" w:rsidRPr="00DD1226">
        <w:rPr>
          <w:rFonts w:ascii="Times New Roman" w:hAnsi="Times New Roman" w:cs="Times New Roman"/>
          <w:sz w:val="28"/>
          <w:szCs w:val="28"/>
        </w:rPr>
        <w:t xml:space="preserve">осуществляется в соответствии с Федеральным </w:t>
      </w:r>
      <w:hyperlink r:id="rId10" w:history="1">
        <w:r w:rsidR="00A62DC0" w:rsidRPr="00DD1226">
          <w:rPr>
            <w:rFonts w:ascii="Times New Roman" w:hAnsi="Times New Roman" w:cs="Times New Roman"/>
            <w:sz w:val="28"/>
            <w:szCs w:val="28"/>
          </w:rPr>
          <w:t>законом</w:t>
        </w:r>
      </w:hyperlink>
      <w:r w:rsidR="00A62DC0" w:rsidRPr="00DD1226">
        <w:rPr>
          <w:rFonts w:ascii="Times New Roman" w:hAnsi="Times New Roman" w:cs="Times New Roman"/>
          <w:sz w:val="28"/>
          <w:szCs w:val="28"/>
        </w:rPr>
        <w:t xml:space="preserve"> от 27 июля 2010 года </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 xml:space="preserve"> 210-ФЗ </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Об организации предоставления государственных и муниципальных услуг</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 xml:space="preserve">,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одного окна</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 xml:space="preserve">,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w:t>
      </w:r>
      <w:r w:rsidR="00A17DBF" w:rsidRPr="00DD1226">
        <w:rPr>
          <w:rFonts w:ascii="Times New Roman" w:hAnsi="Times New Roman" w:cs="Times New Roman"/>
          <w:sz w:val="28"/>
          <w:szCs w:val="28"/>
        </w:rPr>
        <w:t>«</w:t>
      </w:r>
      <w:r w:rsidR="00A62DC0" w:rsidRPr="00DD1226">
        <w:rPr>
          <w:rFonts w:ascii="Times New Roman" w:hAnsi="Times New Roman" w:cs="Times New Roman"/>
          <w:sz w:val="28"/>
          <w:szCs w:val="28"/>
        </w:rPr>
        <w:t>МФЦ</w:t>
      </w:r>
      <w:r w:rsidR="00A17DBF" w:rsidRPr="00DD1226">
        <w:rPr>
          <w:rFonts w:ascii="Times New Roman" w:hAnsi="Times New Roman" w:cs="Times New Roman"/>
          <w:sz w:val="28"/>
          <w:szCs w:val="28"/>
        </w:rPr>
        <w:t>» и его филиалами</w:t>
      </w:r>
      <w:r w:rsidR="00A62DC0" w:rsidRPr="00DD1226">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 между </w:t>
      </w:r>
      <w:r w:rsidR="00A17DBF" w:rsidRPr="00DD1226">
        <w:rPr>
          <w:rFonts w:ascii="Times New Roman" w:hAnsi="Times New Roman" w:cs="Times New Roman"/>
          <w:sz w:val="28"/>
          <w:szCs w:val="28"/>
        </w:rPr>
        <w:t>многофункциональным центром</w:t>
      </w:r>
      <w:r w:rsidR="00A62DC0" w:rsidRPr="00DD1226">
        <w:rPr>
          <w:rFonts w:ascii="Times New Roman" w:hAnsi="Times New Roman" w:cs="Times New Roman"/>
          <w:sz w:val="28"/>
          <w:szCs w:val="28"/>
        </w:rPr>
        <w:t xml:space="preserve"> и Министерством.</w:t>
      </w:r>
    </w:p>
    <w:p w:rsidR="003650B1" w:rsidRPr="00DD1226" w:rsidRDefault="003650B1" w:rsidP="00A17FAA">
      <w:pPr>
        <w:pStyle w:val="ConsPlusNormal"/>
        <w:spacing w:line="240" w:lineRule="atLeast"/>
        <w:ind w:right="-143" w:firstLine="709"/>
        <w:jc w:val="both"/>
        <w:rPr>
          <w:rFonts w:ascii="Times New Roman" w:hAnsi="Times New Roman" w:cs="Times New Roman"/>
          <w:sz w:val="28"/>
          <w:szCs w:val="28"/>
        </w:rPr>
      </w:pPr>
    </w:p>
    <w:p w:rsidR="00AF00C7" w:rsidRPr="00DD1226" w:rsidRDefault="00AF00C7" w:rsidP="00A17FAA">
      <w:pPr>
        <w:pStyle w:val="ConsPlusNormal"/>
        <w:spacing w:line="240" w:lineRule="atLeast"/>
        <w:ind w:right="-143" w:firstLine="709"/>
        <w:jc w:val="both"/>
        <w:rPr>
          <w:rFonts w:ascii="Times New Roman" w:hAnsi="Times New Roman" w:cs="Times New Roman"/>
          <w:sz w:val="28"/>
          <w:szCs w:val="28"/>
        </w:rPr>
      </w:pPr>
    </w:p>
    <w:p w:rsidR="00A17DBF" w:rsidRPr="00DD1226" w:rsidRDefault="00226C49" w:rsidP="0078641F">
      <w:pPr>
        <w:pStyle w:val="ConsPlusNormal"/>
        <w:numPr>
          <w:ilvl w:val="0"/>
          <w:numId w:val="33"/>
        </w:numPr>
        <w:spacing w:line="240" w:lineRule="atLeast"/>
        <w:ind w:left="0" w:right="-143" w:hanging="40"/>
        <w:jc w:val="center"/>
        <w:outlineLvl w:val="1"/>
        <w:rPr>
          <w:rFonts w:ascii="Times New Roman" w:hAnsi="Times New Roman" w:cs="Times New Roman"/>
          <w:b/>
          <w:sz w:val="28"/>
          <w:szCs w:val="28"/>
        </w:rPr>
      </w:pPr>
      <w:r w:rsidRPr="00DD1226">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2E6D" w:rsidRPr="00DD1226" w:rsidRDefault="00372E6D" w:rsidP="00226C49">
      <w:pPr>
        <w:pStyle w:val="ConsPlusNormal"/>
        <w:spacing w:line="240" w:lineRule="atLeast"/>
        <w:ind w:right="-143"/>
        <w:jc w:val="center"/>
        <w:outlineLvl w:val="1"/>
        <w:rPr>
          <w:rFonts w:ascii="Times New Roman" w:hAnsi="Times New Roman" w:cs="Times New Roman"/>
          <w:b/>
          <w:sz w:val="28"/>
          <w:szCs w:val="28"/>
        </w:rPr>
      </w:pPr>
    </w:p>
    <w:p w:rsidR="00226C49" w:rsidRPr="00DD1226" w:rsidRDefault="00226C49" w:rsidP="00226C49">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Состав и последовательность административных процедур</w:t>
      </w:r>
    </w:p>
    <w:p w:rsidR="00226C49" w:rsidRPr="00DD1226" w:rsidRDefault="00226C49" w:rsidP="00226C49">
      <w:pPr>
        <w:pStyle w:val="ConsPlusNormal"/>
        <w:spacing w:line="240" w:lineRule="atLeast"/>
        <w:ind w:left="1080" w:right="-143"/>
        <w:outlineLvl w:val="1"/>
        <w:rPr>
          <w:rFonts w:ascii="Times New Roman" w:hAnsi="Times New Roman" w:cs="Times New Roman"/>
          <w:b/>
          <w:sz w:val="28"/>
          <w:szCs w:val="28"/>
        </w:rPr>
      </w:pPr>
    </w:p>
    <w:p w:rsidR="00A62DC0" w:rsidRPr="00DD1226" w:rsidRDefault="00226C49"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36</w:t>
      </w:r>
      <w:r w:rsidR="00A62DC0" w:rsidRPr="00DD1226">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B3536F" w:rsidRPr="00DD1226" w:rsidRDefault="00B3536F" w:rsidP="00B3536F">
      <w:pPr>
        <w:autoSpaceDE w:val="0"/>
        <w:autoSpaceDN w:val="0"/>
        <w:adjustRightInd w:val="0"/>
        <w:ind w:firstLine="709"/>
        <w:jc w:val="both"/>
        <w:rPr>
          <w:sz w:val="28"/>
          <w:szCs w:val="28"/>
        </w:rPr>
      </w:pPr>
      <w:r w:rsidRPr="00DD1226">
        <w:rPr>
          <w:sz w:val="28"/>
          <w:szCs w:val="28"/>
        </w:rPr>
        <w:t>прием и регистрация документов;</w:t>
      </w:r>
    </w:p>
    <w:p w:rsidR="00B3536F" w:rsidRPr="00DD1226" w:rsidRDefault="00B3536F" w:rsidP="00B3536F">
      <w:pPr>
        <w:autoSpaceDE w:val="0"/>
        <w:autoSpaceDN w:val="0"/>
        <w:adjustRightInd w:val="0"/>
        <w:ind w:firstLine="709"/>
        <w:jc w:val="both"/>
        <w:rPr>
          <w:sz w:val="28"/>
          <w:szCs w:val="28"/>
        </w:rPr>
      </w:pPr>
      <w:r w:rsidRPr="00DD1226">
        <w:rPr>
          <w:sz w:val="28"/>
          <w:szCs w:val="28"/>
        </w:rPr>
        <w:t>рассмотрение документов</w:t>
      </w:r>
      <w:r w:rsidR="00D24ADC" w:rsidRPr="00DD1226">
        <w:rPr>
          <w:sz w:val="28"/>
          <w:szCs w:val="28"/>
        </w:rPr>
        <w:t xml:space="preserve"> </w:t>
      </w:r>
      <w:r w:rsidRPr="00DD1226">
        <w:rPr>
          <w:sz w:val="28"/>
          <w:szCs w:val="28"/>
        </w:rPr>
        <w:t>и принятие решения;</w:t>
      </w:r>
    </w:p>
    <w:p w:rsidR="00B3536F" w:rsidRPr="00DD1226" w:rsidRDefault="00B3536F" w:rsidP="00B3536F">
      <w:pPr>
        <w:autoSpaceDE w:val="0"/>
        <w:autoSpaceDN w:val="0"/>
        <w:adjustRightInd w:val="0"/>
        <w:ind w:firstLine="709"/>
        <w:jc w:val="both"/>
        <w:rPr>
          <w:sz w:val="28"/>
          <w:szCs w:val="28"/>
        </w:rPr>
      </w:pPr>
      <w:r w:rsidRPr="00DD1226">
        <w:rPr>
          <w:sz w:val="28"/>
          <w:szCs w:val="28"/>
        </w:rPr>
        <w:t>заключение соглашения между Министерством и заявителем - победителем конкурсного отбора;</w:t>
      </w:r>
    </w:p>
    <w:p w:rsidR="00A62DC0" w:rsidRPr="00DD1226" w:rsidRDefault="00B3536F" w:rsidP="00B3536F">
      <w:pPr>
        <w:autoSpaceDE w:val="0"/>
        <w:autoSpaceDN w:val="0"/>
        <w:adjustRightInd w:val="0"/>
        <w:ind w:firstLine="709"/>
        <w:jc w:val="both"/>
        <w:rPr>
          <w:sz w:val="28"/>
          <w:szCs w:val="28"/>
        </w:rPr>
      </w:pPr>
      <w:r w:rsidRPr="00DD1226">
        <w:rPr>
          <w:sz w:val="28"/>
          <w:szCs w:val="28"/>
        </w:rPr>
        <w:t xml:space="preserve">оформление платежных документов для перечисления гранта на </w:t>
      </w:r>
      <w:r w:rsidR="00C87C5B" w:rsidRPr="00DD1226">
        <w:rPr>
          <w:sz w:val="28"/>
          <w:szCs w:val="28"/>
        </w:rPr>
        <w:t>соответствующий</w:t>
      </w:r>
      <w:r w:rsidRPr="00DD1226">
        <w:rPr>
          <w:sz w:val="28"/>
          <w:szCs w:val="28"/>
        </w:rPr>
        <w:t xml:space="preserve"> счет </w:t>
      </w:r>
      <w:r w:rsidR="00C87C5B" w:rsidRPr="00DD1226">
        <w:rPr>
          <w:sz w:val="28"/>
          <w:szCs w:val="28"/>
        </w:rPr>
        <w:t>заявителя</w:t>
      </w:r>
      <w:r w:rsidR="00483A04" w:rsidRPr="00DD1226">
        <w:rPr>
          <w:sz w:val="28"/>
          <w:szCs w:val="28"/>
        </w:rPr>
        <w:t>;</w:t>
      </w:r>
    </w:p>
    <w:p w:rsidR="00483A04" w:rsidRPr="00DD1226" w:rsidRDefault="007A2E17" w:rsidP="001749E2">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w:t>
      </w:r>
    </w:p>
    <w:p w:rsidR="00620CAF" w:rsidRPr="00DD1226" w:rsidRDefault="00620CAF" w:rsidP="00A17FAA">
      <w:pPr>
        <w:autoSpaceDE w:val="0"/>
        <w:autoSpaceDN w:val="0"/>
        <w:adjustRightInd w:val="0"/>
        <w:ind w:firstLine="709"/>
        <w:jc w:val="both"/>
        <w:rPr>
          <w:sz w:val="28"/>
          <w:szCs w:val="28"/>
        </w:rPr>
      </w:pPr>
      <w:r w:rsidRPr="00DD1226">
        <w:rPr>
          <w:sz w:val="28"/>
          <w:szCs w:val="28"/>
        </w:rPr>
        <w:t>3</w:t>
      </w:r>
      <w:r w:rsidR="00226C49" w:rsidRPr="00DD1226">
        <w:rPr>
          <w:sz w:val="28"/>
          <w:szCs w:val="28"/>
        </w:rPr>
        <w:t>7</w:t>
      </w:r>
      <w:r w:rsidRPr="00DD1226">
        <w:rPr>
          <w:sz w:val="28"/>
          <w:szCs w:val="28"/>
        </w:rPr>
        <w:t>. Предоставление государственной услуги в</w:t>
      </w:r>
      <w:r w:rsidR="00CB0BDA" w:rsidRPr="00DD1226">
        <w:rPr>
          <w:sz w:val="28"/>
          <w:szCs w:val="28"/>
        </w:rPr>
        <w:t xml:space="preserve"> ГБУ</w:t>
      </w:r>
      <w:r w:rsidR="00087279" w:rsidRPr="00DD1226">
        <w:rPr>
          <w:sz w:val="28"/>
          <w:szCs w:val="28"/>
        </w:rPr>
        <w:t xml:space="preserve"> </w:t>
      </w:r>
      <w:r w:rsidR="00CB0BDA" w:rsidRPr="00DD1226">
        <w:rPr>
          <w:sz w:val="28"/>
          <w:szCs w:val="28"/>
        </w:rPr>
        <w:t>«</w:t>
      </w:r>
      <w:r w:rsidRPr="00DD1226">
        <w:rPr>
          <w:sz w:val="28"/>
          <w:szCs w:val="28"/>
        </w:rPr>
        <w:t>МФЦ</w:t>
      </w:r>
      <w:r w:rsidR="00CB0BDA" w:rsidRPr="00DD1226">
        <w:rPr>
          <w:sz w:val="28"/>
          <w:szCs w:val="28"/>
        </w:rPr>
        <w:t>» и его филиалах</w:t>
      </w:r>
      <w:r w:rsidRPr="00DD1226">
        <w:rPr>
          <w:sz w:val="28"/>
          <w:szCs w:val="28"/>
        </w:rPr>
        <w:t xml:space="preserve"> включает в себя следующие административные процедуры:</w:t>
      </w:r>
    </w:p>
    <w:p w:rsidR="00620CAF" w:rsidRPr="00DD1226" w:rsidRDefault="00620CAF" w:rsidP="00A17FAA">
      <w:pPr>
        <w:autoSpaceDE w:val="0"/>
        <w:autoSpaceDN w:val="0"/>
        <w:adjustRightInd w:val="0"/>
        <w:ind w:firstLine="709"/>
        <w:jc w:val="both"/>
        <w:rPr>
          <w:sz w:val="28"/>
          <w:szCs w:val="28"/>
        </w:rPr>
      </w:pPr>
      <w:r w:rsidRPr="00DD1226">
        <w:rPr>
          <w:sz w:val="28"/>
          <w:szCs w:val="28"/>
        </w:rPr>
        <w:t xml:space="preserve">получение и регистрация заявлений о предоставлении </w:t>
      </w:r>
      <w:r w:rsidR="00B3536F" w:rsidRPr="00DD1226">
        <w:rPr>
          <w:sz w:val="28"/>
          <w:szCs w:val="28"/>
        </w:rPr>
        <w:t>гранта</w:t>
      </w:r>
      <w:r w:rsidRPr="00DD1226">
        <w:rPr>
          <w:sz w:val="28"/>
          <w:szCs w:val="28"/>
        </w:rPr>
        <w:t>;</w:t>
      </w:r>
    </w:p>
    <w:p w:rsidR="00620CAF" w:rsidRPr="00DD1226" w:rsidRDefault="00620CAF" w:rsidP="00A17FAA">
      <w:pPr>
        <w:autoSpaceDE w:val="0"/>
        <w:autoSpaceDN w:val="0"/>
        <w:adjustRightInd w:val="0"/>
        <w:ind w:firstLine="709"/>
        <w:jc w:val="both"/>
        <w:rPr>
          <w:sz w:val="28"/>
          <w:szCs w:val="28"/>
        </w:rPr>
      </w:pPr>
      <w:r w:rsidRPr="00DD1226">
        <w:rPr>
          <w:sz w:val="28"/>
          <w:szCs w:val="28"/>
        </w:rPr>
        <w:t xml:space="preserve">исправление допущенных опечаток и ошибок в выданных в результате предоставления государственной услуги документах, поступивших в </w:t>
      </w:r>
      <w:r w:rsidR="00CB0BDA" w:rsidRPr="00DD1226">
        <w:rPr>
          <w:sz w:val="28"/>
          <w:szCs w:val="28"/>
        </w:rPr>
        <w:t>ГБУ «</w:t>
      </w:r>
      <w:r w:rsidRPr="00DD1226">
        <w:rPr>
          <w:sz w:val="28"/>
          <w:szCs w:val="28"/>
        </w:rPr>
        <w:t>МФЦ</w:t>
      </w:r>
      <w:r w:rsidR="00CB0BDA" w:rsidRPr="00DD1226">
        <w:rPr>
          <w:sz w:val="28"/>
          <w:szCs w:val="28"/>
        </w:rPr>
        <w:t>» и его филиалы</w:t>
      </w:r>
      <w:r w:rsidRPr="00DD1226">
        <w:rPr>
          <w:sz w:val="28"/>
          <w:szCs w:val="28"/>
        </w:rPr>
        <w:t>.</w:t>
      </w:r>
    </w:p>
    <w:p w:rsidR="00620CAF" w:rsidRPr="00DD1226" w:rsidRDefault="00DA06CE" w:rsidP="00A17FAA">
      <w:pPr>
        <w:autoSpaceDE w:val="0"/>
        <w:autoSpaceDN w:val="0"/>
        <w:adjustRightInd w:val="0"/>
        <w:ind w:firstLine="709"/>
        <w:jc w:val="both"/>
        <w:rPr>
          <w:sz w:val="28"/>
          <w:szCs w:val="28"/>
        </w:rPr>
      </w:pPr>
      <w:r w:rsidRPr="00DD1226">
        <w:rPr>
          <w:sz w:val="28"/>
          <w:szCs w:val="28"/>
        </w:rPr>
        <w:t>38</w:t>
      </w:r>
      <w:r w:rsidR="00620CAF" w:rsidRPr="00DD1226">
        <w:rPr>
          <w:sz w:val="28"/>
          <w:szCs w:val="28"/>
        </w:rPr>
        <w:t>. Предоставление государственной услуги в электронной форме включает в себя следующие административные процедуры:</w:t>
      </w:r>
    </w:p>
    <w:p w:rsidR="00620CAF" w:rsidRPr="00DD1226" w:rsidRDefault="00620CAF" w:rsidP="00A17FAA">
      <w:pPr>
        <w:autoSpaceDE w:val="0"/>
        <w:autoSpaceDN w:val="0"/>
        <w:adjustRightInd w:val="0"/>
        <w:ind w:firstLine="709"/>
        <w:jc w:val="both"/>
        <w:rPr>
          <w:sz w:val="28"/>
          <w:szCs w:val="28"/>
        </w:rPr>
      </w:pPr>
      <w:r w:rsidRPr="00DD1226">
        <w:rPr>
          <w:sz w:val="28"/>
          <w:szCs w:val="28"/>
        </w:rPr>
        <w:t xml:space="preserve">получение и регистрация заявлений, поступивших в электронной форме с использованием </w:t>
      </w:r>
      <w:r w:rsidR="00C00EAE" w:rsidRPr="00DD1226">
        <w:rPr>
          <w:sz w:val="28"/>
          <w:szCs w:val="28"/>
        </w:rPr>
        <w:t>Единого портала</w:t>
      </w:r>
      <w:r w:rsidRPr="00DD1226">
        <w:rPr>
          <w:sz w:val="28"/>
          <w:szCs w:val="28"/>
        </w:rPr>
        <w:t xml:space="preserve">, о предоставлении </w:t>
      </w:r>
      <w:r w:rsidR="000D428B" w:rsidRPr="00DD1226">
        <w:rPr>
          <w:sz w:val="28"/>
          <w:szCs w:val="28"/>
        </w:rPr>
        <w:t>грантов</w:t>
      </w:r>
      <w:r w:rsidRPr="00DD1226">
        <w:rPr>
          <w:sz w:val="28"/>
          <w:szCs w:val="28"/>
        </w:rPr>
        <w:t>;</w:t>
      </w:r>
    </w:p>
    <w:p w:rsidR="00620CAF" w:rsidRPr="00DD1226" w:rsidRDefault="00620CAF" w:rsidP="00A17FAA">
      <w:pPr>
        <w:autoSpaceDE w:val="0"/>
        <w:autoSpaceDN w:val="0"/>
        <w:adjustRightInd w:val="0"/>
        <w:ind w:firstLine="709"/>
        <w:jc w:val="both"/>
        <w:rPr>
          <w:sz w:val="28"/>
          <w:szCs w:val="28"/>
        </w:rPr>
      </w:pPr>
      <w:r w:rsidRPr="00DD1226">
        <w:rPr>
          <w:sz w:val="28"/>
          <w:szCs w:val="28"/>
        </w:rPr>
        <w:t>исправление допущенных опечаток и ошибок в документах, поступивших в электронной форме с использованием</w:t>
      </w:r>
      <w:r w:rsidR="00C06E73" w:rsidRPr="00DD1226">
        <w:rPr>
          <w:sz w:val="28"/>
          <w:szCs w:val="28"/>
        </w:rPr>
        <w:t xml:space="preserve"> </w:t>
      </w:r>
      <w:r w:rsidR="00DA06CE" w:rsidRPr="00DD1226">
        <w:rPr>
          <w:sz w:val="28"/>
          <w:szCs w:val="28"/>
        </w:rPr>
        <w:t>Единого портала</w:t>
      </w:r>
      <w:r w:rsidRPr="00DD1226">
        <w:rPr>
          <w:sz w:val="28"/>
          <w:szCs w:val="28"/>
        </w:rPr>
        <w:t>, выданных в результате предоставления государственной услуги.</w:t>
      </w:r>
    </w:p>
    <w:p w:rsidR="00DA06CE" w:rsidRPr="00DD1226" w:rsidRDefault="00DA06CE" w:rsidP="00A17FAA">
      <w:pPr>
        <w:autoSpaceDE w:val="0"/>
        <w:autoSpaceDN w:val="0"/>
        <w:adjustRightInd w:val="0"/>
        <w:ind w:firstLine="709"/>
        <w:jc w:val="both"/>
        <w:rPr>
          <w:sz w:val="28"/>
          <w:szCs w:val="28"/>
        </w:rPr>
      </w:pPr>
    </w:p>
    <w:p w:rsidR="00A62DC0" w:rsidRPr="00DD1226" w:rsidRDefault="00A62DC0" w:rsidP="00DA06CE">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Прием и регистрация документов</w:t>
      </w:r>
    </w:p>
    <w:p w:rsidR="00DA06CE" w:rsidRPr="00DD1226" w:rsidRDefault="00DA06CE" w:rsidP="00DA06CE">
      <w:pPr>
        <w:pStyle w:val="ConsPlusNormal"/>
        <w:spacing w:line="240" w:lineRule="atLeast"/>
        <w:ind w:left="1429" w:right="-143"/>
        <w:jc w:val="both"/>
        <w:rPr>
          <w:rFonts w:ascii="Times New Roman" w:hAnsi="Times New Roman" w:cs="Times New Roman"/>
          <w:sz w:val="28"/>
          <w:szCs w:val="28"/>
        </w:rPr>
      </w:pPr>
    </w:p>
    <w:p w:rsidR="004C1F98" w:rsidRPr="00DD1226" w:rsidRDefault="00A62DC0"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w:t>
      </w:r>
      <w:r w:rsidR="00DA06CE" w:rsidRPr="00DD1226">
        <w:rPr>
          <w:rFonts w:ascii="Times New Roman" w:hAnsi="Times New Roman" w:cs="Times New Roman"/>
          <w:sz w:val="28"/>
          <w:szCs w:val="28"/>
        </w:rPr>
        <w:t>9</w:t>
      </w:r>
      <w:r w:rsidRPr="00DD1226">
        <w:rPr>
          <w:rFonts w:ascii="Times New Roman" w:hAnsi="Times New Roman" w:cs="Times New Roman"/>
          <w:sz w:val="28"/>
          <w:szCs w:val="28"/>
        </w:rPr>
        <w:t xml:space="preserve">. </w:t>
      </w:r>
      <w:r w:rsidR="004C1F98" w:rsidRPr="00DD1226">
        <w:rPr>
          <w:rFonts w:ascii="Times New Roman" w:hAnsi="Times New Roman" w:cs="Times New Roman"/>
          <w:sz w:val="28"/>
          <w:szCs w:val="28"/>
        </w:rPr>
        <w:t>Основанием для начала административной процедуры является обращение заявителя в Министерство с заявлением и документами, указанными в пункте 13 настоящего Административного регламента.</w:t>
      </w:r>
    </w:p>
    <w:p w:rsidR="004C1F98" w:rsidRPr="00DD1226" w:rsidRDefault="004C1F98"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Уполномоченный сотрудник сектора делопроизводства Министерства:</w:t>
      </w:r>
    </w:p>
    <w:p w:rsidR="004C1F98" w:rsidRPr="00DD1226" w:rsidRDefault="004C1F98"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принимает заявление </w:t>
      </w:r>
      <w:r w:rsidR="00AF00C7" w:rsidRPr="00DD1226">
        <w:rPr>
          <w:rFonts w:ascii="Times New Roman" w:hAnsi="Times New Roman" w:cs="Times New Roman"/>
          <w:sz w:val="28"/>
          <w:szCs w:val="28"/>
        </w:rPr>
        <w:t>для участия в конкурсном отборе</w:t>
      </w:r>
      <w:r w:rsidRPr="00DD1226">
        <w:rPr>
          <w:rFonts w:ascii="Times New Roman" w:hAnsi="Times New Roman" w:cs="Times New Roman"/>
          <w:sz w:val="28"/>
          <w:szCs w:val="28"/>
        </w:rPr>
        <w:t xml:space="preserve"> с прилагаемыми документами;</w:t>
      </w:r>
    </w:p>
    <w:p w:rsidR="004C1F98" w:rsidRPr="00DD1226" w:rsidRDefault="004C1F98"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регистрирует заявление в журнале регистрации с присвоением порядкового номера;</w:t>
      </w:r>
    </w:p>
    <w:p w:rsidR="004C1F98" w:rsidRPr="00DD1226" w:rsidRDefault="004C1F98"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ставит на заявлении штамп с номером и датой регистрации.</w:t>
      </w:r>
    </w:p>
    <w:p w:rsidR="004C1F98" w:rsidRPr="00DD1226" w:rsidRDefault="004C1F98"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A62DC0" w:rsidRPr="00DD1226" w:rsidRDefault="004C1F98" w:rsidP="004C1F98">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Результатом административной процедуры является регистрация заявления.</w:t>
      </w:r>
    </w:p>
    <w:p w:rsidR="009F7374" w:rsidRPr="00DD1226" w:rsidRDefault="009F7374" w:rsidP="004C1F98">
      <w:pPr>
        <w:pStyle w:val="ConsPlusNormal"/>
        <w:spacing w:line="240" w:lineRule="atLeast"/>
        <w:ind w:right="-143" w:firstLine="709"/>
        <w:jc w:val="both"/>
        <w:rPr>
          <w:rFonts w:ascii="Times New Roman" w:hAnsi="Times New Roman" w:cs="Times New Roman"/>
          <w:sz w:val="28"/>
          <w:szCs w:val="28"/>
        </w:rPr>
      </w:pPr>
    </w:p>
    <w:p w:rsidR="00A62DC0" w:rsidRPr="00DD1226" w:rsidRDefault="00A70E85" w:rsidP="00963E4C">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Рассмотрение документов и принятие решения</w:t>
      </w:r>
    </w:p>
    <w:p w:rsidR="00963E4C" w:rsidRPr="00DD1226" w:rsidRDefault="00963E4C" w:rsidP="00A17FAA">
      <w:pPr>
        <w:pStyle w:val="ConsPlusNormal"/>
        <w:spacing w:line="240" w:lineRule="atLeast"/>
        <w:ind w:right="-143" w:firstLine="709"/>
        <w:jc w:val="both"/>
        <w:rPr>
          <w:rFonts w:ascii="Times New Roman" w:hAnsi="Times New Roman" w:cs="Times New Roman"/>
          <w:sz w:val="28"/>
          <w:szCs w:val="28"/>
        </w:rPr>
      </w:pPr>
    </w:p>
    <w:p w:rsidR="00AF00C7" w:rsidRPr="00DD1226" w:rsidRDefault="00963E4C" w:rsidP="00AF00C7">
      <w:pPr>
        <w:autoSpaceDE w:val="0"/>
        <w:autoSpaceDN w:val="0"/>
        <w:adjustRightInd w:val="0"/>
        <w:ind w:firstLine="709"/>
        <w:jc w:val="both"/>
        <w:rPr>
          <w:sz w:val="28"/>
          <w:szCs w:val="28"/>
        </w:rPr>
      </w:pPr>
      <w:r w:rsidRPr="00DD1226">
        <w:rPr>
          <w:sz w:val="28"/>
          <w:szCs w:val="28"/>
        </w:rPr>
        <w:t>40</w:t>
      </w:r>
      <w:r w:rsidR="00AF00C7" w:rsidRPr="00DD1226">
        <w:rPr>
          <w:sz w:val="28"/>
          <w:szCs w:val="28"/>
        </w:rPr>
        <w:t>.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AF00C7" w:rsidRPr="00DD1226" w:rsidRDefault="00AF00C7" w:rsidP="00AF00C7">
      <w:pPr>
        <w:autoSpaceDE w:val="0"/>
        <w:autoSpaceDN w:val="0"/>
        <w:adjustRightInd w:val="0"/>
        <w:ind w:firstLine="709"/>
        <w:jc w:val="both"/>
        <w:rPr>
          <w:sz w:val="28"/>
          <w:szCs w:val="28"/>
        </w:rPr>
      </w:pPr>
      <w:r w:rsidRPr="00DD1226">
        <w:rPr>
          <w:sz w:val="28"/>
          <w:szCs w:val="28"/>
        </w:rPr>
        <w:t>На заявлении министр или лицо, его замещающее, накладывает резолюцию о направлении заявления в управление финансов, экономики и государственной поддержки АПК (далее – управление) для рассмотрения.</w:t>
      </w:r>
    </w:p>
    <w:p w:rsidR="00AF00C7" w:rsidRPr="00DD1226" w:rsidRDefault="00AF00C7" w:rsidP="00AF00C7">
      <w:pPr>
        <w:autoSpaceDE w:val="0"/>
        <w:autoSpaceDN w:val="0"/>
        <w:adjustRightInd w:val="0"/>
        <w:ind w:firstLine="709"/>
        <w:jc w:val="both"/>
        <w:rPr>
          <w:sz w:val="28"/>
          <w:szCs w:val="28"/>
        </w:rPr>
      </w:pPr>
      <w:r w:rsidRPr="00DD1226">
        <w:rPr>
          <w:sz w:val="28"/>
          <w:szCs w:val="28"/>
        </w:rPr>
        <w:t>В день наложения резолюции уполномоченный сотрудник сектора делопроизводства Министерства передает документы начальнику управления. Резолюция начальника управления должна быть получена в день предоставления пакета документов.</w:t>
      </w:r>
    </w:p>
    <w:p w:rsidR="00AF00C7" w:rsidRPr="00DD1226" w:rsidRDefault="00AF00C7" w:rsidP="00AF00C7">
      <w:pPr>
        <w:autoSpaceDE w:val="0"/>
        <w:autoSpaceDN w:val="0"/>
        <w:adjustRightInd w:val="0"/>
        <w:ind w:firstLine="709"/>
        <w:jc w:val="both"/>
        <w:rPr>
          <w:sz w:val="28"/>
          <w:szCs w:val="28"/>
        </w:rPr>
      </w:pPr>
      <w:r w:rsidRPr="00DD1226">
        <w:rPr>
          <w:sz w:val="28"/>
          <w:szCs w:val="28"/>
        </w:rPr>
        <w:t>На заявлении начальник управления или лицо, его замещающее, накладывает резолюцию о направлении заявки в отдел для рассмотрения.</w:t>
      </w:r>
    </w:p>
    <w:p w:rsidR="003223C4" w:rsidRPr="00DD1226" w:rsidRDefault="00AF00C7" w:rsidP="00AF00C7">
      <w:pPr>
        <w:autoSpaceDE w:val="0"/>
        <w:autoSpaceDN w:val="0"/>
        <w:adjustRightInd w:val="0"/>
        <w:ind w:firstLine="709"/>
        <w:jc w:val="both"/>
        <w:rPr>
          <w:sz w:val="28"/>
          <w:szCs w:val="28"/>
        </w:rPr>
      </w:pPr>
      <w:r w:rsidRPr="00DD1226">
        <w:rPr>
          <w:sz w:val="28"/>
          <w:szCs w:val="28"/>
        </w:rPr>
        <w:t>В день наложения резолюции начальником управления уполномоченный сотрудник сектора делопроизводства передает документы в отдел экономического анализа и прогнозирования (далее – отдел).</w:t>
      </w:r>
    </w:p>
    <w:p w:rsidR="007D71FE" w:rsidRPr="00DD1226" w:rsidRDefault="00AF7FBC" w:rsidP="00B848FA">
      <w:pPr>
        <w:autoSpaceDE w:val="0"/>
        <w:autoSpaceDN w:val="0"/>
        <w:adjustRightInd w:val="0"/>
        <w:ind w:firstLine="709"/>
        <w:jc w:val="both"/>
        <w:rPr>
          <w:sz w:val="28"/>
          <w:szCs w:val="28"/>
        </w:rPr>
      </w:pPr>
      <w:r w:rsidRPr="00DD1226">
        <w:rPr>
          <w:sz w:val="28"/>
          <w:szCs w:val="28"/>
        </w:rPr>
        <w:t xml:space="preserve">41. </w:t>
      </w:r>
      <w:r w:rsidR="00B848FA" w:rsidRPr="00DD1226">
        <w:rPr>
          <w:sz w:val="28"/>
          <w:szCs w:val="28"/>
        </w:rPr>
        <w:t>Уполномоченный сотрудник отдела</w:t>
      </w:r>
      <w:r w:rsidR="007D71FE" w:rsidRPr="00DD1226">
        <w:rPr>
          <w:sz w:val="28"/>
          <w:szCs w:val="28"/>
        </w:rPr>
        <w:t>:</w:t>
      </w:r>
    </w:p>
    <w:p w:rsidR="00B15EAE" w:rsidRPr="00DD1226" w:rsidRDefault="00517DDF" w:rsidP="00B848FA">
      <w:pPr>
        <w:autoSpaceDE w:val="0"/>
        <w:autoSpaceDN w:val="0"/>
        <w:adjustRightInd w:val="0"/>
        <w:ind w:firstLine="709"/>
        <w:jc w:val="both"/>
        <w:rPr>
          <w:sz w:val="28"/>
          <w:szCs w:val="28"/>
        </w:rPr>
      </w:pPr>
      <w:r w:rsidRPr="00DD1226">
        <w:rPr>
          <w:sz w:val="28"/>
          <w:szCs w:val="28"/>
        </w:rPr>
        <w:t>в течение 10 рабочих дней</w:t>
      </w:r>
      <w:r w:rsidR="00125154" w:rsidRPr="00DD1226">
        <w:rPr>
          <w:sz w:val="28"/>
          <w:szCs w:val="28"/>
        </w:rPr>
        <w:t xml:space="preserve"> со дня окончания срока приема документов</w:t>
      </w:r>
      <w:r w:rsidR="00B15EAE" w:rsidRPr="00DD1226">
        <w:rPr>
          <w:sz w:val="28"/>
          <w:szCs w:val="28"/>
        </w:rPr>
        <w:t>:</w:t>
      </w:r>
    </w:p>
    <w:p w:rsidR="00B848FA" w:rsidRPr="00DD1226" w:rsidRDefault="00B848FA" w:rsidP="00B848FA">
      <w:pPr>
        <w:autoSpaceDE w:val="0"/>
        <w:autoSpaceDN w:val="0"/>
        <w:adjustRightInd w:val="0"/>
        <w:ind w:firstLine="709"/>
        <w:jc w:val="both"/>
        <w:rPr>
          <w:sz w:val="28"/>
          <w:szCs w:val="28"/>
        </w:rPr>
      </w:pPr>
      <w:r w:rsidRPr="00DD1226">
        <w:rPr>
          <w:sz w:val="28"/>
          <w:szCs w:val="28"/>
        </w:rPr>
        <w:t xml:space="preserve">осуществляет проверку заявления и приложенных к нему документов </w:t>
      </w:r>
      <w:r w:rsidR="003C3444" w:rsidRPr="00DD1226">
        <w:rPr>
          <w:sz w:val="28"/>
          <w:szCs w:val="28"/>
        </w:rPr>
        <w:t xml:space="preserve">(первый этап конкурсного отбора) </w:t>
      </w:r>
      <w:r w:rsidRPr="00DD1226">
        <w:rPr>
          <w:sz w:val="28"/>
          <w:szCs w:val="28"/>
        </w:rPr>
        <w:t>с целью установления:</w:t>
      </w:r>
    </w:p>
    <w:p w:rsidR="00B848FA" w:rsidRPr="00DD1226" w:rsidRDefault="00B848FA" w:rsidP="00B848FA">
      <w:pPr>
        <w:autoSpaceDE w:val="0"/>
        <w:autoSpaceDN w:val="0"/>
        <w:adjustRightInd w:val="0"/>
        <w:ind w:firstLine="709"/>
        <w:jc w:val="both"/>
        <w:rPr>
          <w:sz w:val="28"/>
          <w:szCs w:val="28"/>
        </w:rPr>
      </w:pPr>
      <w:r w:rsidRPr="00DD1226">
        <w:rPr>
          <w:sz w:val="28"/>
          <w:szCs w:val="28"/>
        </w:rPr>
        <w:t>полноты (комплектности), соответствия представленных документов перечню документов, установленному настоящим Порядком;</w:t>
      </w:r>
    </w:p>
    <w:p w:rsidR="00B848FA" w:rsidRPr="00DD1226" w:rsidRDefault="00B848FA" w:rsidP="00B848FA">
      <w:pPr>
        <w:autoSpaceDE w:val="0"/>
        <w:autoSpaceDN w:val="0"/>
        <w:adjustRightInd w:val="0"/>
        <w:ind w:firstLine="709"/>
        <w:jc w:val="both"/>
        <w:rPr>
          <w:sz w:val="28"/>
          <w:szCs w:val="28"/>
        </w:rPr>
      </w:pPr>
      <w:r w:rsidRPr="00DD1226">
        <w:rPr>
          <w:sz w:val="28"/>
          <w:szCs w:val="28"/>
        </w:rPr>
        <w:t>правильности оформления и составления документов;</w:t>
      </w:r>
    </w:p>
    <w:p w:rsidR="00B848FA" w:rsidRPr="00DD1226" w:rsidRDefault="00B848FA" w:rsidP="00B848FA">
      <w:pPr>
        <w:autoSpaceDE w:val="0"/>
        <w:autoSpaceDN w:val="0"/>
        <w:adjustRightInd w:val="0"/>
        <w:ind w:firstLine="709"/>
        <w:jc w:val="both"/>
        <w:rPr>
          <w:sz w:val="28"/>
          <w:szCs w:val="28"/>
        </w:rPr>
      </w:pPr>
      <w:r w:rsidRPr="00DD1226">
        <w:rPr>
          <w:sz w:val="28"/>
          <w:szCs w:val="28"/>
        </w:rPr>
        <w:t>наличия у заявителя денежных средств, достаточных для финансирования приобретений, указанных в плане расходов в соответствии с подпунктом «е» пункта 11 Порядка;</w:t>
      </w:r>
    </w:p>
    <w:p w:rsidR="00AF00C7" w:rsidRPr="00DD1226" w:rsidRDefault="00B848FA" w:rsidP="00B848FA">
      <w:pPr>
        <w:autoSpaceDE w:val="0"/>
        <w:autoSpaceDN w:val="0"/>
        <w:adjustRightInd w:val="0"/>
        <w:ind w:firstLine="709"/>
        <w:jc w:val="both"/>
        <w:rPr>
          <w:sz w:val="28"/>
          <w:szCs w:val="28"/>
        </w:rPr>
      </w:pPr>
      <w:r w:rsidRPr="00DD1226">
        <w:rPr>
          <w:sz w:val="28"/>
          <w:szCs w:val="28"/>
        </w:rPr>
        <w:t>отсутствия получения грантов на развитие семейных животноводческих ферм и (или) грантов на создание и развитие крестьянского (фермерского) хозяйства начинающим фермерам</w:t>
      </w:r>
      <w:r w:rsidR="00B15EAE" w:rsidRPr="00DD1226">
        <w:rPr>
          <w:sz w:val="28"/>
          <w:szCs w:val="28"/>
        </w:rPr>
        <w:t>;</w:t>
      </w:r>
    </w:p>
    <w:p w:rsidR="00B15EAE" w:rsidRPr="00DD1226" w:rsidRDefault="00B15EAE" w:rsidP="00B848FA">
      <w:pPr>
        <w:autoSpaceDE w:val="0"/>
        <w:autoSpaceDN w:val="0"/>
        <w:adjustRightInd w:val="0"/>
        <w:ind w:firstLine="709"/>
        <w:jc w:val="both"/>
        <w:rPr>
          <w:sz w:val="28"/>
          <w:szCs w:val="28"/>
        </w:rPr>
      </w:pPr>
      <w:r w:rsidRPr="00DD1226">
        <w:rPr>
          <w:sz w:val="28"/>
          <w:szCs w:val="28"/>
        </w:rPr>
        <w:t>готовит список заявителей, допущенных к участию во втором этапе конкурсного отбора</w:t>
      </w:r>
      <w:r w:rsidR="007D71FE" w:rsidRPr="00DD1226">
        <w:rPr>
          <w:sz w:val="28"/>
          <w:szCs w:val="28"/>
        </w:rPr>
        <w:t>;</w:t>
      </w:r>
    </w:p>
    <w:p w:rsidR="00337C4E" w:rsidRPr="00DD1226" w:rsidRDefault="007D71FE" w:rsidP="00337C4E">
      <w:pPr>
        <w:autoSpaceDE w:val="0"/>
        <w:autoSpaceDN w:val="0"/>
        <w:adjustRightInd w:val="0"/>
        <w:ind w:firstLine="709"/>
        <w:jc w:val="both"/>
        <w:rPr>
          <w:sz w:val="28"/>
          <w:szCs w:val="28"/>
        </w:rPr>
      </w:pPr>
      <w:r w:rsidRPr="00DD1226">
        <w:rPr>
          <w:sz w:val="28"/>
          <w:szCs w:val="28"/>
        </w:rPr>
        <w:t xml:space="preserve">в течение </w:t>
      </w:r>
      <w:r w:rsidR="009743EF" w:rsidRPr="00DD1226">
        <w:rPr>
          <w:sz w:val="28"/>
          <w:szCs w:val="28"/>
        </w:rPr>
        <w:t>4</w:t>
      </w:r>
      <w:r w:rsidRPr="00DD1226">
        <w:rPr>
          <w:sz w:val="28"/>
          <w:szCs w:val="28"/>
        </w:rPr>
        <w:t xml:space="preserve"> рабочих дней</w:t>
      </w:r>
      <w:r w:rsidR="00125154" w:rsidRPr="00DD1226">
        <w:rPr>
          <w:sz w:val="28"/>
          <w:szCs w:val="28"/>
        </w:rPr>
        <w:t xml:space="preserve"> со дня окончания рассмотрения документов</w:t>
      </w:r>
      <w:r w:rsidR="00B657CB" w:rsidRPr="00DD1226">
        <w:rPr>
          <w:sz w:val="28"/>
          <w:szCs w:val="28"/>
        </w:rPr>
        <w:t xml:space="preserve"> </w:t>
      </w:r>
      <w:r w:rsidR="003923F6" w:rsidRPr="00DD1226">
        <w:rPr>
          <w:sz w:val="28"/>
          <w:szCs w:val="28"/>
        </w:rPr>
        <w:t xml:space="preserve">готовит </w:t>
      </w:r>
      <w:r w:rsidR="00B657CB" w:rsidRPr="00DD1226">
        <w:rPr>
          <w:sz w:val="28"/>
          <w:szCs w:val="28"/>
        </w:rPr>
        <w:t xml:space="preserve">проекты </w:t>
      </w:r>
      <w:r w:rsidR="00B848FA" w:rsidRPr="00DD1226">
        <w:rPr>
          <w:sz w:val="28"/>
          <w:szCs w:val="28"/>
        </w:rPr>
        <w:t>уведомлени</w:t>
      </w:r>
      <w:r w:rsidR="00B657CB" w:rsidRPr="00DD1226">
        <w:rPr>
          <w:sz w:val="28"/>
          <w:szCs w:val="28"/>
        </w:rPr>
        <w:t>й</w:t>
      </w:r>
      <w:r w:rsidR="00B848FA" w:rsidRPr="00DD1226">
        <w:rPr>
          <w:sz w:val="28"/>
          <w:szCs w:val="28"/>
        </w:rPr>
        <w:t xml:space="preserve"> об отказе в предоставлении грантов с указанием причин отказа</w:t>
      </w:r>
      <w:r w:rsidR="00337C4E" w:rsidRPr="00DD1226">
        <w:rPr>
          <w:bCs/>
          <w:sz w:val="28"/>
          <w:szCs w:val="28"/>
        </w:rPr>
        <w:t>.</w:t>
      </w:r>
    </w:p>
    <w:p w:rsidR="007D71FE" w:rsidRPr="00DD1226" w:rsidRDefault="00631710" w:rsidP="003223C4">
      <w:pPr>
        <w:autoSpaceDE w:val="0"/>
        <w:autoSpaceDN w:val="0"/>
        <w:adjustRightInd w:val="0"/>
        <w:ind w:firstLine="709"/>
        <w:jc w:val="both"/>
        <w:rPr>
          <w:sz w:val="28"/>
          <w:szCs w:val="28"/>
        </w:rPr>
      </w:pPr>
      <w:r w:rsidRPr="00DD1226">
        <w:rPr>
          <w:sz w:val="28"/>
          <w:szCs w:val="28"/>
        </w:rPr>
        <w:t xml:space="preserve">42. </w:t>
      </w:r>
      <w:r w:rsidR="007D71FE" w:rsidRPr="00DD1226">
        <w:rPr>
          <w:sz w:val="28"/>
          <w:szCs w:val="28"/>
        </w:rPr>
        <w:t>Уполномоченный сотрудник отдела:</w:t>
      </w:r>
    </w:p>
    <w:p w:rsidR="00125154" w:rsidRPr="00DD1226" w:rsidRDefault="007D71FE" w:rsidP="003223C4">
      <w:pPr>
        <w:autoSpaceDE w:val="0"/>
        <w:autoSpaceDN w:val="0"/>
        <w:adjustRightInd w:val="0"/>
        <w:ind w:firstLine="709"/>
        <w:jc w:val="both"/>
        <w:rPr>
          <w:sz w:val="28"/>
          <w:szCs w:val="28"/>
        </w:rPr>
      </w:pPr>
      <w:r w:rsidRPr="00DD1226">
        <w:rPr>
          <w:sz w:val="28"/>
          <w:szCs w:val="28"/>
        </w:rPr>
        <w:t>в течение 10 рабочих дней</w:t>
      </w:r>
      <w:r w:rsidR="00B657CB" w:rsidRPr="00DD1226">
        <w:rPr>
          <w:sz w:val="28"/>
          <w:szCs w:val="28"/>
        </w:rPr>
        <w:t xml:space="preserve"> </w:t>
      </w:r>
      <w:r w:rsidRPr="00DD1226">
        <w:rPr>
          <w:sz w:val="28"/>
          <w:szCs w:val="28"/>
        </w:rPr>
        <w:t xml:space="preserve">со дня </w:t>
      </w:r>
      <w:r w:rsidR="003C3444" w:rsidRPr="00DD1226">
        <w:rPr>
          <w:sz w:val="28"/>
          <w:szCs w:val="28"/>
        </w:rPr>
        <w:t>рассмотрения заявления и приложенных к нему документов на</w:t>
      </w:r>
      <w:r w:rsidRPr="00DD1226">
        <w:rPr>
          <w:sz w:val="28"/>
          <w:szCs w:val="28"/>
        </w:rPr>
        <w:t xml:space="preserve"> перво</w:t>
      </w:r>
      <w:r w:rsidR="003C3444" w:rsidRPr="00DD1226">
        <w:rPr>
          <w:sz w:val="28"/>
          <w:szCs w:val="28"/>
        </w:rPr>
        <w:t>м</w:t>
      </w:r>
      <w:r w:rsidRPr="00DD1226">
        <w:rPr>
          <w:sz w:val="28"/>
          <w:szCs w:val="28"/>
        </w:rPr>
        <w:t xml:space="preserve"> этап</w:t>
      </w:r>
      <w:r w:rsidR="003C3444" w:rsidRPr="00DD1226">
        <w:rPr>
          <w:sz w:val="28"/>
          <w:szCs w:val="28"/>
        </w:rPr>
        <w:t>е конкурсного отбора</w:t>
      </w:r>
      <w:r w:rsidRPr="00DD1226">
        <w:rPr>
          <w:sz w:val="28"/>
          <w:szCs w:val="28"/>
        </w:rPr>
        <w:t>:</w:t>
      </w:r>
    </w:p>
    <w:p w:rsidR="007D71FE" w:rsidRPr="00DD1226" w:rsidRDefault="007D71FE" w:rsidP="003223C4">
      <w:pPr>
        <w:autoSpaceDE w:val="0"/>
        <w:autoSpaceDN w:val="0"/>
        <w:adjustRightInd w:val="0"/>
        <w:ind w:firstLine="709"/>
        <w:jc w:val="both"/>
        <w:rPr>
          <w:sz w:val="28"/>
          <w:szCs w:val="28"/>
        </w:rPr>
      </w:pPr>
      <w:r w:rsidRPr="00DD1226">
        <w:rPr>
          <w:sz w:val="28"/>
          <w:szCs w:val="28"/>
        </w:rPr>
        <w:t xml:space="preserve">осуществляет проверку заявления и приложенных к нему документов для установления соответствия заявителя требованиям </w:t>
      </w:r>
      <w:hyperlink r:id="rId11" w:history="1">
        <w:r w:rsidRPr="00DD1226">
          <w:rPr>
            <w:sz w:val="28"/>
            <w:szCs w:val="28"/>
          </w:rPr>
          <w:t>пункт</w:t>
        </w:r>
      </w:hyperlink>
      <w:r w:rsidRPr="00DD1226">
        <w:rPr>
          <w:sz w:val="28"/>
          <w:szCs w:val="28"/>
        </w:rPr>
        <w:t>а 16 Порядка, информация о которых имеется в распоряжении иных государственных органов</w:t>
      </w:r>
      <w:r w:rsidR="003C3444" w:rsidRPr="00DD1226">
        <w:rPr>
          <w:sz w:val="28"/>
          <w:szCs w:val="28"/>
        </w:rPr>
        <w:t xml:space="preserve"> (второй этап конкурсного отбора)</w:t>
      </w:r>
      <w:r w:rsidRPr="00DD1226">
        <w:rPr>
          <w:sz w:val="28"/>
          <w:szCs w:val="28"/>
        </w:rPr>
        <w:t>,</w:t>
      </w:r>
      <w:r w:rsidR="00B657CB" w:rsidRPr="00DD1226">
        <w:rPr>
          <w:sz w:val="28"/>
          <w:szCs w:val="28"/>
        </w:rPr>
        <w:t xml:space="preserve"> </w:t>
      </w:r>
      <w:r w:rsidRPr="00DD1226">
        <w:rPr>
          <w:sz w:val="28"/>
          <w:szCs w:val="28"/>
        </w:rPr>
        <w:t>в следующем порядке</w:t>
      </w:r>
      <w:r w:rsidR="003511F0" w:rsidRPr="00DD1226">
        <w:rPr>
          <w:sz w:val="28"/>
          <w:szCs w:val="28"/>
        </w:rPr>
        <w:t>:</w:t>
      </w:r>
    </w:p>
    <w:p w:rsidR="00125154" w:rsidRPr="00DD1226" w:rsidRDefault="00125154" w:rsidP="003223C4">
      <w:pPr>
        <w:autoSpaceDE w:val="0"/>
        <w:autoSpaceDN w:val="0"/>
        <w:adjustRightInd w:val="0"/>
        <w:ind w:firstLine="709"/>
        <w:jc w:val="both"/>
        <w:rPr>
          <w:sz w:val="28"/>
          <w:szCs w:val="28"/>
        </w:rPr>
      </w:pPr>
      <w:r w:rsidRPr="00DD1226">
        <w:rPr>
          <w:sz w:val="28"/>
          <w:szCs w:val="28"/>
        </w:rPr>
        <w:t>запрашивает от Управления Федеральной н</w:t>
      </w:r>
      <w:r w:rsidR="00802621" w:rsidRPr="00DD1226">
        <w:rPr>
          <w:sz w:val="28"/>
          <w:szCs w:val="28"/>
        </w:rPr>
        <w:t xml:space="preserve">алоговой службы </w:t>
      </w:r>
      <w:r w:rsidRPr="00DD1226">
        <w:rPr>
          <w:sz w:val="28"/>
          <w:szCs w:val="28"/>
        </w:rPr>
        <w:t xml:space="preserve">по Кабардино-Балкарской Республике на дату подачи заявления  выписку из Единого государственного реестра индивидуальных предпринимателей и сведения о состоянии расчетов по налогам, сборам и страховым взносам в рамках межведомственного информационного взаимодействия в соответствии с распоряжением Правительства Российской Федерации от </w:t>
      </w:r>
      <w:r w:rsidR="00802621" w:rsidRPr="00DD1226">
        <w:rPr>
          <w:sz w:val="28"/>
          <w:szCs w:val="28"/>
        </w:rPr>
        <w:br/>
      </w:r>
      <w:r w:rsidRPr="00DD1226">
        <w:rPr>
          <w:sz w:val="28"/>
          <w:szCs w:val="28"/>
        </w:rPr>
        <w:t>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125154" w:rsidRPr="00DD1226" w:rsidRDefault="00125154" w:rsidP="00125154">
      <w:pPr>
        <w:autoSpaceDE w:val="0"/>
        <w:autoSpaceDN w:val="0"/>
        <w:adjustRightInd w:val="0"/>
        <w:ind w:firstLine="709"/>
        <w:jc w:val="both"/>
        <w:rPr>
          <w:sz w:val="28"/>
          <w:szCs w:val="28"/>
        </w:rPr>
      </w:pPr>
      <w:r w:rsidRPr="00DD1226">
        <w:rPr>
          <w:sz w:val="28"/>
          <w:szCs w:val="28"/>
        </w:rPr>
        <w:t>запрашивает от Министерства финансов Кабардино-Балкарской Республики и Министерства экономического развития Кабардино-Балкарской Республики сведения о наличии (отсутствии) у заявителя просроченной задолженности по возврату в республиканский бюджет Кабардино-Балкарской Республики средств субсидий, бюджетных инвестиций, грантов, предоставленных</w:t>
      </w:r>
      <w:r w:rsidR="00622F70" w:rsidRPr="00DD1226">
        <w:rPr>
          <w:sz w:val="28"/>
          <w:szCs w:val="28"/>
        </w:rPr>
        <w:t>,</w:t>
      </w:r>
      <w:r w:rsidRPr="00DD1226">
        <w:rPr>
          <w:sz w:val="28"/>
          <w:szCs w:val="28"/>
        </w:rPr>
        <w:t xml:space="preserve"> в том числе в соответствии с иными правовыми актами;</w:t>
      </w:r>
    </w:p>
    <w:p w:rsidR="00125154" w:rsidRPr="00DD1226" w:rsidRDefault="00125154" w:rsidP="00125154">
      <w:pPr>
        <w:autoSpaceDE w:val="0"/>
        <w:autoSpaceDN w:val="0"/>
        <w:adjustRightInd w:val="0"/>
        <w:ind w:firstLine="709"/>
        <w:jc w:val="both"/>
        <w:rPr>
          <w:sz w:val="28"/>
          <w:szCs w:val="28"/>
        </w:rPr>
      </w:pPr>
      <w:r w:rsidRPr="00DD1226">
        <w:rPr>
          <w:sz w:val="28"/>
          <w:szCs w:val="28"/>
        </w:rPr>
        <w:t xml:space="preserve">сверяет полученные сведения о заявителях </w:t>
      </w:r>
      <w:r w:rsidR="003511F0" w:rsidRPr="00DD1226">
        <w:rPr>
          <w:sz w:val="28"/>
          <w:szCs w:val="28"/>
        </w:rPr>
        <w:t xml:space="preserve">требованиям </w:t>
      </w:r>
      <w:hyperlink r:id="rId12" w:history="1">
        <w:r w:rsidR="003511F0" w:rsidRPr="00DD1226">
          <w:rPr>
            <w:sz w:val="28"/>
            <w:szCs w:val="28"/>
          </w:rPr>
          <w:t>пункт</w:t>
        </w:r>
      </w:hyperlink>
      <w:r w:rsidR="003511F0" w:rsidRPr="00DD1226">
        <w:rPr>
          <w:sz w:val="28"/>
          <w:szCs w:val="28"/>
        </w:rPr>
        <w:t>а 16 Порядка</w:t>
      </w:r>
      <w:r w:rsidRPr="00DD1226">
        <w:rPr>
          <w:sz w:val="28"/>
          <w:szCs w:val="28"/>
        </w:rPr>
        <w:t>;</w:t>
      </w:r>
    </w:p>
    <w:p w:rsidR="00125154" w:rsidRPr="00DD1226" w:rsidRDefault="00125154" w:rsidP="00125154">
      <w:pPr>
        <w:autoSpaceDE w:val="0"/>
        <w:autoSpaceDN w:val="0"/>
        <w:adjustRightInd w:val="0"/>
        <w:ind w:firstLine="709"/>
        <w:jc w:val="both"/>
        <w:rPr>
          <w:sz w:val="28"/>
          <w:szCs w:val="28"/>
        </w:rPr>
      </w:pPr>
      <w:r w:rsidRPr="00DD1226">
        <w:rPr>
          <w:sz w:val="28"/>
          <w:szCs w:val="28"/>
        </w:rPr>
        <w:t>в течение 5 рабочих дней со дня окончания рассмотрения документов:</w:t>
      </w:r>
    </w:p>
    <w:p w:rsidR="00125154" w:rsidRPr="00DD1226" w:rsidRDefault="00125154" w:rsidP="00125154">
      <w:pPr>
        <w:autoSpaceDE w:val="0"/>
        <w:autoSpaceDN w:val="0"/>
        <w:adjustRightInd w:val="0"/>
        <w:ind w:firstLine="709"/>
        <w:jc w:val="both"/>
        <w:rPr>
          <w:sz w:val="28"/>
          <w:szCs w:val="28"/>
        </w:rPr>
      </w:pPr>
      <w:r w:rsidRPr="00DD1226">
        <w:rPr>
          <w:sz w:val="28"/>
          <w:szCs w:val="28"/>
        </w:rPr>
        <w:t>формирует и передает в конкурсную комиссию список допущенных к третьему этапу заявителей, подписанный должностными лицами, ответственными за проверку документов на втором этапе конкурсного отбора, с приложением копий:</w:t>
      </w:r>
    </w:p>
    <w:p w:rsidR="00125154" w:rsidRPr="00DD1226" w:rsidRDefault="00125154" w:rsidP="00125154">
      <w:pPr>
        <w:autoSpaceDE w:val="0"/>
        <w:autoSpaceDN w:val="0"/>
        <w:adjustRightInd w:val="0"/>
        <w:ind w:firstLine="709"/>
        <w:jc w:val="both"/>
        <w:rPr>
          <w:sz w:val="28"/>
          <w:szCs w:val="28"/>
        </w:rPr>
      </w:pPr>
      <w:r w:rsidRPr="00DD1226">
        <w:rPr>
          <w:sz w:val="28"/>
          <w:szCs w:val="28"/>
        </w:rPr>
        <w:t>проекта «Агростартап»;</w:t>
      </w:r>
    </w:p>
    <w:p w:rsidR="00125154" w:rsidRPr="00DD1226" w:rsidRDefault="00125154" w:rsidP="00125154">
      <w:pPr>
        <w:autoSpaceDE w:val="0"/>
        <w:autoSpaceDN w:val="0"/>
        <w:adjustRightInd w:val="0"/>
        <w:ind w:firstLine="709"/>
        <w:jc w:val="both"/>
        <w:rPr>
          <w:sz w:val="28"/>
          <w:szCs w:val="28"/>
        </w:rPr>
      </w:pPr>
      <w:r w:rsidRPr="00DD1226">
        <w:rPr>
          <w:sz w:val="28"/>
          <w:szCs w:val="28"/>
        </w:rPr>
        <w:t>плана расходов;</w:t>
      </w:r>
    </w:p>
    <w:p w:rsidR="00125154" w:rsidRPr="00DD1226" w:rsidRDefault="00631710" w:rsidP="00125154">
      <w:pPr>
        <w:autoSpaceDE w:val="0"/>
        <w:autoSpaceDN w:val="0"/>
        <w:adjustRightInd w:val="0"/>
        <w:ind w:firstLine="709"/>
        <w:jc w:val="both"/>
        <w:rPr>
          <w:sz w:val="28"/>
          <w:szCs w:val="28"/>
        </w:rPr>
      </w:pPr>
      <w:r w:rsidRPr="00DD1226">
        <w:rPr>
          <w:sz w:val="28"/>
          <w:szCs w:val="28"/>
        </w:rPr>
        <w:t>сметы расходов кооператива;</w:t>
      </w:r>
    </w:p>
    <w:p w:rsidR="00125154" w:rsidRPr="00DD1226" w:rsidRDefault="00B657CB" w:rsidP="00125154">
      <w:pPr>
        <w:autoSpaceDE w:val="0"/>
        <w:autoSpaceDN w:val="0"/>
        <w:adjustRightInd w:val="0"/>
        <w:ind w:firstLine="709"/>
        <w:jc w:val="both"/>
        <w:rPr>
          <w:sz w:val="28"/>
          <w:szCs w:val="28"/>
        </w:rPr>
      </w:pPr>
      <w:r w:rsidRPr="00DD1226">
        <w:rPr>
          <w:sz w:val="28"/>
          <w:szCs w:val="28"/>
        </w:rPr>
        <w:t>в течение 4 рабочих дней со дня окончания рассмотрения документов готовит</w:t>
      </w:r>
      <w:r w:rsidR="00125154" w:rsidRPr="00DD1226">
        <w:rPr>
          <w:sz w:val="28"/>
          <w:szCs w:val="28"/>
        </w:rPr>
        <w:t xml:space="preserve"> </w:t>
      </w:r>
      <w:r w:rsidRPr="00DD1226">
        <w:rPr>
          <w:sz w:val="28"/>
          <w:szCs w:val="28"/>
        </w:rPr>
        <w:t xml:space="preserve">проекты </w:t>
      </w:r>
      <w:r w:rsidR="00125154" w:rsidRPr="00DD1226">
        <w:rPr>
          <w:sz w:val="28"/>
          <w:szCs w:val="28"/>
        </w:rPr>
        <w:t>уведомлени</w:t>
      </w:r>
      <w:r w:rsidRPr="00DD1226">
        <w:rPr>
          <w:sz w:val="28"/>
          <w:szCs w:val="28"/>
        </w:rPr>
        <w:t>й</w:t>
      </w:r>
      <w:r w:rsidR="00125154" w:rsidRPr="00DD1226">
        <w:rPr>
          <w:sz w:val="28"/>
          <w:szCs w:val="28"/>
        </w:rPr>
        <w:t xml:space="preserve"> об отказе в предоставлении грантов с указанием причин отказа.</w:t>
      </w:r>
    </w:p>
    <w:p w:rsidR="00AF7FBC" w:rsidRPr="00DD1226" w:rsidRDefault="00C87C5B" w:rsidP="00AF7FBC">
      <w:pPr>
        <w:autoSpaceDE w:val="0"/>
        <w:autoSpaceDN w:val="0"/>
        <w:adjustRightInd w:val="0"/>
        <w:ind w:firstLine="709"/>
        <w:jc w:val="both"/>
        <w:rPr>
          <w:sz w:val="28"/>
          <w:szCs w:val="28"/>
        </w:rPr>
      </w:pPr>
      <w:r w:rsidRPr="00DD1226">
        <w:rPr>
          <w:sz w:val="28"/>
          <w:szCs w:val="28"/>
        </w:rPr>
        <w:t>4</w:t>
      </w:r>
      <w:r w:rsidR="00631710" w:rsidRPr="00DD1226">
        <w:rPr>
          <w:sz w:val="28"/>
          <w:szCs w:val="28"/>
        </w:rPr>
        <w:t>3</w:t>
      </w:r>
      <w:r w:rsidRPr="00DD1226">
        <w:rPr>
          <w:sz w:val="28"/>
          <w:szCs w:val="28"/>
        </w:rPr>
        <w:t xml:space="preserve">. </w:t>
      </w:r>
      <w:r w:rsidR="00AF7FBC" w:rsidRPr="00DD1226">
        <w:rPr>
          <w:sz w:val="28"/>
          <w:szCs w:val="28"/>
        </w:rPr>
        <w:t xml:space="preserve">Конкурсная комиссия в течение </w:t>
      </w:r>
      <w:r w:rsidR="00631710" w:rsidRPr="00DD1226">
        <w:rPr>
          <w:sz w:val="28"/>
          <w:szCs w:val="28"/>
        </w:rPr>
        <w:t>1</w:t>
      </w:r>
      <w:r w:rsidR="00AF7FBC" w:rsidRPr="00DD1226">
        <w:rPr>
          <w:sz w:val="28"/>
          <w:szCs w:val="28"/>
        </w:rPr>
        <w:t xml:space="preserve">5 рабочих дней со дня получения </w:t>
      </w:r>
      <w:r w:rsidR="00631710" w:rsidRPr="00DD1226">
        <w:rPr>
          <w:sz w:val="28"/>
          <w:szCs w:val="28"/>
        </w:rPr>
        <w:t>списка допущенных</w:t>
      </w:r>
      <w:r w:rsidR="00087279" w:rsidRPr="00DD1226">
        <w:rPr>
          <w:sz w:val="28"/>
          <w:szCs w:val="28"/>
        </w:rPr>
        <w:t xml:space="preserve"> </w:t>
      </w:r>
      <w:r w:rsidR="00631710" w:rsidRPr="00DD1226">
        <w:rPr>
          <w:sz w:val="28"/>
          <w:szCs w:val="28"/>
        </w:rPr>
        <w:t>к третьему этапу заявителей</w:t>
      </w:r>
      <w:r w:rsidR="005F3DE9" w:rsidRPr="00DD1226">
        <w:rPr>
          <w:sz w:val="28"/>
          <w:szCs w:val="28"/>
        </w:rPr>
        <w:t xml:space="preserve"> </w:t>
      </w:r>
      <w:r w:rsidR="00631710" w:rsidRPr="00DD1226">
        <w:rPr>
          <w:sz w:val="28"/>
          <w:szCs w:val="28"/>
        </w:rPr>
        <w:t xml:space="preserve">осуществляет рассмотрение проектов «Агростартап» с приложением планов расходов и смет расходов кооператива </w:t>
      </w:r>
      <w:r w:rsidR="00AF7FBC" w:rsidRPr="00DD1226">
        <w:rPr>
          <w:sz w:val="28"/>
          <w:szCs w:val="28"/>
        </w:rPr>
        <w:t>и с учетом очного собеседования и конкурсного отбора в соответствии с</w:t>
      </w:r>
      <w:r w:rsidR="000C418B" w:rsidRPr="00DD1226">
        <w:rPr>
          <w:sz w:val="28"/>
          <w:szCs w:val="28"/>
        </w:rPr>
        <w:t xml:space="preserve"> системой критериев отбора и ба</w:t>
      </w:r>
      <w:r w:rsidR="00AF7FBC" w:rsidRPr="00DD1226">
        <w:rPr>
          <w:sz w:val="28"/>
          <w:szCs w:val="28"/>
        </w:rPr>
        <w:t>льной оценки участников конкурса принимает решение</w:t>
      </w:r>
      <w:r w:rsidR="00631710" w:rsidRPr="00DD1226">
        <w:rPr>
          <w:sz w:val="28"/>
          <w:szCs w:val="28"/>
        </w:rPr>
        <w:t xml:space="preserve"> об утверждении</w:t>
      </w:r>
      <w:r w:rsidR="00AF7FBC" w:rsidRPr="00DD1226">
        <w:rPr>
          <w:sz w:val="28"/>
          <w:szCs w:val="28"/>
        </w:rPr>
        <w:t>:</w:t>
      </w:r>
    </w:p>
    <w:p w:rsidR="00631710" w:rsidRPr="00DD1226" w:rsidRDefault="00631710" w:rsidP="00631710">
      <w:pPr>
        <w:autoSpaceDE w:val="0"/>
        <w:autoSpaceDN w:val="0"/>
        <w:adjustRightInd w:val="0"/>
        <w:ind w:firstLine="709"/>
        <w:jc w:val="both"/>
        <w:rPr>
          <w:sz w:val="28"/>
          <w:szCs w:val="28"/>
        </w:rPr>
      </w:pPr>
      <w:r w:rsidRPr="00DD1226">
        <w:rPr>
          <w:sz w:val="28"/>
          <w:szCs w:val="28"/>
        </w:rPr>
        <w:t>а) списка победителей конкурсного отбора - получателей грантов с указанием глав крестьянских (фермерских) хозяйств или граждан Российской Федерации, значений присужденных им баллов и размера предоставляемого гранта (соответствующего</w:t>
      </w:r>
      <w:r w:rsidR="00A26285" w:rsidRPr="00DD1226">
        <w:rPr>
          <w:sz w:val="28"/>
          <w:szCs w:val="28"/>
        </w:rPr>
        <w:t xml:space="preserve"> </w:t>
      </w:r>
      <w:r w:rsidRPr="00DD1226">
        <w:rPr>
          <w:sz w:val="28"/>
          <w:szCs w:val="28"/>
        </w:rPr>
        <w:t>заявленному в плане расходов);</w:t>
      </w:r>
    </w:p>
    <w:p w:rsidR="00631710" w:rsidRPr="00DD1226" w:rsidRDefault="00631710" w:rsidP="00631710">
      <w:pPr>
        <w:autoSpaceDE w:val="0"/>
        <w:autoSpaceDN w:val="0"/>
        <w:adjustRightInd w:val="0"/>
        <w:ind w:firstLine="709"/>
        <w:jc w:val="both"/>
        <w:rPr>
          <w:sz w:val="28"/>
          <w:szCs w:val="28"/>
        </w:rPr>
      </w:pPr>
      <w:r w:rsidRPr="00DD1226">
        <w:rPr>
          <w:sz w:val="28"/>
          <w:szCs w:val="28"/>
        </w:rPr>
        <w:t>б) списка заявителей, которым отказывается в предоставлении грантов, с указанием глав крестьянских (фермерских) хозяйств или граждан Российской Федерации и значений присужденных им баллов.</w:t>
      </w:r>
    </w:p>
    <w:p w:rsidR="005A6659" w:rsidRPr="00DD1226" w:rsidRDefault="00C87C5B"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4</w:t>
      </w:r>
      <w:r w:rsidR="007D6C1D" w:rsidRPr="00DD1226">
        <w:rPr>
          <w:rFonts w:ascii="Times New Roman" w:hAnsi="Times New Roman" w:cs="Times New Roman"/>
          <w:sz w:val="28"/>
          <w:szCs w:val="28"/>
        </w:rPr>
        <w:t>4</w:t>
      </w:r>
      <w:r w:rsidRPr="00DD1226">
        <w:rPr>
          <w:rFonts w:ascii="Times New Roman" w:hAnsi="Times New Roman" w:cs="Times New Roman"/>
          <w:sz w:val="28"/>
          <w:szCs w:val="28"/>
        </w:rPr>
        <w:t xml:space="preserve">. </w:t>
      </w:r>
      <w:r w:rsidR="003223C4" w:rsidRPr="00DD1226">
        <w:rPr>
          <w:rFonts w:ascii="Times New Roman" w:hAnsi="Times New Roman" w:cs="Times New Roman"/>
          <w:sz w:val="28"/>
          <w:szCs w:val="28"/>
        </w:rPr>
        <w:t>Решени</w:t>
      </w:r>
      <w:r w:rsidR="00631710" w:rsidRPr="00DD1226">
        <w:rPr>
          <w:rFonts w:ascii="Times New Roman" w:hAnsi="Times New Roman" w:cs="Times New Roman"/>
          <w:sz w:val="28"/>
          <w:szCs w:val="28"/>
        </w:rPr>
        <w:t>я</w:t>
      </w:r>
      <w:r w:rsidR="003223C4" w:rsidRPr="00DD1226">
        <w:rPr>
          <w:rFonts w:ascii="Times New Roman" w:hAnsi="Times New Roman" w:cs="Times New Roman"/>
          <w:sz w:val="28"/>
          <w:szCs w:val="28"/>
        </w:rPr>
        <w:t xml:space="preserve"> конкурсной комиссии оформля</w:t>
      </w:r>
      <w:r w:rsidR="00631710" w:rsidRPr="00DD1226">
        <w:rPr>
          <w:rFonts w:ascii="Times New Roman" w:hAnsi="Times New Roman" w:cs="Times New Roman"/>
          <w:sz w:val="28"/>
          <w:szCs w:val="28"/>
        </w:rPr>
        <w:t>ю</w:t>
      </w:r>
      <w:r w:rsidR="003223C4" w:rsidRPr="00DD1226">
        <w:rPr>
          <w:rFonts w:ascii="Times New Roman" w:hAnsi="Times New Roman" w:cs="Times New Roman"/>
          <w:sz w:val="28"/>
          <w:szCs w:val="28"/>
        </w:rPr>
        <w:t>тся протокол</w:t>
      </w:r>
      <w:r w:rsidR="007D6C1D" w:rsidRPr="00DD1226">
        <w:rPr>
          <w:rFonts w:ascii="Times New Roman" w:hAnsi="Times New Roman" w:cs="Times New Roman"/>
          <w:sz w:val="28"/>
          <w:szCs w:val="28"/>
        </w:rPr>
        <w:t>ами</w:t>
      </w:r>
      <w:r w:rsidR="00B657CB" w:rsidRPr="00DD1226">
        <w:rPr>
          <w:rFonts w:ascii="Times New Roman" w:hAnsi="Times New Roman" w:cs="Times New Roman"/>
          <w:sz w:val="28"/>
          <w:szCs w:val="28"/>
        </w:rPr>
        <w:t xml:space="preserve"> </w:t>
      </w:r>
      <w:r w:rsidR="00631710" w:rsidRPr="00DD1226">
        <w:rPr>
          <w:rFonts w:ascii="Times New Roman" w:hAnsi="Times New Roman" w:cs="Times New Roman"/>
          <w:sz w:val="28"/>
          <w:szCs w:val="28"/>
        </w:rPr>
        <w:t>заседания конкурсной комиссии</w:t>
      </w:r>
      <w:r w:rsidR="004C5AB9" w:rsidRPr="00DD1226">
        <w:rPr>
          <w:rFonts w:ascii="Times New Roman" w:hAnsi="Times New Roman" w:cs="Times New Roman"/>
          <w:sz w:val="28"/>
          <w:szCs w:val="28"/>
        </w:rPr>
        <w:t>,</w:t>
      </w:r>
      <w:r w:rsidR="00E11122" w:rsidRPr="00DD1226">
        <w:rPr>
          <w:rFonts w:ascii="Times New Roman" w:hAnsi="Times New Roman" w:cs="Times New Roman"/>
          <w:sz w:val="28"/>
          <w:szCs w:val="28"/>
        </w:rPr>
        <w:t xml:space="preserve"> </w:t>
      </w:r>
      <w:r w:rsidR="004C5AB9" w:rsidRPr="00DD1226">
        <w:rPr>
          <w:rFonts w:ascii="Times New Roman" w:hAnsi="Times New Roman" w:cs="Times New Roman"/>
          <w:sz w:val="28"/>
          <w:szCs w:val="28"/>
        </w:rPr>
        <w:t xml:space="preserve">которые </w:t>
      </w:r>
      <w:r w:rsidR="00E11122" w:rsidRPr="00DD1226">
        <w:rPr>
          <w:rFonts w:ascii="Times New Roman" w:hAnsi="Times New Roman" w:cs="Times New Roman"/>
          <w:sz w:val="28"/>
          <w:szCs w:val="28"/>
        </w:rPr>
        <w:t>подписываются всеми присутствовавшими на заседании членами конкурсной комиссии</w:t>
      </w:r>
      <w:r w:rsidR="004C5AB9" w:rsidRPr="00DD1226">
        <w:rPr>
          <w:rFonts w:ascii="Times New Roman" w:hAnsi="Times New Roman" w:cs="Times New Roman"/>
          <w:sz w:val="28"/>
          <w:szCs w:val="28"/>
        </w:rPr>
        <w:t xml:space="preserve"> и </w:t>
      </w:r>
      <w:r w:rsidR="007D6C1D" w:rsidRPr="00DD1226">
        <w:rPr>
          <w:rFonts w:ascii="Times New Roman" w:hAnsi="Times New Roman" w:cs="Times New Roman"/>
          <w:sz w:val="28"/>
          <w:szCs w:val="28"/>
        </w:rPr>
        <w:t xml:space="preserve">в течение 5 рабочих дней с даты </w:t>
      </w:r>
      <w:r w:rsidR="00802621" w:rsidRPr="00DD1226">
        <w:rPr>
          <w:rFonts w:ascii="Times New Roman" w:hAnsi="Times New Roman" w:cs="Times New Roman"/>
          <w:sz w:val="28"/>
          <w:szCs w:val="28"/>
        </w:rPr>
        <w:t>проведения</w:t>
      </w:r>
      <w:r w:rsidR="005F3DE9" w:rsidRPr="00DD1226">
        <w:rPr>
          <w:rFonts w:ascii="Times New Roman" w:hAnsi="Times New Roman" w:cs="Times New Roman"/>
          <w:sz w:val="28"/>
          <w:szCs w:val="28"/>
        </w:rPr>
        <w:t xml:space="preserve"> </w:t>
      </w:r>
      <w:r w:rsidR="007D6C1D" w:rsidRPr="00DD1226">
        <w:rPr>
          <w:rFonts w:ascii="Times New Roman" w:hAnsi="Times New Roman" w:cs="Times New Roman"/>
          <w:sz w:val="28"/>
          <w:szCs w:val="28"/>
        </w:rPr>
        <w:t xml:space="preserve">заседания конкурсной комиссии </w:t>
      </w:r>
      <w:r w:rsidR="004C5AB9" w:rsidRPr="00DD1226">
        <w:rPr>
          <w:rFonts w:ascii="Times New Roman" w:hAnsi="Times New Roman" w:cs="Times New Roman"/>
          <w:sz w:val="28"/>
          <w:szCs w:val="28"/>
        </w:rPr>
        <w:t xml:space="preserve">передаются </w:t>
      </w:r>
      <w:r w:rsidR="003223C4" w:rsidRPr="00DD1226">
        <w:rPr>
          <w:rFonts w:ascii="Times New Roman" w:hAnsi="Times New Roman" w:cs="Times New Roman"/>
          <w:sz w:val="28"/>
          <w:szCs w:val="28"/>
        </w:rPr>
        <w:t>секретар</w:t>
      </w:r>
      <w:r w:rsidR="004C5AB9" w:rsidRPr="00DD1226">
        <w:rPr>
          <w:rFonts w:ascii="Times New Roman" w:hAnsi="Times New Roman" w:cs="Times New Roman"/>
          <w:sz w:val="28"/>
          <w:szCs w:val="28"/>
        </w:rPr>
        <w:t>ем</w:t>
      </w:r>
      <w:r w:rsidR="003223C4" w:rsidRPr="00DD1226">
        <w:rPr>
          <w:rFonts w:ascii="Times New Roman" w:hAnsi="Times New Roman" w:cs="Times New Roman"/>
          <w:sz w:val="28"/>
          <w:szCs w:val="28"/>
        </w:rPr>
        <w:t xml:space="preserve"> конкурсной комиссии</w:t>
      </w:r>
      <w:r w:rsidR="004C5AB9" w:rsidRPr="00DD1226">
        <w:rPr>
          <w:rFonts w:ascii="Times New Roman" w:hAnsi="Times New Roman" w:cs="Times New Roman"/>
          <w:sz w:val="28"/>
          <w:szCs w:val="28"/>
        </w:rPr>
        <w:t xml:space="preserve"> в отдел</w:t>
      </w:r>
      <w:r w:rsidR="003223C4" w:rsidRPr="00DD1226">
        <w:rPr>
          <w:rFonts w:ascii="Times New Roman" w:hAnsi="Times New Roman" w:cs="Times New Roman"/>
          <w:sz w:val="28"/>
          <w:szCs w:val="28"/>
        </w:rPr>
        <w:t>.</w:t>
      </w:r>
    </w:p>
    <w:p w:rsidR="00785D79" w:rsidRPr="00DD1226" w:rsidRDefault="00785D79" w:rsidP="00785D79">
      <w:pPr>
        <w:autoSpaceDE w:val="0"/>
        <w:autoSpaceDN w:val="0"/>
        <w:adjustRightInd w:val="0"/>
        <w:ind w:firstLine="709"/>
        <w:jc w:val="center"/>
        <w:rPr>
          <w:b/>
          <w:sz w:val="28"/>
          <w:szCs w:val="28"/>
        </w:rPr>
      </w:pPr>
    </w:p>
    <w:p w:rsidR="00785D79" w:rsidRPr="00DD1226" w:rsidRDefault="00785D79" w:rsidP="00785D79">
      <w:pPr>
        <w:autoSpaceDE w:val="0"/>
        <w:autoSpaceDN w:val="0"/>
        <w:adjustRightInd w:val="0"/>
        <w:ind w:firstLine="709"/>
        <w:jc w:val="center"/>
        <w:rPr>
          <w:b/>
          <w:sz w:val="28"/>
          <w:szCs w:val="28"/>
        </w:rPr>
      </w:pPr>
      <w:r w:rsidRPr="00DD1226">
        <w:rPr>
          <w:b/>
          <w:sz w:val="28"/>
          <w:szCs w:val="28"/>
        </w:rPr>
        <w:t>Заключение соглашения между Министерством и заявителем - по</w:t>
      </w:r>
      <w:r w:rsidR="00A73F62" w:rsidRPr="00DD1226">
        <w:rPr>
          <w:b/>
          <w:sz w:val="28"/>
          <w:szCs w:val="28"/>
        </w:rPr>
        <w:t>бедителем конкурсного отбора</w:t>
      </w:r>
    </w:p>
    <w:p w:rsidR="00785D79" w:rsidRPr="00DD1226" w:rsidRDefault="00785D79" w:rsidP="00785D79">
      <w:pPr>
        <w:autoSpaceDE w:val="0"/>
        <w:autoSpaceDN w:val="0"/>
        <w:adjustRightInd w:val="0"/>
        <w:ind w:firstLine="709"/>
        <w:jc w:val="center"/>
        <w:rPr>
          <w:b/>
          <w:sz w:val="28"/>
          <w:szCs w:val="28"/>
        </w:rPr>
      </w:pPr>
    </w:p>
    <w:p w:rsidR="007D6C1D" w:rsidRPr="00DD1226" w:rsidRDefault="00A73F62" w:rsidP="007D6C1D">
      <w:pPr>
        <w:autoSpaceDE w:val="0"/>
        <w:autoSpaceDN w:val="0"/>
        <w:adjustRightInd w:val="0"/>
        <w:ind w:firstLine="709"/>
        <w:jc w:val="both"/>
        <w:rPr>
          <w:sz w:val="28"/>
          <w:szCs w:val="28"/>
        </w:rPr>
      </w:pPr>
      <w:r w:rsidRPr="00DD1226">
        <w:rPr>
          <w:sz w:val="28"/>
          <w:szCs w:val="28"/>
        </w:rPr>
        <w:t>4</w:t>
      </w:r>
      <w:r w:rsidR="007D6C1D" w:rsidRPr="00DD1226">
        <w:rPr>
          <w:sz w:val="28"/>
          <w:szCs w:val="28"/>
        </w:rPr>
        <w:t>5. Уполномоченный сотрудник отдела:</w:t>
      </w:r>
    </w:p>
    <w:p w:rsidR="007D6C1D" w:rsidRPr="00DD1226" w:rsidRDefault="007D6C1D" w:rsidP="007D6C1D">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в течение </w:t>
      </w:r>
      <w:r w:rsidR="00B657CB" w:rsidRPr="00DD1226">
        <w:rPr>
          <w:rFonts w:ascii="Times New Roman" w:hAnsi="Times New Roman" w:cs="Times New Roman"/>
          <w:sz w:val="28"/>
          <w:szCs w:val="28"/>
        </w:rPr>
        <w:t>4</w:t>
      </w:r>
      <w:r w:rsidRPr="00DD1226">
        <w:rPr>
          <w:rFonts w:ascii="Times New Roman" w:hAnsi="Times New Roman" w:cs="Times New Roman"/>
          <w:sz w:val="28"/>
          <w:szCs w:val="28"/>
        </w:rPr>
        <w:t xml:space="preserve"> рабочих дней со дня получения протокола заседания конкурсной комиссии:</w:t>
      </w:r>
    </w:p>
    <w:p w:rsidR="007D6C1D" w:rsidRPr="00DD1226" w:rsidRDefault="007D6C1D" w:rsidP="007D6C1D">
      <w:pPr>
        <w:autoSpaceDE w:val="0"/>
        <w:autoSpaceDN w:val="0"/>
        <w:adjustRightInd w:val="0"/>
        <w:ind w:firstLine="708"/>
        <w:jc w:val="both"/>
        <w:rPr>
          <w:sz w:val="28"/>
          <w:szCs w:val="28"/>
        </w:rPr>
      </w:pPr>
      <w:r w:rsidRPr="00DD1226">
        <w:rPr>
          <w:sz w:val="28"/>
          <w:szCs w:val="28"/>
        </w:rPr>
        <w:t xml:space="preserve">а) </w:t>
      </w:r>
      <w:r w:rsidR="00B657CB" w:rsidRPr="00DD1226">
        <w:rPr>
          <w:sz w:val="28"/>
          <w:szCs w:val="28"/>
        </w:rPr>
        <w:t>готовит проекты</w:t>
      </w:r>
      <w:r w:rsidR="00785D79" w:rsidRPr="00DD1226">
        <w:rPr>
          <w:sz w:val="28"/>
          <w:szCs w:val="28"/>
        </w:rPr>
        <w:t xml:space="preserve"> уведомл</w:t>
      </w:r>
      <w:r w:rsidR="00B657CB" w:rsidRPr="00DD1226">
        <w:rPr>
          <w:sz w:val="28"/>
          <w:szCs w:val="28"/>
        </w:rPr>
        <w:t>ений</w:t>
      </w:r>
      <w:r w:rsidRPr="00DD1226">
        <w:rPr>
          <w:sz w:val="28"/>
          <w:szCs w:val="28"/>
        </w:rPr>
        <w:t xml:space="preserve"> победител</w:t>
      </w:r>
      <w:r w:rsidR="00785D79" w:rsidRPr="00DD1226">
        <w:rPr>
          <w:sz w:val="28"/>
          <w:szCs w:val="28"/>
        </w:rPr>
        <w:t>ям</w:t>
      </w:r>
      <w:r w:rsidRPr="00DD1226">
        <w:rPr>
          <w:sz w:val="28"/>
          <w:szCs w:val="28"/>
        </w:rPr>
        <w:t xml:space="preserve"> конкурсного отбора - получател</w:t>
      </w:r>
      <w:r w:rsidR="00785D79" w:rsidRPr="00DD1226">
        <w:rPr>
          <w:sz w:val="28"/>
          <w:szCs w:val="28"/>
        </w:rPr>
        <w:t>ям</w:t>
      </w:r>
      <w:r w:rsidRPr="00DD1226">
        <w:rPr>
          <w:sz w:val="28"/>
          <w:szCs w:val="28"/>
        </w:rPr>
        <w:t xml:space="preserve"> грантов о:</w:t>
      </w:r>
    </w:p>
    <w:p w:rsidR="007D6C1D" w:rsidRPr="00DD1226" w:rsidRDefault="007D6C1D" w:rsidP="007D6C1D">
      <w:pPr>
        <w:autoSpaceDE w:val="0"/>
        <w:autoSpaceDN w:val="0"/>
        <w:adjustRightInd w:val="0"/>
        <w:ind w:firstLine="708"/>
        <w:jc w:val="both"/>
        <w:rPr>
          <w:sz w:val="28"/>
          <w:szCs w:val="28"/>
        </w:rPr>
      </w:pPr>
      <w:r w:rsidRPr="00DD1226">
        <w:rPr>
          <w:sz w:val="28"/>
          <w:szCs w:val="28"/>
        </w:rPr>
        <w:t>решении конкурсной комиссии;</w:t>
      </w:r>
    </w:p>
    <w:p w:rsidR="007D6C1D" w:rsidRPr="00DD1226" w:rsidRDefault="007D6C1D" w:rsidP="007D6C1D">
      <w:pPr>
        <w:autoSpaceDE w:val="0"/>
        <w:autoSpaceDN w:val="0"/>
        <w:adjustRightInd w:val="0"/>
        <w:ind w:firstLine="708"/>
        <w:jc w:val="both"/>
        <w:rPr>
          <w:sz w:val="28"/>
          <w:szCs w:val="28"/>
        </w:rPr>
      </w:pPr>
      <w:r w:rsidRPr="00DD1226">
        <w:rPr>
          <w:sz w:val="28"/>
          <w:szCs w:val="28"/>
        </w:rPr>
        <w:t>необходимости государственной регистрации крестьянского (фермерского) хозяйства в органах Федеральной налоговой службы (при отсутствии такой регистрации);</w:t>
      </w:r>
    </w:p>
    <w:p w:rsidR="007D6C1D" w:rsidRPr="00DD1226" w:rsidRDefault="007D6C1D" w:rsidP="007D6C1D">
      <w:pPr>
        <w:autoSpaceDE w:val="0"/>
        <w:autoSpaceDN w:val="0"/>
        <w:adjustRightInd w:val="0"/>
        <w:ind w:firstLine="708"/>
        <w:jc w:val="both"/>
        <w:rPr>
          <w:sz w:val="28"/>
          <w:szCs w:val="28"/>
        </w:rPr>
      </w:pPr>
      <w:r w:rsidRPr="00DD1226">
        <w:rPr>
          <w:sz w:val="28"/>
          <w:szCs w:val="28"/>
        </w:rPr>
        <w:t>необходимости открытия лицевого счета в Управлении Федерального казначейства по Кабардино-Балкарской Республике для перечисления средств гранта;</w:t>
      </w:r>
    </w:p>
    <w:p w:rsidR="007D6C1D" w:rsidRPr="00DD1226" w:rsidRDefault="007D6C1D" w:rsidP="007D6C1D">
      <w:pPr>
        <w:autoSpaceDE w:val="0"/>
        <w:autoSpaceDN w:val="0"/>
        <w:adjustRightInd w:val="0"/>
        <w:ind w:firstLine="708"/>
        <w:jc w:val="both"/>
        <w:rPr>
          <w:sz w:val="28"/>
          <w:szCs w:val="28"/>
        </w:rPr>
      </w:pPr>
      <w:r w:rsidRPr="00DD1226">
        <w:rPr>
          <w:sz w:val="28"/>
          <w:szCs w:val="28"/>
        </w:rPr>
        <w:t xml:space="preserve">б) </w:t>
      </w:r>
      <w:r w:rsidR="005F3DE9" w:rsidRPr="00DD1226">
        <w:rPr>
          <w:sz w:val="28"/>
          <w:szCs w:val="28"/>
        </w:rPr>
        <w:t>готовит проекты</w:t>
      </w:r>
      <w:r w:rsidR="00785D79" w:rsidRPr="00DD1226">
        <w:rPr>
          <w:sz w:val="28"/>
          <w:szCs w:val="28"/>
        </w:rPr>
        <w:t xml:space="preserve"> уведомлени</w:t>
      </w:r>
      <w:r w:rsidR="005F3DE9" w:rsidRPr="00DD1226">
        <w:rPr>
          <w:sz w:val="28"/>
          <w:szCs w:val="28"/>
        </w:rPr>
        <w:t>й</w:t>
      </w:r>
      <w:r w:rsidRPr="00DD1226">
        <w:rPr>
          <w:sz w:val="28"/>
          <w:szCs w:val="28"/>
        </w:rPr>
        <w:t xml:space="preserve"> заявител</w:t>
      </w:r>
      <w:r w:rsidR="00785D79" w:rsidRPr="00DD1226">
        <w:rPr>
          <w:sz w:val="28"/>
          <w:szCs w:val="28"/>
        </w:rPr>
        <w:t>ям</w:t>
      </w:r>
      <w:r w:rsidRPr="00DD1226">
        <w:rPr>
          <w:sz w:val="28"/>
          <w:szCs w:val="28"/>
        </w:rPr>
        <w:t>, которым отказывается в предоставлении грантов, о решении конкурсной комиссии и значении присвоенных им балов;</w:t>
      </w:r>
    </w:p>
    <w:p w:rsidR="007D6C1D" w:rsidRPr="00DD1226" w:rsidRDefault="007D6C1D" w:rsidP="007D6C1D">
      <w:pPr>
        <w:autoSpaceDE w:val="0"/>
        <w:autoSpaceDN w:val="0"/>
        <w:adjustRightInd w:val="0"/>
        <w:ind w:firstLine="708"/>
        <w:jc w:val="both"/>
        <w:rPr>
          <w:sz w:val="28"/>
          <w:szCs w:val="28"/>
        </w:rPr>
      </w:pPr>
      <w:r w:rsidRPr="00DD1226">
        <w:rPr>
          <w:sz w:val="28"/>
          <w:szCs w:val="28"/>
        </w:rPr>
        <w:t>в течение 15 рабочих дней со дня уведомления победителей конкурсного отбора - получателей грантов:</w:t>
      </w:r>
    </w:p>
    <w:p w:rsidR="007D6C1D" w:rsidRPr="00DD1226" w:rsidRDefault="007D6C1D" w:rsidP="007D6C1D">
      <w:pPr>
        <w:autoSpaceDE w:val="0"/>
        <w:autoSpaceDN w:val="0"/>
        <w:adjustRightInd w:val="0"/>
        <w:ind w:firstLine="708"/>
        <w:jc w:val="both"/>
        <w:rPr>
          <w:sz w:val="28"/>
          <w:szCs w:val="28"/>
        </w:rPr>
      </w:pPr>
      <w:r w:rsidRPr="00DD1226">
        <w:rPr>
          <w:sz w:val="28"/>
          <w:szCs w:val="28"/>
        </w:rPr>
        <w:t xml:space="preserve">а) </w:t>
      </w:r>
      <w:r w:rsidR="00785D79" w:rsidRPr="00DD1226">
        <w:rPr>
          <w:sz w:val="28"/>
          <w:szCs w:val="28"/>
        </w:rPr>
        <w:t>обеспечивает заключение</w:t>
      </w:r>
      <w:r w:rsidRPr="00DD1226">
        <w:rPr>
          <w:sz w:val="28"/>
          <w:szCs w:val="28"/>
        </w:rPr>
        <w:t xml:space="preserve"> с главами крестьянских (фермерских) хозяйств -  получателями грантов соглашения о предоставлении грантов по форме, утверждаемой приказом Министерства финансов Кабардино-Балкарской Республики (далее – соглашение);</w:t>
      </w:r>
    </w:p>
    <w:p w:rsidR="007D6C1D" w:rsidRPr="00DD1226" w:rsidRDefault="007D6C1D" w:rsidP="007D6C1D">
      <w:pPr>
        <w:autoSpaceDE w:val="0"/>
        <w:autoSpaceDN w:val="0"/>
        <w:adjustRightInd w:val="0"/>
        <w:ind w:firstLine="708"/>
        <w:jc w:val="both"/>
        <w:rPr>
          <w:sz w:val="28"/>
          <w:szCs w:val="28"/>
        </w:rPr>
      </w:pPr>
      <w:r w:rsidRPr="00DD1226">
        <w:rPr>
          <w:sz w:val="28"/>
          <w:szCs w:val="28"/>
        </w:rPr>
        <w:t xml:space="preserve">б) </w:t>
      </w:r>
      <w:r w:rsidR="00785D79" w:rsidRPr="00DD1226">
        <w:rPr>
          <w:sz w:val="28"/>
          <w:szCs w:val="28"/>
        </w:rPr>
        <w:t>формирует и обеспечивает утверждение</w:t>
      </w:r>
      <w:r w:rsidR="00555948" w:rsidRPr="00DD1226">
        <w:rPr>
          <w:sz w:val="28"/>
          <w:szCs w:val="28"/>
        </w:rPr>
        <w:t xml:space="preserve"> </w:t>
      </w:r>
      <w:r w:rsidRPr="00DD1226">
        <w:rPr>
          <w:sz w:val="28"/>
          <w:szCs w:val="28"/>
        </w:rPr>
        <w:t>приказ</w:t>
      </w:r>
      <w:r w:rsidR="00785D79" w:rsidRPr="00DD1226">
        <w:rPr>
          <w:sz w:val="28"/>
          <w:szCs w:val="28"/>
        </w:rPr>
        <w:t>а о списке получателей грантов.</w:t>
      </w:r>
    </w:p>
    <w:p w:rsidR="00785D79" w:rsidRPr="00DD1226" w:rsidRDefault="00785D79" w:rsidP="007D6C1D">
      <w:pPr>
        <w:autoSpaceDE w:val="0"/>
        <w:autoSpaceDN w:val="0"/>
        <w:adjustRightInd w:val="0"/>
        <w:ind w:firstLine="708"/>
        <w:jc w:val="both"/>
        <w:rPr>
          <w:color w:val="FF0000"/>
          <w:sz w:val="28"/>
          <w:szCs w:val="28"/>
        </w:rPr>
      </w:pPr>
    </w:p>
    <w:p w:rsidR="00555948" w:rsidRPr="00DD1226" w:rsidRDefault="00555948" w:rsidP="00555948">
      <w:pPr>
        <w:autoSpaceDE w:val="0"/>
        <w:autoSpaceDN w:val="0"/>
        <w:adjustRightInd w:val="0"/>
        <w:ind w:firstLine="709"/>
        <w:jc w:val="center"/>
        <w:rPr>
          <w:sz w:val="28"/>
          <w:szCs w:val="28"/>
        </w:rPr>
      </w:pPr>
      <w:r w:rsidRPr="00DD1226">
        <w:rPr>
          <w:b/>
          <w:sz w:val="28"/>
          <w:szCs w:val="28"/>
        </w:rPr>
        <w:t>Направление уведомлений о принятых решениях</w:t>
      </w:r>
    </w:p>
    <w:p w:rsidR="00555948" w:rsidRPr="00DD1226" w:rsidRDefault="00555948" w:rsidP="00555948">
      <w:pPr>
        <w:autoSpaceDE w:val="0"/>
        <w:autoSpaceDN w:val="0"/>
        <w:adjustRightInd w:val="0"/>
        <w:ind w:firstLine="709"/>
        <w:jc w:val="both"/>
        <w:rPr>
          <w:sz w:val="28"/>
          <w:szCs w:val="28"/>
        </w:rPr>
      </w:pPr>
    </w:p>
    <w:p w:rsidR="00555948" w:rsidRPr="00DD1226" w:rsidRDefault="00555948" w:rsidP="00555948">
      <w:pPr>
        <w:autoSpaceDE w:val="0"/>
        <w:autoSpaceDN w:val="0"/>
        <w:adjustRightInd w:val="0"/>
        <w:ind w:firstLine="709"/>
        <w:jc w:val="both"/>
        <w:rPr>
          <w:sz w:val="28"/>
          <w:szCs w:val="28"/>
        </w:rPr>
      </w:pPr>
      <w:r w:rsidRPr="00DD1226">
        <w:rPr>
          <w:sz w:val="28"/>
          <w:szCs w:val="28"/>
        </w:rPr>
        <w:t>46. При наличии оснований для отказа в предоставлении граната по итогам первого, второго или третьего этапа конкурсного отбора либо принятии решения о предоставлении гранта уполномоченный сотрудник отдела в течение 4 рабочих дней со дня окончания рассмотрения документов на соответствующем этапе конкурсного отбора либо со дня получения протокола заседания конкурсной комиссии готовит проекты уведомлений об отказе в предоставлении грантов с указанием причин отказа либо о предоставлении гранта и необходимости открытия лицевого счета в Управлении Федерального казначейства по Кабардино-Балкарской Республике и передает их в сектор делопроизводства Министерства.</w:t>
      </w:r>
    </w:p>
    <w:p w:rsidR="007A417C" w:rsidRPr="00DD1226" w:rsidRDefault="00555948" w:rsidP="00555948">
      <w:pPr>
        <w:autoSpaceDE w:val="0"/>
        <w:autoSpaceDN w:val="0"/>
        <w:adjustRightInd w:val="0"/>
        <w:ind w:firstLine="709"/>
        <w:jc w:val="both"/>
        <w:rPr>
          <w:bCs/>
          <w:sz w:val="28"/>
          <w:szCs w:val="28"/>
        </w:rPr>
      </w:pPr>
      <w:r w:rsidRPr="00DD1226">
        <w:rPr>
          <w:bCs/>
          <w:sz w:val="28"/>
          <w:szCs w:val="28"/>
        </w:rPr>
        <w:t xml:space="preserve">47. Уполномоченный сотрудник сектора делопроизводства Министерства в день передачи ему проекта уведомления представляет его на подпись министру (лицу, его замещающему) </w:t>
      </w:r>
      <w:r w:rsidRPr="00DD1226">
        <w:rPr>
          <w:sz w:val="28"/>
          <w:szCs w:val="28"/>
        </w:rPr>
        <w:t>либо уполномоченн</w:t>
      </w:r>
      <w:r w:rsidR="007A417C" w:rsidRPr="00DD1226">
        <w:rPr>
          <w:sz w:val="28"/>
          <w:szCs w:val="28"/>
        </w:rPr>
        <w:t>ому</w:t>
      </w:r>
      <w:r w:rsidRPr="00DD1226">
        <w:rPr>
          <w:sz w:val="28"/>
          <w:szCs w:val="28"/>
        </w:rPr>
        <w:t xml:space="preserve"> им лиц</w:t>
      </w:r>
      <w:r w:rsidR="007A417C" w:rsidRPr="00DD1226">
        <w:rPr>
          <w:sz w:val="28"/>
          <w:szCs w:val="28"/>
        </w:rPr>
        <w:t>у</w:t>
      </w:r>
      <w:r w:rsidRPr="00DD1226">
        <w:rPr>
          <w:bCs/>
          <w:sz w:val="28"/>
          <w:szCs w:val="28"/>
        </w:rPr>
        <w:t xml:space="preserve"> </w:t>
      </w:r>
      <w:r w:rsidR="007A417C" w:rsidRPr="00DD1226">
        <w:rPr>
          <w:bCs/>
          <w:sz w:val="28"/>
          <w:szCs w:val="28"/>
        </w:rPr>
        <w:t xml:space="preserve">и </w:t>
      </w:r>
      <w:r w:rsidRPr="00DD1226">
        <w:rPr>
          <w:bCs/>
          <w:sz w:val="28"/>
          <w:szCs w:val="28"/>
        </w:rPr>
        <w:t xml:space="preserve">в течение одного рабочего дня после </w:t>
      </w:r>
      <w:r w:rsidR="007A417C" w:rsidRPr="00DD1226">
        <w:rPr>
          <w:bCs/>
          <w:sz w:val="28"/>
          <w:szCs w:val="28"/>
        </w:rPr>
        <w:t>подписания:</w:t>
      </w:r>
    </w:p>
    <w:p w:rsidR="007A417C" w:rsidRPr="00DD1226" w:rsidRDefault="007A417C" w:rsidP="007A417C">
      <w:pPr>
        <w:pStyle w:val="1"/>
        <w:keepNext w:val="0"/>
        <w:autoSpaceDE w:val="0"/>
        <w:autoSpaceDN w:val="0"/>
        <w:adjustRightInd w:val="0"/>
        <w:ind w:firstLine="709"/>
        <w:jc w:val="both"/>
        <w:rPr>
          <w:b w:val="0"/>
          <w:bCs/>
          <w:szCs w:val="28"/>
        </w:rPr>
      </w:pPr>
      <w:r w:rsidRPr="00DD1226">
        <w:rPr>
          <w:b w:val="0"/>
          <w:szCs w:val="28"/>
        </w:rPr>
        <w:t>направляет скан-копии уведомлений на адреса электронной почты соответствующих заявителей – при согласии соответствующих заявителей на получение уведомлений</w:t>
      </w:r>
      <w:r w:rsidRPr="00DD1226">
        <w:rPr>
          <w:b w:val="0"/>
          <w:bCs/>
          <w:szCs w:val="28"/>
        </w:rPr>
        <w:t xml:space="preserve"> о решениях, принятых  по  итогам  конкурсных процедур, на адрес электронной почты;</w:t>
      </w:r>
    </w:p>
    <w:p w:rsidR="00555948" w:rsidRPr="00DD1226" w:rsidRDefault="00555948" w:rsidP="007A417C">
      <w:pPr>
        <w:autoSpaceDE w:val="0"/>
        <w:autoSpaceDN w:val="0"/>
        <w:adjustRightInd w:val="0"/>
        <w:ind w:firstLine="709"/>
        <w:jc w:val="both"/>
        <w:rPr>
          <w:bCs/>
          <w:sz w:val="28"/>
          <w:szCs w:val="28"/>
        </w:rPr>
      </w:pPr>
      <w:r w:rsidRPr="00DD1226">
        <w:rPr>
          <w:bCs/>
          <w:sz w:val="28"/>
          <w:szCs w:val="28"/>
        </w:rPr>
        <w:t xml:space="preserve"> вручает его под роспись лично заявителю либо представителю по доверенности или направляет </w:t>
      </w:r>
      <w:r w:rsidR="007A417C" w:rsidRPr="00DD1226">
        <w:rPr>
          <w:bCs/>
          <w:sz w:val="28"/>
          <w:szCs w:val="28"/>
        </w:rPr>
        <w:t xml:space="preserve">заказным письмом с уведомлением </w:t>
      </w:r>
      <w:r w:rsidRPr="00DD1226">
        <w:rPr>
          <w:bCs/>
          <w:sz w:val="28"/>
          <w:szCs w:val="28"/>
        </w:rPr>
        <w:t xml:space="preserve">- </w:t>
      </w:r>
      <w:r w:rsidRPr="00DD1226">
        <w:rPr>
          <w:sz w:val="28"/>
          <w:szCs w:val="28"/>
        </w:rPr>
        <w:t>при отсутствии согласия соответствующих заявителей на получение уведомлений</w:t>
      </w:r>
      <w:r w:rsidRPr="00DD1226">
        <w:rPr>
          <w:bCs/>
          <w:sz w:val="28"/>
          <w:szCs w:val="28"/>
        </w:rPr>
        <w:t xml:space="preserve"> о решениях, принятых  по  итогам  конкурсных процедур, на адрес электронной почты</w:t>
      </w:r>
      <w:r w:rsidRPr="00DD1226">
        <w:rPr>
          <w:sz w:val="28"/>
          <w:szCs w:val="28"/>
        </w:rPr>
        <w:t>.</w:t>
      </w:r>
    </w:p>
    <w:p w:rsidR="00785D79" w:rsidRPr="00DD1226" w:rsidRDefault="00785D79" w:rsidP="007D6C1D">
      <w:pPr>
        <w:autoSpaceDE w:val="0"/>
        <w:autoSpaceDN w:val="0"/>
        <w:adjustRightInd w:val="0"/>
        <w:ind w:firstLine="708"/>
        <w:jc w:val="both"/>
        <w:rPr>
          <w:color w:val="FF0000"/>
          <w:sz w:val="28"/>
          <w:szCs w:val="28"/>
        </w:rPr>
      </w:pPr>
    </w:p>
    <w:p w:rsidR="00555948" w:rsidRPr="00DD1226" w:rsidRDefault="00555948" w:rsidP="007D6C1D">
      <w:pPr>
        <w:autoSpaceDE w:val="0"/>
        <w:autoSpaceDN w:val="0"/>
        <w:adjustRightInd w:val="0"/>
        <w:ind w:firstLine="708"/>
        <w:jc w:val="both"/>
        <w:rPr>
          <w:color w:val="FF0000"/>
          <w:sz w:val="28"/>
          <w:szCs w:val="28"/>
        </w:rPr>
      </w:pPr>
    </w:p>
    <w:p w:rsidR="00EA48C1" w:rsidRPr="00DD1226" w:rsidRDefault="00D5688D" w:rsidP="00606B6D">
      <w:pPr>
        <w:autoSpaceDE w:val="0"/>
        <w:autoSpaceDN w:val="0"/>
        <w:adjustRightInd w:val="0"/>
        <w:ind w:firstLine="709"/>
        <w:jc w:val="center"/>
        <w:rPr>
          <w:b/>
          <w:sz w:val="28"/>
          <w:szCs w:val="28"/>
        </w:rPr>
      </w:pPr>
      <w:r w:rsidRPr="00DD1226">
        <w:rPr>
          <w:b/>
          <w:sz w:val="28"/>
          <w:szCs w:val="28"/>
        </w:rPr>
        <w:t>О</w:t>
      </w:r>
      <w:r w:rsidR="00EA48C1" w:rsidRPr="00DD1226">
        <w:rPr>
          <w:b/>
          <w:sz w:val="28"/>
          <w:szCs w:val="28"/>
        </w:rPr>
        <w:t xml:space="preserve">формление платежных документов для перечисления </w:t>
      </w:r>
      <w:r w:rsidR="00C87C5B" w:rsidRPr="00DD1226">
        <w:rPr>
          <w:b/>
          <w:sz w:val="28"/>
          <w:szCs w:val="28"/>
        </w:rPr>
        <w:t>гранта</w:t>
      </w:r>
      <w:r w:rsidR="00EA48C1" w:rsidRPr="00DD1226">
        <w:rPr>
          <w:b/>
          <w:sz w:val="28"/>
          <w:szCs w:val="28"/>
        </w:rPr>
        <w:t xml:space="preserve"> на </w:t>
      </w:r>
      <w:r w:rsidR="00DC06D2" w:rsidRPr="00DD1226">
        <w:rPr>
          <w:b/>
          <w:sz w:val="28"/>
          <w:szCs w:val="28"/>
        </w:rPr>
        <w:t>соответствующий</w:t>
      </w:r>
      <w:r w:rsidR="00EA48C1" w:rsidRPr="00DD1226">
        <w:rPr>
          <w:b/>
          <w:sz w:val="28"/>
          <w:szCs w:val="28"/>
        </w:rPr>
        <w:t xml:space="preserve"> счет заявителя</w:t>
      </w:r>
    </w:p>
    <w:p w:rsidR="00606B6D" w:rsidRPr="00DD1226" w:rsidRDefault="00606B6D" w:rsidP="00606B6D">
      <w:pPr>
        <w:autoSpaceDE w:val="0"/>
        <w:autoSpaceDN w:val="0"/>
        <w:adjustRightInd w:val="0"/>
        <w:ind w:firstLine="709"/>
        <w:jc w:val="center"/>
        <w:rPr>
          <w:b/>
          <w:sz w:val="28"/>
          <w:szCs w:val="28"/>
        </w:rPr>
      </w:pPr>
    </w:p>
    <w:p w:rsidR="00DC06D2" w:rsidRPr="00DD1226" w:rsidRDefault="008271DD" w:rsidP="00A47D9A">
      <w:pPr>
        <w:autoSpaceDE w:val="0"/>
        <w:autoSpaceDN w:val="0"/>
        <w:adjustRightInd w:val="0"/>
        <w:ind w:firstLine="709"/>
        <w:jc w:val="both"/>
        <w:rPr>
          <w:sz w:val="28"/>
          <w:szCs w:val="28"/>
        </w:rPr>
      </w:pPr>
      <w:r w:rsidRPr="00DD1226">
        <w:rPr>
          <w:sz w:val="28"/>
          <w:szCs w:val="28"/>
        </w:rPr>
        <w:t>4</w:t>
      </w:r>
      <w:r w:rsidR="00880B56" w:rsidRPr="00DD1226">
        <w:rPr>
          <w:sz w:val="28"/>
          <w:szCs w:val="28"/>
        </w:rPr>
        <w:t>8</w:t>
      </w:r>
      <w:r w:rsidR="00DC06D2" w:rsidRPr="00DD1226">
        <w:rPr>
          <w:sz w:val="28"/>
          <w:szCs w:val="28"/>
        </w:rPr>
        <w:t xml:space="preserve">. В день заключения соглашения уполномоченный сотрудник отдела составляет реестр </w:t>
      </w:r>
      <w:r w:rsidR="00785D79" w:rsidRPr="00DD1226">
        <w:rPr>
          <w:sz w:val="28"/>
          <w:szCs w:val="28"/>
        </w:rPr>
        <w:t>получателей грантов с указанием</w:t>
      </w:r>
      <w:r w:rsidR="009D1A12" w:rsidRPr="00DD1226">
        <w:rPr>
          <w:sz w:val="28"/>
          <w:szCs w:val="28"/>
        </w:rPr>
        <w:t xml:space="preserve"> размера предоставляемых </w:t>
      </w:r>
      <w:r w:rsidR="00C87C5B" w:rsidRPr="00DD1226">
        <w:rPr>
          <w:sz w:val="28"/>
          <w:szCs w:val="28"/>
        </w:rPr>
        <w:t>грантов</w:t>
      </w:r>
      <w:r w:rsidR="00FB16A2" w:rsidRPr="00DD1226">
        <w:rPr>
          <w:sz w:val="28"/>
          <w:szCs w:val="28"/>
        </w:rPr>
        <w:t>,</w:t>
      </w:r>
      <w:r w:rsidR="00DC06D2" w:rsidRPr="00DD1226">
        <w:rPr>
          <w:sz w:val="28"/>
          <w:szCs w:val="28"/>
        </w:rPr>
        <w:t xml:space="preserve"> обеспечивает его подписание начальником отдела, начальником управления (лицом, его замещающим) и министром (лицом, его замещающим), и направляет реестр в отдел бухгалтерского </w:t>
      </w:r>
      <w:r w:rsidR="002A1433" w:rsidRPr="00DD1226">
        <w:rPr>
          <w:sz w:val="28"/>
          <w:szCs w:val="28"/>
        </w:rPr>
        <w:t>уч</w:t>
      </w:r>
      <w:r w:rsidR="00DC06D2" w:rsidRPr="00DD1226">
        <w:rPr>
          <w:sz w:val="28"/>
          <w:szCs w:val="28"/>
        </w:rPr>
        <w:t>ета и отчетности.</w:t>
      </w:r>
    </w:p>
    <w:p w:rsidR="00DC06D2" w:rsidRPr="00DD1226" w:rsidRDefault="008271DD" w:rsidP="00A47D9A">
      <w:pPr>
        <w:autoSpaceDE w:val="0"/>
        <w:autoSpaceDN w:val="0"/>
        <w:adjustRightInd w:val="0"/>
        <w:ind w:firstLine="709"/>
        <w:jc w:val="both"/>
        <w:rPr>
          <w:sz w:val="28"/>
          <w:szCs w:val="28"/>
        </w:rPr>
      </w:pPr>
      <w:r w:rsidRPr="00DD1226">
        <w:rPr>
          <w:sz w:val="28"/>
          <w:szCs w:val="28"/>
        </w:rPr>
        <w:t>4</w:t>
      </w:r>
      <w:r w:rsidR="00880B56" w:rsidRPr="00DD1226">
        <w:rPr>
          <w:sz w:val="28"/>
          <w:szCs w:val="28"/>
        </w:rPr>
        <w:t>9</w:t>
      </w:r>
      <w:r w:rsidR="00DC06D2" w:rsidRPr="00DD1226">
        <w:rPr>
          <w:sz w:val="28"/>
          <w:szCs w:val="28"/>
        </w:rPr>
        <w:t xml:space="preserve">. Уполномоченный сотрудник отдела бухгалтерского отчета и отчетности в </w:t>
      </w:r>
      <w:r w:rsidR="0025018D" w:rsidRPr="00DD1226">
        <w:rPr>
          <w:sz w:val="28"/>
          <w:szCs w:val="28"/>
        </w:rPr>
        <w:t>день</w:t>
      </w:r>
      <w:r w:rsidR="00DC06D2" w:rsidRPr="00DD1226">
        <w:rPr>
          <w:sz w:val="28"/>
          <w:szCs w:val="28"/>
        </w:rPr>
        <w:t xml:space="preserve"> получения реестр</w:t>
      </w:r>
      <w:r w:rsidR="00C87C5B" w:rsidRPr="00DD1226">
        <w:rPr>
          <w:sz w:val="28"/>
          <w:szCs w:val="28"/>
        </w:rPr>
        <w:t>а</w:t>
      </w:r>
      <w:r w:rsidR="0025018D" w:rsidRPr="00DD1226">
        <w:rPr>
          <w:sz w:val="28"/>
          <w:szCs w:val="28"/>
        </w:rPr>
        <w:t xml:space="preserve"> </w:t>
      </w:r>
      <w:r w:rsidR="00DC06D2" w:rsidRPr="00DD1226">
        <w:rPr>
          <w:sz w:val="28"/>
          <w:szCs w:val="28"/>
        </w:rPr>
        <w:t>оформляет платежные документы и иные документы, необходимые для санкционирования их оплаты, и направляет их в</w:t>
      </w:r>
      <w:r w:rsidR="00A26285" w:rsidRPr="00DD1226">
        <w:rPr>
          <w:sz w:val="28"/>
          <w:szCs w:val="28"/>
        </w:rPr>
        <w:t xml:space="preserve"> </w:t>
      </w:r>
      <w:r w:rsidR="00DC06D2" w:rsidRPr="00DD1226">
        <w:rPr>
          <w:sz w:val="28"/>
          <w:szCs w:val="28"/>
        </w:rPr>
        <w:t xml:space="preserve">уполномоченный орган для перечисления с лицевого счета Министерства причитающихся сумм </w:t>
      </w:r>
      <w:r w:rsidR="000D428B" w:rsidRPr="00DD1226">
        <w:rPr>
          <w:sz w:val="28"/>
          <w:szCs w:val="28"/>
        </w:rPr>
        <w:t>грантов</w:t>
      </w:r>
      <w:r w:rsidR="00DC06D2" w:rsidRPr="00DD1226">
        <w:rPr>
          <w:sz w:val="28"/>
          <w:szCs w:val="28"/>
        </w:rPr>
        <w:t xml:space="preserve"> на </w:t>
      </w:r>
      <w:r w:rsidRPr="00DD1226">
        <w:rPr>
          <w:sz w:val="28"/>
          <w:szCs w:val="28"/>
        </w:rPr>
        <w:t>лицевые</w:t>
      </w:r>
      <w:r w:rsidR="00DC06D2" w:rsidRPr="00DD1226">
        <w:rPr>
          <w:sz w:val="28"/>
          <w:szCs w:val="28"/>
        </w:rPr>
        <w:t xml:space="preserve"> счета получателей </w:t>
      </w:r>
      <w:r w:rsidR="00C87C5B" w:rsidRPr="00DD1226">
        <w:rPr>
          <w:sz w:val="28"/>
          <w:szCs w:val="28"/>
        </w:rPr>
        <w:t>грантов</w:t>
      </w:r>
      <w:r w:rsidR="00DC06D2" w:rsidRPr="00DD1226">
        <w:rPr>
          <w:sz w:val="28"/>
          <w:szCs w:val="28"/>
        </w:rPr>
        <w:t>.</w:t>
      </w:r>
    </w:p>
    <w:p w:rsidR="00EA6902" w:rsidRPr="00DD1226" w:rsidRDefault="00EA6902" w:rsidP="00A47D9A">
      <w:pPr>
        <w:autoSpaceDE w:val="0"/>
        <w:autoSpaceDN w:val="0"/>
        <w:adjustRightInd w:val="0"/>
        <w:ind w:firstLine="709"/>
        <w:jc w:val="both"/>
        <w:rPr>
          <w:sz w:val="28"/>
          <w:szCs w:val="28"/>
        </w:rPr>
      </w:pPr>
    </w:p>
    <w:p w:rsidR="009C559C" w:rsidRPr="00DD1226" w:rsidRDefault="009C559C" w:rsidP="009C559C">
      <w:pPr>
        <w:autoSpaceDE w:val="0"/>
        <w:autoSpaceDN w:val="0"/>
        <w:adjustRightInd w:val="0"/>
        <w:ind w:firstLine="709"/>
        <w:jc w:val="both"/>
        <w:rPr>
          <w:sz w:val="28"/>
          <w:szCs w:val="28"/>
        </w:rPr>
      </w:pPr>
    </w:p>
    <w:p w:rsidR="00D13D13" w:rsidRPr="00DD1226" w:rsidRDefault="00D13D13" w:rsidP="00606B6D">
      <w:pPr>
        <w:autoSpaceDE w:val="0"/>
        <w:autoSpaceDN w:val="0"/>
        <w:adjustRightInd w:val="0"/>
        <w:ind w:firstLine="709"/>
        <w:jc w:val="center"/>
        <w:rPr>
          <w:b/>
          <w:sz w:val="28"/>
          <w:szCs w:val="28"/>
        </w:rPr>
      </w:pPr>
      <w:r w:rsidRPr="00DD1226">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606B6D" w:rsidRPr="00DD1226" w:rsidRDefault="00606B6D" w:rsidP="00606B6D">
      <w:pPr>
        <w:autoSpaceDE w:val="0"/>
        <w:autoSpaceDN w:val="0"/>
        <w:adjustRightInd w:val="0"/>
        <w:ind w:firstLine="709"/>
        <w:jc w:val="center"/>
        <w:rPr>
          <w:b/>
          <w:sz w:val="28"/>
          <w:szCs w:val="28"/>
        </w:rPr>
      </w:pPr>
    </w:p>
    <w:p w:rsidR="00D13D13" w:rsidRPr="00DD1226" w:rsidRDefault="00880B56" w:rsidP="00A17FAA">
      <w:pPr>
        <w:autoSpaceDE w:val="0"/>
        <w:autoSpaceDN w:val="0"/>
        <w:adjustRightInd w:val="0"/>
        <w:ind w:firstLine="709"/>
        <w:jc w:val="both"/>
        <w:rPr>
          <w:sz w:val="28"/>
          <w:szCs w:val="28"/>
        </w:rPr>
      </w:pPr>
      <w:r w:rsidRPr="00DD1226">
        <w:rPr>
          <w:sz w:val="28"/>
          <w:szCs w:val="28"/>
        </w:rPr>
        <w:t>50</w:t>
      </w:r>
      <w:r w:rsidR="00606B6D" w:rsidRPr="00DD1226">
        <w:rPr>
          <w:sz w:val="28"/>
          <w:szCs w:val="28"/>
        </w:rPr>
        <w:t xml:space="preserve">. </w:t>
      </w:r>
      <w:r w:rsidR="00D13D13" w:rsidRPr="00DD1226">
        <w:rPr>
          <w:sz w:val="28"/>
          <w:szCs w:val="28"/>
        </w:rPr>
        <w:t>Основанием для начала административной процедуры является поступление в ГБУ «МФЦ» и</w:t>
      </w:r>
      <w:r w:rsidR="004554A1" w:rsidRPr="00DD1226">
        <w:rPr>
          <w:sz w:val="28"/>
          <w:szCs w:val="28"/>
        </w:rPr>
        <w:t>ли</w:t>
      </w:r>
      <w:r w:rsidR="00D13D13" w:rsidRPr="00DD1226">
        <w:rPr>
          <w:sz w:val="28"/>
          <w:szCs w:val="28"/>
        </w:rPr>
        <w:t xml:space="preserve"> его филиал</w:t>
      </w:r>
      <w:r w:rsidR="004554A1" w:rsidRPr="00DD1226">
        <w:rPr>
          <w:sz w:val="28"/>
          <w:szCs w:val="28"/>
        </w:rPr>
        <w:t>ов</w:t>
      </w:r>
      <w:r w:rsidR="00D13D13" w:rsidRPr="00DD1226">
        <w:rPr>
          <w:sz w:val="28"/>
          <w:szCs w:val="28"/>
        </w:rPr>
        <w:t xml:space="preserve"> заявления о предоставлении </w:t>
      </w:r>
      <w:r w:rsidR="00606B6D" w:rsidRPr="00DD1226">
        <w:rPr>
          <w:sz w:val="28"/>
          <w:szCs w:val="28"/>
        </w:rPr>
        <w:t>государственной услуги</w:t>
      </w:r>
      <w:r w:rsidR="00D13D13" w:rsidRPr="00DD1226">
        <w:rPr>
          <w:sz w:val="28"/>
          <w:szCs w:val="28"/>
        </w:rPr>
        <w:t xml:space="preserve"> с приложенными документами.</w:t>
      </w:r>
    </w:p>
    <w:p w:rsidR="00EA4FB0" w:rsidRPr="00DD1226" w:rsidRDefault="00880B56" w:rsidP="00EA4FB0">
      <w:pPr>
        <w:autoSpaceDE w:val="0"/>
        <w:autoSpaceDN w:val="0"/>
        <w:adjustRightInd w:val="0"/>
        <w:ind w:firstLine="708"/>
        <w:jc w:val="both"/>
        <w:rPr>
          <w:sz w:val="28"/>
          <w:szCs w:val="28"/>
        </w:rPr>
      </w:pPr>
      <w:r w:rsidRPr="00DD1226">
        <w:rPr>
          <w:sz w:val="28"/>
          <w:szCs w:val="28"/>
        </w:rPr>
        <w:t>51</w:t>
      </w:r>
      <w:r w:rsidR="00FB16A2" w:rsidRPr="00DD1226">
        <w:rPr>
          <w:sz w:val="28"/>
          <w:szCs w:val="28"/>
        </w:rPr>
        <w:t xml:space="preserve">. </w:t>
      </w:r>
      <w:r w:rsidR="00EA4FB0" w:rsidRPr="00DD1226">
        <w:rPr>
          <w:sz w:val="28"/>
          <w:szCs w:val="28"/>
        </w:rPr>
        <w:t>В ГБУ МФЦ и его филиалы за предоставлением государственной услуги заявитель обращается лично, через законного представителя или доверенное лицо.</w:t>
      </w:r>
    </w:p>
    <w:p w:rsidR="00EA4FB0" w:rsidRPr="00DD1226" w:rsidRDefault="00EA4FB0" w:rsidP="00EA4FB0">
      <w:pPr>
        <w:autoSpaceDE w:val="0"/>
        <w:autoSpaceDN w:val="0"/>
        <w:adjustRightInd w:val="0"/>
        <w:ind w:firstLine="708"/>
        <w:jc w:val="both"/>
        <w:rPr>
          <w:sz w:val="28"/>
          <w:szCs w:val="28"/>
        </w:rPr>
      </w:pPr>
      <w:r w:rsidRPr="00DD1226">
        <w:rPr>
          <w:sz w:val="28"/>
          <w:szCs w:val="28"/>
        </w:rPr>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EA4FB0" w:rsidRPr="00DD1226" w:rsidRDefault="00EA4FB0" w:rsidP="00EA4FB0">
      <w:pPr>
        <w:autoSpaceDE w:val="0"/>
        <w:autoSpaceDN w:val="0"/>
        <w:adjustRightInd w:val="0"/>
        <w:ind w:firstLine="708"/>
        <w:jc w:val="both"/>
        <w:rPr>
          <w:sz w:val="28"/>
          <w:szCs w:val="28"/>
        </w:rPr>
      </w:pPr>
      <w:r w:rsidRPr="00DD1226">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A4FB0" w:rsidRPr="00DD1226" w:rsidRDefault="00EA4FB0" w:rsidP="00EA4FB0">
      <w:pPr>
        <w:autoSpaceDE w:val="0"/>
        <w:autoSpaceDN w:val="0"/>
        <w:adjustRightInd w:val="0"/>
        <w:ind w:firstLine="708"/>
        <w:jc w:val="both"/>
        <w:rPr>
          <w:sz w:val="28"/>
          <w:szCs w:val="28"/>
        </w:rPr>
      </w:pPr>
      <w:r w:rsidRPr="00DD1226">
        <w:rPr>
          <w:sz w:val="28"/>
          <w:szCs w:val="28"/>
        </w:rPr>
        <w:t>проверку комплектности представленных документов (при наличии);</w:t>
      </w:r>
    </w:p>
    <w:p w:rsidR="00EA4FB0" w:rsidRPr="00DD1226" w:rsidRDefault="00EA4FB0" w:rsidP="00EA4FB0">
      <w:pPr>
        <w:autoSpaceDE w:val="0"/>
        <w:autoSpaceDN w:val="0"/>
        <w:adjustRightInd w:val="0"/>
        <w:ind w:firstLine="708"/>
        <w:jc w:val="both"/>
        <w:rPr>
          <w:sz w:val="28"/>
          <w:szCs w:val="28"/>
        </w:rPr>
      </w:pPr>
      <w:r w:rsidRPr="00DD1226">
        <w:rPr>
          <w:sz w:val="28"/>
          <w:szCs w:val="28"/>
        </w:rPr>
        <w:t>регистрацию заявления в автоматизированной информационной системе ГБУ «МФЦ» и его филиалов;</w:t>
      </w:r>
    </w:p>
    <w:p w:rsidR="00EA4FB0" w:rsidRPr="00DD1226" w:rsidRDefault="00EA4FB0" w:rsidP="00EA4FB0">
      <w:pPr>
        <w:autoSpaceDE w:val="0"/>
        <w:autoSpaceDN w:val="0"/>
        <w:adjustRightInd w:val="0"/>
        <w:ind w:firstLine="708"/>
        <w:jc w:val="both"/>
        <w:rPr>
          <w:sz w:val="28"/>
          <w:szCs w:val="28"/>
        </w:rPr>
      </w:pPr>
      <w:r w:rsidRPr="00DD1226">
        <w:rPr>
          <w:sz w:val="28"/>
          <w:szCs w:val="28"/>
        </w:rPr>
        <w:t>вручение расписки о получении заявления и документов (при наличии).</w:t>
      </w:r>
    </w:p>
    <w:p w:rsidR="00EA4FB0" w:rsidRPr="00DD1226" w:rsidRDefault="00EA4FB0" w:rsidP="00EA4FB0">
      <w:pPr>
        <w:autoSpaceDE w:val="0"/>
        <w:autoSpaceDN w:val="0"/>
        <w:adjustRightInd w:val="0"/>
        <w:ind w:firstLine="708"/>
        <w:jc w:val="both"/>
        <w:rPr>
          <w:sz w:val="28"/>
          <w:szCs w:val="28"/>
        </w:rPr>
      </w:pPr>
      <w:r w:rsidRPr="00DD1226">
        <w:rPr>
          <w:sz w:val="28"/>
          <w:szCs w:val="28"/>
        </w:rPr>
        <w:t xml:space="preserve">Передача документов из </w:t>
      </w:r>
      <w:r w:rsidR="00893658" w:rsidRPr="00DD1226">
        <w:rPr>
          <w:sz w:val="28"/>
          <w:szCs w:val="28"/>
        </w:rPr>
        <w:t>ГБУ «</w:t>
      </w:r>
      <w:r w:rsidRPr="00DD1226">
        <w:rPr>
          <w:sz w:val="28"/>
          <w:szCs w:val="28"/>
        </w:rPr>
        <w:t>МФЦ</w:t>
      </w:r>
      <w:r w:rsidR="00893658" w:rsidRPr="00DD1226">
        <w:rPr>
          <w:sz w:val="28"/>
          <w:szCs w:val="28"/>
        </w:rPr>
        <w:t>» и его филиалов</w:t>
      </w:r>
      <w:r w:rsidRPr="00DD1226">
        <w:rPr>
          <w:sz w:val="28"/>
          <w:szCs w:val="28"/>
        </w:rPr>
        <w:t xml:space="preserve"> в Министерство</w:t>
      </w:r>
      <w:r w:rsidR="00F24F88" w:rsidRPr="00DD1226">
        <w:rPr>
          <w:sz w:val="28"/>
          <w:szCs w:val="28"/>
        </w:rPr>
        <w:t xml:space="preserve"> </w:t>
      </w:r>
      <w:r w:rsidRPr="00DD1226">
        <w:rPr>
          <w:sz w:val="28"/>
          <w:szCs w:val="28"/>
        </w:rPr>
        <w:t xml:space="preserve">осуществляется посредством их доставки на бумажном носителе курьером ГБУ </w:t>
      </w:r>
      <w:r w:rsidR="00893658" w:rsidRPr="00DD1226">
        <w:rPr>
          <w:sz w:val="28"/>
          <w:szCs w:val="28"/>
        </w:rPr>
        <w:t>«</w:t>
      </w:r>
      <w:r w:rsidRPr="00DD1226">
        <w:rPr>
          <w:sz w:val="28"/>
          <w:szCs w:val="28"/>
        </w:rPr>
        <w:t>МФЦ</w:t>
      </w:r>
      <w:r w:rsidR="00893658" w:rsidRPr="00DD1226">
        <w:rPr>
          <w:sz w:val="28"/>
          <w:szCs w:val="28"/>
        </w:rPr>
        <w:t>»</w:t>
      </w:r>
      <w:r w:rsidRPr="00DD1226">
        <w:rPr>
          <w:sz w:val="28"/>
          <w:szCs w:val="28"/>
        </w:rPr>
        <w:t xml:space="preserve"> и его фиал</w:t>
      </w:r>
      <w:r w:rsidR="00893658" w:rsidRPr="00DD1226">
        <w:rPr>
          <w:sz w:val="28"/>
          <w:szCs w:val="28"/>
        </w:rPr>
        <w:t>ов</w:t>
      </w:r>
      <w:r w:rsidRPr="00DD1226">
        <w:rPr>
          <w:sz w:val="28"/>
          <w:szCs w:val="28"/>
        </w:rPr>
        <w:t xml:space="preserve"> и/или в электронном виде по защищенным каналам связи, через систему межведомственного электронного взаимодействия (СМЭВ).</w:t>
      </w:r>
    </w:p>
    <w:p w:rsidR="00EA4FB0" w:rsidRPr="00DD1226" w:rsidRDefault="00893658" w:rsidP="00EA4FB0">
      <w:pPr>
        <w:autoSpaceDE w:val="0"/>
        <w:autoSpaceDN w:val="0"/>
        <w:adjustRightInd w:val="0"/>
        <w:ind w:firstLine="708"/>
        <w:jc w:val="both"/>
        <w:rPr>
          <w:sz w:val="28"/>
          <w:szCs w:val="28"/>
        </w:rPr>
      </w:pPr>
      <w:r w:rsidRPr="00DD1226">
        <w:rPr>
          <w:sz w:val="28"/>
          <w:szCs w:val="28"/>
        </w:rPr>
        <w:t>В</w:t>
      </w:r>
      <w:r w:rsidR="00EA4FB0" w:rsidRPr="00DD1226">
        <w:rPr>
          <w:sz w:val="28"/>
          <w:szCs w:val="28"/>
        </w:rPr>
        <w:t xml:space="preserve">озможность выдачи результата государственной услуги через ГБУ </w:t>
      </w:r>
      <w:r w:rsidRPr="00DD1226">
        <w:rPr>
          <w:sz w:val="28"/>
          <w:szCs w:val="28"/>
        </w:rPr>
        <w:t>«</w:t>
      </w:r>
      <w:r w:rsidR="00EA4FB0" w:rsidRPr="00DD1226">
        <w:rPr>
          <w:sz w:val="28"/>
          <w:szCs w:val="28"/>
        </w:rPr>
        <w:t>МФЦ</w:t>
      </w:r>
      <w:r w:rsidRPr="00DD1226">
        <w:rPr>
          <w:sz w:val="28"/>
          <w:szCs w:val="28"/>
        </w:rPr>
        <w:t>»</w:t>
      </w:r>
      <w:r w:rsidR="00EA4FB0" w:rsidRPr="00DD1226">
        <w:rPr>
          <w:sz w:val="28"/>
          <w:szCs w:val="28"/>
        </w:rPr>
        <w:t xml:space="preserve"> и его филиалы не предусмотрено.</w:t>
      </w:r>
    </w:p>
    <w:p w:rsidR="006A35CE" w:rsidRPr="00DD1226" w:rsidRDefault="006A35CE" w:rsidP="00EA4FB0">
      <w:pPr>
        <w:autoSpaceDE w:val="0"/>
        <w:autoSpaceDN w:val="0"/>
        <w:adjustRightInd w:val="0"/>
        <w:ind w:firstLine="708"/>
        <w:jc w:val="both"/>
        <w:rPr>
          <w:sz w:val="28"/>
          <w:szCs w:val="28"/>
        </w:rPr>
      </w:pPr>
    </w:p>
    <w:p w:rsidR="00035CE0" w:rsidRPr="00DD1226" w:rsidRDefault="00035CE0" w:rsidP="007F0340">
      <w:pPr>
        <w:autoSpaceDE w:val="0"/>
        <w:autoSpaceDN w:val="0"/>
        <w:adjustRightInd w:val="0"/>
        <w:ind w:firstLine="709"/>
        <w:jc w:val="center"/>
        <w:rPr>
          <w:b/>
          <w:sz w:val="28"/>
          <w:szCs w:val="28"/>
        </w:rPr>
      </w:pPr>
      <w:r w:rsidRPr="00DD1226">
        <w:rPr>
          <w:b/>
          <w:sz w:val="28"/>
          <w:szCs w:val="28"/>
        </w:rPr>
        <w:t>Особенности выполнения административных процедур (действий) в электронной форме</w:t>
      </w:r>
    </w:p>
    <w:p w:rsidR="006A35CE" w:rsidRPr="00DD1226" w:rsidRDefault="006A35CE" w:rsidP="007F0340">
      <w:pPr>
        <w:autoSpaceDE w:val="0"/>
        <w:autoSpaceDN w:val="0"/>
        <w:adjustRightInd w:val="0"/>
        <w:ind w:firstLine="709"/>
        <w:jc w:val="center"/>
        <w:rPr>
          <w:b/>
          <w:sz w:val="28"/>
          <w:szCs w:val="28"/>
        </w:rPr>
      </w:pPr>
    </w:p>
    <w:p w:rsidR="00A178B6" w:rsidRPr="00DD1226" w:rsidRDefault="00173135" w:rsidP="00A17FAA">
      <w:pPr>
        <w:autoSpaceDE w:val="0"/>
        <w:autoSpaceDN w:val="0"/>
        <w:adjustRightInd w:val="0"/>
        <w:ind w:firstLine="709"/>
        <w:jc w:val="both"/>
        <w:rPr>
          <w:sz w:val="28"/>
          <w:szCs w:val="28"/>
        </w:rPr>
      </w:pPr>
      <w:r w:rsidRPr="00DD1226">
        <w:rPr>
          <w:sz w:val="28"/>
          <w:szCs w:val="28"/>
        </w:rPr>
        <w:t>5</w:t>
      </w:r>
      <w:r w:rsidR="00880B56" w:rsidRPr="00DD1226">
        <w:rPr>
          <w:sz w:val="28"/>
          <w:szCs w:val="28"/>
        </w:rPr>
        <w:t>2</w:t>
      </w:r>
      <w:r w:rsidR="007F0340" w:rsidRPr="00DD1226">
        <w:rPr>
          <w:sz w:val="28"/>
          <w:szCs w:val="28"/>
        </w:rPr>
        <w:t xml:space="preserve">. </w:t>
      </w:r>
      <w:r w:rsidR="00A178B6" w:rsidRPr="00DD1226">
        <w:rPr>
          <w:sz w:val="28"/>
          <w:szCs w:val="28"/>
        </w:rPr>
        <w:t>Основанием для начала административной процедуры, является поступление в Министерство заяв</w:t>
      </w:r>
      <w:r w:rsidR="00C87C5B" w:rsidRPr="00DD1226">
        <w:rPr>
          <w:sz w:val="28"/>
          <w:szCs w:val="28"/>
        </w:rPr>
        <w:t>ки</w:t>
      </w:r>
      <w:r w:rsidR="005F6467" w:rsidRPr="00DD1226">
        <w:rPr>
          <w:sz w:val="28"/>
          <w:szCs w:val="28"/>
        </w:rPr>
        <w:t xml:space="preserve"> </w:t>
      </w:r>
      <w:r w:rsidR="00C87C5B" w:rsidRPr="00DD1226">
        <w:rPr>
          <w:sz w:val="28"/>
          <w:szCs w:val="28"/>
        </w:rPr>
        <w:t>на участие в конкурсном отборе</w:t>
      </w:r>
      <w:r w:rsidR="00A178B6" w:rsidRPr="00DD1226">
        <w:rPr>
          <w:sz w:val="28"/>
          <w:szCs w:val="28"/>
        </w:rPr>
        <w:t xml:space="preserve"> в электронной форме с использованием </w:t>
      </w:r>
      <w:r w:rsidR="007F0340" w:rsidRPr="00DD1226">
        <w:rPr>
          <w:sz w:val="28"/>
          <w:szCs w:val="28"/>
        </w:rPr>
        <w:t>Единого портала</w:t>
      </w:r>
      <w:r w:rsidR="00A178B6"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Заявитель представляет уведомление в Министерство в виде электронного документа, подписанного электронной подписью заявителя, с использованием Е</w:t>
      </w:r>
      <w:r w:rsidR="007F0340" w:rsidRPr="00DD1226">
        <w:rPr>
          <w:sz w:val="28"/>
          <w:szCs w:val="28"/>
        </w:rPr>
        <w:t>диного портала</w:t>
      </w:r>
      <w:r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При направлении заявления в виде электронного документа с использованием Е</w:t>
      </w:r>
      <w:r w:rsidR="007F0340" w:rsidRPr="00DD1226">
        <w:rPr>
          <w:sz w:val="28"/>
          <w:szCs w:val="28"/>
        </w:rPr>
        <w:t>диного портала</w:t>
      </w:r>
      <w:r w:rsidRPr="00DD1226">
        <w:rPr>
          <w:sz w:val="28"/>
          <w:szCs w:val="28"/>
        </w:rPr>
        <w:t xml:space="preserve"> днем его подачи считается день регистрации указанного документа в системе электронного документооборота Министерства.</w:t>
      </w:r>
    </w:p>
    <w:p w:rsidR="00A178B6" w:rsidRPr="00DD1226" w:rsidRDefault="00A178B6" w:rsidP="00A17FAA">
      <w:pPr>
        <w:autoSpaceDE w:val="0"/>
        <w:autoSpaceDN w:val="0"/>
        <w:adjustRightInd w:val="0"/>
        <w:ind w:firstLine="709"/>
        <w:jc w:val="both"/>
        <w:rPr>
          <w:sz w:val="28"/>
          <w:szCs w:val="28"/>
        </w:rPr>
      </w:pPr>
      <w:r w:rsidRPr="00DD1226">
        <w:rPr>
          <w:sz w:val="28"/>
          <w:szCs w:val="28"/>
        </w:rPr>
        <w:t>Формирование уведомления заявителем на Е</w:t>
      </w:r>
      <w:r w:rsidR="007F0340" w:rsidRPr="00DD1226">
        <w:rPr>
          <w:sz w:val="28"/>
          <w:szCs w:val="28"/>
        </w:rPr>
        <w:t>дином портале</w:t>
      </w:r>
      <w:r w:rsidRPr="00DD1226">
        <w:rPr>
          <w:sz w:val="28"/>
          <w:szCs w:val="28"/>
        </w:rPr>
        <w:t xml:space="preserve">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A178B6" w:rsidRPr="00DD1226" w:rsidRDefault="00A178B6" w:rsidP="00A17FAA">
      <w:pPr>
        <w:autoSpaceDE w:val="0"/>
        <w:autoSpaceDN w:val="0"/>
        <w:adjustRightInd w:val="0"/>
        <w:ind w:firstLine="709"/>
        <w:jc w:val="both"/>
        <w:rPr>
          <w:sz w:val="28"/>
          <w:szCs w:val="28"/>
        </w:rPr>
      </w:pPr>
      <w:r w:rsidRPr="00DD1226">
        <w:rPr>
          <w:sz w:val="28"/>
          <w:szCs w:val="28"/>
        </w:rPr>
        <w:t>На Е</w:t>
      </w:r>
      <w:r w:rsidR="007F0340" w:rsidRPr="00DD1226">
        <w:rPr>
          <w:sz w:val="28"/>
          <w:szCs w:val="28"/>
        </w:rPr>
        <w:t>дином портале</w:t>
      </w:r>
      <w:r w:rsidRPr="00DD1226">
        <w:rPr>
          <w:sz w:val="28"/>
          <w:szCs w:val="28"/>
        </w:rPr>
        <w:t xml:space="preserve"> размещаются образцы заполнения электронной формы заявления.</w:t>
      </w:r>
    </w:p>
    <w:p w:rsidR="00A178B6" w:rsidRPr="00DD1226" w:rsidRDefault="00A178B6" w:rsidP="00A17FAA">
      <w:pPr>
        <w:autoSpaceDE w:val="0"/>
        <w:autoSpaceDN w:val="0"/>
        <w:adjustRightInd w:val="0"/>
        <w:ind w:firstLine="709"/>
        <w:jc w:val="both"/>
        <w:rPr>
          <w:sz w:val="28"/>
          <w:szCs w:val="28"/>
        </w:rPr>
      </w:pPr>
      <w:r w:rsidRPr="00DD1226">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A178B6" w:rsidRPr="00DD1226" w:rsidRDefault="00A178B6" w:rsidP="00A17FAA">
      <w:pPr>
        <w:autoSpaceDE w:val="0"/>
        <w:autoSpaceDN w:val="0"/>
        <w:adjustRightInd w:val="0"/>
        <w:ind w:firstLine="709"/>
        <w:jc w:val="both"/>
        <w:rPr>
          <w:sz w:val="28"/>
          <w:szCs w:val="28"/>
        </w:rPr>
      </w:pPr>
      <w:r w:rsidRPr="00DD1226">
        <w:rPr>
          <w:sz w:val="28"/>
          <w:szCs w:val="28"/>
        </w:rPr>
        <w:t>Сформированн</w:t>
      </w:r>
      <w:r w:rsidR="00802621" w:rsidRPr="00DD1226">
        <w:rPr>
          <w:sz w:val="28"/>
          <w:szCs w:val="28"/>
        </w:rPr>
        <w:t>ы</w:t>
      </w:r>
      <w:r w:rsidRPr="00DD1226">
        <w:rPr>
          <w:sz w:val="28"/>
          <w:szCs w:val="28"/>
        </w:rPr>
        <w:t>е и подписанн</w:t>
      </w:r>
      <w:r w:rsidR="00802621" w:rsidRPr="00DD1226">
        <w:rPr>
          <w:sz w:val="28"/>
          <w:szCs w:val="28"/>
        </w:rPr>
        <w:t>ы</w:t>
      </w:r>
      <w:r w:rsidRPr="00DD1226">
        <w:rPr>
          <w:sz w:val="28"/>
          <w:szCs w:val="28"/>
        </w:rPr>
        <w:t>е заяв</w:t>
      </w:r>
      <w:r w:rsidR="00C87C5B" w:rsidRPr="00DD1226">
        <w:rPr>
          <w:sz w:val="28"/>
          <w:szCs w:val="28"/>
        </w:rPr>
        <w:t>ка</w:t>
      </w:r>
      <w:r w:rsidRPr="00DD1226">
        <w:rPr>
          <w:sz w:val="28"/>
          <w:szCs w:val="28"/>
        </w:rPr>
        <w:t xml:space="preserve"> и иные документы, необходимые для предоставления государственной услуги, направляются в Министерство посредством Е</w:t>
      </w:r>
      <w:r w:rsidR="007F0340" w:rsidRPr="00DD1226">
        <w:rPr>
          <w:sz w:val="28"/>
          <w:szCs w:val="28"/>
        </w:rPr>
        <w:t>диного портала</w:t>
      </w:r>
      <w:r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В случае подачи заяв</w:t>
      </w:r>
      <w:r w:rsidR="00C87C5B" w:rsidRPr="00DD1226">
        <w:rPr>
          <w:sz w:val="28"/>
          <w:szCs w:val="28"/>
        </w:rPr>
        <w:t>ки</w:t>
      </w:r>
      <w:r w:rsidRPr="00DD1226">
        <w:rPr>
          <w:sz w:val="28"/>
          <w:szCs w:val="28"/>
        </w:rPr>
        <w:t xml:space="preserve"> в виде электронного документа с использованием Е</w:t>
      </w:r>
      <w:r w:rsidR="007F0340" w:rsidRPr="00DD1226">
        <w:rPr>
          <w:sz w:val="28"/>
          <w:szCs w:val="28"/>
        </w:rPr>
        <w:t>диного портала</w:t>
      </w:r>
      <w:r w:rsidRPr="00DD1226">
        <w:rPr>
          <w:sz w:val="28"/>
          <w:szCs w:val="28"/>
        </w:rPr>
        <w:t xml:space="preserve">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A178B6" w:rsidRPr="00DD1226" w:rsidRDefault="00A178B6" w:rsidP="00A17FAA">
      <w:pPr>
        <w:autoSpaceDE w:val="0"/>
        <w:autoSpaceDN w:val="0"/>
        <w:adjustRightInd w:val="0"/>
        <w:ind w:firstLine="709"/>
        <w:jc w:val="both"/>
        <w:rPr>
          <w:sz w:val="28"/>
          <w:szCs w:val="28"/>
        </w:rPr>
      </w:pPr>
      <w:r w:rsidRPr="00DD1226">
        <w:rPr>
          <w:sz w:val="28"/>
          <w:szCs w:val="28"/>
        </w:rPr>
        <w:t>Срок регистрации запроса - один рабочий день.</w:t>
      </w:r>
    </w:p>
    <w:p w:rsidR="00A178B6" w:rsidRPr="00DD1226" w:rsidRDefault="007F0340" w:rsidP="00A17FAA">
      <w:pPr>
        <w:autoSpaceDE w:val="0"/>
        <w:autoSpaceDN w:val="0"/>
        <w:adjustRightInd w:val="0"/>
        <w:ind w:firstLine="709"/>
        <w:jc w:val="both"/>
        <w:rPr>
          <w:sz w:val="28"/>
          <w:szCs w:val="28"/>
        </w:rPr>
      </w:pPr>
      <w:r w:rsidRPr="00DD1226">
        <w:rPr>
          <w:sz w:val="28"/>
          <w:szCs w:val="28"/>
        </w:rPr>
        <w:t>5</w:t>
      </w:r>
      <w:r w:rsidR="00880B56" w:rsidRPr="00DD1226">
        <w:rPr>
          <w:sz w:val="28"/>
          <w:szCs w:val="28"/>
        </w:rPr>
        <w:t>3</w:t>
      </w:r>
      <w:r w:rsidRPr="00DD1226">
        <w:rPr>
          <w:sz w:val="28"/>
          <w:szCs w:val="28"/>
        </w:rPr>
        <w:t xml:space="preserve">. </w:t>
      </w:r>
      <w:r w:rsidR="00A178B6" w:rsidRPr="00DD1226">
        <w:rPr>
          <w:sz w:val="28"/>
          <w:szCs w:val="28"/>
        </w:rPr>
        <w:t>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A178B6" w:rsidRPr="00DD1226" w:rsidRDefault="00A178B6" w:rsidP="00A17FAA">
      <w:pPr>
        <w:autoSpaceDE w:val="0"/>
        <w:autoSpaceDN w:val="0"/>
        <w:adjustRightInd w:val="0"/>
        <w:ind w:firstLine="709"/>
        <w:jc w:val="both"/>
        <w:rPr>
          <w:sz w:val="28"/>
          <w:szCs w:val="28"/>
        </w:rPr>
      </w:pPr>
      <w:r w:rsidRPr="00DD1226">
        <w:rPr>
          <w:sz w:val="28"/>
          <w:szCs w:val="28"/>
        </w:rPr>
        <w:t>При получении запроса в электронной форме в автоматическом режиме осуществляется форматно-логический контроль з</w:t>
      </w:r>
      <w:r w:rsidR="001E01F5" w:rsidRPr="00DD1226">
        <w:rPr>
          <w:sz w:val="28"/>
          <w:szCs w:val="28"/>
        </w:rPr>
        <w:t>аявления</w:t>
      </w:r>
      <w:r w:rsidRPr="00DD1226">
        <w:rPr>
          <w:sz w:val="28"/>
          <w:szCs w:val="28"/>
        </w:rPr>
        <w:t xml:space="preserve">, а также сообщается присвоенный </w:t>
      </w:r>
      <w:r w:rsidR="001E01F5" w:rsidRPr="00DD1226">
        <w:rPr>
          <w:sz w:val="28"/>
          <w:szCs w:val="28"/>
        </w:rPr>
        <w:t>заявлению</w:t>
      </w:r>
      <w:r w:rsidRPr="00DD1226">
        <w:rPr>
          <w:sz w:val="28"/>
          <w:szCs w:val="28"/>
        </w:rPr>
        <w:t xml:space="preserve"> в электронной форме уникальный номер, по которому в соответствующем разделе Е</w:t>
      </w:r>
      <w:r w:rsidR="007F0340" w:rsidRPr="00DD1226">
        <w:rPr>
          <w:sz w:val="28"/>
          <w:szCs w:val="28"/>
        </w:rPr>
        <w:t>диного портала</w:t>
      </w:r>
      <w:r w:rsidRPr="00DD1226">
        <w:rPr>
          <w:sz w:val="28"/>
          <w:szCs w:val="28"/>
        </w:rPr>
        <w:t xml:space="preserve"> заявителю будет представлена информация о ходе выполнения указанного </w:t>
      </w:r>
      <w:r w:rsidR="001E01F5" w:rsidRPr="00DD1226">
        <w:rPr>
          <w:sz w:val="28"/>
          <w:szCs w:val="28"/>
        </w:rPr>
        <w:t>заявления</w:t>
      </w:r>
      <w:r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 xml:space="preserve">Прием и регистрация </w:t>
      </w:r>
      <w:r w:rsidR="001E01F5" w:rsidRPr="00DD1226">
        <w:rPr>
          <w:sz w:val="28"/>
          <w:szCs w:val="28"/>
        </w:rPr>
        <w:t>заяв</w:t>
      </w:r>
      <w:r w:rsidR="00C87C5B" w:rsidRPr="00DD1226">
        <w:rPr>
          <w:sz w:val="28"/>
          <w:szCs w:val="28"/>
        </w:rPr>
        <w:t>ки</w:t>
      </w:r>
      <w:r w:rsidRPr="00DD1226">
        <w:rPr>
          <w:sz w:val="28"/>
          <w:szCs w:val="28"/>
        </w:rPr>
        <w:t xml:space="preserve"> осуществляются должностным лицом структурного подразделения, ответственного за прием и регистрацию </w:t>
      </w:r>
      <w:r w:rsidR="001E01F5" w:rsidRPr="00DD1226">
        <w:rPr>
          <w:sz w:val="28"/>
          <w:szCs w:val="28"/>
        </w:rPr>
        <w:t>заявлений</w:t>
      </w:r>
      <w:r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 xml:space="preserve">После регистрации </w:t>
      </w:r>
      <w:r w:rsidR="001E01F5" w:rsidRPr="00DD1226">
        <w:rPr>
          <w:sz w:val="28"/>
          <w:szCs w:val="28"/>
        </w:rPr>
        <w:t>заяв</w:t>
      </w:r>
      <w:r w:rsidR="00C87C5B" w:rsidRPr="00DD1226">
        <w:rPr>
          <w:sz w:val="28"/>
          <w:szCs w:val="28"/>
        </w:rPr>
        <w:t>ки</w:t>
      </w:r>
      <w:r w:rsidR="005F6467" w:rsidRPr="00DD1226">
        <w:rPr>
          <w:sz w:val="28"/>
          <w:szCs w:val="28"/>
        </w:rPr>
        <w:t xml:space="preserve"> </w:t>
      </w:r>
      <w:r w:rsidRPr="00DD1226">
        <w:rPr>
          <w:sz w:val="28"/>
          <w:szCs w:val="28"/>
        </w:rPr>
        <w:t>направля</w:t>
      </w:r>
      <w:r w:rsidR="005F6467" w:rsidRPr="00DD1226">
        <w:rPr>
          <w:sz w:val="28"/>
          <w:szCs w:val="28"/>
        </w:rPr>
        <w:t>ю</w:t>
      </w:r>
      <w:r w:rsidRPr="00DD1226">
        <w:rPr>
          <w:sz w:val="28"/>
          <w:szCs w:val="28"/>
        </w:rPr>
        <w:t>тся в структурное подразделение, ответственное за предоставление государственной услуги.</w:t>
      </w:r>
    </w:p>
    <w:p w:rsidR="00A178B6" w:rsidRPr="00DD1226" w:rsidRDefault="00A178B6" w:rsidP="00A17FAA">
      <w:pPr>
        <w:autoSpaceDE w:val="0"/>
        <w:autoSpaceDN w:val="0"/>
        <w:adjustRightInd w:val="0"/>
        <w:ind w:firstLine="709"/>
        <w:jc w:val="both"/>
        <w:rPr>
          <w:sz w:val="28"/>
          <w:szCs w:val="28"/>
        </w:rPr>
      </w:pPr>
      <w:r w:rsidRPr="00DD1226">
        <w:rPr>
          <w:sz w:val="28"/>
          <w:szCs w:val="28"/>
        </w:rPr>
        <w:t>Заявитель имеет возможность получения информации о ходе предоставления государственной услуги.</w:t>
      </w:r>
    </w:p>
    <w:p w:rsidR="00A178B6" w:rsidRPr="00DD1226" w:rsidRDefault="00A178B6" w:rsidP="00A17FAA">
      <w:pPr>
        <w:autoSpaceDE w:val="0"/>
        <w:autoSpaceDN w:val="0"/>
        <w:adjustRightInd w:val="0"/>
        <w:ind w:firstLine="709"/>
        <w:jc w:val="both"/>
        <w:rPr>
          <w:sz w:val="28"/>
          <w:szCs w:val="28"/>
        </w:rPr>
      </w:pPr>
      <w:r w:rsidRPr="00DD1226">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w:t>
      </w:r>
      <w:r w:rsidR="007F0340" w:rsidRPr="00DD1226">
        <w:rPr>
          <w:sz w:val="28"/>
          <w:szCs w:val="28"/>
        </w:rPr>
        <w:t>диного портала</w:t>
      </w:r>
      <w:r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При предоставлении государственной услуги в электронной форме заявителю направляется:</w:t>
      </w:r>
    </w:p>
    <w:p w:rsidR="00A178B6" w:rsidRPr="00DD1226" w:rsidRDefault="00A178B6" w:rsidP="00A17FAA">
      <w:pPr>
        <w:autoSpaceDE w:val="0"/>
        <w:autoSpaceDN w:val="0"/>
        <w:adjustRightInd w:val="0"/>
        <w:ind w:firstLine="709"/>
        <w:jc w:val="both"/>
        <w:rPr>
          <w:sz w:val="28"/>
          <w:szCs w:val="28"/>
        </w:rPr>
      </w:pPr>
      <w:r w:rsidRPr="00DD1226">
        <w:rPr>
          <w:sz w:val="28"/>
          <w:szCs w:val="28"/>
        </w:rPr>
        <w:t>уведомление о приеме и регистрации за</w:t>
      </w:r>
      <w:r w:rsidR="00035CE0" w:rsidRPr="00DD1226">
        <w:rPr>
          <w:sz w:val="28"/>
          <w:szCs w:val="28"/>
        </w:rPr>
        <w:t>яв</w:t>
      </w:r>
      <w:r w:rsidR="00C87C5B" w:rsidRPr="00DD1226">
        <w:rPr>
          <w:sz w:val="28"/>
          <w:szCs w:val="28"/>
        </w:rPr>
        <w:t>ки</w:t>
      </w:r>
      <w:r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178B6" w:rsidRPr="00DD1226" w:rsidRDefault="007F0340" w:rsidP="00A17FAA">
      <w:pPr>
        <w:autoSpaceDE w:val="0"/>
        <w:autoSpaceDN w:val="0"/>
        <w:adjustRightInd w:val="0"/>
        <w:ind w:firstLine="709"/>
        <w:jc w:val="both"/>
        <w:rPr>
          <w:sz w:val="28"/>
          <w:szCs w:val="28"/>
        </w:rPr>
      </w:pPr>
      <w:r w:rsidRPr="00DD1226">
        <w:rPr>
          <w:sz w:val="28"/>
          <w:szCs w:val="28"/>
        </w:rPr>
        <w:t>5</w:t>
      </w:r>
      <w:r w:rsidR="00880B56" w:rsidRPr="00DD1226">
        <w:rPr>
          <w:sz w:val="28"/>
          <w:szCs w:val="28"/>
        </w:rPr>
        <w:t>4</w:t>
      </w:r>
      <w:r w:rsidRPr="00DD1226">
        <w:rPr>
          <w:sz w:val="28"/>
          <w:szCs w:val="28"/>
        </w:rPr>
        <w:t xml:space="preserve">. </w:t>
      </w:r>
      <w:r w:rsidR="00A178B6" w:rsidRPr="00DD1226">
        <w:rPr>
          <w:sz w:val="28"/>
          <w:szCs w:val="28"/>
        </w:rPr>
        <w:t>Результатом административной процедуры является вручение (направление) заявителю зарегистрированно</w:t>
      </w:r>
      <w:r w:rsidR="00C87C5B" w:rsidRPr="00DD1226">
        <w:rPr>
          <w:sz w:val="28"/>
          <w:szCs w:val="28"/>
        </w:rPr>
        <w:t>й</w:t>
      </w:r>
      <w:r w:rsidR="00026D92" w:rsidRPr="00DD1226">
        <w:rPr>
          <w:sz w:val="28"/>
          <w:szCs w:val="28"/>
        </w:rPr>
        <w:t xml:space="preserve"> </w:t>
      </w:r>
      <w:r w:rsidR="00035CE0" w:rsidRPr="00DD1226">
        <w:rPr>
          <w:sz w:val="28"/>
          <w:szCs w:val="28"/>
        </w:rPr>
        <w:t>заяв</w:t>
      </w:r>
      <w:r w:rsidR="00C87C5B" w:rsidRPr="00DD1226">
        <w:rPr>
          <w:sz w:val="28"/>
          <w:szCs w:val="28"/>
        </w:rPr>
        <w:t>ки</w:t>
      </w:r>
      <w:r w:rsidR="00A178B6" w:rsidRPr="00DD1226">
        <w:rPr>
          <w:sz w:val="28"/>
          <w:szCs w:val="28"/>
        </w:rPr>
        <w:t xml:space="preserve"> либо обоснованного отказа в предоставлении государственной услуги, в том числе с использованием Е</w:t>
      </w:r>
      <w:r w:rsidRPr="00DD1226">
        <w:rPr>
          <w:sz w:val="28"/>
          <w:szCs w:val="28"/>
        </w:rPr>
        <w:t>диного портала</w:t>
      </w:r>
      <w:r w:rsidR="00A178B6" w:rsidRPr="00DD1226">
        <w:rPr>
          <w:sz w:val="28"/>
          <w:szCs w:val="28"/>
        </w:rPr>
        <w:t>.</w:t>
      </w:r>
    </w:p>
    <w:p w:rsidR="00A178B6" w:rsidRPr="00DD1226" w:rsidRDefault="00A178B6" w:rsidP="00A17FAA">
      <w:pPr>
        <w:autoSpaceDE w:val="0"/>
        <w:autoSpaceDN w:val="0"/>
        <w:adjustRightInd w:val="0"/>
        <w:ind w:firstLine="709"/>
        <w:jc w:val="both"/>
        <w:rPr>
          <w:sz w:val="28"/>
          <w:szCs w:val="28"/>
        </w:rPr>
      </w:pPr>
      <w:r w:rsidRPr="00DD1226">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w:t>
      </w:r>
      <w:r w:rsidR="007F0340" w:rsidRPr="00DD1226">
        <w:rPr>
          <w:sz w:val="28"/>
          <w:szCs w:val="28"/>
        </w:rPr>
        <w:t>дином портале</w:t>
      </w:r>
      <w:r w:rsidRPr="00DD1226">
        <w:rPr>
          <w:sz w:val="28"/>
          <w:szCs w:val="28"/>
        </w:rPr>
        <w:t xml:space="preserve"> или документа на бумажном носителе в течение срока действия результата предоставления государственной услуги.</w:t>
      </w:r>
    </w:p>
    <w:p w:rsidR="00A178B6" w:rsidRPr="00DD1226" w:rsidRDefault="00A178B6" w:rsidP="00A17FAA">
      <w:pPr>
        <w:autoSpaceDE w:val="0"/>
        <w:autoSpaceDN w:val="0"/>
        <w:adjustRightInd w:val="0"/>
        <w:ind w:firstLine="709"/>
        <w:jc w:val="both"/>
        <w:rPr>
          <w:sz w:val="28"/>
          <w:szCs w:val="28"/>
        </w:rPr>
      </w:pPr>
      <w:r w:rsidRPr="00DD1226">
        <w:rPr>
          <w:sz w:val="28"/>
          <w:szCs w:val="28"/>
        </w:rPr>
        <w:t xml:space="preserve">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w:t>
      </w:r>
      <w:r w:rsidR="00035CE0" w:rsidRPr="00DD1226">
        <w:rPr>
          <w:sz w:val="28"/>
          <w:szCs w:val="28"/>
        </w:rPr>
        <w:t xml:space="preserve">Министерством, </w:t>
      </w:r>
      <w:r w:rsidRPr="00DD1226">
        <w:rPr>
          <w:sz w:val="28"/>
          <w:szCs w:val="28"/>
        </w:rPr>
        <w:t xml:space="preserve">может быть получен в </w:t>
      </w:r>
      <w:r w:rsidR="00893658" w:rsidRPr="00DD1226">
        <w:rPr>
          <w:sz w:val="28"/>
          <w:szCs w:val="28"/>
        </w:rPr>
        <w:t>ГБУ «</w:t>
      </w:r>
      <w:r w:rsidRPr="00DD1226">
        <w:rPr>
          <w:sz w:val="28"/>
          <w:szCs w:val="28"/>
        </w:rPr>
        <w:t>МФЦ</w:t>
      </w:r>
      <w:r w:rsidR="00893658" w:rsidRPr="00DD1226">
        <w:rPr>
          <w:sz w:val="28"/>
          <w:szCs w:val="28"/>
        </w:rPr>
        <w:t>»</w:t>
      </w:r>
      <w:r w:rsidR="00323DC6" w:rsidRPr="00DD1226">
        <w:rPr>
          <w:sz w:val="28"/>
          <w:szCs w:val="28"/>
        </w:rPr>
        <w:t xml:space="preserve"> или его филиалах</w:t>
      </w:r>
      <w:r w:rsidRPr="00DD1226">
        <w:rPr>
          <w:sz w:val="28"/>
          <w:szCs w:val="28"/>
        </w:rPr>
        <w:t>.</w:t>
      </w:r>
    </w:p>
    <w:p w:rsidR="007F0340" w:rsidRPr="00DD1226" w:rsidRDefault="007F0340" w:rsidP="00A17FAA">
      <w:pPr>
        <w:autoSpaceDE w:val="0"/>
        <w:autoSpaceDN w:val="0"/>
        <w:adjustRightInd w:val="0"/>
        <w:ind w:firstLine="709"/>
        <w:jc w:val="both"/>
        <w:rPr>
          <w:sz w:val="28"/>
          <w:szCs w:val="28"/>
        </w:rPr>
      </w:pPr>
    </w:p>
    <w:p w:rsidR="007F0340" w:rsidRPr="00DD1226" w:rsidRDefault="00483A04" w:rsidP="007F0340">
      <w:pPr>
        <w:autoSpaceDE w:val="0"/>
        <w:autoSpaceDN w:val="0"/>
        <w:adjustRightInd w:val="0"/>
        <w:ind w:firstLine="709"/>
        <w:jc w:val="center"/>
        <w:rPr>
          <w:b/>
          <w:sz w:val="28"/>
          <w:szCs w:val="28"/>
        </w:rPr>
      </w:pPr>
      <w:r w:rsidRPr="00DD1226">
        <w:rPr>
          <w:b/>
          <w:sz w:val="28"/>
          <w:szCs w:val="28"/>
        </w:rPr>
        <w:t>Порядок исправления опечаток и ошибок, которые допущены в документах, выданных в результате предос</w:t>
      </w:r>
      <w:r w:rsidR="007F0340" w:rsidRPr="00DD1226">
        <w:rPr>
          <w:b/>
          <w:sz w:val="28"/>
          <w:szCs w:val="28"/>
        </w:rPr>
        <w:t xml:space="preserve">тавления </w:t>
      </w:r>
    </w:p>
    <w:p w:rsidR="00483A04" w:rsidRPr="00DD1226" w:rsidRDefault="007F0340" w:rsidP="007F0340">
      <w:pPr>
        <w:autoSpaceDE w:val="0"/>
        <w:autoSpaceDN w:val="0"/>
        <w:adjustRightInd w:val="0"/>
        <w:ind w:firstLine="709"/>
        <w:jc w:val="center"/>
        <w:rPr>
          <w:b/>
          <w:sz w:val="28"/>
          <w:szCs w:val="28"/>
        </w:rPr>
      </w:pPr>
      <w:r w:rsidRPr="00DD1226">
        <w:rPr>
          <w:b/>
          <w:sz w:val="28"/>
          <w:szCs w:val="28"/>
        </w:rPr>
        <w:t>государственной услуги</w:t>
      </w:r>
    </w:p>
    <w:p w:rsidR="007F0340" w:rsidRPr="00DD1226" w:rsidRDefault="007F0340" w:rsidP="00A17FAA">
      <w:pPr>
        <w:autoSpaceDE w:val="0"/>
        <w:autoSpaceDN w:val="0"/>
        <w:adjustRightInd w:val="0"/>
        <w:ind w:firstLine="709"/>
        <w:jc w:val="both"/>
        <w:rPr>
          <w:sz w:val="28"/>
          <w:szCs w:val="28"/>
        </w:rPr>
      </w:pPr>
    </w:p>
    <w:p w:rsidR="00483A04" w:rsidRPr="00DD1226" w:rsidRDefault="007F0340" w:rsidP="00A17FAA">
      <w:pPr>
        <w:autoSpaceDE w:val="0"/>
        <w:autoSpaceDN w:val="0"/>
        <w:adjustRightInd w:val="0"/>
        <w:ind w:firstLine="709"/>
        <w:jc w:val="both"/>
        <w:rPr>
          <w:sz w:val="28"/>
          <w:szCs w:val="28"/>
        </w:rPr>
      </w:pPr>
      <w:r w:rsidRPr="00DD1226">
        <w:rPr>
          <w:sz w:val="28"/>
          <w:szCs w:val="28"/>
        </w:rPr>
        <w:t>5</w:t>
      </w:r>
      <w:r w:rsidR="00880B56" w:rsidRPr="00DD1226">
        <w:rPr>
          <w:sz w:val="28"/>
          <w:szCs w:val="28"/>
        </w:rPr>
        <w:t>5</w:t>
      </w:r>
      <w:r w:rsidRPr="00DD1226">
        <w:rPr>
          <w:sz w:val="28"/>
          <w:szCs w:val="28"/>
        </w:rPr>
        <w:t xml:space="preserve">. </w:t>
      </w:r>
      <w:r w:rsidR="00483A04" w:rsidRPr="00DD1226">
        <w:rPr>
          <w:sz w:val="28"/>
          <w:szCs w:val="28"/>
        </w:rPr>
        <w:t xml:space="preserve">В случае если в документах, выданных Министерством по результатам оказания государственной услуги, выявлены опечатки и (или) ошибки, получатель </w:t>
      </w:r>
      <w:r w:rsidR="00C44B62" w:rsidRPr="00DD1226">
        <w:rPr>
          <w:sz w:val="28"/>
          <w:szCs w:val="28"/>
        </w:rPr>
        <w:t>гранта</w:t>
      </w:r>
      <w:r w:rsidR="00483A04" w:rsidRPr="00DD1226">
        <w:rPr>
          <w:sz w:val="28"/>
          <w:szCs w:val="28"/>
        </w:rPr>
        <w:t xml:space="preserve">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483A04" w:rsidRPr="00DD1226" w:rsidRDefault="00483A04" w:rsidP="00A17FAA">
      <w:pPr>
        <w:autoSpaceDE w:val="0"/>
        <w:autoSpaceDN w:val="0"/>
        <w:adjustRightInd w:val="0"/>
        <w:ind w:firstLine="709"/>
        <w:jc w:val="both"/>
        <w:rPr>
          <w:sz w:val="28"/>
          <w:szCs w:val="28"/>
        </w:rPr>
      </w:pPr>
      <w:r w:rsidRPr="00DD1226">
        <w:rPr>
          <w:sz w:val="28"/>
          <w:szCs w:val="28"/>
        </w:rPr>
        <w:t xml:space="preserve">Обращение может быть подано через представителя заявителя. </w:t>
      </w:r>
    </w:p>
    <w:p w:rsidR="00483A04" w:rsidRPr="00DD1226" w:rsidRDefault="00483A04" w:rsidP="00A17FAA">
      <w:pPr>
        <w:autoSpaceDE w:val="0"/>
        <w:autoSpaceDN w:val="0"/>
        <w:adjustRightInd w:val="0"/>
        <w:ind w:firstLine="709"/>
        <w:jc w:val="both"/>
        <w:rPr>
          <w:sz w:val="28"/>
          <w:szCs w:val="28"/>
        </w:rPr>
      </w:pPr>
      <w:r w:rsidRPr="00DD122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83A04" w:rsidRPr="00DD1226" w:rsidRDefault="00483A04" w:rsidP="00A17FAA">
      <w:pPr>
        <w:autoSpaceDE w:val="0"/>
        <w:autoSpaceDN w:val="0"/>
        <w:adjustRightInd w:val="0"/>
        <w:ind w:firstLine="709"/>
        <w:jc w:val="both"/>
        <w:rPr>
          <w:sz w:val="28"/>
          <w:szCs w:val="28"/>
        </w:rPr>
      </w:pPr>
      <w:r w:rsidRPr="00DD1226">
        <w:rPr>
          <w:sz w:val="28"/>
          <w:szCs w:val="28"/>
        </w:rPr>
        <w:t>оформленная в соответствии с законодательством Российской Федерации доверенность (для физических лиц);</w:t>
      </w:r>
    </w:p>
    <w:p w:rsidR="00483A04" w:rsidRPr="00DD1226" w:rsidRDefault="00483A04" w:rsidP="00A17FAA">
      <w:pPr>
        <w:autoSpaceDE w:val="0"/>
        <w:autoSpaceDN w:val="0"/>
        <w:adjustRightInd w:val="0"/>
        <w:ind w:firstLine="709"/>
        <w:jc w:val="both"/>
        <w:rPr>
          <w:sz w:val="28"/>
          <w:szCs w:val="28"/>
        </w:rPr>
      </w:pPr>
      <w:r w:rsidRPr="00DD122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A04" w:rsidRPr="00DD1226" w:rsidRDefault="00483A04" w:rsidP="00A17FAA">
      <w:pPr>
        <w:autoSpaceDE w:val="0"/>
        <w:autoSpaceDN w:val="0"/>
        <w:adjustRightInd w:val="0"/>
        <w:ind w:firstLine="709"/>
        <w:jc w:val="both"/>
        <w:rPr>
          <w:sz w:val="28"/>
          <w:szCs w:val="28"/>
        </w:rPr>
      </w:pPr>
      <w:r w:rsidRPr="00DD122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A04" w:rsidRPr="00DD1226" w:rsidRDefault="00441951" w:rsidP="00A17FAA">
      <w:pPr>
        <w:autoSpaceDE w:val="0"/>
        <w:autoSpaceDN w:val="0"/>
        <w:adjustRightInd w:val="0"/>
        <w:ind w:firstLine="709"/>
        <w:jc w:val="both"/>
        <w:rPr>
          <w:sz w:val="28"/>
          <w:szCs w:val="28"/>
        </w:rPr>
      </w:pPr>
      <w:r w:rsidRPr="00DD1226">
        <w:rPr>
          <w:sz w:val="28"/>
          <w:szCs w:val="28"/>
        </w:rPr>
        <w:t>5</w:t>
      </w:r>
      <w:r w:rsidR="00880B56" w:rsidRPr="00DD1226">
        <w:rPr>
          <w:sz w:val="28"/>
          <w:szCs w:val="28"/>
        </w:rPr>
        <w:t>6</w:t>
      </w:r>
      <w:r w:rsidRPr="00DD1226">
        <w:rPr>
          <w:sz w:val="28"/>
          <w:szCs w:val="28"/>
        </w:rPr>
        <w:t xml:space="preserve">. </w:t>
      </w:r>
      <w:r w:rsidR="00483A04" w:rsidRPr="00DD1226">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w:t>
      </w:r>
      <w:r w:rsidRPr="00DD1226">
        <w:rPr>
          <w:sz w:val="28"/>
          <w:szCs w:val="28"/>
        </w:rPr>
        <w:t>ого</w:t>
      </w:r>
      <w:r w:rsidR="00483A04" w:rsidRPr="00DD1226">
        <w:rPr>
          <w:sz w:val="28"/>
          <w:szCs w:val="28"/>
        </w:rPr>
        <w:t xml:space="preserve"> портал</w:t>
      </w:r>
      <w:r w:rsidRPr="00DD1226">
        <w:rPr>
          <w:sz w:val="28"/>
          <w:szCs w:val="28"/>
        </w:rPr>
        <w:t>а</w:t>
      </w:r>
      <w:r w:rsidR="00483A04" w:rsidRPr="00DD1226">
        <w:rPr>
          <w:sz w:val="28"/>
          <w:szCs w:val="28"/>
        </w:rPr>
        <w:t>, а также может быть принято при личном приеме заявителя.</w:t>
      </w:r>
    </w:p>
    <w:p w:rsidR="00483A04" w:rsidRPr="00DD1226" w:rsidRDefault="00483A04" w:rsidP="00A17FAA">
      <w:pPr>
        <w:autoSpaceDE w:val="0"/>
        <w:autoSpaceDN w:val="0"/>
        <w:adjustRightInd w:val="0"/>
        <w:ind w:firstLine="709"/>
        <w:jc w:val="both"/>
        <w:rPr>
          <w:sz w:val="28"/>
          <w:szCs w:val="28"/>
        </w:rPr>
      </w:pPr>
      <w:r w:rsidRPr="00DD122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483A04" w:rsidRPr="00DD1226" w:rsidRDefault="00483A04" w:rsidP="00A17FAA">
      <w:pPr>
        <w:autoSpaceDE w:val="0"/>
        <w:autoSpaceDN w:val="0"/>
        <w:adjustRightInd w:val="0"/>
        <w:ind w:firstLine="709"/>
        <w:jc w:val="both"/>
        <w:rPr>
          <w:sz w:val="28"/>
          <w:szCs w:val="28"/>
        </w:rPr>
      </w:pPr>
      <w:r w:rsidRPr="00DD1226">
        <w:rPr>
          <w:sz w:val="28"/>
          <w:szCs w:val="28"/>
        </w:rPr>
        <w:t>Оснований для отказа в исправлении опечаток и (или) ошибок не предусмотрено.</w:t>
      </w:r>
    </w:p>
    <w:p w:rsidR="00483A04" w:rsidRPr="00DD1226" w:rsidRDefault="00483A04"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Не позднее дня, следующего за днем внесения соответствующих исправлений, заявителю  направляется корректный документ заказным письмом либо вручается лично под роспись.</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p>
    <w:p w:rsidR="00A62DC0" w:rsidRPr="00DD1226" w:rsidRDefault="00A62DC0" w:rsidP="00441951">
      <w:pPr>
        <w:pStyle w:val="ConsPlusNormal"/>
        <w:numPr>
          <w:ilvl w:val="0"/>
          <w:numId w:val="33"/>
        </w:numPr>
        <w:spacing w:line="240" w:lineRule="atLeast"/>
        <w:ind w:left="0" w:right="-143" w:firstLine="0"/>
        <w:jc w:val="center"/>
        <w:outlineLvl w:val="1"/>
        <w:rPr>
          <w:rFonts w:ascii="Times New Roman" w:hAnsi="Times New Roman" w:cs="Times New Roman"/>
          <w:b/>
          <w:sz w:val="28"/>
          <w:szCs w:val="28"/>
        </w:rPr>
      </w:pPr>
      <w:r w:rsidRPr="00DD1226">
        <w:rPr>
          <w:rFonts w:ascii="Times New Roman" w:hAnsi="Times New Roman" w:cs="Times New Roman"/>
          <w:b/>
          <w:sz w:val="28"/>
          <w:szCs w:val="28"/>
        </w:rPr>
        <w:t>Формы контроля за предоставлением государственной услуги</w:t>
      </w:r>
    </w:p>
    <w:p w:rsidR="00441951" w:rsidRPr="00DD1226" w:rsidRDefault="00441951" w:rsidP="00441951">
      <w:pPr>
        <w:pStyle w:val="ConsPlusNormal"/>
        <w:spacing w:line="240" w:lineRule="atLeast"/>
        <w:ind w:left="1080" w:right="-143"/>
        <w:outlineLvl w:val="1"/>
        <w:rPr>
          <w:rFonts w:ascii="Times New Roman" w:hAnsi="Times New Roman" w:cs="Times New Roman"/>
          <w:b/>
          <w:sz w:val="28"/>
          <w:szCs w:val="28"/>
        </w:rPr>
      </w:pPr>
    </w:p>
    <w:p w:rsidR="00441951" w:rsidRPr="00DD1226" w:rsidRDefault="00441951" w:rsidP="00441951">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3417" w:rsidRPr="00DD122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D1226" w:rsidRDefault="00441951"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w:t>
      </w:r>
      <w:r w:rsidR="00880B56" w:rsidRPr="00DD1226">
        <w:rPr>
          <w:rFonts w:ascii="Times New Roman" w:hAnsi="Times New Roman" w:cs="Times New Roman"/>
          <w:sz w:val="28"/>
          <w:szCs w:val="28"/>
        </w:rPr>
        <w:t>7</w:t>
      </w:r>
      <w:r w:rsidR="00A62DC0" w:rsidRPr="00DD122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w:t>
      </w:r>
      <w:r w:rsidRPr="00DD1226">
        <w:rPr>
          <w:rFonts w:ascii="Times New Roman" w:hAnsi="Times New Roman" w:cs="Times New Roman"/>
          <w:sz w:val="28"/>
          <w:szCs w:val="28"/>
        </w:rPr>
        <w:t xml:space="preserve"> настоящего А</w:t>
      </w:r>
      <w:r w:rsidR="00A62DC0" w:rsidRPr="00DD1226">
        <w:rPr>
          <w:rFonts w:ascii="Times New Roman" w:hAnsi="Times New Roman" w:cs="Times New Roman"/>
          <w:sz w:val="28"/>
          <w:szCs w:val="28"/>
        </w:rPr>
        <w:t>дминистративного регламента, иных нормативных правовых актов Российской Федерации и Кабардино-Балкарской Республики.</w:t>
      </w:r>
    </w:p>
    <w:p w:rsidR="00441951" w:rsidRPr="00DD1226" w:rsidRDefault="00441951" w:rsidP="00441951">
      <w:pPr>
        <w:autoSpaceDE w:val="0"/>
        <w:autoSpaceDN w:val="0"/>
        <w:adjustRightInd w:val="0"/>
        <w:ind w:firstLine="709"/>
        <w:jc w:val="both"/>
        <w:rPr>
          <w:sz w:val="28"/>
          <w:szCs w:val="28"/>
        </w:rPr>
      </w:pPr>
      <w:r w:rsidRPr="00DD1226">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441951" w:rsidRPr="00DD1226" w:rsidRDefault="00441951" w:rsidP="00A17FAA">
      <w:pPr>
        <w:pStyle w:val="ConsPlusNormal"/>
        <w:spacing w:line="240" w:lineRule="atLeast"/>
        <w:ind w:right="-143" w:firstLine="709"/>
        <w:jc w:val="both"/>
        <w:rPr>
          <w:rFonts w:ascii="Times New Roman" w:hAnsi="Times New Roman" w:cs="Times New Roman"/>
          <w:sz w:val="28"/>
          <w:szCs w:val="28"/>
        </w:rPr>
      </w:pPr>
    </w:p>
    <w:p w:rsidR="00441951" w:rsidRPr="00DD1226" w:rsidRDefault="00441951" w:rsidP="00441951">
      <w:pPr>
        <w:autoSpaceDE w:val="0"/>
        <w:autoSpaceDN w:val="0"/>
        <w:adjustRightInd w:val="0"/>
        <w:spacing w:line="240" w:lineRule="atLeast"/>
        <w:jc w:val="center"/>
        <w:rPr>
          <w:b/>
          <w:sz w:val="28"/>
          <w:szCs w:val="28"/>
        </w:rPr>
      </w:pPr>
      <w:r w:rsidRPr="00DD1226">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41951" w:rsidRPr="00DD1226" w:rsidRDefault="00441951" w:rsidP="00A17FAA">
      <w:pPr>
        <w:autoSpaceDE w:val="0"/>
        <w:autoSpaceDN w:val="0"/>
        <w:adjustRightInd w:val="0"/>
        <w:spacing w:line="240" w:lineRule="atLeast"/>
        <w:ind w:firstLine="709"/>
        <w:jc w:val="both"/>
        <w:rPr>
          <w:sz w:val="28"/>
          <w:szCs w:val="28"/>
        </w:rPr>
      </w:pPr>
    </w:p>
    <w:p w:rsidR="0069516D" w:rsidRPr="00DD1226" w:rsidRDefault="00173135" w:rsidP="00A17FAA">
      <w:pPr>
        <w:autoSpaceDE w:val="0"/>
        <w:autoSpaceDN w:val="0"/>
        <w:adjustRightInd w:val="0"/>
        <w:spacing w:line="240" w:lineRule="atLeast"/>
        <w:ind w:firstLine="709"/>
        <w:jc w:val="both"/>
        <w:rPr>
          <w:sz w:val="28"/>
          <w:szCs w:val="28"/>
        </w:rPr>
      </w:pPr>
      <w:r w:rsidRPr="00DD1226">
        <w:rPr>
          <w:sz w:val="28"/>
          <w:szCs w:val="28"/>
        </w:rPr>
        <w:t>5</w:t>
      </w:r>
      <w:r w:rsidR="00880B56" w:rsidRPr="00DD1226">
        <w:rPr>
          <w:sz w:val="28"/>
          <w:szCs w:val="28"/>
        </w:rPr>
        <w:t>8</w:t>
      </w:r>
      <w:r w:rsidR="0069516D" w:rsidRPr="00DD1226">
        <w:rPr>
          <w:sz w:val="28"/>
          <w:szCs w:val="28"/>
        </w:rPr>
        <w:t>. Контроль за полнотой и качеством предоставления государственной услуги осуществляется комиссией, образуемой приказом Министерства.</w:t>
      </w:r>
    </w:p>
    <w:p w:rsidR="0069516D" w:rsidRPr="00DD1226" w:rsidRDefault="00173135" w:rsidP="00A17FAA">
      <w:pPr>
        <w:autoSpaceDE w:val="0"/>
        <w:autoSpaceDN w:val="0"/>
        <w:adjustRightInd w:val="0"/>
        <w:spacing w:line="240" w:lineRule="atLeast"/>
        <w:ind w:firstLine="709"/>
        <w:jc w:val="both"/>
        <w:rPr>
          <w:sz w:val="28"/>
          <w:szCs w:val="28"/>
        </w:rPr>
      </w:pPr>
      <w:r w:rsidRPr="00DD1226">
        <w:rPr>
          <w:sz w:val="28"/>
          <w:szCs w:val="28"/>
        </w:rPr>
        <w:t>5</w:t>
      </w:r>
      <w:r w:rsidR="00880B56" w:rsidRPr="00DD1226">
        <w:rPr>
          <w:sz w:val="28"/>
          <w:szCs w:val="28"/>
        </w:rPr>
        <w:t>9</w:t>
      </w:r>
      <w:r w:rsidR="0069516D" w:rsidRPr="00DD1226">
        <w:rPr>
          <w:sz w:val="28"/>
          <w:szCs w:val="28"/>
        </w:rPr>
        <w:t>.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69516D" w:rsidRPr="00DD1226" w:rsidRDefault="00880B56" w:rsidP="00A17FAA">
      <w:pPr>
        <w:autoSpaceDE w:val="0"/>
        <w:autoSpaceDN w:val="0"/>
        <w:adjustRightInd w:val="0"/>
        <w:spacing w:line="240" w:lineRule="atLeast"/>
        <w:ind w:firstLine="709"/>
        <w:jc w:val="both"/>
        <w:rPr>
          <w:sz w:val="28"/>
          <w:szCs w:val="28"/>
        </w:rPr>
      </w:pPr>
      <w:r w:rsidRPr="00DD1226">
        <w:rPr>
          <w:sz w:val="28"/>
          <w:szCs w:val="28"/>
        </w:rPr>
        <w:t>60</w:t>
      </w:r>
      <w:r w:rsidR="0069516D" w:rsidRPr="00DD1226">
        <w:rPr>
          <w:sz w:val="28"/>
          <w:szCs w:val="28"/>
        </w:rPr>
        <w:t>.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69516D" w:rsidRPr="00DD1226" w:rsidRDefault="0069516D" w:rsidP="00A17FAA">
      <w:pPr>
        <w:autoSpaceDE w:val="0"/>
        <w:autoSpaceDN w:val="0"/>
        <w:adjustRightInd w:val="0"/>
        <w:spacing w:line="240" w:lineRule="atLeast"/>
        <w:ind w:firstLine="709"/>
        <w:jc w:val="both"/>
        <w:rPr>
          <w:sz w:val="28"/>
          <w:szCs w:val="28"/>
        </w:rPr>
      </w:pPr>
      <w:r w:rsidRPr="00DD1226">
        <w:rPr>
          <w:sz w:val="28"/>
          <w:szCs w:val="28"/>
        </w:rPr>
        <w:t xml:space="preserve">В случае обращения </w:t>
      </w:r>
      <w:r w:rsidR="001361B9" w:rsidRPr="00DD1226">
        <w:rPr>
          <w:sz w:val="28"/>
          <w:szCs w:val="28"/>
        </w:rPr>
        <w:t>кооператива</w:t>
      </w:r>
      <w:r w:rsidRPr="00DD1226">
        <w:rPr>
          <w:sz w:val="28"/>
          <w:szCs w:val="28"/>
        </w:rPr>
        <w:t xml:space="preserve">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w:t>
      </w:r>
      <w:r w:rsidR="001361B9" w:rsidRPr="00DD1226">
        <w:rPr>
          <w:sz w:val="28"/>
          <w:szCs w:val="28"/>
        </w:rPr>
        <w:t>кооператива</w:t>
      </w:r>
      <w:r w:rsidRPr="00DD1226">
        <w:rPr>
          <w:sz w:val="28"/>
          <w:szCs w:val="28"/>
        </w:rPr>
        <w:t>.</w:t>
      </w:r>
    </w:p>
    <w:p w:rsidR="0069516D" w:rsidRPr="00DD1226" w:rsidRDefault="00880B56" w:rsidP="00A17FAA">
      <w:pPr>
        <w:autoSpaceDE w:val="0"/>
        <w:autoSpaceDN w:val="0"/>
        <w:adjustRightInd w:val="0"/>
        <w:spacing w:line="240" w:lineRule="atLeast"/>
        <w:ind w:firstLine="709"/>
        <w:jc w:val="both"/>
        <w:rPr>
          <w:sz w:val="28"/>
          <w:szCs w:val="28"/>
        </w:rPr>
      </w:pPr>
      <w:r w:rsidRPr="00DD1226">
        <w:rPr>
          <w:sz w:val="28"/>
          <w:szCs w:val="28"/>
        </w:rPr>
        <w:t>61</w:t>
      </w:r>
      <w:r w:rsidR="0069516D" w:rsidRPr="00DD1226">
        <w:rPr>
          <w:sz w:val="28"/>
          <w:szCs w:val="28"/>
        </w:rPr>
        <w:t>.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69516D" w:rsidRPr="00DD1226" w:rsidRDefault="00173135" w:rsidP="00A17FAA">
      <w:pPr>
        <w:autoSpaceDE w:val="0"/>
        <w:autoSpaceDN w:val="0"/>
        <w:adjustRightInd w:val="0"/>
        <w:spacing w:line="240" w:lineRule="atLeast"/>
        <w:ind w:firstLine="709"/>
        <w:jc w:val="both"/>
        <w:rPr>
          <w:sz w:val="28"/>
          <w:szCs w:val="28"/>
        </w:rPr>
      </w:pPr>
      <w:r w:rsidRPr="00DD1226">
        <w:rPr>
          <w:sz w:val="28"/>
          <w:szCs w:val="28"/>
        </w:rPr>
        <w:t>6</w:t>
      </w:r>
      <w:r w:rsidR="00880B56" w:rsidRPr="00DD1226">
        <w:rPr>
          <w:sz w:val="28"/>
          <w:szCs w:val="28"/>
        </w:rPr>
        <w:t>2</w:t>
      </w:r>
      <w:r w:rsidR="0069516D" w:rsidRPr="00DD1226">
        <w:rPr>
          <w:sz w:val="28"/>
          <w:szCs w:val="28"/>
        </w:rPr>
        <w:t xml:space="preserve">. По результатам проведенных проверок в случае выявления фактов нарушения прав и законных интересов </w:t>
      </w:r>
      <w:r w:rsidR="00A47D9A" w:rsidRPr="00DD1226">
        <w:rPr>
          <w:sz w:val="28"/>
          <w:szCs w:val="28"/>
        </w:rPr>
        <w:t>заявителей</w:t>
      </w:r>
      <w:r w:rsidR="0069516D" w:rsidRPr="00DD122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36A12" w:rsidRPr="00DD1226" w:rsidRDefault="00736A12" w:rsidP="00A17FAA">
      <w:pPr>
        <w:autoSpaceDE w:val="0"/>
        <w:autoSpaceDN w:val="0"/>
        <w:adjustRightInd w:val="0"/>
        <w:spacing w:line="240" w:lineRule="atLeast"/>
        <w:ind w:firstLine="709"/>
        <w:jc w:val="both"/>
        <w:rPr>
          <w:sz w:val="28"/>
          <w:szCs w:val="28"/>
        </w:rPr>
      </w:pPr>
    </w:p>
    <w:p w:rsidR="00736A12" w:rsidRPr="00DD1226" w:rsidRDefault="00736A12" w:rsidP="00A17FAA">
      <w:pPr>
        <w:autoSpaceDE w:val="0"/>
        <w:autoSpaceDN w:val="0"/>
        <w:adjustRightInd w:val="0"/>
        <w:spacing w:line="240" w:lineRule="atLeast"/>
        <w:ind w:firstLine="709"/>
        <w:jc w:val="both"/>
        <w:rPr>
          <w:sz w:val="28"/>
          <w:szCs w:val="28"/>
        </w:rPr>
      </w:pPr>
    </w:p>
    <w:p w:rsidR="00E73050" w:rsidRPr="00DD1226" w:rsidRDefault="00E73050" w:rsidP="00E73050">
      <w:pPr>
        <w:autoSpaceDE w:val="0"/>
        <w:autoSpaceDN w:val="0"/>
        <w:adjustRightInd w:val="0"/>
        <w:spacing w:line="240" w:lineRule="atLeast"/>
        <w:ind w:firstLine="709"/>
        <w:jc w:val="center"/>
        <w:rPr>
          <w:b/>
          <w:sz w:val="28"/>
          <w:szCs w:val="28"/>
        </w:rPr>
      </w:pPr>
      <w:r w:rsidRPr="00DD1226">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73050" w:rsidRPr="00DD1226" w:rsidRDefault="00E73050" w:rsidP="00A17FAA">
      <w:pPr>
        <w:autoSpaceDE w:val="0"/>
        <w:autoSpaceDN w:val="0"/>
        <w:adjustRightInd w:val="0"/>
        <w:spacing w:line="240" w:lineRule="atLeast"/>
        <w:ind w:firstLine="709"/>
        <w:jc w:val="both"/>
        <w:rPr>
          <w:sz w:val="28"/>
          <w:szCs w:val="28"/>
        </w:rPr>
      </w:pPr>
    </w:p>
    <w:p w:rsidR="00E73050" w:rsidRPr="00DD1226" w:rsidRDefault="00173135" w:rsidP="00E73050">
      <w:pPr>
        <w:autoSpaceDE w:val="0"/>
        <w:autoSpaceDN w:val="0"/>
        <w:adjustRightInd w:val="0"/>
        <w:ind w:firstLine="709"/>
        <w:jc w:val="both"/>
        <w:rPr>
          <w:sz w:val="28"/>
          <w:szCs w:val="28"/>
        </w:rPr>
      </w:pPr>
      <w:r w:rsidRPr="00DD1226">
        <w:rPr>
          <w:sz w:val="28"/>
          <w:szCs w:val="28"/>
        </w:rPr>
        <w:t>6</w:t>
      </w:r>
      <w:r w:rsidR="00880B56" w:rsidRPr="00DD1226">
        <w:rPr>
          <w:sz w:val="28"/>
          <w:szCs w:val="28"/>
        </w:rPr>
        <w:t>3</w:t>
      </w:r>
      <w:r w:rsidR="00E73050" w:rsidRPr="00DD1226">
        <w:rPr>
          <w:sz w:val="28"/>
          <w:szCs w:val="28"/>
        </w:rPr>
        <w:t>.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73050" w:rsidRPr="00DD1226" w:rsidRDefault="00173135" w:rsidP="00E73050">
      <w:pPr>
        <w:autoSpaceDE w:val="0"/>
        <w:autoSpaceDN w:val="0"/>
        <w:adjustRightInd w:val="0"/>
        <w:ind w:firstLine="709"/>
        <w:jc w:val="both"/>
        <w:rPr>
          <w:sz w:val="28"/>
          <w:szCs w:val="28"/>
        </w:rPr>
      </w:pPr>
      <w:r w:rsidRPr="00DD1226">
        <w:rPr>
          <w:sz w:val="28"/>
          <w:szCs w:val="28"/>
        </w:rPr>
        <w:t>6</w:t>
      </w:r>
      <w:r w:rsidR="00880B56" w:rsidRPr="00DD1226">
        <w:rPr>
          <w:sz w:val="28"/>
          <w:szCs w:val="28"/>
        </w:rPr>
        <w:t>4</w:t>
      </w:r>
      <w:r w:rsidR="00E73050" w:rsidRPr="00DD1226">
        <w:rPr>
          <w:sz w:val="28"/>
          <w:szCs w:val="28"/>
        </w:rPr>
        <w:t>.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73050" w:rsidRPr="00DD1226" w:rsidRDefault="00E73050" w:rsidP="0017313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w:t>
      </w:r>
      <w:r w:rsidR="00880B56" w:rsidRPr="00DD1226">
        <w:rPr>
          <w:rFonts w:ascii="Times New Roman" w:hAnsi="Times New Roman" w:cs="Times New Roman"/>
          <w:sz w:val="28"/>
          <w:szCs w:val="28"/>
        </w:rPr>
        <w:t>5</w:t>
      </w:r>
      <w:r w:rsidRPr="00DD1226">
        <w:rPr>
          <w:rFonts w:ascii="Times New Roman" w:hAnsi="Times New Roman" w:cs="Times New Roman"/>
          <w:sz w:val="28"/>
          <w:szCs w:val="28"/>
        </w:rPr>
        <w:t>. 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A62DC0" w:rsidRPr="00DD1226" w:rsidRDefault="00E7305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w:t>
      </w:r>
      <w:r w:rsidR="00880B56" w:rsidRPr="00DD1226">
        <w:rPr>
          <w:rFonts w:ascii="Times New Roman" w:hAnsi="Times New Roman" w:cs="Times New Roman"/>
          <w:sz w:val="28"/>
          <w:szCs w:val="28"/>
        </w:rPr>
        <w:t>6</w:t>
      </w:r>
      <w:r w:rsidR="00A62DC0" w:rsidRPr="00DD1226">
        <w:rPr>
          <w:rFonts w:ascii="Times New Roman" w:hAnsi="Times New Roman" w:cs="Times New Roman"/>
          <w:sz w:val="28"/>
          <w:szCs w:val="28"/>
        </w:rPr>
        <w:t xml:space="preserve">. Ответственность за достоверность представляемых в Министерство документов, необходимых для получения </w:t>
      </w:r>
      <w:r w:rsidR="001361B9" w:rsidRPr="00DD1226">
        <w:rPr>
          <w:rFonts w:ascii="Times New Roman" w:hAnsi="Times New Roman" w:cs="Times New Roman"/>
          <w:sz w:val="28"/>
          <w:szCs w:val="28"/>
        </w:rPr>
        <w:t>гранта</w:t>
      </w:r>
      <w:r w:rsidR="00A62DC0" w:rsidRPr="00DD1226">
        <w:rPr>
          <w:rFonts w:ascii="Times New Roman" w:hAnsi="Times New Roman" w:cs="Times New Roman"/>
          <w:sz w:val="28"/>
          <w:szCs w:val="28"/>
        </w:rPr>
        <w:t>, возлагается на заявителя.</w:t>
      </w:r>
    </w:p>
    <w:p w:rsidR="00E73050" w:rsidRPr="00DD1226" w:rsidRDefault="00E73050" w:rsidP="00A17FAA">
      <w:pPr>
        <w:pStyle w:val="ConsPlusNormal"/>
        <w:spacing w:line="240" w:lineRule="atLeast"/>
        <w:ind w:right="-143" w:firstLine="709"/>
        <w:jc w:val="both"/>
        <w:rPr>
          <w:rFonts w:ascii="Times New Roman" w:hAnsi="Times New Roman" w:cs="Times New Roman"/>
          <w:sz w:val="28"/>
          <w:szCs w:val="28"/>
        </w:rPr>
      </w:pPr>
    </w:p>
    <w:p w:rsidR="00372E6D" w:rsidRPr="00DD1226" w:rsidRDefault="00372E6D" w:rsidP="00E73050">
      <w:pPr>
        <w:pStyle w:val="ConsPlusNormal"/>
        <w:spacing w:line="240" w:lineRule="atLeast"/>
        <w:ind w:right="-143"/>
        <w:jc w:val="center"/>
        <w:rPr>
          <w:rFonts w:ascii="Times New Roman" w:hAnsi="Times New Roman" w:cs="Times New Roman"/>
          <w:b/>
          <w:sz w:val="28"/>
          <w:szCs w:val="28"/>
        </w:rPr>
      </w:pPr>
    </w:p>
    <w:p w:rsidR="00E73050" w:rsidRPr="00DD1226" w:rsidRDefault="00E73050" w:rsidP="00E73050">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73050" w:rsidRPr="00DD1226" w:rsidRDefault="00E73050" w:rsidP="00E73050">
      <w:pPr>
        <w:pStyle w:val="ConsPlusNormal"/>
        <w:spacing w:line="240" w:lineRule="atLeast"/>
        <w:ind w:right="-143" w:firstLine="709"/>
        <w:jc w:val="center"/>
        <w:rPr>
          <w:rFonts w:ascii="Times New Roman" w:hAnsi="Times New Roman" w:cs="Times New Roman"/>
          <w:b/>
          <w:sz w:val="28"/>
          <w:szCs w:val="28"/>
        </w:rPr>
      </w:pPr>
    </w:p>
    <w:p w:rsidR="00E73050" w:rsidRPr="00DD1226" w:rsidRDefault="00173135" w:rsidP="00E73050">
      <w:pPr>
        <w:autoSpaceDE w:val="0"/>
        <w:autoSpaceDN w:val="0"/>
        <w:adjustRightInd w:val="0"/>
        <w:ind w:firstLine="709"/>
        <w:jc w:val="both"/>
        <w:rPr>
          <w:bCs/>
          <w:sz w:val="28"/>
          <w:szCs w:val="28"/>
        </w:rPr>
      </w:pPr>
      <w:r w:rsidRPr="00DD1226">
        <w:rPr>
          <w:bCs/>
          <w:sz w:val="28"/>
          <w:szCs w:val="28"/>
        </w:rPr>
        <w:t>6</w:t>
      </w:r>
      <w:r w:rsidR="00880B56" w:rsidRPr="00DD1226">
        <w:rPr>
          <w:bCs/>
          <w:sz w:val="28"/>
          <w:szCs w:val="28"/>
        </w:rPr>
        <w:t>7</w:t>
      </w:r>
      <w:r w:rsidR="00E73050" w:rsidRPr="00DD1226">
        <w:rPr>
          <w:bCs/>
          <w:sz w:val="28"/>
          <w:szCs w:val="28"/>
        </w:rPr>
        <w:t xml:space="preserve">. </w:t>
      </w:r>
      <w:r w:rsidR="00942715" w:rsidRPr="00DD1226">
        <w:rPr>
          <w:bCs/>
          <w:sz w:val="28"/>
          <w:szCs w:val="28"/>
        </w:rPr>
        <w:t>Граждане, их объединения и организации вправе контролировать предоставление государственной услуги путем получения информации по телефону, письменному обращению, электронной почте, с использованием Единого портала и другими законными способами</w:t>
      </w:r>
      <w:r w:rsidR="00E73050" w:rsidRPr="00DD1226">
        <w:rPr>
          <w:bCs/>
          <w:sz w:val="28"/>
          <w:szCs w:val="28"/>
        </w:rPr>
        <w:t>.</w:t>
      </w:r>
    </w:p>
    <w:p w:rsidR="00E73050" w:rsidRPr="00DD1226" w:rsidRDefault="00E73050" w:rsidP="00E73050">
      <w:pPr>
        <w:pStyle w:val="ConsPlusNormal"/>
        <w:spacing w:line="240" w:lineRule="atLeast"/>
        <w:ind w:right="-143" w:firstLine="709"/>
        <w:jc w:val="center"/>
        <w:rPr>
          <w:rFonts w:ascii="Times New Roman" w:hAnsi="Times New Roman" w:cs="Times New Roman"/>
          <w:b/>
          <w:sz w:val="28"/>
          <w:szCs w:val="28"/>
        </w:rPr>
      </w:pPr>
    </w:p>
    <w:p w:rsidR="00A06CAE" w:rsidRPr="00DD1226" w:rsidRDefault="00A06CA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D1226" w:rsidRDefault="00E73050" w:rsidP="00A17FAA">
      <w:pPr>
        <w:pStyle w:val="ConsPlusNormal"/>
        <w:spacing w:line="240" w:lineRule="atLeast"/>
        <w:ind w:right="-143" w:firstLine="709"/>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V</w:t>
      </w:r>
      <w:r w:rsidR="00A62DC0" w:rsidRPr="00DD122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C03417" w:rsidRPr="00DD122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9642A6" w:rsidRPr="00DD1226" w:rsidRDefault="00173135" w:rsidP="009642A6">
      <w:pPr>
        <w:autoSpaceDE w:val="0"/>
        <w:autoSpaceDN w:val="0"/>
        <w:adjustRightInd w:val="0"/>
        <w:ind w:firstLine="709"/>
        <w:jc w:val="both"/>
        <w:rPr>
          <w:sz w:val="28"/>
          <w:szCs w:val="28"/>
        </w:rPr>
      </w:pPr>
      <w:r w:rsidRPr="00DD1226">
        <w:rPr>
          <w:sz w:val="28"/>
          <w:szCs w:val="28"/>
        </w:rPr>
        <w:t>6</w:t>
      </w:r>
      <w:r w:rsidR="00880B56" w:rsidRPr="00DD1226">
        <w:rPr>
          <w:sz w:val="28"/>
          <w:szCs w:val="28"/>
        </w:rPr>
        <w:t>8</w:t>
      </w:r>
      <w:r w:rsidR="00A62DC0" w:rsidRPr="00DD1226">
        <w:rPr>
          <w:sz w:val="28"/>
          <w:szCs w:val="28"/>
        </w:rPr>
        <w:t xml:space="preserve">. </w:t>
      </w:r>
      <w:r w:rsidR="009642A6" w:rsidRPr="00DD122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9642A6" w:rsidRPr="00DD1226" w:rsidRDefault="009642A6" w:rsidP="009642A6">
      <w:pPr>
        <w:autoSpaceDE w:val="0"/>
        <w:autoSpaceDN w:val="0"/>
        <w:adjustRightInd w:val="0"/>
        <w:ind w:firstLine="709"/>
        <w:jc w:val="both"/>
        <w:rPr>
          <w:sz w:val="28"/>
          <w:szCs w:val="28"/>
        </w:rPr>
      </w:pPr>
    </w:p>
    <w:p w:rsidR="009642A6" w:rsidRPr="00DD1226" w:rsidRDefault="009642A6" w:rsidP="009642A6">
      <w:pPr>
        <w:autoSpaceDE w:val="0"/>
        <w:autoSpaceDN w:val="0"/>
        <w:adjustRightInd w:val="0"/>
        <w:jc w:val="center"/>
        <w:rPr>
          <w:b/>
          <w:sz w:val="28"/>
          <w:szCs w:val="28"/>
        </w:rPr>
      </w:pPr>
      <w:r w:rsidRPr="00DD122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642A6" w:rsidRPr="00DD1226" w:rsidRDefault="009642A6" w:rsidP="009642A6">
      <w:pPr>
        <w:autoSpaceDE w:val="0"/>
        <w:autoSpaceDN w:val="0"/>
        <w:adjustRightInd w:val="0"/>
        <w:jc w:val="center"/>
        <w:rPr>
          <w:b/>
          <w:sz w:val="28"/>
          <w:szCs w:val="28"/>
        </w:rPr>
      </w:pPr>
      <w:r w:rsidRPr="00DD1226">
        <w:rPr>
          <w:b/>
          <w:sz w:val="28"/>
          <w:szCs w:val="28"/>
        </w:rPr>
        <w:t>государственной услуги</w:t>
      </w:r>
    </w:p>
    <w:p w:rsidR="009642A6" w:rsidRPr="00DD1226" w:rsidRDefault="009642A6" w:rsidP="009642A6">
      <w:pPr>
        <w:autoSpaceDE w:val="0"/>
        <w:autoSpaceDN w:val="0"/>
        <w:adjustRightInd w:val="0"/>
        <w:jc w:val="center"/>
        <w:rPr>
          <w:b/>
          <w:sz w:val="28"/>
          <w:szCs w:val="28"/>
        </w:rPr>
      </w:pPr>
    </w:p>
    <w:p w:rsidR="009642A6" w:rsidRPr="00DD1226" w:rsidRDefault="00173135" w:rsidP="009642A6">
      <w:pPr>
        <w:autoSpaceDE w:val="0"/>
        <w:autoSpaceDN w:val="0"/>
        <w:adjustRightInd w:val="0"/>
        <w:ind w:firstLine="709"/>
        <w:jc w:val="both"/>
        <w:rPr>
          <w:bCs/>
          <w:sz w:val="28"/>
          <w:szCs w:val="28"/>
        </w:rPr>
      </w:pPr>
      <w:r w:rsidRPr="00DD1226">
        <w:rPr>
          <w:bCs/>
          <w:sz w:val="28"/>
          <w:szCs w:val="28"/>
        </w:rPr>
        <w:t>6</w:t>
      </w:r>
      <w:r w:rsidR="00880B56" w:rsidRPr="00DD1226">
        <w:rPr>
          <w:bCs/>
          <w:sz w:val="28"/>
          <w:szCs w:val="28"/>
        </w:rPr>
        <w:t>9</w:t>
      </w:r>
      <w:r w:rsidR="009642A6" w:rsidRPr="00DD1226">
        <w:rPr>
          <w:bCs/>
          <w:sz w:val="28"/>
          <w:szCs w:val="28"/>
        </w:rPr>
        <w:t xml:space="preserve">. Заинтересованными лицами при обжаловании решений и действий (бездействия) Министерства </w:t>
      </w:r>
      <w:r w:rsidR="009642A6" w:rsidRPr="00DD1226">
        <w:rPr>
          <w:sz w:val="28"/>
          <w:szCs w:val="28"/>
        </w:rPr>
        <w:t xml:space="preserve">должностных лиц Министерства, государственных гражданских служащих при предоставлении государственной услуги </w:t>
      </w:r>
      <w:r w:rsidR="009642A6" w:rsidRPr="00DD1226">
        <w:rPr>
          <w:bCs/>
          <w:sz w:val="28"/>
          <w:szCs w:val="28"/>
        </w:rPr>
        <w:t>являются заявители.</w:t>
      </w:r>
    </w:p>
    <w:p w:rsidR="00A62DC0" w:rsidRPr="00DD1226" w:rsidRDefault="00A62DC0" w:rsidP="00A17FA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009642A6" w:rsidRPr="00DD1226">
        <w:rPr>
          <w:rFonts w:ascii="Times New Roman" w:hAnsi="Times New Roman" w:cs="Times New Roman"/>
          <w:sz w:val="28"/>
          <w:szCs w:val="28"/>
        </w:rPr>
        <w:br/>
      </w:r>
      <w:r w:rsidRPr="00DD1226">
        <w:rPr>
          <w:rFonts w:ascii="Times New Roman" w:hAnsi="Times New Roman" w:cs="Times New Roman"/>
          <w:sz w:val="28"/>
          <w:szCs w:val="28"/>
        </w:rPr>
        <w:t>(далее - жалоба).</w:t>
      </w:r>
    </w:p>
    <w:p w:rsidR="009642A6" w:rsidRPr="00DD1226" w:rsidRDefault="009642A6" w:rsidP="00A17FAA">
      <w:pPr>
        <w:pStyle w:val="ConsPlusNormal"/>
        <w:spacing w:line="240" w:lineRule="atLeast"/>
        <w:ind w:right="-143" w:firstLine="709"/>
        <w:jc w:val="both"/>
        <w:rPr>
          <w:rFonts w:ascii="Times New Roman" w:hAnsi="Times New Roman" w:cs="Times New Roman"/>
          <w:sz w:val="28"/>
          <w:szCs w:val="28"/>
        </w:rPr>
      </w:pPr>
    </w:p>
    <w:p w:rsidR="009642A6" w:rsidRPr="00DD1226" w:rsidRDefault="009642A6" w:rsidP="009642A6">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70C1A" w:rsidRPr="00DD1226" w:rsidRDefault="00470C1A" w:rsidP="009642A6">
      <w:pPr>
        <w:pStyle w:val="ConsPlusNormal"/>
        <w:spacing w:line="240" w:lineRule="atLeast"/>
        <w:ind w:right="-143" w:firstLine="709"/>
        <w:jc w:val="center"/>
        <w:rPr>
          <w:rFonts w:ascii="Times New Roman" w:hAnsi="Times New Roman" w:cs="Times New Roman"/>
          <w:b/>
          <w:sz w:val="28"/>
          <w:szCs w:val="28"/>
        </w:rPr>
      </w:pPr>
    </w:p>
    <w:p w:rsidR="00746FD2" w:rsidRPr="00DD1226" w:rsidRDefault="00880B56" w:rsidP="00746FD2">
      <w:pPr>
        <w:autoSpaceDE w:val="0"/>
        <w:autoSpaceDN w:val="0"/>
        <w:adjustRightInd w:val="0"/>
        <w:ind w:firstLine="709"/>
        <w:jc w:val="both"/>
        <w:rPr>
          <w:sz w:val="28"/>
          <w:szCs w:val="28"/>
        </w:rPr>
      </w:pPr>
      <w:r w:rsidRPr="00DD1226">
        <w:rPr>
          <w:sz w:val="28"/>
          <w:szCs w:val="28"/>
        </w:rPr>
        <w:t>70</w:t>
      </w:r>
      <w:r w:rsidR="00746FD2" w:rsidRPr="00DD1226">
        <w:rPr>
          <w:sz w:val="28"/>
          <w:szCs w:val="28"/>
        </w:rPr>
        <w:t>.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746FD2" w:rsidRPr="00DD1226" w:rsidRDefault="00746FD2" w:rsidP="00746FD2">
      <w:pPr>
        <w:pStyle w:val="ConsPlusNormal"/>
        <w:spacing w:line="240" w:lineRule="atLeast"/>
        <w:ind w:right="-143" w:firstLine="709"/>
        <w:rPr>
          <w:rFonts w:ascii="Times New Roman" w:hAnsi="Times New Roman" w:cs="Times New Roman"/>
          <w:sz w:val="28"/>
          <w:szCs w:val="28"/>
        </w:rPr>
      </w:pPr>
    </w:p>
    <w:p w:rsidR="00746FD2" w:rsidRPr="00DD1226" w:rsidRDefault="00746FD2" w:rsidP="00746FD2">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746FD2" w:rsidRPr="00DD1226" w:rsidRDefault="00746FD2" w:rsidP="00746FD2">
      <w:pPr>
        <w:pStyle w:val="ConsPlusNormal"/>
        <w:spacing w:line="240" w:lineRule="atLeast"/>
        <w:ind w:right="-143"/>
        <w:jc w:val="center"/>
        <w:rPr>
          <w:rFonts w:ascii="Times New Roman" w:hAnsi="Times New Roman" w:cs="Times New Roman"/>
          <w:b/>
          <w:sz w:val="28"/>
          <w:szCs w:val="28"/>
        </w:rPr>
      </w:pPr>
    </w:p>
    <w:p w:rsidR="00746FD2" w:rsidRPr="00DD1226" w:rsidRDefault="00880B56" w:rsidP="00746FD2">
      <w:pPr>
        <w:autoSpaceDE w:val="0"/>
        <w:autoSpaceDN w:val="0"/>
        <w:adjustRightInd w:val="0"/>
        <w:ind w:firstLine="709"/>
        <w:jc w:val="both"/>
        <w:rPr>
          <w:sz w:val="28"/>
          <w:szCs w:val="28"/>
        </w:rPr>
      </w:pPr>
      <w:r w:rsidRPr="00DD1226">
        <w:rPr>
          <w:sz w:val="28"/>
          <w:szCs w:val="28"/>
        </w:rPr>
        <w:t>71</w:t>
      </w:r>
      <w:r w:rsidR="00746FD2" w:rsidRPr="00DD1226">
        <w:rPr>
          <w:sz w:val="28"/>
          <w:szCs w:val="28"/>
        </w:rPr>
        <w:t>. Информация о порядке подачи и рассмотрения жалобы предоставляется:</w:t>
      </w:r>
    </w:p>
    <w:p w:rsidR="00746FD2" w:rsidRPr="00DD1226" w:rsidRDefault="00746FD2" w:rsidP="00746FD2">
      <w:pPr>
        <w:autoSpaceDE w:val="0"/>
        <w:autoSpaceDN w:val="0"/>
        <w:adjustRightInd w:val="0"/>
        <w:ind w:firstLine="540"/>
        <w:jc w:val="both"/>
        <w:rPr>
          <w:sz w:val="28"/>
          <w:szCs w:val="28"/>
        </w:rPr>
      </w:pPr>
      <w:r w:rsidRPr="00DD1226">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746FD2" w:rsidRPr="00DD1226" w:rsidRDefault="00746FD2" w:rsidP="00746FD2">
      <w:pPr>
        <w:autoSpaceDE w:val="0"/>
        <w:autoSpaceDN w:val="0"/>
        <w:adjustRightInd w:val="0"/>
        <w:ind w:firstLine="540"/>
        <w:jc w:val="both"/>
        <w:rPr>
          <w:sz w:val="28"/>
          <w:szCs w:val="28"/>
        </w:rPr>
      </w:pPr>
      <w:r w:rsidRPr="00DD1226">
        <w:rPr>
          <w:sz w:val="28"/>
          <w:szCs w:val="28"/>
        </w:rPr>
        <w:t>с использованием средств телефонной связи, в письменной форме, по электронной почте, при личном приеме.</w:t>
      </w:r>
    </w:p>
    <w:p w:rsidR="009071CB" w:rsidRPr="00DD1226" w:rsidRDefault="009071CB" w:rsidP="00746FD2">
      <w:pPr>
        <w:autoSpaceDE w:val="0"/>
        <w:autoSpaceDN w:val="0"/>
        <w:adjustRightInd w:val="0"/>
        <w:ind w:firstLine="540"/>
        <w:jc w:val="both"/>
        <w:rPr>
          <w:sz w:val="28"/>
          <w:szCs w:val="28"/>
        </w:rPr>
      </w:pPr>
    </w:p>
    <w:p w:rsidR="001361B9" w:rsidRPr="00DD1226" w:rsidRDefault="001361B9" w:rsidP="001949A1">
      <w:pPr>
        <w:autoSpaceDE w:val="0"/>
        <w:autoSpaceDN w:val="0"/>
        <w:adjustRightInd w:val="0"/>
        <w:jc w:val="center"/>
        <w:outlineLvl w:val="0"/>
        <w:rPr>
          <w:b/>
          <w:bCs/>
          <w:sz w:val="28"/>
          <w:szCs w:val="28"/>
        </w:rPr>
      </w:pPr>
    </w:p>
    <w:p w:rsidR="001949A1" w:rsidRPr="00DD1226" w:rsidRDefault="001949A1" w:rsidP="001949A1">
      <w:pPr>
        <w:autoSpaceDE w:val="0"/>
        <w:autoSpaceDN w:val="0"/>
        <w:adjustRightInd w:val="0"/>
        <w:jc w:val="center"/>
        <w:outlineLvl w:val="0"/>
        <w:rPr>
          <w:b/>
          <w:bCs/>
          <w:sz w:val="28"/>
          <w:szCs w:val="28"/>
        </w:rPr>
      </w:pPr>
      <w:r w:rsidRPr="00DD1226">
        <w:rPr>
          <w:b/>
          <w:bCs/>
          <w:sz w:val="28"/>
          <w:szCs w:val="28"/>
        </w:rPr>
        <w:t>Перечень нормативных правовых актов, регулирующих порядок</w:t>
      </w:r>
    </w:p>
    <w:p w:rsidR="001949A1" w:rsidRPr="00DD1226" w:rsidRDefault="001949A1" w:rsidP="001949A1">
      <w:pPr>
        <w:autoSpaceDE w:val="0"/>
        <w:autoSpaceDN w:val="0"/>
        <w:adjustRightInd w:val="0"/>
        <w:jc w:val="center"/>
        <w:rPr>
          <w:b/>
          <w:bCs/>
          <w:sz w:val="28"/>
          <w:szCs w:val="28"/>
        </w:rPr>
      </w:pPr>
      <w:r w:rsidRPr="00DD1226">
        <w:rPr>
          <w:b/>
          <w:bCs/>
          <w:sz w:val="28"/>
          <w:szCs w:val="28"/>
        </w:rPr>
        <w:t>досудебного (внесудебного) обжалования решений и действий</w:t>
      </w:r>
    </w:p>
    <w:p w:rsidR="001949A1" w:rsidRPr="00DD1226" w:rsidRDefault="001949A1" w:rsidP="001949A1">
      <w:pPr>
        <w:autoSpaceDE w:val="0"/>
        <w:autoSpaceDN w:val="0"/>
        <w:adjustRightInd w:val="0"/>
        <w:jc w:val="center"/>
        <w:rPr>
          <w:b/>
          <w:bCs/>
          <w:sz w:val="28"/>
          <w:szCs w:val="28"/>
        </w:rPr>
      </w:pPr>
      <w:r w:rsidRPr="00DD1226">
        <w:rPr>
          <w:b/>
          <w:bCs/>
          <w:sz w:val="28"/>
          <w:szCs w:val="28"/>
        </w:rPr>
        <w:t>(бездействия) органа, предоставляющего государственную</w:t>
      </w:r>
    </w:p>
    <w:p w:rsidR="001949A1" w:rsidRPr="00DD1226" w:rsidRDefault="001949A1" w:rsidP="001949A1">
      <w:pPr>
        <w:autoSpaceDE w:val="0"/>
        <w:autoSpaceDN w:val="0"/>
        <w:adjustRightInd w:val="0"/>
        <w:jc w:val="center"/>
        <w:rPr>
          <w:b/>
          <w:bCs/>
          <w:sz w:val="28"/>
          <w:szCs w:val="28"/>
        </w:rPr>
      </w:pPr>
      <w:r w:rsidRPr="00DD1226">
        <w:rPr>
          <w:b/>
          <w:bCs/>
          <w:sz w:val="28"/>
          <w:szCs w:val="28"/>
        </w:rPr>
        <w:t>услугу, а также его должностных лиц</w:t>
      </w:r>
    </w:p>
    <w:p w:rsidR="001949A1" w:rsidRPr="00DD1226" w:rsidRDefault="001949A1" w:rsidP="001949A1">
      <w:pPr>
        <w:autoSpaceDE w:val="0"/>
        <w:autoSpaceDN w:val="0"/>
        <w:adjustRightInd w:val="0"/>
        <w:jc w:val="both"/>
        <w:rPr>
          <w:sz w:val="28"/>
          <w:szCs w:val="28"/>
        </w:rPr>
      </w:pPr>
    </w:p>
    <w:p w:rsidR="001949A1" w:rsidRPr="00DD1226" w:rsidRDefault="00880B56" w:rsidP="001949A1">
      <w:pPr>
        <w:autoSpaceDE w:val="0"/>
        <w:autoSpaceDN w:val="0"/>
        <w:adjustRightInd w:val="0"/>
        <w:ind w:firstLine="709"/>
        <w:jc w:val="both"/>
        <w:rPr>
          <w:sz w:val="28"/>
          <w:szCs w:val="28"/>
        </w:rPr>
      </w:pPr>
      <w:r w:rsidRPr="00DD1226">
        <w:rPr>
          <w:sz w:val="28"/>
          <w:szCs w:val="28"/>
        </w:rPr>
        <w:t>72</w:t>
      </w:r>
      <w:r w:rsidR="001949A1" w:rsidRPr="00DD1226">
        <w:rPr>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22F70" w:rsidRPr="00DD1226" w:rsidRDefault="00622F70" w:rsidP="00622F70">
      <w:pPr>
        <w:autoSpaceDE w:val="0"/>
        <w:autoSpaceDN w:val="0"/>
        <w:adjustRightInd w:val="0"/>
        <w:ind w:firstLine="709"/>
        <w:jc w:val="both"/>
        <w:rPr>
          <w:sz w:val="28"/>
          <w:szCs w:val="28"/>
        </w:rPr>
      </w:pPr>
      <w:r w:rsidRPr="00DD1226">
        <w:rPr>
          <w:bCs/>
          <w:sz w:val="28"/>
          <w:szCs w:val="28"/>
        </w:rPr>
        <w:t>организации предоставления государственных и муниципальных услуг»</w:t>
      </w:r>
      <w:r w:rsidRPr="00DD1226">
        <w:rPr>
          <w:sz w:val="28"/>
          <w:szCs w:val="28"/>
        </w:rPr>
        <w:t>;</w:t>
      </w:r>
    </w:p>
    <w:p w:rsidR="00622F70" w:rsidRPr="00DD1226" w:rsidRDefault="00622F70" w:rsidP="00622F70">
      <w:pPr>
        <w:autoSpaceDE w:val="0"/>
        <w:autoSpaceDN w:val="0"/>
        <w:adjustRightInd w:val="0"/>
        <w:ind w:firstLine="709"/>
        <w:jc w:val="both"/>
        <w:rPr>
          <w:sz w:val="28"/>
          <w:szCs w:val="28"/>
        </w:rPr>
      </w:pPr>
      <w:r w:rsidRPr="00DD1226">
        <w:rPr>
          <w:sz w:val="28"/>
          <w:szCs w:val="28"/>
        </w:rPr>
        <w:t>постановление Правительства Российской Федерации от 16.08.2012</w:t>
      </w:r>
      <w:r w:rsidRPr="00DD1226">
        <w:rPr>
          <w:sz w:val="28"/>
          <w:szCs w:val="28"/>
        </w:rPr>
        <w:b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DD1226">
        <w:rPr>
          <w:sz w:val="28"/>
          <w:szCs w:val="28"/>
        </w:rPr>
        <w:br/>
        <w:t xml:space="preserve">в установленной сфере деятельности, и их должностных лиц, организаций, предусмотренных частью 1.1 статьи 16 Федерального закона </w:t>
      </w:r>
      <w:r w:rsidRPr="00DD1226">
        <w:rPr>
          <w:sz w:val="28"/>
          <w:szCs w:val="28"/>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22F70" w:rsidRPr="00DD1226" w:rsidRDefault="00622F70" w:rsidP="00622F70">
      <w:pPr>
        <w:autoSpaceDE w:val="0"/>
        <w:autoSpaceDN w:val="0"/>
        <w:adjustRightInd w:val="0"/>
        <w:ind w:firstLine="709"/>
        <w:jc w:val="both"/>
        <w:rPr>
          <w:sz w:val="28"/>
          <w:szCs w:val="28"/>
        </w:rPr>
      </w:pPr>
      <w:r w:rsidRPr="00DD1226">
        <w:rPr>
          <w:sz w:val="28"/>
          <w:szCs w:val="28"/>
        </w:rPr>
        <w:t xml:space="preserve">постановление Правительства Российской Федерации от 20.11.2012 </w:t>
      </w:r>
      <w:r w:rsidRPr="00DD1226">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2F70" w:rsidRPr="00DD1226" w:rsidRDefault="00622F70" w:rsidP="00622F70">
      <w:pPr>
        <w:autoSpaceDE w:val="0"/>
        <w:autoSpaceDN w:val="0"/>
        <w:adjustRightInd w:val="0"/>
        <w:ind w:firstLine="709"/>
        <w:jc w:val="both"/>
        <w:rPr>
          <w:sz w:val="28"/>
          <w:szCs w:val="28"/>
        </w:rPr>
      </w:pPr>
      <w:r w:rsidRPr="00DD1226">
        <w:rPr>
          <w:sz w:val="28"/>
          <w:szCs w:val="28"/>
        </w:rPr>
        <w:t>постановление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1949A1" w:rsidRPr="00DD1226" w:rsidRDefault="001949A1" w:rsidP="001949A1">
      <w:pPr>
        <w:autoSpaceDE w:val="0"/>
        <w:autoSpaceDN w:val="0"/>
        <w:adjustRightInd w:val="0"/>
        <w:ind w:firstLine="709"/>
        <w:jc w:val="both"/>
        <w:rPr>
          <w:sz w:val="28"/>
          <w:szCs w:val="28"/>
        </w:rPr>
      </w:pPr>
      <w:r w:rsidRPr="00DD1226">
        <w:rPr>
          <w:sz w:val="28"/>
          <w:szCs w:val="28"/>
        </w:rPr>
        <w:t>7</w:t>
      </w:r>
      <w:r w:rsidR="00880B56" w:rsidRPr="00DD1226">
        <w:rPr>
          <w:sz w:val="28"/>
          <w:szCs w:val="28"/>
        </w:rPr>
        <w:t>3</w:t>
      </w:r>
      <w:r w:rsidRPr="00DD1226">
        <w:rPr>
          <w:sz w:val="28"/>
          <w:szCs w:val="28"/>
        </w:rPr>
        <w:t>.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r w:rsidR="00026D92" w:rsidRPr="00DD1226">
        <w:rPr>
          <w:sz w:val="28"/>
          <w:szCs w:val="28"/>
        </w:rPr>
        <w:t xml:space="preserve"> </w:t>
      </w:r>
      <w:r w:rsidRPr="00DD1226">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470C1A" w:rsidRPr="00DD1226" w:rsidRDefault="00470C1A" w:rsidP="00470C1A">
      <w:pPr>
        <w:autoSpaceDE w:val="0"/>
        <w:autoSpaceDN w:val="0"/>
        <w:adjustRightInd w:val="0"/>
        <w:ind w:firstLine="709"/>
        <w:jc w:val="both"/>
        <w:rPr>
          <w:sz w:val="28"/>
          <w:szCs w:val="28"/>
        </w:rPr>
      </w:pPr>
      <w:r w:rsidRPr="00DD1226">
        <w:rPr>
          <w:sz w:val="28"/>
          <w:szCs w:val="28"/>
        </w:rPr>
        <w:t>7</w:t>
      </w:r>
      <w:r w:rsidR="00880B56" w:rsidRPr="00DD1226">
        <w:rPr>
          <w:sz w:val="28"/>
          <w:szCs w:val="28"/>
        </w:rPr>
        <w:t>4</w:t>
      </w:r>
      <w:r w:rsidRPr="00DD1226">
        <w:rPr>
          <w:sz w:val="28"/>
          <w:szCs w:val="28"/>
        </w:rPr>
        <w:t>.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470C1A" w:rsidRPr="00DD1226" w:rsidRDefault="00470C1A" w:rsidP="00470C1A">
      <w:pPr>
        <w:autoSpaceDE w:val="0"/>
        <w:autoSpaceDN w:val="0"/>
        <w:adjustRightInd w:val="0"/>
        <w:ind w:firstLine="709"/>
        <w:jc w:val="both"/>
        <w:rPr>
          <w:sz w:val="28"/>
          <w:szCs w:val="28"/>
        </w:rPr>
      </w:pPr>
      <w:r w:rsidRPr="00DD1226">
        <w:rPr>
          <w:sz w:val="28"/>
          <w:szCs w:val="28"/>
        </w:rPr>
        <w:t>нарушение срока регистрации запроса заявителя о предоставлении государственной услуги;</w:t>
      </w:r>
    </w:p>
    <w:p w:rsidR="00470C1A" w:rsidRPr="00DD1226" w:rsidRDefault="00470C1A" w:rsidP="00470C1A">
      <w:pPr>
        <w:autoSpaceDE w:val="0"/>
        <w:autoSpaceDN w:val="0"/>
        <w:adjustRightInd w:val="0"/>
        <w:ind w:firstLine="709"/>
        <w:jc w:val="both"/>
        <w:rPr>
          <w:sz w:val="28"/>
          <w:szCs w:val="28"/>
        </w:rPr>
      </w:pPr>
      <w:r w:rsidRPr="00DD1226">
        <w:rPr>
          <w:sz w:val="28"/>
          <w:szCs w:val="28"/>
        </w:rPr>
        <w:t>нарушение срока предоставления государственной услуги;</w:t>
      </w:r>
    </w:p>
    <w:p w:rsidR="00470C1A" w:rsidRPr="00DD1226" w:rsidRDefault="00470C1A" w:rsidP="00470C1A">
      <w:pPr>
        <w:autoSpaceDE w:val="0"/>
        <w:autoSpaceDN w:val="0"/>
        <w:adjustRightInd w:val="0"/>
        <w:ind w:firstLine="709"/>
        <w:jc w:val="both"/>
        <w:rPr>
          <w:sz w:val="28"/>
          <w:szCs w:val="28"/>
        </w:rPr>
      </w:pPr>
      <w:r w:rsidRPr="00DD12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470C1A" w:rsidRPr="00DD1226" w:rsidRDefault="00470C1A" w:rsidP="00470C1A">
      <w:pPr>
        <w:autoSpaceDE w:val="0"/>
        <w:autoSpaceDN w:val="0"/>
        <w:adjustRightInd w:val="0"/>
        <w:ind w:firstLine="709"/>
        <w:jc w:val="both"/>
        <w:rPr>
          <w:sz w:val="28"/>
          <w:szCs w:val="28"/>
        </w:rPr>
      </w:pPr>
      <w:r w:rsidRPr="00DD122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470C1A" w:rsidRPr="00DD1226" w:rsidRDefault="00470C1A" w:rsidP="00470C1A">
      <w:pPr>
        <w:autoSpaceDE w:val="0"/>
        <w:autoSpaceDN w:val="0"/>
        <w:adjustRightInd w:val="0"/>
        <w:ind w:firstLine="709"/>
        <w:jc w:val="both"/>
        <w:rPr>
          <w:sz w:val="28"/>
          <w:szCs w:val="28"/>
        </w:rPr>
      </w:pPr>
      <w:r w:rsidRPr="00DD122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470C1A" w:rsidRPr="00DD1226" w:rsidRDefault="00470C1A" w:rsidP="00470C1A">
      <w:pPr>
        <w:autoSpaceDE w:val="0"/>
        <w:autoSpaceDN w:val="0"/>
        <w:adjustRightInd w:val="0"/>
        <w:ind w:firstLine="709"/>
        <w:jc w:val="both"/>
        <w:rPr>
          <w:sz w:val="28"/>
          <w:szCs w:val="28"/>
        </w:rPr>
      </w:pPr>
      <w:r w:rsidRPr="00DD1226">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470C1A" w:rsidRPr="00DD1226" w:rsidRDefault="00470C1A" w:rsidP="00470C1A">
      <w:pPr>
        <w:autoSpaceDE w:val="0"/>
        <w:autoSpaceDN w:val="0"/>
        <w:adjustRightInd w:val="0"/>
        <w:ind w:firstLine="709"/>
        <w:jc w:val="both"/>
        <w:rPr>
          <w:sz w:val="28"/>
          <w:szCs w:val="28"/>
        </w:rPr>
      </w:pPr>
      <w:r w:rsidRPr="00DD122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70C1A" w:rsidRPr="00DD1226" w:rsidRDefault="00470C1A" w:rsidP="00470C1A">
      <w:pPr>
        <w:autoSpaceDE w:val="0"/>
        <w:autoSpaceDN w:val="0"/>
        <w:adjustRightInd w:val="0"/>
        <w:ind w:firstLine="709"/>
        <w:jc w:val="both"/>
        <w:rPr>
          <w:sz w:val="28"/>
          <w:szCs w:val="28"/>
        </w:rPr>
      </w:pPr>
      <w:r w:rsidRPr="00DD1226">
        <w:rPr>
          <w:sz w:val="28"/>
          <w:szCs w:val="28"/>
        </w:rPr>
        <w:t>нарушение срока или порядка выдачи документов по результатам предоставления государственной услуги;</w:t>
      </w:r>
    </w:p>
    <w:p w:rsidR="00470C1A" w:rsidRPr="00DD1226" w:rsidRDefault="00470C1A" w:rsidP="00470C1A">
      <w:pPr>
        <w:autoSpaceDE w:val="0"/>
        <w:autoSpaceDN w:val="0"/>
        <w:adjustRightInd w:val="0"/>
        <w:ind w:firstLine="709"/>
        <w:jc w:val="both"/>
        <w:rPr>
          <w:sz w:val="28"/>
          <w:szCs w:val="28"/>
        </w:rPr>
      </w:pPr>
      <w:r w:rsidRPr="00DD122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
    <w:p w:rsidR="00470C1A" w:rsidRPr="00DD1226" w:rsidRDefault="00470C1A" w:rsidP="00470C1A">
      <w:pPr>
        <w:autoSpaceDE w:val="0"/>
        <w:autoSpaceDN w:val="0"/>
        <w:adjustRightInd w:val="0"/>
        <w:ind w:firstLine="709"/>
        <w:jc w:val="both"/>
        <w:rPr>
          <w:sz w:val="28"/>
          <w:szCs w:val="28"/>
        </w:rPr>
      </w:pPr>
      <w:r w:rsidRPr="00DD122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70C1A" w:rsidRPr="00DD1226" w:rsidRDefault="00470C1A" w:rsidP="00470C1A">
      <w:pPr>
        <w:autoSpaceDE w:val="0"/>
        <w:autoSpaceDN w:val="0"/>
        <w:adjustRightInd w:val="0"/>
        <w:ind w:firstLine="709"/>
        <w:jc w:val="both"/>
        <w:rPr>
          <w:sz w:val="28"/>
          <w:szCs w:val="28"/>
        </w:rPr>
      </w:pPr>
      <w:r w:rsidRPr="00DD122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70C1A" w:rsidRPr="00DD1226" w:rsidRDefault="00470C1A" w:rsidP="00470C1A">
      <w:pPr>
        <w:autoSpaceDE w:val="0"/>
        <w:autoSpaceDN w:val="0"/>
        <w:adjustRightInd w:val="0"/>
        <w:ind w:firstLine="709"/>
        <w:jc w:val="both"/>
        <w:rPr>
          <w:sz w:val="28"/>
          <w:szCs w:val="28"/>
        </w:rPr>
      </w:pPr>
      <w:r w:rsidRPr="00DD122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70C1A" w:rsidRPr="00DD1226" w:rsidRDefault="00470C1A" w:rsidP="00470C1A">
      <w:pPr>
        <w:autoSpaceDE w:val="0"/>
        <w:autoSpaceDN w:val="0"/>
        <w:adjustRightInd w:val="0"/>
        <w:ind w:firstLine="709"/>
        <w:jc w:val="both"/>
        <w:rPr>
          <w:sz w:val="28"/>
          <w:szCs w:val="28"/>
        </w:rPr>
      </w:pPr>
      <w:r w:rsidRPr="00DD122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70C1A" w:rsidRPr="00DD1226" w:rsidRDefault="00470C1A" w:rsidP="00470C1A">
      <w:pPr>
        <w:autoSpaceDE w:val="0"/>
        <w:autoSpaceDN w:val="0"/>
        <w:adjustRightInd w:val="0"/>
        <w:ind w:firstLine="709"/>
        <w:jc w:val="both"/>
        <w:rPr>
          <w:sz w:val="28"/>
          <w:szCs w:val="28"/>
        </w:rPr>
      </w:pPr>
      <w:r w:rsidRPr="00DD122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w:t>
      </w:r>
      <w:r w:rsidR="00880B56" w:rsidRPr="00DD1226">
        <w:rPr>
          <w:rFonts w:ascii="Times New Roman" w:hAnsi="Times New Roman" w:cs="Times New Roman"/>
          <w:sz w:val="28"/>
          <w:szCs w:val="28"/>
        </w:rPr>
        <w:t>5</w:t>
      </w:r>
      <w:r w:rsidRPr="00DD1226">
        <w:rPr>
          <w:rFonts w:ascii="Times New Roman" w:hAnsi="Times New Roman" w:cs="Times New Roman"/>
          <w:sz w:val="28"/>
          <w:szCs w:val="28"/>
        </w:rPr>
        <w:t>.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Жалоба подается заявителем в Министерство.</w:t>
      </w:r>
    </w:p>
    <w:p w:rsidR="00470C1A" w:rsidRPr="00DD1226" w:rsidRDefault="00470C1A" w:rsidP="00470C1A">
      <w:pPr>
        <w:autoSpaceDE w:val="0"/>
        <w:autoSpaceDN w:val="0"/>
        <w:adjustRightInd w:val="0"/>
        <w:ind w:firstLine="709"/>
        <w:jc w:val="both"/>
        <w:rPr>
          <w:sz w:val="28"/>
          <w:szCs w:val="28"/>
        </w:rPr>
      </w:pPr>
      <w:r w:rsidRPr="00DD1226">
        <w:rPr>
          <w:sz w:val="28"/>
          <w:szCs w:val="28"/>
        </w:rPr>
        <w:t>7</w:t>
      </w:r>
      <w:r w:rsidR="00880B56" w:rsidRPr="00DD1226">
        <w:rPr>
          <w:sz w:val="28"/>
          <w:szCs w:val="28"/>
        </w:rPr>
        <w:t>6</w:t>
      </w:r>
      <w:r w:rsidRPr="00DD1226">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через Единый портал, а также может быть принята при личном приеме заявителя. </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Жалоба должна содержать:</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w:t>
      </w:r>
      <w:r w:rsidR="00880B56" w:rsidRPr="00DD1226">
        <w:rPr>
          <w:rFonts w:ascii="Times New Roman" w:hAnsi="Times New Roman" w:cs="Times New Roman"/>
          <w:sz w:val="28"/>
          <w:szCs w:val="28"/>
        </w:rPr>
        <w:t>7</w:t>
      </w:r>
      <w:r w:rsidRPr="00DD1226">
        <w:rPr>
          <w:rFonts w:ascii="Times New Roman" w:hAnsi="Times New Roman" w:cs="Times New Roman"/>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0C1A" w:rsidRPr="00DD1226" w:rsidRDefault="00173135"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w:t>
      </w:r>
      <w:r w:rsidR="00880B56" w:rsidRPr="00DD1226">
        <w:rPr>
          <w:rFonts w:ascii="Times New Roman" w:hAnsi="Times New Roman" w:cs="Times New Roman"/>
          <w:sz w:val="28"/>
          <w:szCs w:val="28"/>
        </w:rPr>
        <w:t>8</w:t>
      </w:r>
      <w:r w:rsidR="00470C1A" w:rsidRPr="00DD1226">
        <w:rPr>
          <w:rFonts w:ascii="Times New Roman" w:hAnsi="Times New Roman" w:cs="Times New Roman"/>
          <w:sz w:val="28"/>
          <w:szCs w:val="28"/>
        </w:rPr>
        <w:t>. Основания для приостановления рассмотрения жалобы не предусмотрены.</w:t>
      </w:r>
    </w:p>
    <w:p w:rsidR="00470C1A" w:rsidRPr="00DD1226" w:rsidRDefault="00173135"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w:t>
      </w:r>
      <w:r w:rsidR="00880B56" w:rsidRPr="00DD1226">
        <w:rPr>
          <w:rFonts w:ascii="Times New Roman" w:hAnsi="Times New Roman" w:cs="Times New Roman"/>
          <w:sz w:val="28"/>
          <w:szCs w:val="28"/>
        </w:rPr>
        <w:t>9</w:t>
      </w:r>
      <w:r w:rsidR="00470C1A" w:rsidRPr="00DD1226">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отказывает в удовлетворении жалобы.</w:t>
      </w:r>
    </w:p>
    <w:p w:rsidR="00470C1A" w:rsidRPr="00DD1226" w:rsidRDefault="00880B56"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80</w:t>
      </w:r>
      <w:r w:rsidR="00470C1A" w:rsidRPr="00DD1226">
        <w:rPr>
          <w:rFonts w:ascii="Times New Roman" w:hAnsi="Times New Roman" w:cs="Times New Roman"/>
          <w:sz w:val="28"/>
          <w:szCs w:val="28"/>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C1A" w:rsidRPr="00DD1226" w:rsidRDefault="00880B56"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81</w:t>
      </w:r>
      <w:r w:rsidR="00470C1A" w:rsidRPr="00DD1226">
        <w:rPr>
          <w:rFonts w:ascii="Times New Roman" w:hAnsi="Times New Roman" w:cs="Times New Roman"/>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470C1A" w:rsidRPr="00DD1226" w:rsidRDefault="00173135"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w:t>
      </w:r>
      <w:r w:rsidR="00880B56" w:rsidRPr="00DD1226">
        <w:rPr>
          <w:rFonts w:ascii="Times New Roman" w:hAnsi="Times New Roman" w:cs="Times New Roman"/>
          <w:sz w:val="28"/>
          <w:szCs w:val="28"/>
        </w:rPr>
        <w:t>2</w:t>
      </w:r>
      <w:r w:rsidR="00470C1A" w:rsidRPr="00DD1226">
        <w:rPr>
          <w:rFonts w:ascii="Times New Roman" w:hAnsi="Times New Roman" w:cs="Times New Roman"/>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w:t>
      </w:r>
    </w:p>
    <w:p w:rsidR="00470C1A" w:rsidRPr="00DD1226" w:rsidRDefault="00470C1A" w:rsidP="00470C1A">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w:t>
      </w:r>
      <w:r w:rsidR="00880B56" w:rsidRPr="00DD1226">
        <w:rPr>
          <w:rFonts w:ascii="Times New Roman" w:hAnsi="Times New Roman" w:cs="Times New Roman"/>
          <w:sz w:val="28"/>
          <w:szCs w:val="28"/>
        </w:rPr>
        <w:t>3</w:t>
      </w:r>
      <w:r w:rsidRPr="00DD1226">
        <w:rPr>
          <w:rFonts w:ascii="Times New Roman" w:hAnsi="Times New Roman" w:cs="Times New Roman"/>
          <w:sz w:val="28"/>
          <w:szCs w:val="28"/>
        </w:rPr>
        <w:t>. Информацию о порядке подачи и рассмотрения жалобы заявители могут получить в месте предоставления государственной услуги, а также через Единый портал.</w:t>
      </w:r>
    </w:p>
    <w:p w:rsidR="00470C1A" w:rsidRPr="00DD1226" w:rsidRDefault="00470C1A" w:rsidP="001949A1">
      <w:pPr>
        <w:autoSpaceDE w:val="0"/>
        <w:autoSpaceDN w:val="0"/>
        <w:adjustRightInd w:val="0"/>
        <w:ind w:firstLine="709"/>
        <w:jc w:val="both"/>
        <w:rPr>
          <w:sz w:val="28"/>
          <w:szCs w:val="28"/>
        </w:rPr>
      </w:pPr>
    </w:p>
    <w:p w:rsidR="00EF62C4" w:rsidRPr="00DD1226" w:rsidRDefault="00EF62C4" w:rsidP="001949A1">
      <w:pPr>
        <w:autoSpaceDE w:val="0"/>
        <w:autoSpaceDN w:val="0"/>
        <w:adjustRightInd w:val="0"/>
        <w:ind w:firstLine="709"/>
        <w:jc w:val="both"/>
        <w:rPr>
          <w:sz w:val="28"/>
          <w:szCs w:val="28"/>
        </w:rPr>
      </w:pPr>
    </w:p>
    <w:p w:rsidR="00EF62C4" w:rsidRPr="00DD1226" w:rsidRDefault="00EF62C4" w:rsidP="001949A1">
      <w:pPr>
        <w:autoSpaceDE w:val="0"/>
        <w:autoSpaceDN w:val="0"/>
        <w:adjustRightInd w:val="0"/>
        <w:ind w:firstLine="709"/>
        <w:jc w:val="both"/>
        <w:rPr>
          <w:sz w:val="28"/>
          <w:szCs w:val="28"/>
        </w:rPr>
      </w:pPr>
    </w:p>
    <w:p w:rsidR="00EF62C4" w:rsidRPr="00DD1226" w:rsidRDefault="00EF62C4" w:rsidP="001949A1">
      <w:pPr>
        <w:autoSpaceDE w:val="0"/>
        <w:autoSpaceDN w:val="0"/>
        <w:adjustRightInd w:val="0"/>
        <w:ind w:firstLine="709"/>
        <w:jc w:val="both"/>
        <w:rPr>
          <w:sz w:val="28"/>
          <w:szCs w:val="28"/>
        </w:rPr>
      </w:pPr>
    </w:p>
    <w:tbl>
      <w:tblPr>
        <w:tblW w:w="0" w:type="auto"/>
        <w:tblInd w:w="4663" w:type="dxa"/>
        <w:tblLook w:val="0000" w:firstRow="0" w:lastRow="0" w:firstColumn="0" w:lastColumn="0" w:noHBand="0" w:noVBand="0"/>
      </w:tblPr>
      <w:tblGrid>
        <w:gridCol w:w="4708"/>
      </w:tblGrid>
      <w:tr w:rsidR="00EF62C4" w:rsidRPr="00DD1226" w:rsidTr="00EF62C4">
        <w:trPr>
          <w:trHeight w:val="1590"/>
        </w:trPr>
        <w:tc>
          <w:tcPr>
            <w:tcW w:w="4708" w:type="dxa"/>
          </w:tcPr>
          <w:p w:rsidR="00EF62C4" w:rsidRPr="00DD1226" w:rsidRDefault="00E856B9" w:rsidP="00EF62C4">
            <w:pPr>
              <w:pStyle w:val="ConsPlusNormal"/>
              <w:jc w:val="center"/>
              <w:outlineLvl w:val="0"/>
              <w:rPr>
                <w:rFonts w:ascii="Times New Roman" w:hAnsi="Times New Roman" w:cs="Times New Roman"/>
                <w:sz w:val="28"/>
                <w:szCs w:val="28"/>
              </w:rPr>
            </w:pPr>
            <w:r w:rsidRPr="00DD1226">
              <w:rPr>
                <w:rFonts w:ascii="Times New Roman" w:hAnsi="Times New Roman" w:cs="Times New Roman"/>
                <w:sz w:val="28"/>
                <w:szCs w:val="28"/>
              </w:rPr>
              <w:t>У</w:t>
            </w:r>
            <w:r w:rsidR="00EF62C4" w:rsidRPr="00DD1226">
              <w:rPr>
                <w:rFonts w:ascii="Times New Roman" w:hAnsi="Times New Roman" w:cs="Times New Roman"/>
                <w:sz w:val="28"/>
                <w:szCs w:val="28"/>
              </w:rPr>
              <w:t>твержден</w:t>
            </w:r>
          </w:p>
          <w:p w:rsidR="00EF62C4" w:rsidRPr="00DD1226" w:rsidRDefault="00EF62C4" w:rsidP="00EF62C4">
            <w:pPr>
              <w:pStyle w:val="ConsPlusNormal"/>
              <w:jc w:val="center"/>
              <w:outlineLvl w:val="0"/>
              <w:rPr>
                <w:rFonts w:ascii="Times New Roman" w:hAnsi="Times New Roman" w:cs="Times New Roman"/>
                <w:sz w:val="28"/>
                <w:szCs w:val="28"/>
              </w:rPr>
            </w:pPr>
            <w:r w:rsidRPr="00DD1226">
              <w:rPr>
                <w:rFonts w:ascii="Times New Roman" w:hAnsi="Times New Roman" w:cs="Times New Roman"/>
                <w:sz w:val="28"/>
                <w:szCs w:val="28"/>
              </w:rPr>
              <w:t>приказом Министерства сельского хозяйства Кабардино-Балкарской Республики</w:t>
            </w:r>
          </w:p>
          <w:p w:rsidR="00EF62C4" w:rsidRPr="00DD1226" w:rsidRDefault="00EF62C4" w:rsidP="00EF62C4">
            <w:pPr>
              <w:pStyle w:val="ConsPlusTitle"/>
              <w:jc w:val="center"/>
              <w:rPr>
                <w:b w:val="0"/>
                <w:sz w:val="28"/>
                <w:szCs w:val="28"/>
              </w:rPr>
            </w:pPr>
            <w:r w:rsidRPr="00DD1226">
              <w:rPr>
                <w:b w:val="0"/>
                <w:sz w:val="28"/>
                <w:szCs w:val="28"/>
              </w:rPr>
              <w:t>от «</w:t>
            </w:r>
            <w:r w:rsidR="00937F65">
              <w:rPr>
                <w:b w:val="0"/>
                <w:sz w:val="28"/>
                <w:szCs w:val="28"/>
              </w:rPr>
              <w:t xml:space="preserve"> 5 </w:t>
            </w:r>
            <w:r w:rsidRPr="00DD1226">
              <w:rPr>
                <w:b w:val="0"/>
                <w:sz w:val="28"/>
                <w:szCs w:val="28"/>
              </w:rPr>
              <w:t xml:space="preserve">» </w:t>
            </w:r>
            <w:r w:rsidR="00937F65">
              <w:rPr>
                <w:b w:val="0"/>
                <w:sz w:val="28"/>
                <w:szCs w:val="28"/>
              </w:rPr>
              <w:t xml:space="preserve">августа </w:t>
            </w:r>
            <w:r w:rsidRPr="00DD1226">
              <w:rPr>
                <w:b w:val="0"/>
                <w:sz w:val="28"/>
                <w:szCs w:val="28"/>
              </w:rPr>
              <w:t xml:space="preserve">2019 г. № </w:t>
            </w:r>
            <w:r w:rsidR="00937F65">
              <w:rPr>
                <w:b w:val="0"/>
                <w:sz w:val="28"/>
                <w:szCs w:val="28"/>
              </w:rPr>
              <w:t>67</w:t>
            </w:r>
          </w:p>
          <w:p w:rsidR="00EF62C4" w:rsidRPr="00DD1226" w:rsidRDefault="00EF62C4" w:rsidP="00EF62C4">
            <w:pPr>
              <w:pStyle w:val="ConsPlusNormal"/>
              <w:jc w:val="right"/>
              <w:outlineLvl w:val="0"/>
              <w:rPr>
                <w:rFonts w:ascii="Times New Roman" w:hAnsi="Times New Roman" w:cs="Times New Roman"/>
                <w:sz w:val="28"/>
                <w:szCs w:val="28"/>
              </w:rPr>
            </w:pPr>
          </w:p>
        </w:tc>
      </w:tr>
    </w:tbl>
    <w:p w:rsidR="00EF62C4" w:rsidRPr="00DD1226" w:rsidRDefault="00EF62C4" w:rsidP="00EF62C4">
      <w:pPr>
        <w:pStyle w:val="ConsPlusTitle"/>
        <w:jc w:val="center"/>
        <w:rPr>
          <w:b w:val="0"/>
          <w:sz w:val="28"/>
          <w:szCs w:val="28"/>
        </w:rPr>
      </w:pPr>
    </w:p>
    <w:p w:rsidR="00EF62C4" w:rsidRPr="00DD1226" w:rsidRDefault="00EF62C4" w:rsidP="00EF62C4">
      <w:pPr>
        <w:pStyle w:val="ConsPlusTitle"/>
        <w:ind w:right="-143"/>
        <w:jc w:val="center"/>
        <w:outlineLvl w:val="0"/>
        <w:rPr>
          <w:sz w:val="28"/>
          <w:szCs w:val="28"/>
        </w:rPr>
      </w:pPr>
    </w:p>
    <w:p w:rsidR="00EF62C4" w:rsidRPr="00DD1226" w:rsidRDefault="00EF62C4" w:rsidP="00EF62C4">
      <w:pPr>
        <w:pStyle w:val="ConsPlusTitle"/>
        <w:ind w:right="-143"/>
        <w:jc w:val="center"/>
        <w:outlineLvl w:val="0"/>
        <w:rPr>
          <w:sz w:val="28"/>
          <w:szCs w:val="28"/>
        </w:rPr>
      </w:pPr>
      <w:r w:rsidRPr="00DD1226">
        <w:rPr>
          <w:sz w:val="28"/>
          <w:szCs w:val="28"/>
        </w:rPr>
        <w:t>Административный регламент</w:t>
      </w:r>
    </w:p>
    <w:p w:rsidR="00EF62C4" w:rsidRPr="00DD1226" w:rsidRDefault="00EF62C4" w:rsidP="00EF62C4">
      <w:pPr>
        <w:pStyle w:val="ConsPlusTitle"/>
        <w:ind w:right="-143"/>
        <w:jc w:val="center"/>
        <w:outlineLvl w:val="0"/>
        <w:rPr>
          <w:sz w:val="28"/>
          <w:szCs w:val="28"/>
        </w:rPr>
      </w:pPr>
    </w:p>
    <w:p w:rsidR="00EF62C4" w:rsidRPr="00DD1226" w:rsidRDefault="00EF62C4" w:rsidP="00EF62C4">
      <w:pPr>
        <w:pStyle w:val="ConsPlusTitle"/>
        <w:ind w:right="-143"/>
        <w:jc w:val="center"/>
        <w:rPr>
          <w:sz w:val="28"/>
          <w:szCs w:val="28"/>
        </w:rPr>
      </w:pPr>
      <w:r w:rsidRPr="00DD1226">
        <w:rPr>
          <w:sz w:val="28"/>
          <w:szCs w:val="28"/>
        </w:rPr>
        <w:t xml:space="preserve">предоставления Министерством сельского хозяйства Кабардино-Балкарской Республики государственной услуги по предоставлению субсидий на развитие сельской кооперации </w:t>
      </w:r>
    </w:p>
    <w:p w:rsidR="00EF62C4" w:rsidRPr="00DD1226" w:rsidRDefault="00EF62C4" w:rsidP="00EF62C4">
      <w:pPr>
        <w:pStyle w:val="ConsPlusNormal"/>
        <w:ind w:right="-143"/>
        <w:jc w:val="both"/>
        <w:rPr>
          <w:rFonts w:ascii="Times New Roman" w:hAnsi="Times New Roman" w:cs="Times New Roman"/>
          <w:b/>
          <w:sz w:val="28"/>
          <w:szCs w:val="28"/>
        </w:rPr>
      </w:pPr>
    </w:p>
    <w:p w:rsidR="00EF62C4" w:rsidRPr="00DD1226" w:rsidRDefault="00EF62C4" w:rsidP="00EF62C4">
      <w:pPr>
        <w:pStyle w:val="ConsPlusNormal"/>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w:t>
      </w:r>
      <w:r w:rsidRPr="00DD1226">
        <w:rPr>
          <w:rFonts w:ascii="Times New Roman" w:hAnsi="Times New Roman" w:cs="Times New Roman"/>
          <w:b/>
          <w:sz w:val="28"/>
          <w:szCs w:val="28"/>
        </w:rPr>
        <w:t>. Общие положения</w:t>
      </w:r>
    </w:p>
    <w:p w:rsidR="00EF62C4" w:rsidRPr="00DD1226" w:rsidRDefault="00EF62C4" w:rsidP="00EF62C4">
      <w:pPr>
        <w:pStyle w:val="ConsPlusNormal"/>
        <w:ind w:left="1260" w:right="-143"/>
        <w:outlineLvl w:val="1"/>
        <w:rPr>
          <w:rFonts w:ascii="Times New Roman" w:hAnsi="Times New Roman" w:cs="Times New Roman"/>
          <w:b/>
          <w:sz w:val="28"/>
          <w:szCs w:val="28"/>
        </w:rPr>
      </w:pPr>
    </w:p>
    <w:p w:rsidR="00EF62C4" w:rsidRPr="00DD1226" w:rsidRDefault="00EF62C4" w:rsidP="00EF62C4">
      <w:pPr>
        <w:pStyle w:val="ConsPlusNormal"/>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Предмет регулирования административного регламента</w:t>
      </w:r>
    </w:p>
    <w:p w:rsidR="00EF62C4" w:rsidRPr="00DD1226" w:rsidRDefault="00EF62C4" w:rsidP="00EF62C4">
      <w:pPr>
        <w:pStyle w:val="ConsPlusNormal"/>
        <w:ind w:left="1260" w:right="-143"/>
        <w:outlineLvl w:val="1"/>
        <w:rPr>
          <w:rFonts w:ascii="Times New Roman" w:hAnsi="Times New Roman" w:cs="Times New Roman"/>
          <w:b/>
          <w:sz w:val="28"/>
          <w:szCs w:val="28"/>
        </w:rPr>
      </w:pPr>
    </w:p>
    <w:p w:rsidR="00EF62C4" w:rsidRPr="00DD1226" w:rsidRDefault="00EF62C4" w:rsidP="00EF62C4">
      <w:pPr>
        <w:autoSpaceDE w:val="0"/>
        <w:autoSpaceDN w:val="0"/>
        <w:adjustRightInd w:val="0"/>
        <w:ind w:firstLine="709"/>
        <w:jc w:val="both"/>
        <w:rPr>
          <w:sz w:val="28"/>
          <w:szCs w:val="28"/>
        </w:rPr>
      </w:pPr>
      <w:r w:rsidRPr="00DD1226">
        <w:rPr>
          <w:sz w:val="28"/>
          <w:szCs w:val="28"/>
        </w:rPr>
        <w:t>1. Административный регламент предоставления Министерством сельского хозяйства Кабардино-Балкарской Республики государственной услуги по предоставлению субсидий на развитие сельской кооперации (далее - Административный регламент, государственная услуга, субсидии), устанавливает стандарт, сроки и последовательность административных процедур (действий) Министерства сельского хозяйства Кабардино-Балкарской Республики (далее - Министерство) при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Административный регламент также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pStyle w:val="ConsPlusNormal"/>
        <w:spacing w:line="240" w:lineRule="atLeast"/>
        <w:ind w:right="-143"/>
        <w:jc w:val="center"/>
        <w:outlineLvl w:val="2"/>
        <w:rPr>
          <w:rFonts w:ascii="Times New Roman" w:hAnsi="Times New Roman" w:cs="Times New Roman"/>
          <w:b/>
          <w:sz w:val="28"/>
          <w:szCs w:val="28"/>
        </w:rPr>
      </w:pPr>
      <w:r w:rsidRPr="00DD1226">
        <w:rPr>
          <w:rFonts w:ascii="Times New Roman" w:hAnsi="Times New Roman" w:cs="Times New Roman"/>
          <w:b/>
          <w:sz w:val="28"/>
          <w:szCs w:val="28"/>
        </w:rPr>
        <w:t>Круг заявителей</w:t>
      </w:r>
    </w:p>
    <w:p w:rsidR="00EF62C4" w:rsidRPr="00DD1226" w:rsidRDefault="00EF62C4" w:rsidP="00EF62C4">
      <w:pPr>
        <w:pStyle w:val="ConsPlusNormal"/>
        <w:spacing w:line="240" w:lineRule="atLeast"/>
        <w:ind w:right="-143"/>
        <w:jc w:val="center"/>
        <w:outlineLvl w:val="2"/>
        <w:rPr>
          <w:rFonts w:ascii="Times New Roman" w:hAnsi="Times New Roman" w:cs="Times New Roman"/>
          <w:b/>
          <w:sz w:val="28"/>
          <w:szCs w:val="28"/>
        </w:rPr>
      </w:pPr>
    </w:p>
    <w:p w:rsidR="00EF62C4" w:rsidRPr="00DD1226" w:rsidRDefault="00D41342" w:rsidP="00EF62C4">
      <w:pPr>
        <w:autoSpaceDE w:val="0"/>
        <w:autoSpaceDN w:val="0"/>
        <w:adjustRightInd w:val="0"/>
        <w:ind w:firstLine="709"/>
        <w:jc w:val="both"/>
        <w:rPr>
          <w:sz w:val="28"/>
          <w:szCs w:val="28"/>
        </w:rPr>
      </w:pPr>
      <w:r w:rsidRPr="00DD1226">
        <w:rPr>
          <w:sz w:val="28"/>
          <w:szCs w:val="28"/>
        </w:rPr>
        <w:t xml:space="preserve">2. </w:t>
      </w:r>
      <w:r w:rsidR="00EF62C4" w:rsidRPr="00DD1226">
        <w:rPr>
          <w:sz w:val="28"/>
          <w:szCs w:val="28"/>
        </w:rPr>
        <w:t>Заявителями при предоставлении государственной услуги являются сельскохозяйственные потребительские кооперативы (за исключением сельскохозяйственных потребительских кредитных кооперативов),</w:t>
      </w:r>
      <w:r w:rsidR="00FA25DB" w:rsidRPr="00DD1226">
        <w:rPr>
          <w:sz w:val="28"/>
          <w:szCs w:val="28"/>
        </w:rPr>
        <w:t xml:space="preserve"> </w:t>
      </w:r>
      <w:r w:rsidR="0078641F" w:rsidRPr="00DD1226">
        <w:rPr>
          <w:sz w:val="28"/>
          <w:szCs w:val="28"/>
        </w:rPr>
        <w:t>представившие в Министерство заявление на предоставление субсидий в соответствии с Порядком предоставления субсидий на развитие сельской кооперации, утвержденным постановлением Правительства Кабардино-Балкарской Республики от 24 мая 2019 г. № 86-ПП (далее – Порядок)</w:t>
      </w:r>
      <w:r w:rsidR="00EF62C4" w:rsidRPr="00DD1226">
        <w:rPr>
          <w:sz w:val="28"/>
          <w:szCs w:val="28"/>
        </w:rPr>
        <w:t xml:space="preserve"> созданные в соответствии с Федеральным </w:t>
      </w:r>
      <w:hyperlink r:id="rId13" w:history="1">
        <w:r w:rsidR="00EF62C4" w:rsidRPr="00DD1226">
          <w:rPr>
            <w:sz w:val="28"/>
            <w:szCs w:val="28"/>
          </w:rPr>
          <w:t>законом</w:t>
        </w:r>
      </w:hyperlink>
      <w:r w:rsidR="00EF62C4" w:rsidRPr="00DD1226">
        <w:rPr>
          <w:sz w:val="28"/>
          <w:szCs w:val="28"/>
        </w:rPr>
        <w:t xml:space="preserve"> «О сельскохозяйственной кооперации», зарегистрированные на сельской территории Кабардино-Балкарской Республики, являющийся субъектом малого и среднего предпринимательства в соответствии с Федеральным </w:t>
      </w:r>
      <w:hyperlink r:id="rId14" w:history="1">
        <w:r w:rsidR="00EF62C4" w:rsidRPr="00DD1226">
          <w:rPr>
            <w:sz w:val="28"/>
            <w:szCs w:val="28"/>
          </w:rPr>
          <w:t>законом</w:t>
        </w:r>
      </w:hyperlink>
      <w:r w:rsidR="00FA25DB" w:rsidRPr="00DD1226">
        <w:t xml:space="preserve"> </w:t>
      </w:r>
      <w:r w:rsidR="00EF62C4" w:rsidRPr="00DD1226">
        <w:rPr>
          <w:sz w:val="28"/>
          <w:szCs w:val="28"/>
        </w:rPr>
        <w:t>«О развитии малого и среднего предпринимательства в Российской Федерации» и объединяющи</w:t>
      </w:r>
      <w:r w:rsidR="0078641F" w:rsidRPr="00DD1226">
        <w:rPr>
          <w:sz w:val="28"/>
          <w:szCs w:val="28"/>
        </w:rPr>
        <w:t>е</w:t>
      </w:r>
      <w:r w:rsidR="00EF62C4" w:rsidRPr="00DD1226">
        <w:rPr>
          <w:sz w:val="28"/>
          <w:szCs w:val="28"/>
        </w:rPr>
        <w:t xml:space="preserve"> не менее 5 личных подсобных хозяйств и (или) 3 иных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условиям микропредприятия, установленным Федеральным </w:t>
      </w:r>
      <w:hyperlink r:id="rId15" w:history="1">
        <w:r w:rsidR="00EF62C4" w:rsidRPr="00DD1226">
          <w:rPr>
            <w:sz w:val="28"/>
            <w:szCs w:val="28"/>
          </w:rPr>
          <w:t>законом</w:t>
        </w:r>
      </w:hyperlink>
      <w:r w:rsidR="00FA25DB" w:rsidRPr="00DD1226">
        <w:t xml:space="preserve"> </w:t>
      </w:r>
      <w:r w:rsidR="00EF62C4" w:rsidRPr="00DD1226">
        <w:rPr>
          <w:sz w:val="28"/>
          <w:szCs w:val="28"/>
        </w:rPr>
        <w:t>«О развитии малого и среднего предпринимательства в Российской Федерации» (далее – заявители).</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pStyle w:val="ConsPlusNormal"/>
        <w:spacing w:line="240" w:lineRule="atLeast"/>
        <w:ind w:right="-142"/>
        <w:jc w:val="center"/>
        <w:outlineLvl w:val="2"/>
        <w:rPr>
          <w:rFonts w:ascii="Times New Roman" w:hAnsi="Times New Roman" w:cs="Times New Roman"/>
          <w:b/>
          <w:sz w:val="28"/>
          <w:szCs w:val="28"/>
        </w:rPr>
      </w:pPr>
      <w:r w:rsidRPr="00DD1226">
        <w:rPr>
          <w:rFonts w:ascii="Times New Roman" w:hAnsi="Times New Roman" w:cs="Times New Roman"/>
          <w:b/>
          <w:sz w:val="28"/>
          <w:szCs w:val="28"/>
        </w:rPr>
        <w:t>Требования к порядку информирования о предоставлении государственной услуги</w:t>
      </w:r>
    </w:p>
    <w:p w:rsidR="00EF62C4" w:rsidRPr="00DD1226" w:rsidRDefault="00EF62C4" w:rsidP="00EF62C4">
      <w:pPr>
        <w:pStyle w:val="ConsPlusNormal"/>
        <w:spacing w:line="240" w:lineRule="atLeast"/>
        <w:ind w:right="-142" w:firstLine="709"/>
        <w:jc w:val="both"/>
        <w:outlineLvl w:val="2"/>
        <w:rPr>
          <w:rFonts w:ascii="Times New Roman" w:hAnsi="Times New Roman" w:cs="Times New Roman"/>
          <w:sz w:val="28"/>
          <w:szCs w:val="28"/>
        </w:rPr>
      </w:pPr>
    </w:p>
    <w:p w:rsidR="00EF62C4" w:rsidRPr="00DD1226" w:rsidRDefault="00D41342" w:rsidP="00D41342">
      <w:pPr>
        <w:tabs>
          <w:tab w:val="left" w:pos="709"/>
        </w:tabs>
        <w:autoSpaceDE w:val="0"/>
        <w:autoSpaceDN w:val="0"/>
        <w:adjustRightInd w:val="0"/>
        <w:jc w:val="both"/>
        <w:rPr>
          <w:sz w:val="28"/>
          <w:szCs w:val="28"/>
        </w:rPr>
      </w:pPr>
      <w:r w:rsidRPr="00DD1226">
        <w:rPr>
          <w:sz w:val="28"/>
          <w:szCs w:val="28"/>
        </w:rPr>
        <w:tab/>
        <w:t xml:space="preserve">3. </w:t>
      </w:r>
      <w:r w:rsidR="00EF62C4" w:rsidRPr="00DD1226">
        <w:rPr>
          <w:sz w:val="28"/>
          <w:szCs w:val="28"/>
        </w:rPr>
        <w:t>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«Единый</w:t>
      </w:r>
      <w:r w:rsidR="00FA25DB" w:rsidRPr="00DD1226">
        <w:rPr>
          <w:sz w:val="28"/>
          <w:szCs w:val="28"/>
        </w:rPr>
        <w:t xml:space="preserve"> </w:t>
      </w:r>
      <w:r w:rsidR="00EF62C4" w:rsidRPr="00DD1226">
        <w:rPr>
          <w:sz w:val="28"/>
          <w:szCs w:val="28"/>
        </w:rPr>
        <w:t>портал</w:t>
      </w:r>
      <w:r w:rsidR="00FA25DB" w:rsidRPr="00DD1226">
        <w:rPr>
          <w:sz w:val="28"/>
          <w:szCs w:val="28"/>
        </w:rPr>
        <w:t xml:space="preserve"> </w:t>
      </w:r>
      <w:r w:rsidR="00EF62C4" w:rsidRPr="00DD1226">
        <w:rPr>
          <w:sz w:val="28"/>
          <w:szCs w:val="28"/>
        </w:rPr>
        <w:t xml:space="preserve">государственных и муниципальных услуг (функций)» (www.gosuslugi.ru) (далее - Единый портал), </w:t>
      </w:r>
      <w:r w:rsidR="00EF62C4" w:rsidRPr="00DD1226">
        <w:rPr>
          <w:rStyle w:val="FontStyle11"/>
          <w:sz w:val="28"/>
          <w:szCs w:val="28"/>
        </w:rPr>
        <w:t xml:space="preserve">в </w:t>
      </w:r>
      <w:r w:rsidR="00EF62C4" w:rsidRPr="00DD1226">
        <w:rPr>
          <w:sz w:val="28"/>
          <w:szCs w:val="28"/>
        </w:rPr>
        <w:t>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 на информационных стендах в местах предоставления государственной услуги,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w:t>
      </w:r>
      <w:r w:rsidR="00E031B7" w:rsidRPr="00DD1226">
        <w:rPr>
          <w:sz w:val="28"/>
          <w:szCs w:val="28"/>
        </w:rPr>
        <w:t xml:space="preserve"> </w:t>
      </w:r>
      <w:r w:rsidR="00EF62C4" w:rsidRPr="00DD1226">
        <w:rPr>
          <w:sz w:val="28"/>
          <w:szCs w:val="28"/>
        </w:rPr>
        <w:t>районах (далее - ГБУ «МФЦ» и его филиалы).</w:t>
      </w:r>
    </w:p>
    <w:p w:rsidR="00EF62C4" w:rsidRPr="00DD1226" w:rsidRDefault="00EF62C4" w:rsidP="00EF62C4">
      <w:pPr>
        <w:autoSpaceDE w:val="0"/>
        <w:autoSpaceDN w:val="0"/>
        <w:adjustRightInd w:val="0"/>
        <w:ind w:firstLine="709"/>
        <w:jc w:val="both"/>
        <w:rPr>
          <w:sz w:val="28"/>
          <w:szCs w:val="28"/>
        </w:rPr>
      </w:pPr>
      <w:r w:rsidRPr="00DD1226">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EF62C4" w:rsidRPr="00DD1226" w:rsidRDefault="00EF62C4" w:rsidP="00EF62C4">
      <w:pPr>
        <w:autoSpaceDE w:val="0"/>
        <w:autoSpaceDN w:val="0"/>
        <w:adjustRightInd w:val="0"/>
        <w:ind w:firstLine="709"/>
        <w:jc w:val="both"/>
        <w:rPr>
          <w:sz w:val="28"/>
          <w:szCs w:val="28"/>
        </w:rPr>
      </w:pPr>
      <w:r w:rsidRPr="00DD1226">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62C4" w:rsidRPr="00DD1226" w:rsidRDefault="00EF62C4" w:rsidP="00EF62C4">
      <w:pPr>
        <w:autoSpaceDE w:val="0"/>
        <w:autoSpaceDN w:val="0"/>
        <w:adjustRightInd w:val="0"/>
        <w:ind w:firstLine="720"/>
        <w:jc w:val="both"/>
        <w:rPr>
          <w:sz w:val="28"/>
          <w:szCs w:val="28"/>
        </w:rPr>
      </w:pPr>
      <w:r w:rsidRPr="00DD1226">
        <w:rPr>
          <w:sz w:val="28"/>
          <w:szCs w:val="28"/>
        </w:rPr>
        <w:t>4. К справочной информации относится:</w:t>
      </w:r>
    </w:p>
    <w:p w:rsidR="00EF62C4" w:rsidRPr="00DD1226" w:rsidRDefault="00EF62C4" w:rsidP="00EF62C4">
      <w:pPr>
        <w:autoSpaceDE w:val="0"/>
        <w:autoSpaceDN w:val="0"/>
        <w:adjustRightInd w:val="0"/>
        <w:ind w:firstLine="709"/>
        <w:jc w:val="both"/>
        <w:rPr>
          <w:sz w:val="28"/>
          <w:szCs w:val="28"/>
        </w:rPr>
      </w:pPr>
      <w:r w:rsidRPr="00DD1226">
        <w:rPr>
          <w:sz w:val="28"/>
          <w:szCs w:val="28"/>
        </w:rPr>
        <w:t>а) информация о месте нахождения и графиках работы Министерства, ГБУ «МФЦ» и его филиалов;</w:t>
      </w:r>
    </w:p>
    <w:p w:rsidR="00EF62C4" w:rsidRPr="00DD1226" w:rsidRDefault="00EF62C4" w:rsidP="00EF62C4">
      <w:pPr>
        <w:autoSpaceDE w:val="0"/>
        <w:autoSpaceDN w:val="0"/>
        <w:adjustRightInd w:val="0"/>
        <w:ind w:firstLine="709"/>
        <w:jc w:val="both"/>
        <w:rPr>
          <w:sz w:val="28"/>
          <w:szCs w:val="28"/>
        </w:rPr>
      </w:pPr>
      <w:r w:rsidRPr="00DD1226">
        <w:rPr>
          <w:sz w:val="28"/>
          <w:szCs w:val="28"/>
        </w:rPr>
        <w:t>б)  справочные телефоны Министерства, ГБУ «МФЦ» и его филиалов;</w:t>
      </w:r>
    </w:p>
    <w:p w:rsidR="00EF62C4" w:rsidRPr="00DD1226" w:rsidRDefault="00EF62C4" w:rsidP="00EF62C4">
      <w:pPr>
        <w:autoSpaceDE w:val="0"/>
        <w:autoSpaceDN w:val="0"/>
        <w:adjustRightInd w:val="0"/>
        <w:ind w:firstLine="709"/>
        <w:jc w:val="both"/>
        <w:rPr>
          <w:sz w:val="28"/>
          <w:szCs w:val="28"/>
        </w:rPr>
      </w:pPr>
      <w:r w:rsidRPr="00DD1226">
        <w:rPr>
          <w:sz w:val="28"/>
          <w:szCs w:val="28"/>
        </w:rPr>
        <w:t>в) адрес страницы Министерства, а также электронной почты и формы обратной связи Министерства.</w:t>
      </w:r>
    </w:p>
    <w:p w:rsidR="00EF62C4" w:rsidRPr="00DD1226" w:rsidRDefault="00EF62C4" w:rsidP="00EF62C4">
      <w:pPr>
        <w:autoSpaceDE w:val="0"/>
        <w:autoSpaceDN w:val="0"/>
        <w:adjustRightInd w:val="0"/>
        <w:ind w:firstLine="709"/>
        <w:jc w:val="both"/>
        <w:rPr>
          <w:sz w:val="28"/>
          <w:szCs w:val="28"/>
        </w:rPr>
      </w:pPr>
      <w:r w:rsidRPr="00DD1226">
        <w:rPr>
          <w:sz w:val="28"/>
          <w:szCs w:val="28"/>
        </w:rPr>
        <w:t>5.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EF62C4" w:rsidRPr="00DD1226" w:rsidRDefault="00EF62C4" w:rsidP="00EF62C4">
      <w:pPr>
        <w:autoSpaceDE w:val="0"/>
        <w:autoSpaceDN w:val="0"/>
        <w:adjustRightInd w:val="0"/>
        <w:ind w:firstLine="709"/>
        <w:jc w:val="both"/>
        <w:rPr>
          <w:sz w:val="28"/>
          <w:szCs w:val="28"/>
        </w:rPr>
      </w:pPr>
      <w:r w:rsidRPr="00DD1226">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EF62C4" w:rsidRPr="00DD1226" w:rsidRDefault="00EF62C4" w:rsidP="00EF62C4">
      <w:pPr>
        <w:tabs>
          <w:tab w:val="left" w:pos="709"/>
        </w:tabs>
        <w:autoSpaceDE w:val="0"/>
        <w:autoSpaceDN w:val="0"/>
        <w:adjustRightInd w:val="0"/>
        <w:ind w:firstLine="709"/>
        <w:jc w:val="both"/>
        <w:rPr>
          <w:sz w:val="28"/>
          <w:szCs w:val="28"/>
        </w:rPr>
      </w:pPr>
      <w:r w:rsidRPr="00DD1226">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EF62C4" w:rsidRPr="00DD1226" w:rsidRDefault="00EF62C4" w:rsidP="00EF62C4">
      <w:pPr>
        <w:autoSpaceDE w:val="0"/>
        <w:autoSpaceDN w:val="0"/>
        <w:adjustRightInd w:val="0"/>
        <w:ind w:firstLine="709"/>
        <w:jc w:val="both"/>
        <w:rPr>
          <w:sz w:val="28"/>
          <w:szCs w:val="28"/>
        </w:rPr>
      </w:pPr>
      <w:r w:rsidRPr="00DD1226">
        <w:rPr>
          <w:sz w:val="28"/>
          <w:szCs w:val="28"/>
        </w:rPr>
        <w:t>6. На информационном стенде в ГБУ «МФЦ» и его филиалах, странице Министерства, на Едином портале и в региональном реестре размещается перечень необходимых документов для получения государственной услуги.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II</w:t>
      </w:r>
      <w:r w:rsidRPr="00DD1226">
        <w:rPr>
          <w:rFonts w:ascii="Times New Roman" w:hAnsi="Times New Roman" w:cs="Times New Roman"/>
          <w:b/>
          <w:sz w:val="28"/>
          <w:szCs w:val="28"/>
        </w:rPr>
        <w:t>. Стандарт предоставления государственной услуги</w:t>
      </w:r>
    </w:p>
    <w:p w:rsidR="00EF62C4" w:rsidRPr="00DD1226" w:rsidRDefault="00EF62C4" w:rsidP="00EF62C4">
      <w:pPr>
        <w:pStyle w:val="ConsPlusNormal"/>
        <w:spacing w:line="240" w:lineRule="atLeast"/>
        <w:ind w:left="1080" w:right="-143"/>
        <w:outlineLvl w:val="1"/>
        <w:rPr>
          <w:rFonts w:ascii="Times New Roman" w:hAnsi="Times New Roman" w:cs="Times New Roman"/>
          <w:b/>
          <w:sz w:val="28"/>
          <w:szCs w:val="28"/>
        </w:rPr>
      </w:pPr>
    </w:p>
    <w:p w:rsidR="00EF62C4" w:rsidRPr="00DD1226" w:rsidRDefault="00EF62C4" w:rsidP="00EF62C4">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Наименование государственной услуги</w:t>
      </w:r>
    </w:p>
    <w:p w:rsidR="00EF62C4" w:rsidRPr="00DD1226" w:rsidRDefault="00EF62C4" w:rsidP="00EF62C4">
      <w:pPr>
        <w:pStyle w:val="ConsPlusNormal"/>
        <w:spacing w:line="240" w:lineRule="atLeast"/>
        <w:ind w:right="-143" w:firstLine="709"/>
        <w:jc w:val="center"/>
        <w:outlineLvl w:val="1"/>
        <w:rPr>
          <w:rFonts w:ascii="Times New Roman" w:hAnsi="Times New Roman" w:cs="Times New Roman"/>
          <w:b/>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 Государственная услуга по  предоставлению Министерством сельского хозяйства Кабардино-Балкарской Республики субсидий на развитие сельской кооперации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 xml:space="preserve">Наименование органа, </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предоставляющего государственную услугу</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 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Государственная услуга предоставляется также через ГБУ «МФЦ» и его филиалы.</w:t>
      </w:r>
    </w:p>
    <w:p w:rsidR="00EF62C4" w:rsidRPr="00DD1226" w:rsidRDefault="00EF62C4" w:rsidP="00EF62C4">
      <w:pPr>
        <w:autoSpaceDE w:val="0"/>
        <w:autoSpaceDN w:val="0"/>
        <w:adjustRightInd w:val="0"/>
        <w:ind w:firstLine="709"/>
        <w:jc w:val="both"/>
        <w:rPr>
          <w:sz w:val="28"/>
          <w:szCs w:val="28"/>
        </w:rPr>
      </w:pPr>
      <w:r w:rsidRPr="00DD1226">
        <w:rPr>
          <w:sz w:val="28"/>
          <w:szCs w:val="28"/>
        </w:rPr>
        <w:t>При предоставлении государственной услуги Министерство осуществляет взаимодействие с Управлением Федеральной налоговой службы по Кабардино-Балкарской Республике.</w:t>
      </w:r>
    </w:p>
    <w:p w:rsidR="00EF62C4" w:rsidRPr="00DD1226" w:rsidRDefault="00EF62C4" w:rsidP="00EF62C4">
      <w:pPr>
        <w:autoSpaceDE w:val="0"/>
        <w:autoSpaceDN w:val="0"/>
        <w:adjustRightInd w:val="0"/>
        <w:ind w:firstLine="709"/>
        <w:jc w:val="both"/>
        <w:rPr>
          <w:sz w:val="28"/>
          <w:szCs w:val="28"/>
        </w:rPr>
      </w:pPr>
      <w:r w:rsidRPr="00DD1226">
        <w:rPr>
          <w:sz w:val="28"/>
          <w:szCs w:val="28"/>
        </w:rPr>
        <w:t>9.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Описание результата предоставления государственной услуги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10. Результатом предоставления государственной услуги является: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заключение с заявителем соглашения о предоставлении субсидий на развитие сельской кооперации и оформление платежных и иных документов, необходимых для санкционирования их оплаты и перечисления причитающихся средств субсидий на соответствующий счет получателя субсидий;</w:t>
      </w:r>
    </w:p>
    <w:p w:rsidR="00EF62C4" w:rsidRPr="00DD1226" w:rsidRDefault="00EF62C4" w:rsidP="00EF62C4">
      <w:pPr>
        <w:autoSpaceDE w:val="0"/>
        <w:autoSpaceDN w:val="0"/>
        <w:adjustRightInd w:val="0"/>
        <w:ind w:firstLine="709"/>
        <w:jc w:val="both"/>
        <w:rPr>
          <w:sz w:val="28"/>
          <w:szCs w:val="28"/>
        </w:rPr>
      </w:pPr>
      <w:r w:rsidRPr="00DD1226">
        <w:rPr>
          <w:sz w:val="28"/>
          <w:szCs w:val="28"/>
        </w:rPr>
        <w:t>отказ в предоставлении государственной услуги с направлением заявителю письменного уведомления об отказе в предоставлении субсидий с указанием причины отказа.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 xml:space="preserve">Срок предоставления государственной услуги, </w:t>
      </w: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p>
    <w:p w:rsidR="00EF62C4" w:rsidRPr="00DD1226" w:rsidRDefault="00EF62C4" w:rsidP="00EF62C4">
      <w:pPr>
        <w:pStyle w:val="ConsPlusNormal"/>
        <w:tabs>
          <w:tab w:val="left" w:pos="709"/>
        </w:tabs>
        <w:spacing w:line="240" w:lineRule="atLeast"/>
        <w:ind w:right="-143"/>
        <w:rPr>
          <w:rFonts w:ascii="Times New Roman" w:hAnsi="Times New Roman" w:cs="Times New Roman"/>
          <w:sz w:val="28"/>
          <w:szCs w:val="28"/>
        </w:rPr>
      </w:pPr>
      <w:r w:rsidRPr="00DD1226">
        <w:rPr>
          <w:rFonts w:ascii="Times New Roman" w:hAnsi="Times New Roman" w:cs="Times New Roman"/>
          <w:b/>
          <w:sz w:val="28"/>
          <w:szCs w:val="28"/>
        </w:rPr>
        <w:tab/>
      </w:r>
      <w:r w:rsidRPr="00DD1226">
        <w:rPr>
          <w:rFonts w:ascii="Times New Roman" w:hAnsi="Times New Roman" w:cs="Times New Roman"/>
          <w:sz w:val="28"/>
          <w:szCs w:val="28"/>
        </w:rPr>
        <w:t>11. Срок предоставления государственной услуги не может превышать:</w:t>
      </w:r>
    </w:p>
    <w:p w:rsidR="00EF62C4" w:rsidRPr="00DD1226" w:rsidRDefault="00EF62C4" w:rsidP="00EF62C4">
      <w:pPr>
        <w:autoSpaceDE w:val="0"/>
        <w:autoSpaceDN w:val="0"/>
        <w:adjustRightInd w:val="0"/>
        <w:ind w:firstLine="709"/>
        <w:jc w:val="both"/>
        <w:rPr>
          <w:sz w:val="28"/>
          <w:szCs w:val="28"/>
        </w:rPr>
      </w:pPr>
      <w:r w:rsidRPr="00DD1226">
        <w:rPr>
          <w:sz w:val="28"/>
          <w:szCs w:val="28"/>
        </w:rPr>
        <w:t>15 рабочих дней – в части рассмотрения заявлений и приложенных к нему документов на соответствие требованиям Порядка и запросов в Управление Федеральной налоговой службы по Кабардино-Балкарской Республике;</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 рабочих дней – в части заключения соглашений о предоставлении субсидий и направления в Министерство финансов Кабардино-Балкарской Республики платежных и иных документов, необходимых для санкционирования их оплаты и перечисления с лицевого счета Министерства причитающихся сумм субсидий на соответствующие счета получателей субсидий</w:t>
      </w:r>
      <w:r w:rsidR="0078641F" w:rsidRPr="00DD1226">
        <w:rPr>
          <w:rFonts w:ascii="Times New Roman" w:hAnsi="Times New Roman" w:cs="Times New Roman"/>
          <w:sz w:val="28"/>
          <w:szCs w:val="28"/>
        </w:rPr>
        <w:t>;</w:t>
      </w:r>
    </w:p>
    <w:p w:rsidR="00EF62C4" w:rsidRPr="00DD1226" w:rsidRDefault="0078641F"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 рабочих дней – в части направления заявителям со дня окончания рассмотрения документов уведомлений об отказе в предоставлении субсидий с указанием причин отказа.</w:t>
      </w:r>
    </w:p>
    <w:p w:rsidR="0078641F" w:rsidRPr="00DD1226" w:rsidRDefault="0078641F" w:rsidP="00EF62C4">
      <w:pPr>
        <w:pStyle w:val="ConsPlusNormal"/>
        <w:spacing w:line="240" w:lineRule="atLeast"/>
        <w:ind w:right="-143" w:firstLine="709"/>
        <w:jc w:val="both"/>
        <w:rPr>
          <w:rFonts w:ascii="Times New Roman" w:hAnsi="Times New Roman" w:cs="Times New Roman"/>
          <w:sz w:val="28"/>
          <w:szCs w:val="28"/>
        </w:rPr>
      </w:pPr>
    </w:p>
    <w:p w:rsidR="00D046E9" w:rsidRPr="00DD1226" w:rsidRDefault="00D046E9"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 xml:space="preserve">Нормативные правовые акты, </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регулирующие предоставления государственной услуги</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12. Предоставление государственной услуги осуществляется в соответствии с нормативными правовыми актами, размещенными на странице Министерства, на Едином портале и в региональном реестре.</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13. Для получения субсидии заявитель представляет в Министерство следующие документы:</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а) </w:t>
      </w:r>
      <w:hyperlink r:id="rId16" w:history="1">
        <w:r w:rsidRPr="00DD1226">
          <w:rPr>
            <w:sz w:val="28"/>
            <w:szCs w:val="28"/>
          </w:rPr>
          <w:t>заявление</w:t>
        </w:r>
      </w:hyperlink>
      <w:r w:rsidRPr="00DD1226">
        <w:rPr>
          <w:sz w:val="28"/>
          <w:szCs w:val="28"/>
        </w:rPr>
        <w:t xml:space="preserve"> на предоставление субсидий по форме согласно приложению </w:t>
      </w:r>
      <w:r w:rsidR="0078641F" w:rsidRPr="00DD1226">
        <w:rPr>
          <w:sz w:val="28"/>
          <w:szCs w:val="28"/>
        </w:rPr>
        <w:t xml:space="preserve">к </w:t>
      </w:r>
      <w:r w:rsidRPr="00DD1226">
        <w:rPr>
          <w:sz w:val="28"/>
          <w:szCs w:val="28"/>
        </w:rPr>
        <w:t>Порядк</w:t>
      </w:r>
      <w:r w:rsidR="0078641F" w:rsidRPr="00DD1226">
        <w:rPr>
          <w:sz w:val="28"/>
          <w:szCs w:val="28"/>
        </w:rPr>
        <w:t>у</w:t>
      </w:r>
      <w:r w:rsidRPr="00DD1226">
        <w:rPr>
          <w:sz w:val="28"/>
          <w:szCs w:val="28"/>
        </w:rPr>
        <w:t>;</w:t>
      </w:r>
    </w:p>
    <w:p w:rsidR="00EF62C4" w:rsidRPr="00DD1226" w:rsidRDefault="00EF62C4" w:rsidP="00EF62C4">
      <w:pPr>
        <w:autoSpaceDE w:val="0"/>
        <w:autoSpaceDN w:val="0"/>
        <w:adjustRightInd w:val="0"/>
        <w:ind w:firstLine="709"/>
        <w:jc w:val="both"/>
        <w:rPr>
          <w:sz w:val="28"/>
          <w:szCs w:val="28"/>
        </w:rPr>
      </w:pPr>
      <w:r w:rsidRPr="00DD1226">
        <w:rPr>
          <w:sz w:val="28"/>
          <w:szCs w:val="28"/>
        </w:rPr>
        <w:t>б) копии договоров (контрактов) на приобретение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товарных накладных (универсальных передаточных документов), документов, подтверждающих оплату оборудования, - при приобретении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w:t>
      </w:r>
    </w:p>
    <w:p w:rsidR="00EF62C4" w:rsidRPr="00DD1226" w:rsidRDefault="00EF62C4" w:rsidP="00EF62C4">
      <w:pPr>
        <w:autoSpaceDE w:val="0"/>
        <w:autoSpaceDN w:val="0"/>
        <w:adjustRightInd w:val="0"/>
        <w:ind w:firstLine="709"/>
        <w:jc w:val="both"/>
        <w:rPr>
          <w:sz w:val="28"/>
          <w:szCs w:val="28"/>
        </w:rPr>
      </w:pPr>
      <w:r w:rsidRPr="00DD1226">
        <w:rPr>
          <w:sz w:val="28"/>
          <w:szCs w:val="28"/>
        </w:rPr>
        <w:t>в) копии договоров (контрактов) на приобретение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товарных накладных (универсальных передаточных документов), документов, подтверждающих оплату оборудования, - при приобретении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EF62C4" w:rsidRPr="00DD1226" w:rsidRDefault="00EF62C4" w:rsidP="00EF62C4">
      <w:pPr>
        <w:tabs>
          <w:tab w:val="left" w:pos="709"/>
        </w:tabs>
        <w:autoSpaceDE w:val="0"/>
        <w:autoSpaceDN w:val="0"/>
        <w:adjustRightInd w:val="0"/>
        <w:ind w:firstLine="709"/>
        <w:jc w:val="both"/>
        <w:rPr>
          <w:sz w:val="28"/>
          <w:szCs w:val="28"/>
        </w:rPr>
      </w:pPr>
      <w:r w:rsidRPr="00DD1226">
        <w:rPr>
          <w:sz w:val="28"/>
          <w:szCs w:val="28"/>
        </w:rPr>
        <w:t>г) копии договоров (контрактов) на приобретение сельскохозяйственной продукции у членов сельскохозяйственного потребительского кооператива, товарных накладных (универсальных передаточных документов), документов, подтверждающих оплату сельскохозяйственной продукции, - при приобретении сельскохозяйственной продукции у членов сельскохозяйственного потребительского кооператива;</w:t>
      </w:r>
    </w:p>
    <w:p w:rsidR="00EF62C4" w:rsidRPr="00DD1226" w:rsidRDefault="00EF62C4" w:rsidP="00EF62C4">
      <w:pPr>
        <w:tabs>
          <w:tab w:val="left" w:pos="709"/>
        </w:tabs>
        <w:autoSpaceDE w:val="0"/>
        <w:autoSpaceDN w:val="0"/>
        <w:adjustRightInd w:val="0"/>
        <w:ind w:firstLine="709"/>
        <w:jc w:val="both"/>
        <w:rPr>
          <w:sz w:val="28"/>
          <w:szCs w:val="28"/>
        </w:rPr>
      </w:pPr>
      <w:r w:rsidRPr="00DD1226">
        <w:rPr>
          <w:sz w:val="28"/>
          <w:szCs w:val="28"/>
        </w:rPr>
        <w:t>д) сведения о выручке от реализации продукции сельскохозяйственного потребительского кооператива, закупленной у членов кооператива, по итогам отчетного бухгалтерского периода (квартала) текущего финансового года;</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е) документы, подтверждающие право освобождения от уплаты налога на добавленную стоимость в период осуществления затрат, предусмотренных </w:t>
      </w:r>
      <w:hyperlink r:id="rId17" w:history="1">
        <w:r w:rsidRPr="00DD1226">
          <w:rPr>
            <w:sz w:val="28"/>
            <w:szCs w:val="28"/>
          </w:rPr>
          <w:t>пунктом 4</w:t>
        </w:r>
      </w:hyperlink>
      <w:r w:rsidRPr="00DD1226">
        <w:rPr>
          <w:sz w:val="28"/>
          <w:szCs w:val="28"/>
        </w:rPr>
        <w:t xml:space="preserve"> Порядка, - для заявителей, освобожденных от уплаты налога на добавленную стоимость в соответствии с законодательством Российской Федерации.</w:t>
      </w:r>
    </w:p>
    <w:p w:rsidR="00EF62C4" w:rsidRPr="00DD1226" w:rsidRDefault="00EF62C4" w:rsidP="00EF62C4">
      <w:pPr>
        <w:tabs>
          <w:tab w:val="left" w:pos="709"/>
        </w:tabs>
        <w:autoSpaceDE w:val="0"/>
        <w:autoSpaceDN w:val="0"/>
        <w:adjustRightInd w:val="0"/>
        <w:ind w:firstLine="709"/>
        <w:jc w:val="both"/>
        <w:rPr>
          <w:sz w:val="28"/>
          <w:szCs w:val="28"/>
        </w:rPr>
      </w:pPr>
      <w:r w:rsidRPr="00DD1226">
        <w:rPr>
          <w:sz w:val="28"/>
          <w:szCs w:val="28"/>
        </w:rPr>
        <w:t>14. Документы, предусмотренные пунктом 13 настоящего Административного регламента, могут быть направлены заявителем в Министерство одним из способов:</w:t>
      </w:r>
    </w:p>
    <w:p w:rsidR="00EF62C4" w:rsidRPr="00DD1226" w:rsidRDefault="00EF62C4" w:rsidP="00EF62C4">
      <w:pPr>
        <w:autoSpaceDE w:val="0"/>
        <w:autoSpaceDN w:val="0"/>
        <w:adjustRightInd w:val="0"/>
        <w:ind w:firstLine="709"/>
        <w:jc w:val="both"/>
        <w:rPr>
          <w:sz w:val="28"/>
          <w:szCs w:val="28"/>
        </w:rPr>
      </w:pPr>
      <w:r w:rsidRPr="00DD1226">
        <w:rPr>
          <w:sz w:val="28"/>
          <w:szCs w:val="28"/>
        </w:rPr>
        <w:t>непосредственно в Министерство;</w:t>
      </w:r>
    </w:p>
    <w:p w:rsidR="00EF62C4" w:rsidRPr="00DD1226" w:rsidRDefault="00EF62C4" w:rsidP="00EF62C4">
      <w:pPr>
        <w:autoSpaceDE w:val="0"/>
        <w:autoSpaceDN w:val="0"/>
        <w:adjustRightInd w:val="0"/>
        <w:ind w:firstLine="709"/>
        <w:jc w:val="both"/>
        <w:rPr>
          <w:sz w:val="28"/>
          <w:szCs w:val="28"/>
        </w:rPr>
      </w:pPr>
      <w:r w:rsidRPr="00DD1226">
        <w:rPr>
          <w:sz w:val="28"/>
          <w:szCs w:val="28"/>
        </w:rPr>
        <w:t>через многофункциональный центр предоставления государственных и муниципальных услуг в Кабардино-Балкарской Республике;</w:t>
      </w:r>
    </w:p>
    <w:p w:rsidR="00EF62C4" w:rsidRPr="00DD1226" w:rsidRDefault="00EF62C4" w:rsidP="00EF62C4">
      <w:pPr>
        <w:tabs>
          <w:tab w:val="left" w:pos="709"/>
        </w:tabs>
        <w:autoSpaceDE w:val="0"/>
        <w:autoSpaceDN w:val="0"/>
        <w:adjustRightInd w:val="0"/>
        <w:ind w:firstLine="720"/>
        <w:jc w:val="both"/>
        <w:rPr>
          <w:sz w:val="28"/>
          <w:szCs w:val="28"/>
        </w:rPr>
      </w:pPr>
      <w:r w:rsidRPr="00DD1226">
        <w:rPr>
          <w:sz w:val="28"/>
          <w:szCs w:val="28"/>
        </w:rPr>
        <w:t xml:space="preserve">в форме электронного документа в порядке, установленном </w:t>
      </w:r>
      <w:hyperlink r:id="rId18" w:history="1">
        <w:r w:rsidRPr="00DD1226">
          <w:rPr>
            <w:sz w:val="28"/>
            <w:szCs w:val="28"/>
          </w:rPr>
          <w:t>постановлением</w:t>
        </w:r>
      </w:hyperlink>
      <w:r w:rsidRPr="00DD1226">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F62C4" w:rsidRPr="00DD1226" w:rsidRDefault="00EF62C4" w:rsidP="00EF62C4">
      <w:pPr>
        <w:autoSpaceDE w:val="0"/>
        <w:autoSpaceDN w:val="0"/>
        <w:adjustRightInd w:val="0"/>
        <w:ind w:firstLine="709"/>
        <w:jc w:val="both"/>
        <w:rPr>
          <w:sz w:val="28"/>
          <w:szCs w:val="28"/>
        </w:rPr>
      </w:pPr>
      <w:r w:rsidRPr="00DD1226">
        <w:rPr>
          <w:sz w:val="28"/>
          <w:szCs w:val="28"/>
        </w:rPr>
        <w:t>посредством ФГУП «Почта России».</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F62C4" w:rsidRPr="00DD1226" w:rsidRDefault="00EF62C4" w:rsidP="00EF62C4">
      <w:pPr>
        <w:autoSpaceDE w:val="0"/>
        <w:autoSpaceDN w:val="0"/>
        <w:adjustRightInd w:val="0"/>
        <w:ind w:firstLine="709"/>
        <w:jc w:val="both"/>
        <w:rPr>
          <w:color w:val="FF0000"/>
          <w:sz w:val="28"/>
          <w:szCs w:val="28"/>
        </w:rPr>
      </w:pPr>
    </w:p>
    <w:p w:rsidR="00EF62C4" w:rsidRPr="00DD1226" w:rsidRDefault="00EF62C4" w:rsidP="00EF62C4">
      <w:pPr>
        <w:tabs>
          <w:tab w:val="left" w:pos="709"/>
        </w:tabs>
        <w:autoSpaceDE w:val="0"/>
        <w:autoSpaceDN w:val="0"/>
        <w:adjustRightInd w:val="0"/>
        <w:ind w:firstLine="709"/>
        <w:jc w:val="both"/>
        <w:rPr>
          <w:sz w:val="28"/>
          <w:szCs w:val="28"/>
        </w:rPr>
      </w:pPr>
      <w:r w:rsidRPr="00DD1226">
        <w:rPr>
          <w:sz w:val="28"/>
          <w:szCs w:val="28"/>
        </w:rPr>
        <w:t xml:space="preserve">15. Для предоставления субсидий Министерство самостоятельно получает в рамках межведомственного информационного взаимодействия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r w:rsidR="005F5EAD" w:rsidRPr="00DD1226">
        <w:rPr>
          <w:sz w:val="28"/>
          <w:szCs w:val="28"/>
        </w:rPr>
        <w:t>на дату представления</w:t>
      </w:r>
      <w:r w:rsidR="00E031B7" w:rsidRPr="00DD1226">
        <w:rPr>
          <w:sz w:val="28"/>
          <w:szCs w:val="28"/>
        </w:rPr>
        <w:t xml:space="preserve"> </w:t>
      </w:r>
      <w:r w:rsidR="005F5EAD" w:rsidRPr="00DD1226">
        <w:rPr>
          <w:sz w:val="28"/>
          <w:szCs w:val="28"/>
        </w:rPr>
        <w:t>заявления</w:t>
      </w:r>
      <w:r w:rsidR="00E031B7" w:rsidRPr="00DD1226">
        <w:rPr>
          <w:sz w:val="28"/>
          <w:szCs w:val="28"/>
        </w:rPr>
        <w:t xml:space="preserve"> </w:t>
      </w:r>
      <w:r w:rsidRPr="00DD1226">
        <w:rPr>
          <w:sz w:val="28"/>
          <w:szCs w:val="28"/>
        </w:rPr>
        <w:t>следующие документы в отношении заявителей:</w:t>
      </w:r>
    </w:p>
    <w:p w:rsidR="00EF62C4" w:rsidRPr="00DD1226" w:rsidRDefault="00EF62C4" w:rsidP="00EF62C4">
      <w:pPr>
        <w:autoSpaceDE w:val="0"/>
        <w:autoSpaceDN w:val="0"/>
        <w:adjustRightInd w:val="0"/>
        <w:ind w:firstLine="709"/>
        <w:jc w:val="both"/>
        <w:rPr>
          <w:sz w:val="28"/>
          <w:szCs w:val="28"/>
        </w:rPr>
      </w:pPr>
      <w:r w:rsidRPr="00DD1226">
        <w:rPr>
          <w:sz w:val="28"/>
          <w:szCs w:val="28"/>
        </w:rPr>
        <w:t>выписка из Единого государственного реестра юридических лиц (Единого государственного реестра индивидуальных предпринимателей), выданную органами Федеральной налоговой службы по Кабардино-Балкарской Республике на дату представления документов;</w:t>
      </w:r>
    </w:p>
    <w:p w:rsidR="00EF62C4" w:rsidRPr="00DD1226" w:rsidRDefault="00EF62C4" w:rsidP="00EF62C4">
      <w:pPr>
        <w:autoSpaceDE w:val="0"/>
        <w:autoSpaceDN w:val="0"/>
        <w:adjustRightInd w:val="0"/>
        <w:ind w:firstLine="709"/>
        <w:jc w:val="both"/>
        <w:rPr>
          <w:sz w:val="28"/>
          <w:szCs w:val="28"/>
        </w:rPr>
      </w:pPr>
      <w:r w:rsidRPr="00DD1226">
        <w:rPr>
          <w:sz w:val="28"/>
          <w:szCs w:val="28"/>
        </w:rPr>
        <w:t>справка об исполнении налогоплательщиком обязанности по уплате налогов, сборов, страховых взносов, пеней, штрафов, процентов (код по КНД 1120101), выданная органами Федеральной налоговой службы по Кабардино-Балкарской Республике на дату представления документов.</w:t>
      </w:r>
    </w:p>
    <w:p w:rsidR="00EF62C4" w:rsidRPr="00DD1226" w:rsidRDefault="00EF62C4" w:rsidP="00EF62C4">
      <w:pPr>
        <w:autoSpaceDE w:val="0"/>
        <w:autoSpaceDN w:val="0"/>
        <w:adjustRightInd w:val="0"/>
        <w:ind w:firstLine="709"/>
        <w:jc w:val="both"/>
        <w:rPr>
          <w:sz w:val="28"/>
          <w:szCs w:val="28"/>
        </w:rPr>
      </w:pPr>
      <w:r w:rsidRPr="00DD1226">
        <w:rPr>
          <w:sz w:val="28"/>
          <w:szCs w:val="28"/>
        </w:rPr>
        <w:t>Представление указанных документов в Министерство от заявителей не требуется.</w:t>
      </w:r>
    </w:p>
    <w:p w:rsidR="00EF62C4" w:rsidRPr="00DD1226" w:rsidRDefault="00EF62C4" w:rsidP="00EF62C4">
      <w:pPr>
        <w:autoSpaceDE w:val="0"/>
        <w:autoSpaceDN w:val="0"/>
        <w:adjustRightInd w:val="0"/>
        <w:ind w:firstLine="709"/>
        <w:jc w:val="both"/>
        <w:rPr>
          <w:sz w:val="28"/>
          <w:szCs w:val="28"/>
        </w:rPr>
      </w:pPr>
      <w:r w:rsidRPr="00DD1226">
        <w:rPr>
          <w:sz w:val="28"/>
          <w:szCs w:val="28"/>
        </w:rPr>
        <w:t>16. При предоставлении государственной услуги запрещается требовать от заявителя:</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документы и информацию,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w:t>
      </w:r>
      <w:r w:rsidRPr="00DD1226">
        <w:rPr>
          <w:bCs/>
          <w:sz w:val="28"/>
          <w:szCs w:val="28"/>
        </w:rPr>
        <w:t xml:space="preserve">Федерального закона от 27.07.2010 № 210-ФЗ </w:t>
      </w:r>
      <w:r w:rsidRPr="00DD1226">
        <w:rPr>
          <w:bCs/>
          <w:sz w:val="28"/>
          <w:szCs w:val="28"/>
        </w:rPr>
        <w:br/>
        <w:t>«Об организации предоставления государственных и муниципальных услуг» (далее – Федеральный закон № 210-ФЗ)</w:t>
      </w:r>
      <w:r w:rsidRPr="00DD1226">
        <w:rPr>
          <w:sz w:val="28"/>
          <w:szCs w:val="28"/>
        </w:rPr>
        <w:t>;</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Pr="00DD1226">
        <w:rPr>
          <w:sz w:val="28"/>
          <w:szCs w:val="28"/>
        </w:rPr>
        <w:br/>
        <w:t>№ 210-ФЗ.</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jc w:val="center"/>
        <w:rPr>
          <w:b/>
          <w:sz w:val="28"/>
          <w:szCs w:val="28"/>
        </w:rPr>
      </w:pPr>
      <w:r w:rsidRPr="00DD122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EF62C4" w:rsidRPr="00DD1226" w:rsidRDefault="00EF62C4" w:rsidP="00EF62C4">
      <w:pPr>
        <w:autoSpaceDE w:val="0"/>
        <w:autoSpaceDN w:val="0"/>
        <w:adjustRightInd w:val="0"/>
        <w:jc w:val="center"/>
        <w:rPr>
          <w:b/>
          <w:sz w:val="28"/>
          <w:szCs w:val="28"/>
        </w:rPr>
      </w:pPr>
    </w:p>
    <w:p w:rsidR="00EF62C4" w:rsidRPr="00DD1226" w:rsidRDefault="00EF62C4" w:rsidP="00EF62C4">
      <w:pPr>
        <w:autoSpaceDE w:val="0"/>
        <w:autoSpaceDN w:val="0"/>
        <w:adjustRightInd w:val="0"/>
        <w:ind w:firstLine="709"/>
        <w:jc w:val="both"/>
        <w:rPr>
          <w:bCs/>
          <w:sz w:val="28"/>
          <w:szCs w:val="28"/>
        </w:rPr>
      </w:pPr>
      <w:r w:rsidRPr="00DD1226">
        <w:rPr>
          <w:bCs/>
          <w:sz w:val="28"/>
          <w:szCs w:val="28"/>
        </w:rPr>
        <w:t>17. Основания для отказа в приеме документов, необходимых для предоставления государственной услуги, не предусмотрены.</w:t>
      </w:r>
    </w:p>
    <w:p w:rsidR="00EF62C4" w:rsidRPr="00DD1226" w:rsidRDefault="00EF62C4" w:rsidP="00EF62C4">
      <w:pPr>
        <w:autoSpaceDE w:val="0"/>
        <w:autoSpaceDN w:val="0"/>
        <w:adjustRightInd w:val="0"/>
        <w:ind w:firstLine="709"/>
        <w:jc w:val="both"/>
        <w:rPr>
          <w:bCs/>
          <w:sz w:val="28"/>
          <w:szCs w:val="28"/>
        </w:rPr>
      </w:pPr>
    </w:p>
    <w:p w:rsidR="00EF62C4" w:rsidRPr="00DD1226" w:rsidRDefault="00EF62C4" w:rsidP="00EF62C4">
      <w:pPr>
        <w:autoSpaceDE w:val="0"/>
        <w:autoSpaceDN w:val="0"/>
        <w:adjustRightInd w:val="0"/>
        <w:ind w:firstLine="709"/>
        <w:jc w:val="center"/>
        <w:rPr>
          <w:b/>
          <w:bCs/>
          <w:sz w:val="28"/>
          <w:szCs w:val="28"/>
        </w:rPr>
      </w:pPr>
      <w:r w:rsidRPr="00DD1226">
        <w:rPr>
          <w:b/>
          <w:sz w:val="28"/>
          <w:szCs w:val="28"/>
        </w:rPr>
        <w:t>Исчерпывающий перечень оснований для приостановления или отказа в предоставлении государственной услуги</w:t>
      </w:r>
    </w:p>
    <w:p w:rsidR="00EF62C4" w:rsidRPr="00DD1226" w:rsidRDefault="00EF62C4" w:rsidP="00EF62C4">
      <w:pPr>
        <w:autoSpaceDE w:val="0"/>
        <w:autoSpaceDN w:val="0"/>
        <w:adjustRightInd w:val="0"/>
        <w:jc w:val="center"/>
        <w:rPr>
          <w:b/>
          <w:sz w:val="28"/>
          <w:szCs w:val="28"/>
        </w:rPr>
      </w:pPr>
    </w:p>
    <w:p w:rsidR="00EF62C4" w:rsidRPr="00DD1226" w:rsidRDefault="00EF62C4" w:rsidP="00EF62C4">
      <w:pPr>
        <w:autoSpaceDE w:val="0"/>
        <w:autoSpaceDN w:val="0"/>
        <w:adjustRightInd w:val="0"/>
        <w:ind w:firstLine="709"/>
        <w:jc w:val="both"/>
        <w:rPr>
          <w:bCs/>
          <w:sz w:val="28"/>
          <w:szCs w:val="28"/>
        </w:rPr>
      </w:pPr>
      <w:r w:rsidRPr="00DD1226">
        <w:rPr>
          <w:bCs/>
          <w:sz w:val="28"/>
          <w:szCs w:val="28"/>
        </w:rPr>
        <w:t>18. Основания для приостановления предоставления государственной услуги не предусмотрены.</w:t>
      </w:r>
    </w:p>
    <w:p w:rsidR="00EF62C4" w:rsidRPr="00DD1226" w:rsidRDefault="00EF62C4" w:rsidP="00EF62C4">
      <w:pPr>
        <w:autoSpaceDE w:val="0"/>
        <w:autoSpaceDN w:val="0"/>
        <w:adjustRightInd w:val="0"/>
        <w:ind w:firstLine="709"/>
        <w:jc w:val="both"/>
        <w:rPr>
          <w:sz w:val="28"/>
          <w:szCs w:val="28"/>
        </w:rPr>
      </w:pPr>
      <w:r w:rsidRPr="00DD1226">
        <w:rPr>
          <w:sz w:val="28"/>
          <w:szCs w:val="28"/>
        </w:rPr>
        <w:t>19. Основанием для отказа в предоставлении государственной услуги является:</w:t>
      </w:r>
    </w:p>
    <w:p w:rsidR="00EF62C4" w:rsidRPr="00DD1226" w:rsidRDefault="00EF62C4" w:rsidP="00EF62C4">
      <w:pPr>
        <w:autoSpaceDE w:val="0"/>
        <w:autoSpaceDN w:val="0"/>
        <w:adjustRightInd w:val="0"/>
        <w:ind w:firstLine="540"/>
        <w:jc w:val="both"/>
        <w:rPr>
          <w:sz w:val="28"/>
          <w:szCs w:val="28"/>
        </w:rPr>
      </w:pPr>
      <w:r w:rsidRPr="00DD1226">
        <w:rPr>
          <w:sz w:val="28"/>
          <w:szCs w:val="28"/>
        </w:rPr>
        <w:t xml:space="preserve">представления неполного комплекта документов, предусмотренных </w:t>
      </w:r>
      <w:hyperlink r:id="rId19" w:history="1">
        <w:r w:rsidRPr="00DD1226">
          <w:rPr>
            <w:sz w:val="28"/>
            <w:szCs w:val="28"/>
          </w:rPr>
          <w:t>пунктом 8</w:t>
        </w:r>
      </w:hyperlink>
      <w:r w:rsidR="00B91929" w:rsidRPr="00DD1226">
        <w:t xml:space="preserve"> </w:t>
      </w:r>
      <w:r w:rsidRPr="00DD1226">
        <w:rPr>
          <w:sz w:val="28"/>
          <w:szCs w:val="28"/>
        </w:rPr>
        <w:t>Порядка;</w:t>
      </w:r>
    </w:p>
    <w:p w:rsidR="00EF62C4" w:rsidRPr="00DD1226" w:rsidRDefault="00EF62C4" w:rsidP="00EF62C4">
      <w:pPr>
        <w:autoSpaceDE w:val="0"/>
        <w:autoSpaceDN w:val="0"/>
        <w:adjustRightInd w:val="0"/>
        <w:ind w:firstLine="540"/>
        <w:jc w:val="both"/>
        <w:rPr>
          <w:sz w:val="28"/>
          <w:szCs w:val="28"/>
        </w:rPr>
      </w:pPr>
      <w:r w:rsidRPr="00DD1226">
        <w:rPr>
          <w:sz w:val="28"/>
          <w:szCs w:val="28"/>
        </w:rPr>
        <w:t xml:space="preserve">несоблюдения требований, предусмотренных </w:t>
      </w:r>
      <w:hyperlink r:id="rId20" w:history="1">
        <w:r w:rsidRPr="00DD1226">
          <w:rPr>
            <w:sz w:val="28"/>
            <w:szCs w:val="28"/>
          </w:rPr>
          <w:t>пунктом 6</w:t>
        </w:r>
      </w:hyperlink>
      <w:r w:rsidRPr="00DD1226">
        <w:rPr>
          <w:sz w:val="28"/>
          <w:szCs w:val="28"/>
        </w:rPr>
        <w:t xml:space="preserve"> Порядка;</w:t>
      </w:r>
    </w:p>
    <w:p w:rsidR="00EF62C4" w:rsidRPr="00DD1226" w:rsidRDefault="00EF62C4" w:rsidP="00EF62C4">
      <w:pPr>
        <w:autoSpaceDE w:val="0"/>
        <w:autoSpaceDN w:val="0"/>
        <w:adjustRightInd w:val="0"/>
        <w:ind w:firstLine="540"/>
        <w:jc w:val="both"/>
        <w:rPr>
          <w:sz w:val="28"/>
          <w:szCs w:val="28"/>
        </w:rPr>
      </w:pPr>
      <w:r w:rsidRPr="00DD1226">
        <w:rPr>
          <w:sz w:val="28"/>
          <w:szCs w:val="28"/>
        </w:rPr>
        <w:t>нарушения срока подачи документов, установленного Министерством;</w:t>
      </w:r>
    </w:p>
    <w:p w:rsidR="00EF62C4" w:rsidRPr="00DD1226" w:rsidRDefault="00EF62C4" w:rsidP="00D046E9">
      <w:pPr>
        <w:autoSpaceDE w:val="0"/>
        <w:autoSpaceDN w:val="0"/>
        <w:adjustRightInd w:val="0"/>
        <w:ind w:firstLine="540"/>
        <w:jc w:val="both"/>
        <w:rPr>
          <w:sz w:val="28"/>
          <w:szCs w:val="28"/>
        </w:rPr>
      </w:pPr>
      <w:r w:rsidRPr="00DD1226">
        <w:rPr>
          <w:sz w:val="28"/>
          <w:szCs w:val="28"/>
        </w:rPr>
        <w:t>наличия в представленных документах недостоверных и (или) ложных сведений.</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jc w:val="center"/>
        <w:outlineLvl w:val="0"/>
        <w:rPr>
          <w:b/>
          <w:bCs/>
          <w:sz w:val="28"/>
          <w:szCs w:val="28"/>
        </w:rPr>
      </w:pPr>
      <w:r w:rsidRPr="00DD1226">
        <w:rPr>
          <w:b/>
          <w:bCs/>
          <w:sz w:val="28"/>
          <w:szCs w:val="28"/>
        </w:rPr>
        <w:t>Перечень услуг, которые являются необходимыми</w:t>
      </w:r>
    </w:p>
    <w:p w:rsidR="00EF62C4" w:rsidRPr="00DD1226" w:rsidRDefault="00EF62C4" w:rsidP="00EF62C4">
      <w:pPr>
        <w:autoSpaceDE w:val="0"/>
        <w:autoSpaceDN w:val="0"/>
        <w:adjustRightInd w:val="0"/>
        <w:jc w:val="center"/>
        <w:rPr>
          <w:b/>
          <w:bCs/>
          <w:sz w:val="28"/>
          <w:szCs w:val="28"/>
        </w:rPr>
      </w:pPr>
      <w:r w:rsidRPr="00DD1226">
        <w:rPr>
          <w:b/>
          <w:bCs/>
          <w:sz w:val="28"/>
          <w:szCs w:val="28"/>
        </w:rPr>
        <w:t>и обязательными для предоставления государственной услуги,</w:t>
      </w:r>
    </w:p>
    <w:p w:rsidR="00EF62C4" w:rsidRPr="00DD1226" w:rsidRDefault="00EF62C4" w:rsidP="00EF62C4">
      <w:pPr>
        <w:autoSpaceDE w:val="0"/>
        <w:autoSpaceDN w:val="0"/>
        <w:adjustRightInd w:val="0"/>
        <w:jc w:val="center"/>
        <w:rPr>
          <w:b/>
          <w:bCs/>
          <w:sz w:val="28"/>
          <w:szCs w:val="28"/>
        </w:rPr>
      </w:pPr>
      <w:r w:rsidRPr="00DD1226">
        <w:rPr>
          <w:b/>
          <w:bCs/>
          <w:sz w:val="28"/>
          <w:szCs w:val="28"/>
        </w:rPr>
        <w:t>в том числе сведения о документе (документах), выдаваемом</w:t>
      </w:r>
    </w:p>
    <w:p w:rsidR="00EF62C4" w:rsidRPr="00DD1226" w:rsidRDefault="00EF62C4" w:rsidP="00EF62C4">
      <w:pPr>
        <w:autoSpaceDE w:val="0"/>
        <w:autoSpaceDN w:val="0"/>
        <w:adjustRightInd w:val="0"/>
        <w:jc w:val="center"/>
        <w:rPr>
          <w:b/>
          <w:bCs/>
          <w:sz w:val="28"/>
          <w:szCs w:val="28"/>
        </w:rPr>
      </w:pPr>
      <w:r w:rsidRPr="00DD1226">
        <w:rPr>
          <w:b/>
          <w:bCs/>
          <w:sz w:val="28"/>
          <w:szCs w:val="28"/>
        </w:rPr>
        <w:t>(выдаваемых) организациями, участвующими в предоставлении</w:t>
      </w:r>
    </w:p>
    <w:p w:rsidR="00EF62C4" w:rsidRPr="00DD1226" w:rsidRDefault="00EF62C4" w:rsidP="00EF62C4">
      <w:pPr>
        <w:autoSpaceDE w:val="0"/>
        <w:autoSpaceDN w:val="0"/>
        <w:adjustRightInd w:val="0"/>
        <w:jc w:val="center"/>
        <w:rPr>
          <w:b/>
          <w:bCs/>
          <w:sz w:val="28"/>
          <w:szCs w:val="28"/>
        </w:rPr>
      </w:pPr>
      <w:r w:rsidRPr="00DD1226">
        <w:rPr>
          <w:b/>
          <w:bCs/>
          <w:sz w:val="28"/>
          <w:szCs w:val="28"/>
        </w:rPr>
        <w:t>государственной услуги</w:t>
      </w:r>
    </w:p>
    <w:p w:rsidR="00EF62C4" w:rsidRPr="00DD1226" w:rsidRDefault="00EF62C4" w:rsidP="00EF62C4">
      <w:pPr>
        <w:autoSpaceDE w:val="0"/>
        <w:autoSpaceDN w:val="0"/>
        <w:adjustRightInd w:val="0"/>
        <w:jc w:val="both"/>
        <w:rPr>
          <w:sz w:val="28"/>
          <w:szCs w:val="28"/>
        </w:rPr>
      </w:pPr>
    </w:p>
    <w:p w:rsidR="00EF62C4" w:rsidRPr="00DD1226" w:rsidRDefault="00EF62C4" w:rsidP="00EF62C4">
      <w:pPr>
        <w:autoSpaceDE w:val="0"/>
        <w:autoSpaceDN w:val="0"/>
        <w:adjustRightInd w:val="0"/>
        <w:ind w:firstLine="720"/>
        <w:jc w:val="both"/>
        <w:rPr>
          <w:sz w:val="28"/>
          <w:szCs w:val="28"/>
        </w:rPr>
      </w:pPr>
      <w:r w:rsidRPr="00DD1226">
        <w:rPr>
          <w:sz w:val="28"/>
          <w:szCs w:val="28"/>
        </w:rPr>
        <w:t>20. Услуги, которые являются необходимыми и обязательными для предоставления государственной услуги, отсутствуют.</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jc w:val="center"/>
        <w:outlineLvl w:val="0"/>
        <w:rPr>
          <w:b/>
          <w:bCs/>
          <w:sz w:val="28"/>
          <w:szCs w:val="28"/>
        </w:rPr>
      </w:pPr>
      <w:r w:rsidRPr="00DD1226">
        <w:rPr>
          <w:b/>
          <w:bCs/>
          <w:sz w:val="28"/>
          <w:szCs w:val="28"/>
        </w:rPr>
        <w:t>Порядок, размер и основания взимания</w:t>
      </w:r>
    </w:p>
    <w:p w:rsidR="00EF62C4" w:rsidRPr="00DD1226" w:rsidRDefault="00EF62C4" w:rsidP="00EF62C4">
      <w:pPr>
        <w:autoSpaceDE w:val="0"/>
        <w:autoSpaceDN w:val="0"/>
        <w:adjustRightInd w:val="0"/>
        <w:jc w:val="center"/>
        <w:rPr>
          <w:b/>
          <w:bCs/>
          <w:sz w:val="28"/>
          <w:szCs w:val="28"/>
        </w:rPr>
      </w:pPr>
      <w:r w:rsidRPr="00DD1226">
        <w:rPr>
          <w:b/>
          <w:bCs/>
          <w:sz w:val="28"/>
          <w:szCs w:val="28"/>
        </w:rPr>
        <w:t>государственной пошлины или иной платы, взимаемой</w:t>
      </w:r>
    </w:p>
    <w:p w:rsidR="00EF62C4" w:rsidRPr="00DD1226" w:rsidRDefault="00EF62C4" w:rsidP="00EF62C4">
      <w:pPr>
        <w:autoSpaceDE w:val="0"/>
        <w:autoSpaceDN w:val="0"/>
        <w:adjustRightInd w:val="0"/>
        <w:jc w:val="center"/>
        <w:rPr>
          <w:b/>
          <w:bCs/>
          <w:sz w:val="28"/>
          <w:szCs w:val="28"/>
        </w:rPr>
      </w:pPr>
      <w:r w:rsidRPr="00DD1226">
        <w:rPr>
          <w:b/>
          <w:bCs/>
          <w:sz w:val="28"/>
          <w:szCs w:val="28"/>
        </w:rPr>
        <w:t>за предоставление государственной услуги</w:t>
      </w:r>
    </w:p>
    <w:p w:rsidR="00EF62C4" w:rsidRPr="00DD1226" w:rsidRDefault="00EF62C4" w:rsidP="00EF62C4">
      <w:pPr>
        <w:autoSpaceDE w:val="0"/>
        <w:autoSpaceDN w:val="0"/>
        <w:adjustRightInd w:val="0"/>
        <w:jc w:val="both"/>
        <w:rPr>
          <w:sz w:val="28"/>
          <w:szCs w:val="28"/>
        </w:rPr>
      </w:pPr>
    </w:p>
    <w:p w:rsidR="00EF62C4" w:rsidRPr="00DD1226" w:rsidRDefault="00EF62C4" w:rsidP="00EF62C4">
      <w:pPr>
        <w:autoSpaceDE w:val="0"/>
        <w:autoSpaceDN w:val="0"/>
        <w:adjustRightInd w:val="0"/>
        <w:ind w:firstLine="709"/>
        <w:jc w:val="both"/>
        <w:rPr>
          <w:sz w:val="28"/>
          <w:szCs w:val="28"/>
        </w:rPr>
      </w:pPr>
      <w:r w:rsidRPr="00DD1226">
        <w:rPr>
          <w:sz w:val="28"/>
          <w:szCs w:val="28"/>
        </w:rPr>
        <w:t>21. За предоставление государственной услуги государственная пошлина или иная плата не взимаются.</w:t>
      </w:r>
    </w:p>
    <w:p w:rsidR="00EF62C4" w:rsidRPr="00DD1226" w:rsidRDefault="00EF62C4" w:rsidP="00EF62C4">
      <w:pPr>
        <w:autoSpaceDE w:val="0"/>
        <w:autoSpaceDN w:val="0"/>
        <w:adjustRightInd w:val="0"/>
        <w:jc w:val="both"/>
        <w:rPr>
          <w:sz w:val="28"/>
          <w:szCs w:val="28"/>
        </w:rPr>
      </w:pPr>
    </w:p>
    <w:p w:rsidR="00EF62C4" w:rsidRPr="00DD1226" w:rsidRDefault="00EF62C4" w:rsidP="00EF62C4">
      <w:pPr>
        <w:autoSpaceDE w:val="0"/>
        <w:autoSpaceDN w:val="0"/>
        <w:adjustRightInd w:val="0"/>
        <w:jc w:val="center"/>
        <w:outlineLvl w:val="0"/>
        <w:rPr>
          <w:b/>
          <w:bCs/>
          <w:sz w:val="28"/>
          <w:szCs w:val="28"/>
        </w:rPr>
      </w:pPr>
      <w:r w:rsidRPr="00DD1226">
        <w:rPr>
          <w:b/>
          <w:bCs/>
          <w:sz w:val="28"/>
          <w:szCs w:val="28"/>
        </w:rPr>
        <w:t>Порядок, размер и основания взимания платы</w:t>
      </w:r>
    </w:p>
    <w:p w:rsidR="00EF62C4" w:rsidRPr="00DD1226" w:rsidRDefault="00EF62C4" w:rsidP="00EF62C4">
      <w:pPr>
        <w:autoSpaceDE w:val="0"/>
        <w:autoSpaceDN w:val="0"/>
        <w:adjustRightInd w:val="0"/>
        <w:jc w:val="center"/>
        <w:rPr>
          <w:b/>
          <w:bCs/>
          <w:sz w:val="28"/>
          <w:szCs w:val="28"/>
        </w:rPr>
      </w:pPr>
      <w:r w:rsidRPr="00DD1226">
        <w:rPr>
          <w:b/>
          <w:bCs/>
          <w:sz w:val="28"/>
          <w:szCs w:val="28"/>
        </w:rPr>
        <w:t>за предоставление услуг, которые являются необходимыми</w:t>
      </w:r>
    </w:p>
    <w:p w:rsidR="00EF62C4" w:rsidRPr="00DD1226" w:rsidRDefault="00EF62C4" w:rsidP="00EF62C4">
      <w:pPr>
        <w:autoSpaceDE w:val="0"/>
        <w:autoSpaceDN w:val="0"/>
        <w:adjustRightInd w:val="0"/>
        <w:jc w:val="center"/>
        <w:rPr>
          <w:b/>
          <w:bCs/>
          <w:sz w:val="28"/>
          <w:szCs w:val="28"/>
        </w:rPr>
      </w:pPr>
      <w:r w:rsidRPr="00DD1226">
        <w:rPr>
          <w:b/>
          <w:bCs/>
          <w:sz w:val="28"/>
          <w:szCs w:val="28"/>
        </w:rPr>
        <w:t>и обязательными для предоставления государственной услуги,</w:t>
      </w:r>
    </w:p>
    <w:p w:rsidR="00EF62C4" w:rsidRPr="00DD1226" w:rsidRDefault="00EF62C4" w:rsidP="00EF62C4">
      <w:pPr>
        <w:autoSpaceDE w:val="0"/>
        <w:autoSpaceDN w:val="0"/>
        <w:adjustRightInd w:val="0"/>
        <w:jc w:val="center"/>
        <w:rPr>
          <w:b/>
          <w:bCs/>
          <w:sz w:val="28"/>
          <w:szCs w:val="28"/>
        </w:rPr>
      </w:pPr>
      <w:r w:rsidRPr="00DD1226">
        <w:rPr>
          <w:b/>
          <w:bCs/>
          <w:sz w:val="28"/>
          <w:szCs w:val="28"/>
        </w:rPr>
        <w:t>включая информацию о методике расчета размера такой платы</w:t>
      </w:r>
    </w:p>
    <w:p w:rsidR="00EF62C4" w:rsidRPr="00DD1226" w:rsidRDefault="00EF62C4" w:rsidP="00EF62C4">
      <w:pPr>
        <w:autoSpaceDE w:val="0"/>
        <w:autoSpaceDN w:val="0"/>
        <w:adjustRightInd w:val="0"/>
        <w:jc w:val="both"/>
        <w:rPr>
          <w:sz w:val="28"/>
          <w:szCs w:val="28"/>
        </w:rPr>
      </w:pPr>
    </w:p>
    <w:p w:rsidR="00EF62C4" w:rsidRPr="00DD1226" w:rsidRDefault="00EF62C4" w:rsidP="00EF62C4">
      <w:pPr>
        <w:autoSpaceDE w:val="0"/>
        <w:autoSpaceDN w:val="0"/>
        <w:adjustRightInd w:val="0"/>
        <w:ind w:firstLine="709"/>
        <w:jc w:val="both"/>
        <w:rPr>
          <w:sz w:val="28"/>
          <w:szCs w:val="28"/>
        </w:rPr>
      </w:pPr>
      <w:r w:rsidRPr="00DD1226">
        <w:rPr>
          <w:sz w:val="28"/>
          <w:szCs w:val="28"/>
        </w:rPr>
        <w:t>22. Плата за услуги, которые являются необходимыми и обязательными для предоставления государственной услуги, не предусмотрена.</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 xml:space="preserve">Максимальный срок ожидания в очереди при подаче заявления </w:t>
      </w:r>
    </w:p>
    <w:p w:rsidR="00EF62C4" w:rsidRPr="00DD1226" w:rsidRDefault="00EF62C4" w:rsidP="00EF62C4">
      <w:pPr>
        <w:autoSpaceDE w:val="0"/>
        <w:autoSpaceDN w:val="0"/>
        <w:adjustRightInd w:val="0"/>
        <w:ind w:firstLine="709"/>
        <w:jc w:val="center"/>
        <w:rPr>
          <w:b/>
          <w:sz w:val="28"/>
          <w:szCs w:val="28"/>
        </w:rPr>
      </w:pPr>
      <w:r w:rsidRPr="00DD1226">
        <w:rPr>
          <w:b/>
          <w:sz w:val="28"/>
          <w:szCs w:val="28"/>
        </w:rPr>
        <w:t xml:space="preserve">о предоставлении государственной услуги и получении </w:t>
      </w:r>
    </w:p>
    <w:p w:rsidR="00EF62C4" w:rsidRPr="00DD1226" w:rsidRDefault="00EF62C4" w:rsidP="00EF62C4">
      <w:pPr>
        <w:autoSpaceDE w:val="0"/>
        <w:autoSpaceDN w:val="0"/>
        <w:adjustRightInd w:val="0"/>
        <w:ind w:firstLine="709"/>
        <w:jc w:val="center"/>
        <w:rPr>
          <w:b/>
          <w:sz w:val="28"/>
          <w:szCs w:val="28"/>
        </w:rPr>
      </w:pPr>
      <w:r w:rsidRPr="00DD1226">
        <w:rPr>
          <w:b/>
          <w:sz w:val="28"/>
          <w:szCs w:val="28"/>
        </w:rPr>
        <w:t>результата ее предоставления</w:t>
      </w:r>
    </w:p>
    <w:p w:rsidR="00EF62C4" w:rsidRPr="00DD1226" w:rsidRDefault="00EF62C4" w:rsidP="00EF62C4">
      <w:pPr>
        <w:autoSpaceDE w:val="0"/>
        <w:autoSpaceDN w:val="0"/>
        <w:adjustRightInd w:val="0"/>
        <w:ind w:firstLine="540"/>
        <w:jc w:val="both"/>
        <w:rPr>
          <w:sz w:val="28"/>
          <w:szCs w:val="28"/>
        </w:rPr>
      </w:pPr>
    </w:p>
    <w:p w:rsidR="00EF62C4" w:rsidRPr="00DD1226" w:rsidRDefault="00EF62C4" w:rsidP="00EF62C4">
      <w:pPr>
        <w:pStyle w:val="ConsNormal"/>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23.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w:t>
      </w:r>
      <w:r w:rsidRPr="00DD1226">
        <w:rPr>
          <w:rFonts w:ascii="Times New Roman" w:hAnsi="Times New Roman" w:cs="Times New Roman"/>
          <w:sz w:val="28"/>
          <w:szCs w:val="28"/>
        </w:rPr>
        <w:br/>
        <w:t>15 минут.</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F62C4" w:rsidRPr="00DD1226" w:rsidRDefault="00EF62C4" w:rsidP="00EF62C4">
      <w:pPr>
        <w:autoSpaceDE w:val="0"/>
        <w:autoSpaceDN w:val="0"/>
        <w:adjustRightInd w:val="0"/>
        <w:ind w:firstLine="709"/>
        <w:jc w:val="center"/>
        <w:rPr>
          <w:b/>
          <w:sz w:val="28"/>
          <w:szCs w:val="28"/>
        </w:rPr>
      </w:pPr>
    </w:p>
    <w:p w:rsidR="00EF62C4" w:rsidRPr="00DD1226" w:rsidRDefault="00EF62C4" w:rsidP="00EF62C4">
      <w:pPr>
        <w:autoSpaceDE w:val="0"/>
        <w:autoSpaceDN w:val="0"/>
        <w:adjustRightInd w:val="0"/>
        <w:ind w:firstLine="709"/>
        <w:jc w:val="both"/>
        <w:rPr>
          <w:sz w:val="28"/>
          <w:szCs w:val="28"/>
        </w:rPr>
      </w:pPr>
      <w:r w:rsidRPr="00DD1226">
        <w:rPr>
          <w:sz w:val="28"/>
          <w:szCs w:val="28"/>
        </w:rPr>
        <w:t>24. Заявления о предоставлении государственной услуги подаются без предварительной записи.</w:t>
      </w:r>
    </w:p>
    <w:p w:rsidR="00EF62C4" w:rsidRPr="00DD1226" w:rsidRDefault="00EF62C4" w:rsidP="00EF62C4">
      <w:pPr>
        <w:autoSpaceDE w:val="0"/>
        <w:autoSpaceDN w:val="0"/>
        <w:adjustRightInd w:val="0"/>
        <w:ind w:firstLine="709"/>
        <w:jc w:val="both"/>
        <w:rPr>
          <w:sz w:val="28"/>
          <w:szCs w:val="28"/>
        </w:rPr>
      </w:pPr>
      <w:r w:rsidRPr="00DD1226">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 с присвоением порядкового номера.</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субсидий. </w:t>
      </w:r>
    </w:p>
    <w:p w:rsidR="00EF62C4" w:rsidRPr="00DD1226" w:rsidRDefault="00EF62C4" w:rsidP="00EF62C4">
      <w:pPr>
        <w:autoSpaceDE w:val="0"/>
        <w:autoSpaceDN w:val="0"/>
        <w:adjustRightInd w:val="0"/>
        <w:ind w:firstLine="709"/>
        <w:jc w:val="both"/>
        <w:rPr>
          <w:sz w:val="28"/>
          <w:szCs w:val="28"/>
        </w:rPr>
      </w:pPr>
      <w:r w:rsidRPr="00DD1226">
        <w:rPr>
          <w:sz w:val="28"/>
          <w:szCs w:val="28"/>
        </w:rPr>
        <w:t>25. Заявление о предоставлении государственной услуги, поданное в ГБУ «МФЦ» или его филиалы регистрируется в день его подачи с составлением описи представленных документов и последующей выдачей второго экземпляра описи заявителю.</w:t>
      </w:r>
    </w:p>
    <w:p w:rsidR="00EF62C4" w:rsidRPr="00DD1226" w:rsidRDefault="00EF62C4" w:rsidP="00EF62C4">
      <w:pPr>
        <w:autoSpaceDE w:val="0"/>
        <w:autoSpaceDN w:val="0"/>
        <w:adjustRightInd w:val="0"/>
        <w:ind w:firstLine="709"/>
        <w:jc w:val="both"/>
        <w:rPr>
          <w:sz w:val="28"/>
          <w:szCs w:val="28"/>
        </w:rPr>
      </w:pPr>
      <w:r w:rsidRPr="00DD1226">
        <w:rPr>
          <w:sz w:val="28"/>
          <w:szCs w:val="28"/>
        </w:rPr>
        <w:t>26. Заявление о предоставлении государственной услуги, поступившее в форме электронного документа, регистрируется в день его получения Министерством.</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jc w:val="center"/>
        <w:rPr>
          <w:b/>
          <w:sz w:val="28"/>
          <w:szCs w:val="28"/>
        </w:rPr>
      </w:pPr>
      <w:r w:rsidRPr="00DD1226">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Кабардино-Балкарской Республики о социальной защите инвалидов</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539"/>
        <w:jc w:val="both"/>
        <w:rPr>
          <w:sz w:val="28"/>
          <w:szCs w:val="28"/>
        </w:rPr>
      </w:pPr>
      <w:r w:rsidRPr="00DD1226">
        <w:rPr>
          <w:sz w:val="28"/>
          <w:szCs w:val="28"/>
        </w:rPr>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EF62C4" w:rsidRPr="00DD1226" w:rsidRDefault="00EF62C4" w:rsidP="00EF62C4">
      <w:pPr>
        <w:autoSpaceDE w:val="0"/>
        <w:autoSpaceDN w:val="0"/>
        <w:adjustRightInd w:val="0"/>
        <w:ind w:firstLine="539"/>
        <w:jc w:val="both"/>
        <w:rPr>
          <w:sz w:val="28"/>
          <w:szCs w:val="28"/>
        </w:rPr>
      </w:pPr>
      <w:r w:rsidRPr="00DD1226">
        <w:rPr>
          <w:sz w:val="28"/>
          <w:szCs w:val="28"/>
        </w:rPr>
        <w:t>Помещения для работы с заявителями в ГБУ «МФЦ» и его филиалах должны размещаться на нижних этажах зданий и иметь отдельный вход.</w:t>
      </w:r>
    </w:p>
    <w:p w:rsidR="00EF62C4" w:rsidRPr="00DD1226" w:rsidRDefault="00EF62C4" w:rsidP="00EF62C4">
      <w:pPr>
        <w:autoSpaceDE w:val="0"/>
        <w:autoSpaceDN w:val="0"/>
        <w:adjustRightInd w:val="0"/>
        <w:ind w:firstLine="539"/>
        <w:jc w:val="both"/>
        <w:rPr>
          <w:sz w:val="28"/>
          <w:szCs w:val="28"/>
        </w:rPr>
      </w:pPr>
      <w:r w:rsidRPr="00DD1226">
        <w:rPr>
          <w:sz w:val="28"/>
          <w:szCs w:val="28"/>
        </w:rPr>
        <w:t>Вход в здание должен быть оборудован удобной лестницей с поручнями, а также пандусами.</w:t>
      </w:r>
    </w:p>
    <w:p w:rsidR="00EF62C4" w:rsidRPr="00DD1226" w:rsidRDefault="00EF62C4" w:rsidP="00EF62C4">
      <w:pPr>
        <w:autoSpaceDE w:val="0"/>
        <w:autoSpaceDN w:val="0"/>
        <w:adjustRightInd w:val="0"/>
        <w:ind w:firstLine="539"/>
        <w:jc w:val="both"/>
        <w:rPr>
          <w:sz w:val="28"/>
          <w:szCs w:val="28"/>
        </w:rPr>
      </w:pPr>
      <w:r w:rsidRPr="00DD1226">
        <w:rPr>
          <w:sz w:val="28"/>
          <w:szCs w:val="28"/>
        </w:rPr>
        <w:t>28. 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EF62C4" w:rsidRPr="00DD1226" w:rsidRDefault="00EF62C4" w:rsidP="00EF62C4">
      <w:pPr>
        <w:autoSpaceDE w:val="0"/>
        <w:autoSpaceDN w:val="0"/>
        <w:adjustRightInd w:val="0"/>
        <w:ind w:firstLine="539"/>
        <w:jc w:val="both"/>
        <w:rPr>
          <w:sz w:val="28"/>
          <w:szCs w:val="28"/>
        </w:rPr>
      </w:pPr>
      <w:r w:rsidRPr="00DD1226">
        <w:rPr>
          <w:sz w:val="28"/>
          <w:szCs w:val="28"/>
        </w:rP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EF62C4" w:rsidRPr="00DD1226" w:rsidRDefault="00EF62C4" w:rsidP="00EF62C4">
      <w:pPr>
        <w:autoSpaceDE w:val="0"/>
        <w:autoSpaceDN w:val="0"/>
        <w:adjustRightInd w:val="0"/>
        <w:ind w:firstLine="539"/>
        <w:jc w:val="both"/>
        <w:rPr>
          <w:sz w:val="28"/>
          <w:szCs w:val="28"/>
        </w:rPr>
      </w:pPr>
      <w:r w:rsidRPr="00DD1226">
        <w:rPr>
          <w:sz w:val="28"/>
          <w:szCs w:val="28"/>
        </w:rPr>
        <w:t>сопровождение инвалидов, имеющих стойкие расстройства функции зрения и самостоятельного передвижения;</w:t>
      </w:r>
    </w:p>
    <w:p w:rsidR="00EF62C4" w:rsidRPr="00DD1226" w:rsidRDefault="00EF62C4" w:rsidP="00EF62C4">
      <w:pPr>
        <w:autoSpaceDE w:val="0"/>
        <w:autoSpaceDN w:val="0"/>
        <w:adjustRightInd w:val="0"/>
        <w:ind w:firstLine="539"/>
        <w:jc w:val="both"/>
        <w:rPr>
          <w:sz w:val="28"/>
          <w:szCs w:val="28"/>
        </w:rPr>
      </w:pPr>
      <w:r w:rsidRPr="00DD1226">
        <w:rPr>
          <w:sz w:val="28"/>
          <w:szCs w:val="28"/>
        </w:rPr>
        <w:t>допуск сурдопереводчика и тифлосурдопереводчика;</w:t>
      </w:r>
    </w:p>
    <w:p w:rsidR="00EF62C4" w:rsidRPr="00DD1226" w:rsidRDefault="00EF62C4" w:rsidP="00EF62C4">
      <w:pPr>
        <w:autoSpaceDE w:val="0"/>
        <w:autoSpaceDN w:val="0"/>
        <w:adjustRightInd w:val="0"/>
        <w:ind w:firstLine="540"/>
        <w:jc w:val="both"/>
        <w:rPr>
          <w:sz w:val="28"/>
          <w:szCs w:val="28"/>
        </w:rPr>
      </w:pPr>
      <w:r w:rsidRPr="00DD1226">
        <w:rPr>
          <w:sz w:val="28"/>
          <w:szCs w:val="28"/>
        </w:rPr>
        <w:t>оказание инвалидам помощи в преодолении барьеров, мешающих получению ими услуг наравне с другими лицами.</w:t>
      </w:r>
    </w:p>
    <w:p w:rsidR="00EF62C4" w:rsidRPr="00DD1226" w:rsidRDefault="00EF62C4" w:rsidP="00EF62C4">
      <w:pPr>
        <w:autoSpaceDE w:val="0"/>
        <w:autoSpaceDN w:val="0"/>
        <w:adjustRightInd w:val="0"/>
        <w:ind w:firstLine="539"/>
        <w:jc w:val="both"/>
        <w:rPr>
          <w:sz w:val="28"/>
          <w:szCs w:val="28"/>
        </w:rPr>
      </w:pPr>
      <w:r w:rsidRPr="00DD1226">
        <w:rPr>
          <w:sz w:val="28"/>
          <w:szCs w:val="28"/>
        </w:rPr>
        <w:t>29. Здания ГБУ «МФЦ»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EF62C4" w:rsidRPr="00DD1226" w:rsidRDefault="00EF62C4" w:rsidP="00EF62C4">
      <w:pPr>
        <w:autoSpaceDE w:val="0"/>
        <w:autoSpaceDN w:val="0"/>
        <w:adjustRightInd w:val="0"/>
        <w:ind w:firstLine="539"/>
        <w:jc w:val="both"/>
        <w:rPr>
          <w:sz w:val="28"/>
          <w:szCs w:val="28"/>
        </w:rPr>
      </w:pPr>
      <w:r w:rsidRPr="00DD1226">
        <w:rPr>
          <w:sz w:val="28"/>
          <w:szCs w:val="28"/>
        </w:rPr>
        <w:t>место нахождения и юридический адрес;</w:t>
      </w:r>
    </w:p>
    <w:p w:rsidR="00EF62C4" w:rsidRPr="00DD1226" w:rsidRDefault="00EF62C4" w:rsidP="00EF62C4">
      <w:pPr>
        <w:autoSpaceDE w:val="0"/>
        <w:autoSpaceDN w:val="0"/>
        <w:adjustRightInd w:val="0"/>
        <w:ind w:firstLine="539"/>
        <w:jc w:val="both"/>
        <w:rPr>
          <w:sz w:val="28"/>
          <w:szCs w:val="28"/>
        </w:rPr>
      </w:pPr>
      <w:r w:rsidRPr="00DD1226">
        <w:rPr>
          <w:sz w:val="28"/>
          <w:szCs w:val="28"/>
        </w:rPr>
        <w:t>режим работы;</w:t>
      </w:r>
    </w:p>
    <w:p w:rsidR="00EF62C4" w:rsidRPr="00DD1226" w:rsidRDefault="00EF62C4" w:rsidP="00EF62C4">
      <w:pPr>
        <w:autoSpaceDE w:val="0"/>
        <w:autoSpaceDN w:val="0"/>
        <w:adjustRightInd w:val="0"/>
        <w:ind w:firstLine="539"/>
        <w:jc w:val="both"/>
        <w:rPr>
          <w:sz w:val="28"/>
          <w:szCs w:val="28"/>
        </w:rPr>
      </w:pPr>
      <w:r w:rsidRPr="00DD1226">
        <w:rPr>
          <w:sz w:val="28"/>
          <w:szCs w:val="28"/>
        </w:rPr>
        <w:t>адрес регионального портала государственных (муниципальных) услуг;</w:t>
      </w:r>
    </w:p>
    <w:p w:rsidR="00EF62C4" w:rsidRPr="00DD1226" w:rsidRDefault="00EF62C4" w:rsidP="00EF62C4">
      <w:pPr>
        <w:autoSpaceDE w:val="0"/>
        <w:autoSpaceDN w:val="0"/>
        <w:adjustRightInd w:val="0"/>
        <w:ind w:firstLine="539"/>
        <w:jc w:val="both"/>
        <w:rPr>
          <w:sz w:val="28"/>
          <w:szCs w:val="28"/>
        </w:rPr>
      </w:pPr>
      <w:r w:rsidRPr="00DD1226">
        <w:rPr>
          <w:sz w:val="28"/>
          <w:szCs w:val="28"/>
        </w:rPr>
        <w:t>телефонные номера и адреса электронной почты справочной службы ГБУ «МФЦ» и его филиалов (телефоны и адреса электронной почты, «горячей линии» и call-центра).</w:t>
      </w:r>
    </w:p>
    <w:p w:rsidR="00EF62C4" w:rsidRPr="00DD1226" w:rsidRDefault="00EF62C4" w:rsidP="00EF62C4">
      <w:pPr>
        <w:autoSpaceDE w:val="0"/>
        <w:autoSpaceDN w:val="0"/>
        <w:adjustRightInd w:val="0"/>
        <w:ind w:firstLine="540"/>
        <w:jc w:val="both"/>
        <w:rPr>
          <w:sz w:val="28"/>
          <w:szCs w:val="28"/>
        </w:rPr>
      </w:pPr>
      <w:r w:rsidRPr="00DD1226">
        <w:rPr>
          <w:sz w:val="28"/>
          <w:szCs w:val="28"/>
        </w:rPr>
        <w:t>Информационные таблички должны размещаться рядом с входом либо на двери входа.</w:t>
      </w:r>
    </w:p>
    <w:p w:rsidR="00EF62C4" w:rsidRPr="00DD1226" w:rsidRDefault="00EF62C4" w:rsidP="00EF62C4">
      <w:pPr>
        <w:autoSpaceDE w:val="0"/>
        <w:autoSpaceDN w:val="0"/>
        <w:adjustRightInd w:val="0"/>
        <w:ind w:firstLine="540"/>
        <w:jc w:val="both"/>
        <w:rPr>
          <w:sz w:val="28"/>
          <w:szCs w:val="28"/>
        </w:rPr>
      </w:pPr>
      <w:r w:rsidRPr="00DD1226">
        <w:rPr>
          <w:sz w:val="28"/>
          <w:szCs w:val="28"/>
        </w:rPr>
        <w:t>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«МФЦ» и его филиалов.</w:t>
      </w:r>
    </w:p>
    <w:p w:rsidR="00EF62C4" w:rsidRPr="00DD1226" w:rsidRDefault="00EF62C4" w:rsidP="00EF62C4">
      <w:pPr>
        <w:autoSpaceDE w:val="0"/>
        <w:autoSpaceDN w:val="0"/>
        <w:adjustRightInd w:val="0"/>
        <w:ind w:firstLine="540"/>
        <w:jc w:val="both"/>
        <w:rPr>
          <w:sz w:val="28"/>
          <w:szCs w:val="28"/>
        </w:rPr>
      </w:pPr>
      <w:r w:rsidRPr="00DD1226">
        <w:rPr>
          <w:sz w:val="28"/>
          <w:szCs w:val="28"/>
        </w:rPr>
        <w:t>Прием документов должен осуществляться двумя группами «окон» - на прием и выдачу документов операторами ГБУ «МФЦ» и его филиалов.</w:t>
      </w:r>
    </w:p>
    <w:p w:rsidR="00EF62C4" w:rsidRPr="00DD1226" w:rsidRDefault="00EF62C4" w:rsidP="00EF62C4">
      <w:pPr>
        <w:autoSpaceDE w:val="0"/>
        <w:autoSpaceDN w:val="0"/>
        <w:adjustRightInd w:val="0"/>
        <w:ind w:firstLine="540"/>
        <w:jc w:val="both"/>
        <w:rPr>
          <w:sz w:val="28"/>
          <w:szCs w:val="28"/>
        </w:rPr>
      </w:pPr>
      <w:r w:rsidRPr="00DD1226">
        <w:rPr>
          <w:sz w:val="28"/>
          <w:szCs w:val="28"/>
        </w:rPr>
        <w:t>Сектор информирования должен быть оборудован информационными стендами.</w:t>
      </w:r>
    </w:p>
    <w:p w:rsidR="00EF62C4" w:rsidRPr="00DD1226" w:rsidRDefault="00EF62C4" w:rsidP="00EF62C4">
      <w:pPr>
        <w:autoSpaceDE w:val="0"/>
        <w:autoSpaceDN w:val="0"/>
        <w:adjustRightInd w:val="0"/>
        <w:ind w:firstLine="540"/>
        <w:jc w:val="both"/>
        <w:rPr>
          <w:sz w:val="28"/>
          <w:szCs w:val="28"/>
        </w:rPr>
      </w:pPr>
      <w:r w:rsidRPr="00DD1226">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EF62C4" w:rsidRPr="00DD1226" w:rsidRDefault="00EF62C4" w:rsidP="00EF62C4">
      <w:pPr>
        <w:pStyle w:val="ConsPlusNormal"/>
        <w:ind w:right="-143" w:firstLine="709"/>
        <w:jc w:val="both"/>
        <w:rPr>
          <w:rFonts w:ascii="Times New Roman" w:hAnsi="Times New Roman" w:cs="Times New Roman"/>
          <w:sz w:val="28"/>
          <w:szCs w:val="28"/>
        </w:rPr>
      </w:pPr>
    </w:p>
    <w:p w:rsidR="00EF62C4" w:rsidRPr="00DD1226" w:rsidRDefault="00EF62C4" w:rsidP="00EF62C4">
      <w:pPr>
        <w:pStyle w:val="ConsPlusNormal"/>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307865" w:rsidRPr="00DD1226">
        <w:rPr>
          <w:rFonts w:ascii="Times New Roman" w:hAnsi="Times New Roman" w:cs="Times New Roman"/>
          <w:b/>
          <w:sz w:val="28"/>
          <w:szCs w:val="28"/>
        </w:rPr>
        <w:t xml:space="preserve"> </w:t>
      </w:r>
      <w:r w:rsidRPr="00DD1226">
        <w:rPr>
          <w:rFonts w:ascii="Times New Roman" w:hAnsi="Times New Roman" w:cs="Times New Roman"/>
          <w:b/>
          <w:sz w:val="28"/>
          <w:szCs w:val="2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30. Показателями доступности предоставления государственной услуги являются: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размещение информации о порядке предоставления государственной услуги на странице Министерства, на Едином портале и в региональном реестре;</w:t>
      </w:r>
    </w:p>
    <w:p w:rsidR="00EF62C4" w:rsidRPr="00DD1226" w:rsidRDefault="00EF62C4" w:rsidP="00EF62C4">
      <w:pPr>
        <w:autoSpaceDE w:val="0"/>
        <w:autoSpaceDN w:val="0"/>
        <w:adjustRightInd w:val="0"/>
        <w:ind w:firstLine="709"/>
        <w:jc w:val="both"/>
        <w:rPr>
          <w:sz w:val="28"/>
          <w:szCs w:val="28"/>
        </w:rPr>
      </w:pPr>
      <w:r w:rsidRPr="00DD1226">
        <w:rPr>
          <w:sz w:val="28"/>
          <w:szCs w:val="28"/>
        </w:rPr>
        <w:t>полнота и доступность информации о местах, порядке и сроках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полнота информирования заявителей о ходе рассмотрения заявлений о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количество взаимодействий заявителя со специалистом при предоставлении государственной услуги и их продолжительность;</w:t>
      </w:r>
    </w:p>
    <w:p w:rsidR="00EF62C4" w:rsidRPr="00DD1226" w:rsidRDefault="00EF62C4" w:rsidP="00EF62C4">
      <w:pPr>
        <w:autoSpaceDE w:val="0"/>
        <w:autoSpaceDN w:val="0"/>
        <w:adjustRightInd w:val="0"/>
        <w:ind w:firstLine="709"/>
        <w:jc w:val="both"/>
        <w:rPr>
          <w:sz w:val="28"/>
          <w:szCs w:val="28"/>
        </w:rPr>
      </w:pPr>
      <w:r w:rsidRPr="00DD1226">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EF62C4" w:rsidRPr="00DD1226" w:rsidRDefault="00EF62C4" w:rsidP="00EF62C4">
      <w:pPr>
        <w:autoSpaceDE w:val="0"/>
        <w:autoSpaceDN w:val="0"/>
        <w:adjustRightInd w:val="0"/>
        <w:ind w:firstLine="709"/>
        <w:jc w:val="both"/>
        <w:rPr>
          <w:sz w:val="28"/>
          <w:szCs w:val="28"/>
        </w:rPr>
      </w:pPr>
      <w:r w:rsidRPr="00DD1226">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F62C4" w:rsidRPr="00DD1226" w:rsidRDefault="00EF62C4" w:rsidP="00EF62C4">
      <w:pPr>
        <w:autoSpaceDE w:val="0"/>
        <w:autoSpaceDN w:val="0"/>
        <w:adjustRightInd w:val="0"/>
        <w:ind w:firstLine="709"/>
        <w:jc w:val="both"/>
        <w:rPr>
          <w:sz w:val="28"/>
          <w:szCs w:val="28"/>
        </w:rPr>
      </w:pPr>
      <w:r w:rsidRPr="00DD1226">
        <w:rPr>
          <w:sz w:val="28"/>
          <w:szCs w:val="28"/>
        </w:rPr>
        <w:t>31. Качество предоставления государственной услуги характеризуется:</w:t>
      </w:r>
    </w:p>
    <w:p w:rsidR="00EF62C4" w:rsidRPr="00DD1226" w:rsidRDefault="00EF62C4" w:rsidP="00EF62C4">
      <w:pPr>
        <w:autoSpaceDE w:val="0"/>
        <w:autoSpaceDN w:val="0"/>
        <w:adjustRightInd w:val="0"/>
        <w:ind w:firstLine="709"/>
        <w:jc w:val="both"/>
        <w:rPr>
          <w:sz w:val="28"/>
          <w:szCs w:val="28"/>
        </w:rPr>
      </w:pPr>
      <w:r w:rsidRPr="00DD1226">
        <w:rPr>
          <w:sz w:val="28"/>
          <w:szCs w:val="28"/>
        </w:rPr>
        <w:t>удовлетворенностью заявителей качеством и доступностью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соблюдение сроков ожидания в очереди при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отсутствием нарушений сроков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отсутствием жалоб на некорректное, невнимательное отношение специалистов к заявителям (их представителям);</w:t>
      </w:r>
    </w:p>
    <w:p w:rsidR="00EF62C4" w:rsidRPr="00DD1226" w:rsidRDefault="00EF62C4" w:rsidP="00EF62C4">
      <w:pPr>
        <w:autoSpaceDE w:val="0"/>
        <w:autoSpaceDN w:val="0"/>
        <w:adjustRightInd w:val="0"/>
        <w:ind w:firstLine="709"/>
        <w:jc w:val="both"/>
        <w:rPr>
          <w:sz w:val="28"/>
          <w:szCs w:val="28"/>
        </w:rPr>
      </w:pPr>
      <w:r w:rsidRPr="00DD1226">
        <w:rPr>
          <w:sz w:val="28"/>
          <w:szCs w:val="28"/>
        </w:rPr>
        <w:t>возможностью получения государственной услуги в многофункциональных центрах предоставления государственных и муниципальных услуг.</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32. 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EF62C4" w:rsidRPr="00DD1226" w:rsidRDefault="00EF62C4" w:rsidP="00EF62C4">
      <w:pPr>
        <w:autoSpaceDE w:val="0"/>
        <w:autoSpaceDN w:val="0"/>
        <w:adjustRightInd w:val="0"/>
        <w:ind w:firstLine="709"/>
        <w:jc w:val="both"/>
        <w:rPr>
          <w:sz w:val="28"/>
          <w:szCs w:val="28"/>
        </w:rPr>
      </w:pPr>
      <w:r w:rsidRPr="00DD1226">
        <w:rPr>
          <w:sz w:val="28"/>
          <w:szCs w:val="28"/>
        </w:rP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заявителями, и заявителя, продолжительность которого не должна превышать 15 минут.</w:t>
      </w:r>
    </w:p>
    <w:p w:rsidR="00EF62C4" w:rsidRPr="00DD1226" w:rsidRDefault="00EF62C4" w:rsidP="00EF62C4">
      <w:pPr>
        <w:autoSpaceDE w:val="0"/>
        <w:autoSpaceDN w:val="0"/>
        <w:adjustRightInd w:val="0"/>
        <w:jc w:val="center"/>
        <w:rPr>
          <w:b/>
          <w:sz w:val="28"/>
          <w:szCs w:val="28"/>
        </w:rPr>
      </w:pPr>
    </w:p>
    <w:p w:rsidR="00EF62C4" w:rsidRPr="00DD1226" w:rsidRDefault="00EF62C4" w:rsidP="00EF62C4">
      <w:pPr>
        <w:autoSpaceDE w:val="0"/>
        <w:autoSpaceDN w:val="0"/>
        <w:adjustRightInd w:val="0"/>
        <w:jc w:val="center"/>
        <w:rPr>
          <w:b/>
          <w:sz w:val="28"/>
          <w:szCs w:val="28"/>
        </w:rPr>
      </w:pPr>
      <w:r w:rsidRPr="00DD1226">
        <w:rPr>
          <w:b/>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autoSpaceDE w:val="0"/>
        <w:autoSpaceDN w:val="0"/>
        <w:adjustRightInd w:val="0"/>
        <w:ind w:firstLine="709"/>
        <w:jc w:val="both"/>
        <w:rPr>
          <w:sz w:val="28"/>
          <w:szCs w:val="28"/>
        </w:rPr>
      </w:pPr>
      <w:r w:rsidRPr="00DD1226">
        <w:rPr>
          <w:sz w:val="28"/>
          <w:szCs w:val="28"/>
        </w:rPr>
        <w:t>33. При предоставлении государственной услуги в электронной форме осуществляются:</w:t>
      </w:r>
    </w:p>
    <w:p w:rsidR="00EF62C4" w:rsidRPr="00DD1226" w:rsidRDefault="00EF62C4" w:rsidP="00EF62C4">
      <w:pPr>
        <w:autoSpaceDE w:val="0"/>
        <w:autoSpaceDN w:val="0"/>
        <w:adjustRightInd w:val="0"/>
        <w:ind w:firstLine="709"/>
        <w:jc w:val="both"/>
        <w:rPr>
          <w:sz w:val="28"/>
          <w:szCs w:val="28"/>
        </w:rPr>
      </w:pPr>
      <w:r w:rsidRPr="00DD1226">
        <w:rPr>
          <w:sz w:val="28"/>
          <w:szCs w:val="28"/>
        </w:rPr>
        <w:t>предоставление в установленном порядке информации заявителям и обеспечение доступа заявителей к сведениям о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возможность подачи заявления о предоставлении государственной услуги в электронной форме с использованием Единого портала с соблюдением требований Федерального закона от 06.04.2011 г. № 63-ФЗ «Об электронной подписи»;</w:t>
      </w:r>
    </w:p>
    <w:p w:rsidR="00EF62C4" w:rsidRPr="00DD1226" w:rsidRDefault="00EF62C4" w:rsidP="00EF62C4">
      <w:pPr>
        <w:autoSpaceDE w:val="0"/>
        <w:autoSpaceDN w:val="0"/>
        <w:adjustRightInd w:val="0"/>
        <w:ind w:firstLine="709"/>
        <w:jc w:val="both"/>
        <w:rPr>
          <w:sz w:val="28"/>
          <w:szCs w:val="28"/>
        </w:rPr>
      </w:pPr>
      <w:r w:rsidRPr="00DD1226">
        <w:rPr>
          <w:sz w:val="28"/>
          <w:szCs w:val="28"/>
        </w:rPr>
        <w:t>получение заявителем сведений о ходе выполнения заявления о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EF62C4" w:rsidRPr="00DD1226" w:rsidRDefault="00EF62C4" w:rsidP="00EF62C4">
      <w:pPr>
        <w:autoSpaceDE w:val="0"/>
        <w:autoSpaceDN w:val="0"/>
        <w:adjustRightInd w:val="0"/>
        <w:ind w:firstLine="709"/>
        <w:jc w:val="both"/>
        <w:rPr>
          <w:sz w:val="28"/>
          <w:szCs w:val="28"/>
        </w:rPr>
      </w:pPr>
      <w:r w:rsidRPr="00DD1226">
        <w:rPr>
          <w:sz w:val="28"/>
          <w:szCs w:val="28"/>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w:t>
      </w:r>
      <w:r w:rsidRPr="00DD1226">
        <w:rPr>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w:t>
      </w:r>
    </w:p>
    <w:p w:rsidR="00EF62C4" w:rsidRPr="00DD1226" w:rsidRDefault="00EF62C4" w:rsidP="00EF62C4">
      <w:pPr>
        <w:autoSpaceDE w:val="0"/>
        <w:autoSpaceDN w:val="0"/>
        <w:adjustRightInd w:val="0"/>
        <w:ind w:firstLine="709"/>
        <w:jc w:val="both"/>
        <w:rPr>
          <w:sz w:val="28"/>
          <w:szCs w:val="28"/>
        </w:rPr>
      </w:pPr>
      <w:r w:rsidRPr="00DD1226">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 № 158-рп «О мерах по обеспечению перехода на предоставление государственных и муниципальных услуг (функций) в электронном виде».</w:t>
      </w:r>
    </w:p>
    <w:p w:rsidR="00EF62C4" w:rsidRPr="00DD1226" w:rsidRDefault="00EF62C4" w:rsidP="00EF62C4">
      <w:pPr>
        <w:autoSpaceDE w:val="0"/>
        <w:autoSpaceDN w:val="0"/>
        <w:adjustRightInd w:val="0"/>
        <w:ind w:firstLine="709"/>
        <w:jc w:val="both"/>
        <w:rPr>
          <w:sz w:val="28"/>
          <w:szCs w:val="28"/>
        </w:rPr>
      </w:pPr>
      <w:r w:rsidRPr="00DD1226">
        <w:rPr>
          <w:sz w:val="28"/>
          <w:szCs w:val="28"/>
        </w:rPr>
        <w:t>На Едином портале размещены:</w:t>
      </w:r>
    </w:p>
    <w:p w:rsidR="00EF62C4" w:rsidRPr="00DD1226" w:rsidRDefault="00EF62C4" w:rsidP="00EF62C4">
      <w:pPr>
        <w:autoSpaceDE w:val="0"/>
        <w:autoSpaceDN w:val="0"/>
        <w:adjustRightInd w:val="0"/>
        <w:ind w:firstLine="709"/>
        <w:jc w:val="both"/>
        <w:rPr>
          <w:sz w:val="28"/>
          <w:szCs w:val="28"/>
        </w:rPr>
      </w:pPr>
      <w:r w:rsidRPr="00DD1226">
        <w:rPr>
          <w:sz w:val="28"/>
          <w:szCs w:val="28"/>
        </w:rPr>
        <w:t>перечень документов, необходимых для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перечень оснований для отказа в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сроки оказания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сведения о бесплатности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На Едином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35. Предоставление государственных и муниципальных услуг в ГБУ «МФЦ»</w:t>
      </w:r>
      <w:r w:rsidR="00A711F3" w:rsidRPr="00DD1226">
        <w:rPr>
          <w:rFonts w:ascii="Times New Roman" w:hAnsi="Times New Roman" w:cs="Times New Roman"/>
          <w:sz w:val="28"/>
          <w:szCs w:val="28"/>
        </w:rPr>
        <w:t xml:space="preserve"> </w:t>
      </w:r>
      <w:r w:rsidRPr="00DD1226">
        <w:rPr>
          <w:rFonts w:ascii="Times New Roman" w:hAnsi="Times New Roman" w:cs="Times New Roman"/>
          <w:sz w:val="28"/>
          <w:szCs w:val="28"/>
        </w:rPr>
        <w:t xml:space="preserve">и его филиалах осуществляется в соответствии с Федеральным </w:t>
      </w:r>
      <w:hyperlink r:id="rId21" w:history="1">
        <w:r w:rsidRPr="00DD1226">
          <w:rPr>
            <w:rFonts w:ascii="Times New Roman" w:hAnsi="Times New Roman" w:cs="Times New Roman"/>
            <w:sz w:val="28"/>
            <w:szCs w:val="28"/>
          </w:rPr>
          <w:t>законом</w:t>
        </w:r>
      </w:hyperlink>
      <w:r w:rsidRPr="00DD122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«МФЦ» и его филиалами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761C35" w:rsidP="00761C35">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III</w:t>
      </w:r>
      <w:r w:rsidRPr="00DD1226">
        <w:rPr>
          <w:rFonts w:ascii="Times New Roman" w:hAnsi="Times New Roman" w:cs="Times New Roman"/>
          <w:b/>
          <w:sz w:val="28"/>
          <w:szCs w:val="28"/>
        </w:rPr>
        <w:t xml:space="preserve">. </w:t>
      </w:r>
      <w:r w:rsidR="00EF62C4" w:rsidRPr="00DD1226">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62C4" w:rsidRPr="00DD1226" w:rsidRDefault="00EF62C4" w:rsidP="00EF62C4">
      <w:pPr>
        <w:pStyle w:val="ConsPlusNormal"/>
        <w:spacing w:line="240" w:lineRule="atLeast"/>
        <w:ind w:right="-143"/>
        <w:jc w:val="center"/>
        <w:outlineLvl w:val="1"/>
        <w:rPr>
          <w:rFonts w:ascii="Times New Roman" w:hAnsi="Times New Roman" w:cs="Times New Roman"/>
          <w:b/>
          <w:sz w:val="28"/>
          <w:szCs w:val="28"/>
        </w:rPr>
      </w:pPr>
    </w:p>
    <w:p w:rsidR="00EF62C4" w:rsidRPr="00DD1226" w:rsidRDefault="00EF62C4" w:rsidP="00EF62C4">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Состав и последовательность административных процедур</w:t>
      </w:r>
    </w:p>
    <w:p w:rsidR="00EF62C4" w:rsidRPr="00DD1226" w:rsidRDefault="00EF62C4" w:rsidP="00EF62C4">
      <w:pPr>
        <w:pStyle w:val="ConsPlusNormal"/>
        <w:spacing w:line="240" w:lineRule="atLeast"/>
        <w:ind w:left="1080" w:right="-143"/>
        <w:outlineLvl w:val="1"/>
        <w:rPr>
          <w:rFonts w:ascii="Times New Roman" w:hAnsi="Times New Roman" w:cs="Times New Roman"/>
          <w:b/>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36. Предоставление государственной услуги включает в себя следующие административные процедуры:</w:t>
      </w:r>
    </w:p>
    <w:p w:rsidR="00EF62C4" w:rsidRPr="00DD1226" w:rsidRDefault="00EF62C4" w:rsidP="00EF62C4">
      <w:pPr>
        <w:autoSpaceDE w:val="0"/>
        <w:autoSpaceDN w:val="0"/>
        <w:adjustRightInd w:val="0"/>
        <w:ind w:firstLine="709"/>
        <w:jc w:val="both"/>
        <w:rPr>
          <w:sz w:val="28"/>
          <w:szCs w:val="28"/>
        </w:rPr>
      </w:pPr>
      <w:r w:rsidRPr="00DD1226">
        <w:rPr>
          <w:sz w:val="28"/>
          <w:szCs w:val="28"/>
        </w:rPr>
        <w:t>прием и регистрация документов;</w:t>
      </w:r>
    </w:p>
    <w:p w:rsidR="00EF62C4" w:rsidRPr="00DD1226" w:rsidRDefault="00EF62C4" w:rsidP="00EF62C4">
      <w:pPr>
        <w:autoSpaceDE w:val="0"/>
        <w:autoSpaceDN w:val="0"/>
        <w:adjustRightInd w:val="0"/>
        <w:ind w:firstLine="709"/>
        <w:jc w:val="both"/>
        <w:rPr>
          <w:sz w:val="28"/>
          <w:szCs w:val="28"/>
        </w:rPr>
      </w:pPr>
      <w:r w:rsidRPr="00DD1226">
        <w:rPr>
          <w:sz w:val="28"/>
          <w:szCs w:val="28"/>
        </w:rPr>
        <w:t>рассмотрение документов, направление межведомственных запросов и принятие решения;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заключение соглашения о предоставлении субсидий и оформление платежных документов для перечисления субсидий на соответствующий счет заявителя;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w:t>
      </w:r>
    </w:p>
    <w:p w:rsidR="00EF62C4" w:rsidRPr="00DD1226" w:rsidRDefault="00EF62C4" w:rsidP="00EF62C4">
      <w:pPr>
        <w:autoSpaceDE w:val="0"/>
        <w:autoSpaceDN w:val="0"/>
        <w:adjustRightInd w:val="0"/>
        <w:ind w:firstLine="709"/>
        <w:jc w:val="both"/>
        <w:rPr>
          <w:sz w:val="28"/>
          <w:szCs w:val="28"/>
        </w:rPr>
      </w:pPr>
      <w:r w:rsidRPr="00DD1226">
        <w:rPr>
          <w:sz w:val="28"/>
          <w:szCs w:val="28"/>
        </w:rPr>
        <w:t>37. Предоставление государственной услуги в ГБУ</w:t>
      </w:r>
      <w:r w:rsidR="005F3DE9" w:rsidRPr="00DD1226">
        <w:rPr>
          <w:sz w:val="28"/>
          <w:szCs w:val="28"/>
        </w:rPr>
        <w:t xml:space="preserve"> </w:t>
      </w:r>
      <w:r w:rsidRPr="00DD1226">
        <w:rPr>
          <w:sz w:val="28"/>
          <w:szCs w:val="28"/>
        </w:rPr>
        <w:t>«МФЦ» и его филиалах включает в себя следующие административные процедуры:</w:t>
      </w:r>
    </w:p>
    <w:p w:rsidR="00EF62C4" w:rsidRPr="00DD1226" w:rsidRDefault="00EF62C4" w:rsidP="00EF62C4">
      <w:pPr>
        <w:autoSpaceDE w:val="0"/>
        <w:autoSpaceDN w:val="0"/>
        <w:adjustRightInd w:val="0"/>
        <w:ind w:firstLine="709"/>
        <w:jc w:val="both"/>
        <w:rPr>
          <w:sz w:val="28"/>
          <w:szCs w:val="28"/>
        </w:rPr>
      </w:pPr>
      <w:r w:rsidRPr="00DD1226">
        <w:rPr>
          <w:sz w:val="28"/>
          <w:szCs w:val="28"/>
        </w:rPr>
        <w:t>получение и регистрация заявлений о предоставлении субсидий;</w:t>
      </w:r>
    </w:p>
    <w:p w:rsidR="00EF62C4" w:rsidRPr="00DD1226" w:rsidRDefault="00EF62C4" w:rsidP="00EF62C4">
      <w:pPr>
        <w:autoSpaceDE w:val="0"/>
        <w:autoSpaceDN w:val="0"/>
        <w:adjustRightInd w:val="0"/>
        <w:ind w:firstLine="709"/>
        <w:jc w:val="both"/>
        <w:rPr>
          <w:sz w:val="28"/>
          <w:szCs w:val="28"/>
        </w:rPr>
      </w:pPr>
      <w:r w:rsidRPr="00DD1226">
        <w:rPr>
          <w:sz w:val="28"/>
          <w:szCs w:val="28"/>
        </w:rPr>
        <w:t>исправление допущенных опечаток и ошибок в выданных в результате предоставления государственной услуги документах, поступивших в ГБУ «МФЦ» и его филиалы.</w:t>
      </w:r>
    </w:p>
    <w:p w:rsidR="00EF62C4" w:rsidRPr="00DD1226" w:rsidRDefault="00EF62C4" w:rsidP="00EF62C4">
      <w:pPr>
        <w:autoSpaceDE w:val="0"/>
        <w:autoSpaceDN w:val="0"/>
        <w:adjustRightInd w:val="0"/>
        <w:ind w:firstLine="709"/>
        <w:jc w:val="both"/>
        <w:rPr>
          <w:sz w:val="28"/>
          <w:szCs w:val="28"/>
        </w:rPr>
      </w:pPr>
      <w:r w:rsidRPr="00DD1226">
        <w:rPr>
          <w:sz w:val="28"/>
          <w:szCs w:val="28"/>
        </w:rPr>
        <w:t>38. Предоставление государственной услуги в электронной форме включает в себя следующие административные процедуры:</w:t>
      </w:r>
    </w:p>
    <w:p w:rsidR="00EF62C4" w:rsidRPr="00DD1226" w:rsidRDefault="00EF62C4" w:rsidP="00EF62C4">
      <w:pPr>
        <w:autoSpaceDE w:val="0"/>
        <w:autoSpaceDN w:val="0"/>
        <w:adjustRightInd w:val="0"/>
        <w:ind w:firstLine="709"/>
        <w:jc w:val="both"/>
        <w:rPr>
          <w:sz w:val="28"/>
          <w:szCs w:val="28"/>
        </w:rPr>
      </w:pPr>
      <w:r w:rsidRPr="00DD1226">
        <w:rPr>
          <w:sz w:val="28"/>
          <w:szCs w:val="28"/>
        </w:rPr>
        <w:t>получение и регистрация заявлений, поступивших в электронной форме с использованием Единого портала, о предоставлении субсидий;</w:t>
      </w:r>
    </w:p>
    <w:p w:rsidR="00EF62C4" w:rsidRPr="00DD1226" w:rsidRDefault="00EF62C4" w:rsidP="00EF62C4">
      <w:pPr>
        <w:autoSpaceDE w:val="0"/>
        <w:autoSpaceDN w:val="0"/>
        <w:adjustRightInd w:val="0"/>
        <w:ind w:firstLine="709"/>
        <w:jc w:val="both"/>
        <w:rPr>
          <w:sz w:val="28"/>
          <w:szCs w:val="28"/>
        </w:rPr>
      </w:pPr>
      <w:r w:rsidRPr="00DD1226">
        <w:rPr>
          <w:sz w:val="28"/>
          <w:szCs w:val="28"/>
        </w:rPr>
        <w:t>исправление допущенных опечаток и ошибок в документах, поступивших в электронной форме с использованием Единого портала, выданных в результате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Прием и регистрация документов.</w:t>
      </w:r>
    </w:p>
    <w:p w:rsidR="00EF62C4" w:rsidRPr="00DD1226" w:rsidRDefault="00EF62C4" w:rsidP="00EF62C4">
      <w:pPr>
        <w:pStyle w:val="ConsPlusNormal"/>
        <w:spacing w:line="240" w:lineRule="atLeast"/>
        <w:ind w:left="1429" w:right="-143"/>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39. Основанием для начала административной процедуры является обращение заявителя в Министерство с заявлением и документами, указанными в пункте 13 настоящего Административного регламента.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Уполномоченный сотрудник сектора делопроизводства Министерства: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принимает заявление о предоставлении субсидий с прилагаемыми документами;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регистрирует заявление в журнале регистрации с присвоением порядкового номера;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ставит на заявлении штамп с номером и датой регистрации.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Результатом административной процедуры является регистрация заявления.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Рассмотрение документов, направление межведомственных запросов и принятие решения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autoSpaceDE w:val="0"/>
        <w:autoSpaceDN w:val="0"/>
        <w:adjustRightInd w:val="0"/>
        <w:ind w:firstLine="709"/>
        <w:jc w:val="both"/>
        <w:rPr>
          <w:sz w:val="28"/>
          <w:szCs w:val="28"/>
        </w:rPr>
      </w:pPr>
      <w:r w:rsidRPr="00DD1226">
        <w:rPr>
          <w:sz w:val="28"/>
          <w:szCs w:val="28"/>
        </w:rPr>
        <w:t>40.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EF62C4" w:rsidRPr="00DD1226" w:rsidRDefault="00EF62C4" w:rsidP="00EF62C4">
      <w:pPr>
        <w:autoSpaceDE w:val="0"/>
        <w:autoSpaceDN w:val="0"/>
        <w:adjustRightInd w:val="0"/>
        <w:ind w:firstLine="709"/>
        <w:jc w:val="both"/>
        <w:rPr>
          <w:sz w:val="28"/>
          <w:szCs w:val="28"/>
        </w:rPr>
      </w:pPr>
      <w:r w:rsidRPr="00DD1226">
        <w:rPr>
          <w:sz w:val="28"/>
          <w:szCs w:val="28"/>
        </w:rPr>
        <w:t>На заявлении министр или лицо, его замещающее, накладывает резолюцию о направлении заявления в управление финансов, экономики и государственной поддержки АПК (далее – управление) для рассмотрения.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В день наложения резолюции уполномоченный сотрудник сектора делопроизводства Министерства передает документы начальнику управления. Резолюция начальника управления должна быть получена в день предоставления пакета документов.</w:t>
      </w:r>
    </w:p>
    <w:p w:rsidR="00EF62C4" w:rsidRPr="00DD1226" w:rsidRDefault="00EF62C4" w:rsidP="00EF62C4">
      <w:pPr>
        <w:autoSpaceDE w:val="0"/>
        <w:autoSpaceDN w:val="0"/>
        <w:adjustRightInd w:val="0"/>
        <w:ind w:firstLine="709"/>
        <w:jc w:val="both"/>
        <w:rPr>
          <w:sz w:val="28"/>
          <w:szCs w:val="28"/>
        </w:rPr>
      </w:pPr>
      <w:r w:rsidRPr="00DD1226">
        <w:rPr>
          <w:sz w:val="28"/>
          <w:szCs w:val="28"/>
        </w:rPr>
        <w:t>На заявлении начальник управления или лицо, его замещающее, накладывает резолюцию о направлении заявки в отдел для рассмотрения.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В день наложения резолюции начальником управления уполномоченный сотрудник сектора делопроизводства передает документы в отдел экономического анализа и прогнозирования (далее – отдел).</w:t>
      </w:r>
    </w:p>
    <w:p w:rsidR="0022487F" w:rsidRPr="00DD1226" w:rsidRDefault="00EF62C4" w:rsidP="0022487F">
      <w:pPr>
        <w:autoSpaceDE w:val="0"/>
        <w:autoSpaceDN w:val="0"/>
        <w:adjustRightInd w:val="0"/>
        <w:ind w:firstLine="709"/>
        <w:jc w:val="both"/>
        <w:rPr>
          <w:sz w:val="28"/>
          <w:szCs w:val="28"/>
        </w:rPr>
      </w:pPr>
      <w:r w:rsidRPr="00DD1226">
        <w:rPr>
          <w:sz w:val="28"/>
          <w:szCs w:val="28"/>
        </w:rPr>
        <w:t>41. Уполномоченный сотрудник отдела в течение 1</w:t>
      </w:r>
      <w:r w:rsidR="00C62760" w:rsidRPr="00DD1226">
        <w:rPr>
          <w:sz w:val="28"/>
          <w:szCs w:val="28"/>
        </w:rPr>
        <w:t>3</w:t>
      </w:r>
      <w:r w:rsidRPr="00DD1226">
        <w:rPr>
          <w:sz w:val="28"/>
          <w:szCs w:val="28"/>
        </w:rPr>
        <w:t xml:space="preserve"> рабочих дней </w:t>
      </w:r>
      <w:r w:rsidR="0022487F" w:rsidRPr="00DD1226">
        <w:rPr>
          <w:sz w:val="28"/>
          <w:szCs w:val="28"/>
        </w:rPr>
        <w:t>запрашивает от Управления Федеральной налоговой службы по</w:t>
      </w:r>
      <w:r w:rsidR="00307865" w:rsidRPr="00DD1226">
        <w:rPr>
          <w:sz w:val="28"/>
          <w:szCs w:val="28"/>
        </w:rPr>
        <w:t xml:space="preserve"> </w:t>
      </w:r>
      <w:r w:rsidR="0022487F" w:rsidRPr="00DD1226">
        <w:rPr>
          <w:sz w:val="28"/>
          <w:szCs w:val="28"/>
        </w:rPr>
        <w:t>Кабардино-Балкарской Республике на дату представления заявления  выписку из Единого государственного реестра юридических лиц и сведения о состоянии расчетов по налогам, сборам и страховым взносам в рамках межведомственного информационного взаимодействия в соответствии с распоряжением Правительства Российской Федерации от 1 ноября 2016 г. № 2326-р «Об утверждении перечня документов</w:t>
      </w:r>
      <w:r w:rsidR="00307865" w:rsidRPr="00DD1226">
        <w:rPr>
          <w:sz w:val="28"/>
          <w:szCs w:val="28"/>
        </w:rPr>
        <w:t xml:space="preserve"> </w:t>
      </w:r>
      <w:r w:rsidR="0022487F" w:rsidRPr="00DD1226">
        <w:rPr>
          <w:sz w:val="28"/>
          <w:szCs w:val="28"/>
        </w:rPr>
        <w:t>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22487F" w:rsidRPr="00DD1226" w:rsidRDefault="0022487F" w:rsidP="0022487F">
      <w:pPr>
        <w:autoSpaceDE w:val="0"/>
        <w:autoSpaceDN w:val="0"/>
        <w:adjustRightInd w:val="0"/>
        <w:ind w:firstLine="709"/>
        <w:jc w:val="both"/>
        <w:rPr>
          <w:sz w:val="28"/>
          <w:szCs w:val="28"/>
        </w:rPr>
      </w:pPr>
      <w:r w:rsidRPr="00DD1226">
        <w:rPr>
          <w:sz w:val="28"/>
          <w:szCs w:val="28"/>
        </w:rPr>
        <w:t>рассматривает заявление и приложенные к нему документы на соответствие требованиям Порядка.</w:t>
      </w:r>
    </w:p>
    <w:p w:rsidR="00EF62C4" w:rsidRPr="00DD1226" w:rsidRDefault="00EF62C4" w:rsidP="00EF62C4">
      <w:pPr>
        <w:autoSpaceDE w:val="0"/>
        <w:autoSpaceDN w:val="0"/>
        <w:adjustRightInd w:val="0"/>
        <w:ind w:firstLine="709"/>
        <w:jc w:val="both"/>
        <w:rPr>
          <w:sz w:val="28"/>
          <w:szCs w:val="28"/>
        </w:rPr>
      </w:pPr>
    </w:p>
    <w:p w:rsidR="001A1F59" w:rsidRPr="00DD1226" w:rsidRDefault="001A1F59" w:rsidP="001A1F59">
      <w:pPr>
        <w:autoSpaceDE w:val="0"/>
        <w:autoSpaceDN w:val="0"/>
        <w:adjustRightInd w:val="0"/>
        <w:ind w:firstLine="709"/>
        <w:jc w:val="center"/>
        <w:rPr>
          <w:sz w:val="28"/>
          <w:szCs w:val="28"/>
        </w:rPr>
      </w:pPr>
      <w:r w:rsidRPr="00DD1226">
        <w:rPr>
          <w:b/>
          <w:sz w:val="28"/>
          <w:szCs w:val="28"/>
        </w:rPr>
        <w:t>Направление уведомлений о принятых решениях</w:t>
      </w:r>
    </w:p>
    <w:p w:rsidR="001A1F59" w:rsidRPr="00DD1226" w:rsidRDefault="001A1F59" w:rsidP="001A1F59">
      <w:pPr>
        <w:autoSpaceDE w:val="0"/>
        <w:autoSpaceDN w:val="0"/>
        <w:adjustRightInd w:val="0"/>
        <w:ind w:firstLine="709"/>
        <w:jc w:val="both"/>
        <w:rPr>
          <w:sz w:val="28"/>
          <w:szCs w:val="28"/>
        </w:rPr>
      </w:pPr>
    </w:p>
    <w:p w:rsidR="001A1F59" w:rsidRPr="00DD1226" w:rsidRDefault="001A1F59" w:rsidP="001A1F59">
      <w:pPr>
        <w:autoSpaceDE w:val="0"/>
        <w:autoSpaceDN w:val="0"/>
        <w:adjustRightInd w:val="0"/>
        <w:ind w:firstLine="709"/>
        <w:jc w:val="both"/>
        <w:rPr>
          <w:sz w:val="28"/>
          <w:szCs w:val="28"/>
        </w:rPr>
      </w:pPr>
      <w:r w:rsidRPr="00DD1226">
        <w:rPr>
          <w:sz w:val="28"/>
          <w:szCs w:val="28"/>
        </w:rPr>
        <w:t>42. При наличии оснований для отказа в предоставлении субсидий сотрудник отдела в течение 4 рабочих дней со дня окончания рассмотрения документов готовит проекты уведомлений об отказе в предоставлении субсидий с указанием причин отказа и передает их в сектор делопроизводства Министерства.</w:t>
      </w:r>
    </w:p>
    <w:p w:rsidR="001A1F59" w:rsidRPr="00DD1226" w:rsidRDefault="001A1F59" w:rsidP="001A1F59">
      <w:pPr>
        <w:autoSpaceDE w:val="0"/>
        <w:autoSpaceDN w:val="0"/>
        <w:adjustRightInd w:val="0"/>
        <w:ind w:firstLine="709"/>
        <w:jc w:val="both"/>
        <w:rPr>
          <w:bCs/>
          <w:sz w:val="28"/>
          <w:szCs w:val="28"/>
        </w:rPr>
      </w:pPr>
      <w:r w:rsidRPr="00DD1226">
        <w:rPr>
          <w:bCs/>
          <w:sz w:val="28"/>
          <w:szCs w:val="28"/>
        </w:rPr>
        <w:t xml:space="preserve">43. Уполномоченный сотрудник сектора делопроизводства Министерства в день передачи ему проекта уведомления представляет его на подпись министру (лицу, его замещающему) </w:t>
      </w:r>
      <w:r w:rsidRPr="00DD1226">
        <w:rPr>
          <w:sz w:val="28"/>
          <w:szCs w:val="28"/>
        </w:rPr>
        <w:t>либо уполномоченному им лицу</w:t>
      </w:r>
      <w:r w:rsidRPr="00DD1226">
        <w:rPr>
          <w:bCs/>
          <w:sz w:val="28"/>
          <w:szCs w:val="28"/>
        </w:rPr>
        <w:t xml:space="preserve"> и в течение одного рабочего дня после подписания:</w:t>
      </w:r>
    </w:p>
    <w:p w:rsidR="001A1F59" w:rsidRPr="00DD1226" w:rsidRDefault="001A1F59" w:rsidP="001A1F59">
      <w:pPr>
        <w:pStyle w:val="1"/>
        <w:keepNext w:val="0"/>
        <w:autoSpaceDE w:val="0"/>
        <w:autoSpaceDN w:val="0"/>
        <w:adjustRightInd w:val="0"/>
        <w:ind w:firstLine="709"/>
        <w:jc w:val="both"/>
        <w:rPr>
          <w:b w:val="0"/>
          <w:bCs/>
          <w:szCs w:val="28"/>
        </w:rPr>
      </w:pPr>
      <w:r w:rsidRPr="00DD1226">
        <w:rPr>
          <w:b w:val="0"/>
          <w:szCs w:val="28"/>
        </w:rPr>
        <w:t>направляет скан-копии уведомлений на адреса электронной почты соответствующих заявителей – при согласии соответствующих заявителей на получение уведомлений</w:t>
      </w:r>
      <w:r w:rsidRPr="00DD1226">
        <w:rPr>
          <w:b w:val="0"/>
          <w:bCs/>
          <w:szCs w:val="28"/>
        </w:rPr>
        <w:t xml:space="preserve"> о решениях, принятых  по  итогам  конкурсных процедур, на адрес электронной почты;</w:t>
      </w:r>
    </w:p>
    <w:p w:rsidR="001A1F59" w:rsidRPr="00DD1226" w:rsidRDefault="001A1F59" w:rsidP="001A1F59">
      <w:pPr>
        <w:autoSpaceDE w:val="0"/>
        <w:autoSpaceDN w:val="0"/>
        <w:adjustRightInd w:val="0"/>
        <w:ind w:firstLine="709"/>
        <w:jc w:val="both"/>
        <w:rPr>
          <w:bCs/>
          <w:sz w:val="28"/>
          <w:szCs w:val="28"/>
        </w:rPr>
      </w:pPr>
      <w:r w:rsidRPr="00DD1226">
        <w:rPr>
          <w:bCs/>
          <w:sz w:val="28"/>
          <w:szCs w:val="28"/>
        </w:rPr>
        <w:t xml:space="preserve"> вручает его под роспись лично заявителю либо представителю по доверенности или направляет заказным письмом с уведомлением - </w:t>
      </w:r>
      <w:r w:rsidRPr="00DD1226">
        <w:rPr>
          <w:sz w:val="28"/>
          <w:szCs w:val="28"/>
        </w:rPr>
        <w:t>при отсутствии согласия соответствующих заявителей на получение уведомлений</w:t>
      </w:r>
      <w:r w:rsidRPr="00DD1226">
        <w:rPr>
          <w:bCs/>
          <w:sz w:val="28"/>
          <w:szCs w:val="28"/>
        </w:rPr>
        <w:t xml:space="preserve"> о решениях, принятых  по  итогам  конкурсных процедур, на адрес электронной почты</w:t>
      </w:r>
      <w:r w:rsidRPr="00DD1226">
        <w:rPr>
          <w:sz w:val="28"/>
          <w:szCs w:val="28"/>
        </w:rPr>
        <w:t>.</w:t>
      </w:r>
    </w:p>
    <w:p w:rsidR="001A1F59" w:rsidRPr="00DD1226" w:rsidRDefault="001A1F59" w:rsidP="00EF62C4">
      <w:pPr>
        <w:autoSpaceDE w:val="0"/>
        <w:autoSpaceDN w:val="0"/>
        <w:adjustRightInd w:val="0"/>
        <w:ind w:firstLine="709"/>
        <w:jc w:val="both"/>
        <w:rPr>
          <w:sz w:val="28"/>
          <w:szCs w:val="28"/>
        </w:rPr>
      </w:pPr>
    </w:p>
    <w:p w:rsidR="001A1F59" w:rsidRPr="00DD1226" w:rsidRDefault="001A1F59" w:rsidP="00EF62C4">
      <w:pPr>
        <w:autoSpaceDE w:val="0"/>
        <w:autoSpaceDN w:val="0"/>
        <w:adjustRightInd w:val="0"/>
        <w:ind w:firstLine="709"/>
        <w:jc w:val="both"/>
        <w:rPr>
          <w:sz w:val="28"/>
          <w:szCs w:val="28"/>
        </w:rPr>
      </w:pPr>
    </w:p>
    <w:p w:rsidR="00EF62C4" w:rsidRPr="00DD1226" w:rsidRDefault="00843C1C" w:rsidP="00EF62C4">
      <w:pPr>
        <w:autoSpaceDE w:val="0"/>
        <w:autoSpaceDN w:val="0"/>
        <w:adjustRightInd w:val="0"/>
        <w:ind w:firstLine="709"/>
        <w:jc w:val="center"/>
        <w:rPr>
          <w:b/>
          <w:sz w:val="28"/>
          <w:szCs w:val="28"/>
        </w:rPr>
      </w:pPr>
      <w:r w:rsidRPr="00DD1226">
        <w:rPr>
          <w:b/>
          <w:sz w:val="28"/>
          <w:szCs w:val="28"/>
        </w:rPr>
        <w:t>Заключение соглашения о предоставлении субсидий и оформление платежных документов для перечисления субсидий на соответствующий счет заявителя</w:t>
      </w:r>
    </w:p>
    <w:p w:rsidR="00EF62C4" w:rsidRPr="00DD1226" w:rsidRDefault="00EF62C4" w:rsidP="00EF62C4">
      <w:pPr>
        <w:autoSpaceDE w:val="0"/>
        <w:autoSpaceDN w:val="0"/>
        <w:adjustRightInd w:val="0"/>
        <w:ind w:firstLine="709"/>
        <w:jc w:val="both"/>
        <w:rPr>
          <w:sz w:val="28"/>
          <w:szCs w:val="28"/>
        </w:rPr>
      </w:pPr>
    </w:p>
    <w:p w:rsidR="00843C1C" w:rsidRPr="00DD1226" w:rsidRDefault="00EF62C4" w:rsidP="00EF62C4">
      <w:pPr>
        <w:autoSpaceDE w:val="0"/>
        <w:autoSpaceDN w:val="0"/>
        <w:adjustRightInd w:val="0"/>
        <w:ind w:firstLine="709"/>
        <w:jc w:val="both"/>
        <w:rPr>
          <w:sz w:val="28"/>
          <w:szCs w:val="28"/>
        </w:rPr>
      </w:pPr>
      <w:r w:rsidRPr="00DD1226">
        <w:rPr>
          <w:sz w:val="28"/>
          <w:szCs w:val="28"/>
        </w:rPr>
        <w:t>4</w:t>
      </w:r>
      <w:r w:rsidR="00843C1C" w:rsidRPr="00DD1226">
        <w:rPr>
          <w:sz w:val="28"/>
          <w:szCs w:val="28"/>
        </w:rPr>
        <w:t>4</w:t>
      </w:r>
      <w:r w:rsidRPr="00DD1226">
        <w:rPr>
          <w:sz w:val="28"/>
          <w:szCs w:val="28"/>
        </w:rPr>
        <w:t>. Уполномоченный сотрудник отдела</w:t>
      </w:r>
      <w:r w:rsidR="00843C1C" w:rsidRPr="00DD1226">
        <w:rPr>
          <w:sz w:val="28"/>
          <w:szCs w:val="28"/>
        </w:rPr>
        <w:t>:</w:t>
      </w:r>
    </w:p>
    <w:p w:rsidR="00EF62C4" w:rsidRPr="00DD1226" w:rsidRDefault="00843C1C" w:rsidP="00EF62C4">
      <w:pPr>
        <w:autoSpaceDE w:val="0"/>
        <w:autoSpaceDN w:val="0"/>
        <w:adjustRightInd w:val="0"/>
        <w:ind w:firstLine="709"/>
        <w:jc w:val="both"/>
        <w:rPr>
          <w:sz w:val="28"/>
          <w:szCs w:val="28"/>
        </w:rPr>
      </w:pPr>
      <w:r w:rsidRPr="00DD1226">
        <w:rPr>
          <w:sz w:val="28"/>
          <w:szCs w:val="28"/>
        </w:rPr>
        <w:t>в течение 5 рабочих дней со дня окончания рассмотрения документов в соответствии с пунктом 13 Порядка обеспечивает заключение с заявителями, в отношении которых принято решение о предоставлении субсидий, соглашения о предоставлении субсидий по форме, утвержденной приказом Министерства финансов Кабардино-Балкарской Республики (далее – соглашение);</w:t>
      </w:r>
    </w:p>
    <w:p w:rsidR="00843C1C" w:rsidRPr="00DD1226" w:rsidRDefault="00843C1C" w:rsidP="00EF62C4">
      <w:pPr>
        <w:autoSpaceDE w:val="0"/>
        <w:autoSpaceDN w:val="0"/>
        <w:adjustRightInd w:val="0"/>
        <w:ind w:firstLine="709"/>
        <w:jc w:val="both"/>
        <w:rPr>
          <w:color w:val="FF0000"/>
          <w:sz w:val="28"/>
          <w:szCs w:val="28"/>
        </w:rPr>
      </w:pPr>
      <w:r w:rsidRPr="00DD1226">
        <w:rPr>
          <w:sz w:val="28"/>
          <w:szCs w:val="28"/>
        </w:rPr>
        <w:t>в течение 1 рабочего дня со дня заключения соглашения составляет реестр получателей субсидий, обеспечивает его подписание начальником отдела, начальником управления (лицом, его замещающим) и министром (лицом, его замещающим), и направляет реестр в отдел бухгалтерского отчета и отчетности;</w:t>
      </w:r>
    </w:p>
    <w:p w:rsidR="00843C1C" w:rsidRPr="00DD1226" w:rsidRDefault="00843C1C" w:rsidP="00EF62C4">
      <w:pPr>
        <w:autoSpaceDE w:val="0"/>
        <w:autoSpaceDN w:val="0"/>
        <w:adjustRightInd w:val="0"/>
        <w:ind w:firstLine="709"/>
        <w:jc w:val="both"/>
        <w:rPr>
          <w:color w:val="FF0000"/>
          <w:sz w:val="28"/>
          <w:szCs w:val="28"/>
        </w:rPr>
      </w:pPr>
      <w:r w:rsidRPr="00DD1226">
        <w:rPr>
          <w:sz w:val="28"/>
          <w:szCs w:val="28"/>
        </w:rPr>
        <w:t>45. Уполномоченный сотрудник отдела бухгалтерского отчета и отчетности в течение 2 рабочих дней с момента получения реестров оформляет платежные документы и иные документы, необходимые для санкционирования их оплаты, и направляет их в</w:t>
      </w:r>
      <w:r w:rsidR="00307865" w:rsidRPr="00DD1226">
        <w:rPr>
          <w:sz w:val="28"/>
          <w:szCs w:val="28"/>
        </w:rPr>
        <w:t xml:space="preserve"> </w:t>
      </w:r>
      <w:r w:rsidRPr="00DD1226">
        <w:rPr>
          <w:sz w:val="28"/>
          <w:szCs w:val="28"/>
        </w:rPr>
        <w:t>уполномоченный орган для перечисления с лицевого счета Министерства причитающихся сумм субсидий на соответствующие счета получателей субсидий</w:t>
      </w:r>
      <w:r w:rsidR="004A08F3" w:rsidRPr="00DD1226">
        <w:rPr>
          <w:sz w:val="28"/>
          <w:szCs w:val="28"/>
        </w:rPr>
        <w:t>.</w:t>
      </w:r>
    </w:p>
    <w:p w:rsidR="00843C1C" w:rsidRPr="00DD1226" w:rsidRDefault="00843C1C" w:rsidP="00EF62C4">
      <w:pPr>
        <w:autoSpaceDE w:val="0"/>
        <w:autoSpaceDN w:val="0"/>
        <w:adjustRightInd w:val="0"/>
        <w:ind w:firstLine="709"/>
        <w:jc w:val="both"/>
        <w:rPr>
          <w:color w:val="FF0000"/>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EF62C4" w:rsidRPr="00DD1226" w:rsidRDefault="00EF62C4" w:rsidP="00EF62C4">
      <w:pPr>
        <w:autoSpaceDE w:val="0"/>
        <w:autoSpaceDN w:val="0"/>
        <w:adjustRightInd w:val="0"/>
        <w:ind w:firstLine="709"/>
        <w:jc w:val="center"/>
        <w:rPr>
          <w:b/>
          <w:sz w:val="28"/>
          <w:szCs w:val="28"/>
        </w:rPr>
      </w:pPr>
    </w:p>
    <w:p w:rsidR="00EF62C4" w:rsidRPr="00DD1226" w:rsidRDefault="00D03697" w:rsidP="00EF62C4">
      <w:pPr>
        <w:autoSpaceDE w:val="0"/>
        <w:autoSpaceDN w:val="0"/>
        <w:adjustRightInd w:val="0"/>
        <w:ind w:firstLine="709"/>
        <w:jc w:val="both"/>
        <w:rPr>
          <w:sz w:val="28"/>
          <w:szCs w:val="28"/>
        </w:rPr>
      </w:pPr>
      <w:r w:rsidRPr="00DD1226">
        <w:rPr>
          <w:sz w:val="28"/>
          <w:szCs w:val="28"/>
        </w:rPr>
        <w:t>46</w:t>
      </w:r>
      <w:r w:rsidR="00EF62C4" w:rsidRPr="00DD1226">
        <w:rPr>
          <w:sz w:val="28"/>
          <w:szCs w:val="28"/>
        </w:rPr>
        <w:t>. Основанием для начала административной процедуры является поступление в ГБУ «МФЦ» или его филиалов заявления о предоставлении государственной услуги с приложенными документами.</w:t>
      </w:r>
    </w:p>
    <w:p w:rsidR="00EF62C4" w:rsidRPr="00DD1226" w:rsidRDefault="00EF62C4" w:rsidP="00EF62C4">
      <w:pPr>
        <w:autoSpaceDE w:val="0"/>
        <w:autoSpaceDN w:val="0"/>
        <w:adjustRightInd w:val="0"/>
        <w:ind w:firstLine="708"/>
        <w:jc w:val="both"/>
        <w:rPr>
          <w:sz w:val="28"/>
          <w:szCs w:val="28"/>
        </w:rPr>
      </w:pPr>
      <w:r w:rsidRPr="00DD1226">
        <w:rPr>
          <w:sz w:val="28"/>
          <w:szCs w:val="28"/>
        </w:rPr>
        <w:t>В ГБУ МФЦ и его филиалы за предоставлением государственной услуги заявитель обращается лично, через законного представителя или доверенное лицо.</w:t>
      </w:r>
    </w:p>
    <w:p w:rsidR="00EF62C4" w:rsidRPr="00DD1226" w:rsidRDefault="00EF62C4" w:rsidP="00EF62C4">
      <w:pPr>
        <w:autoSpaceDE w:val="0"/>
        <w:autoSpaceDN w:val="0"/>
        <w:adjustRightInd w:val="0"/>
        <w:ind w:firstLine="708"/>
        <w:jc w:val="both"/>
        <w:rPr>
          <w:sz w:val="28"/>
          <w:szCs w:val="28"/>
        </w:rPr>
      </w:pPr>
      <w:r w:rsidRPr="00DD1226">
        <w:rPr>
          <w:sz w:val="28"/>
          <w:szCs w:val="28"/>
        </w:rPr>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EF62C4" w:rsidRPr="00DD1226" w:rsidRDefault="00EF62C4" w:rsidP="00EF62C4">
      <w:pPr>
        <w:autoSpaceDE w:val="0"/>
        <w:autoSpaceDN w:val="0"/>
        <w:adjustRightInd w:val="0"/>
        <w:ind w:firstLine="708"/>
        <w:jc w:val="both"/>
        <w:rPr>
          <w:sz w:val="28"/>
          <w:szCs w:val="28"/>
        </w:rPr>
      </w:pPr>
      <w:r w:rsidRPr="00DD1226">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F62C4" w:rsidRPr="00DD1226" w:rsidRDefault="00EF62C4" w:rsidP="00EF62C4">
      <w:pPr>
        <w:autoSpaceDE w:val="0"/>
        <w:autoSpaceDN w:val="0"/>
        <w:adjustRightInd w:val="0"/>
        <w:ind w:firstLine="708"/>
        <w:jc w:val="both"/>
        <w:rPr>
          <w:sz w:val="28"/>
          <w:szCs w:val="28"/>
        </w:rPr>
      </w:pPr>
      <w:r w:rsidRPr="00DD1226">
        <w:rPr>
          <w:sz w:val="28"/>
          <w:szCs w:val="28"/>
        </w:rPr>
        <w:t>проверку комплектности представленных документов (при наличии);</w:t>
      </w:r>
    </w:p>
    <w:p w:rsidR="00EF62C4" w:rsidRPr="00DD1226" w:rsidRDefault="00EF62C4" w:rsidP="00EF62C4">
      <w:pPr>
        <w:autoSpaceDE w:val="0"/>
        <w:autoSpaceDN w:val="0"/>
        <w:adjustRightInd w:val="0"/>
        <w:ind w:firstLine="708"/>
        <w:jc w:val="both"/>
        <w:rPr>
          <w:sz w:val="28"/>
          <w:szCs w:val="28"/>
        </w:rPr>
      </w:pPr>
      <w:r w:rsidRPr="00DD1226">
        <w:rPr>
          <w:sz w:val="28"/>
          <w:szCs w:val="28"/>
        </w:rPr>
        <w:t>регистрацию заявления в автоматизированной информационной системе ГБУ «МФЦ» и его филиалов;</w:t>
      </w:r>
    </w:p>
    <w:p w:rsidR="00EF62C4" w:rsidRPr="00DD1226" w:rsidRDefault="00EF62C4" w:rsidP="00EF62C4">
      <w:pPr>
        <w:autoSpaceDE w:val="0"/>
        <w:autoSpaceDN w:val="0"/>
        <w:adjustRightInd w:val="0"/>
        <w:ind w:firstLine="708"/>
        <w:jc w:val="both"/>
        <w:rPr>
          <w:sz w:val="28"/>
          <w:szCs w:val="28"/>
        </w:rPr>
      </w:pPr>
      <w:r w:rsidRPr="00DD1226">
        <w:rPr>
          <w:sz w:val="28"/>
          <w:szCs w:val="28"/>
        </w:rPr>
        <w:t>вручение расписки о получении заявления и документов (при наличии).</w:t>
      </w:r>
    </w:p>
    <w:p w:rsidR="00EF62C4" w:rsidRPr="00DD1226" w:rsidRDefault="00EF62C4" w:rsidP="00EF62C4">
      <w:pPr>
        <w:autoSpaceDE w:val="0"/>
        <w:autoSpaceDN w:val="0"/>
        <w:adjustRightInd w:val="0"/>
        <w:ind w:firstLine="708"/>
        <w:jc w:val="both"/>
        <w:rPr>
          <w:sz w:val="28"/>
          <w:szCs w:val="28"/>
        </w:rPr>
      </w:pPr>
      <w:r w:rsidRPr="00DD1226">
        <w:rPr>
          <w:sz w:val="28"/>
          <w:szCs w:val="28"/>
        </w:rPr>
        <w:t>Передача документов из ГБУ «МФЦ» и его филиалов в Министерство</w:t>
      </w:r>
      <w:r w:rsidR="0030164E" w:rsidRPr="00DD1226">
        <w:rPr>
          <w:sz w:val="28"/>
          <w:szCs w:val="28"/>
        </w:rPr>
        <w:t xml:space="preserve"> </w:t>
      </w:r>
      <w:r w:rsidRPr="00DD1226">
        <w:rPr>
          <w:sz w:val="28"/>
          <w:szCs w:val="28"/>
        </w:rPr>
        <w:t>осуществляется посредством их доставки на бумажном носителе курьером ГБУ «МФЦ» и его фиалов и/или в электронном виде по защищенным каналам связи, через систему межведомственного электронного взаимодействия (СМЭВ).</w:t>
      </w:r>
    </w:p>
    <w:p w:rsidR="00EF62C4" w:rsidRPr="00DD1226" w:rsidRDefault="00EF62C4" w:rsidP="00EF62C4">
      <w:pPr>
        <w:autoSpaceDE w:val="0"/>
        <w:autoSpaceDN w:val="0"/>
        <w:adjustRightInd w:val="0"/>
        <w:ind w:firstLine="708"/>
        <w:jc w:val="both"/>
        <w:rPr>
          <w:sz w:val="28"/>
          <w:szCs w:val="28"/>
        </w:rPr>
      </w:pPr>
      <w:r w:rsidRPr="00DD1226">
        <w:rPr>
          <w:sz w:val="28"/>
          <w:szCs w:val="28"/>
        </w:rPr>
        <w:t>Возможность выдачи результата государственной услуги через ГБУ «МФЦ» и его филиалы не предусмотрено.</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Особенности выполнения административных процедур (действий) в электронной форме</w:t>
      </w:r>
    </w:p>
    <w:p w:rsidR="00EF62C4" w:rsidRPr="00DD1226" w:rsidRDefault="00EF62C4" w:rsidP="00EF62C4">
      <w:pPr>
        <w:autoSpaceDE w:val="0"/>
        <w:autoSpaceDN w:val="0"/>
        <w:adjustRightInd w:val="0"/>
        <w:ind w:firstLine="709"/>
        <w:jc w:val="both"/>
        <w:rPr>
          <w:sz w:val="28"/>
          <w:szCs w:val="28"/>
        </w:rPr>
      </w:pPr>
    </w:p>
    <w:p w:rsidR="00EF62C4" w:rsidRPr="00DD1226" w:rsidRDefault="00D03697" w:rsidP="00EF62C4">
      <w:pPr>
        <w:autoSpaceDE w:val="0"/>
        <w:autoSpaceDN w:val="0"/>
        <w:adjustRightInd w:val="0"/>
        <w:ind w:firstLine="709"/>
        <w:jc w:val="both"/>
        <w:rPr>
          <w:sz w:val="28"/>
          <w:szCs w:val="28"/>
        </w:rPr>
      </w:pPr>
      <w:r w:rsidRPr="00DD1226">
        <w:rPr>
          <w:sz w:val="28"/>
          <w:szCs w:val="28"/>
        </w:rPr>
        <w:t>47</w:t>
      </w:r>
      <w:r w:rsidR="00EF62C4" w:rsidRPr="00DD1226">
        <w:rPr>
          <w:sz w:val="28"/>
          <w:szCs w:val="28"/>
        </w:rPr>
        <w:t>. Основанием для начала административной процедуры, является поступление в Министерство заявления о предоставлении субсидий в электронной форме с использованием Единого портала.</w:t>
      </w:r>
    </w:p>
    <w:p w:rsidR="00EF62C4" w:rsidRPr="00DD1226" w:rsidRDefault="00EF62C4" w:rsidP="00EF62C4">
      <w:pPr>
        <w:autoSpaceDE w:val="0"/>
        <w:autoSpaceDN w:val="0"/>
        <w:adjustRightInd w:val="0"/>
        <w:ind w:firstLine="709"/>
        <w:jc w:val="both"/>
        <w:rPr>
          <w:sz w:val="28"/>
          <w:szCs w:val="28"/>
        </w:rPr>
      </w:pPr>
      <w:r w:rsidRPr="00DD1226">
        <w:rPr>
          <w:sz w:val="28"/>
          <w:szCs w:val="28"/>
        </w:rPr>
        <w:t>Заявитель представляет уведомление в Министерство в виде электронного документа, подписанного электронной подписью заявителя, с использованием Единого портала.</w:t>
      </w:r>
    </w:p>
    <w:p w:rsidR="00EF62C4" w:rsidRPr="00DD1226" w:rsidRDefault="00EF62C4" w:rsidP="00EF62C4">
      <w:pPr>
        <w:autoSpaceDE w:val="0"/>
        <w:autoSpaceDN w:val="0"/>
        <w:adjustRightInd w:val="0"/>
        <w:ind w:firstLine="709"/>
        <w:jc w:val="both"/>
        <w:rPr>
          <w:sz w:val="28"/>
          <w:szCs w:val="28"/>
        </w:rPr>
      </w:pPr>
      <w:r w:rsidRPr="00DD1226">
        <w:rPr>
          <w:sz w:val="28"/>
          <w:szCs w:val="28"/>
        </w:rPr>
        <w:t>При направлении заявления в виде электронного документа с использованием Единого портала днем его подачи считается день регистрации указанного документа в системе электронного документооборота Министерства.</w:t>
      </w:r>
    </w:p>
    <w:p w:rsidR="00EF62C4" w:rsidRPr="00DD1226" w:rsidRDefault="00EF62C4" w:rsidP="00EF62C4">
      <w:pPr>
        <w:autoSpaceDE w:val="0"/>
        <w:autoSpaceDN w:val="0"/>
        <w:adjustRightInd w:val="0"/>
        <w:ind w:firstLine="709"/>
        <w:jc w:val="both"/>
        <w:rPr>
          <w:sz w:val="28"/>
          <w:szCs w:val="28"/>
        </w:rPr>
      </w:pPr>
      <w:r w:rsidRPr="00DD1226">
        <w:rPr>
          <w:sz w:val="28"/>
          <w:szCs w:val="28"/>
        </w:rPr>
        <w:t>Формирование уведомления заявителем на Едином портале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EF62C4" w:rsidRPr="00DD1226" w:rsidRDefault="00EF62C4" w:rsidP="00EF62C4">
      <w:pPr>
        <w:autoSpaceDE w:val="0"/>
        <w:autoSpaceDN w:val="0"/>
        <w:adjustRightInd w:val="0"/>
        <w:ind w:firstLine="709"/>
        <w:jc w:val="both"/>
        <w:rPr>
          <w:sz w:val="28"/>
          <w:szCs w:val="28"/>
        </w:rPr>
      </w:pPr>
      <w:r w:rsidRPr="00DD1226">
        <w:rPr>
          <w:sz w:val="28"/>
          <w:szCs w:val="28"/>
        </w:rPr>
        <w:t>На Едином портале размещаются образцы заполнения электронной формы заявления.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EF62C4" w:rsidRPr="00DD1226" w:rsidRDefault="00EF62C4" w:rsidP="00EF62C4">
      <w:pPr>
        <w:autoSpaceDE w:val="0"/>
        <w:autoSpaceDN w:val="0"/>
        <w:adjustRightInd w:val="0"/>
        <w:ind w:firstLine="709"/>
        <w:jc w:val="both"/>
        <w:rPr>
          <w:sz w:val="28"/>
          <w:szCs w:val="28"/>
        </w:rPr>
      </w:pPr>
      <w:r w:rsidRPr="00DD1226">
        <w:rPr>
          <w:sz w:val="28"/>
          <w:szCs w:val="28"/>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w:t>
      </w:r>
    </w:p>
    <w:p w:rsidR="00EF62C4" w:rsidRPr="00DD1226" w:rsidRDefault="00EF62C4" w:rsidP="00EF62C4">
      <w:pPr>
        <w:autoSpaceDE w:val="0"/>
        <w:autoSpaceDN w:val="0"/>
        <w:adjustRightInd w:val="0"/>
        <w:ind w:firstLine="709"/>
        <w:jc w:val="both"/>
        <w:rPr>
          <w:sz w:val="28"/>
          <w:szCs w:val="28"/>
        </w:rPr>
      </w:pPr>
      <w:r w:rsidRPr="00DD1226">
        <w:rPr>
          <w:sz w:val="28"/>
          <w:szCs w:val="28"/>
        </w:rPr>
        <w:t>В случае подачи заявления в виде электронного документа с использованием Единого портала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EF62C4" w:rsidRPr="00DD1226" w:rsidRDefault="00EF62C4" w:rsidP="00EF62C4">
      <w:pPr>
        <w:autoSpaceDE w:val="0"/>
        <w:autoSpaceDN w:val="0"/>
        <w:adjustRightInd w:val="0"/>
        <w:ind w:firstLine="709"/>
        <w:jc w:val="both"/>
        <w:rPr>
          <w:sz w:val="28"/>
          <w:szCs w:val="28"/>
        </w:rPr>
      </w:pPr>
      <w:r w:rsidRPr="00DD1226">
        <w:rPr>
          <w:sz w:val="28"/>
          <w:szCs w:val="28"/>
        </w:rPr>
        <w:t>Срок регистрации запроса - один рабочий день.</w:t>
      </w:r>
    </w:p>
    <w:p w:rsidR="00EF62C4" w:rsidRPr="00DD1226" w:rsidRDefault="00D03697" w:rsidP="00EF62C4">
      <w:pPr>
        <w:autoSpaceDE w:val="0"/>
        <w:autoSpaceDN w:val="0"/>
        <w:adjustRightInd w:val="0"/>
        <w:ind w:firstLine="709"/>
        <w:jc w:val="both"/>
        <w:rPr>
          <w:sz w:val="28"/>
          <w:szCs w:val="28"/>
        </w:rPr>
      </w:pPr>
      <w:r w:rsidRPr="00DD1226">
        <w:rPr>
          <w:sz w:val="28"/>
          <w:szCs w:val="28"/>
        </w:rPr>
        <w:t>48</w:t>
      </w:r>
      <w:r w:rsidR="00EF62C4" w:rsidRPr="00DD1226">
        <w:rPr>
          <w:sz w:val="28"/>
          <w:szCs w:val="28"/>
        </w:rPr>
        <w:t>. 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При получении запроса в электронной форме в автоматическом режиме осуществляется форматно-логический контроль заявления, а также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Прием и регистрация заявления осуществляются должностным лицом структурного подразделения, ответственного за прием и регистрацию заявлений.</w:t>
      </w:r>
    </w:p>
    <w:p w:rsidR="00EF62C4" w:rsidRPr="00DD1226" w:rsidRDefault="00EF62C4" w:rsidP="00EF62C4">
      <w:pPr>
        <w:autoSpaceDE w:val="0"/>
        <w:autoSpaceDN w:val="0"/>
        <w:adjustRightInd w:val="0"/>
        <w:ind w:firstLine="709"/>
        <w:jc w:val="both"/>
        <w:rPr>
          <w:sz w:val="28"/>
          <w:szCs w:val="28"/>
        </w:rPr>
      </w:pPr>
      <w:r w:rsidRPr="00DD1226">
        <w:rPr>
          <w:sz w:val="28"/>
          <w:szCs w:val="28"/>
        </w:rPr>
        <w:t>После регистрации заявление направляется в структурное подразделение, ответственное за предоставление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Заявитель имеет возможность получения информации о ходе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EF62C4" w:rsidRPr="00DD1226" w:rsidRDefault="00EF62C4" w:rsidP="00EF62C4">
      <w:pPr>
        <w:autoSpaceDE w:val="0"/>
        <w:autoSpaceDN w:val="0"/>
        <w:adjustRightInd w:val="0"/>
        <w:ind w:firstLine="709"/>
        <w:jc w:val="both"/>
        <w:rPr>
          <w:sz w:val="28"/>
          <w:szCs w:val="28"/>
        </w:rPr>
      </w:pPr>
      <w:r w:rsidRPr="00DD1226">
        <w:rPr>
          <w:sz w:val="28"/>
          <w:szCs w:val="28"/>
        </w:rPr>
        <w:t>При предоставлении государственной услуги в электронной форме заявителю направляется:</w:t>
      </w:r>
    </w:p>
    <w:p w:rsidR="00EF62C4" w:rsidRPr="00DD1226" w:rsidRDefault="00EF62C4" w:rsidP="00EF62C4">
      <w:pPr>
        <w:autoSpaceDE w:val="0"/>
        <w:autoSpaceDN w:val="0"/>
        <w:adjustRightInd w:val="0"/>
        <w:ind w:firstLine="709"/>
        <w:jc w:val="both"/>
        <w:rPr>
          <w:sz w:val="28"/>
          <w:szCs w:val="28"/>
        </w:rPr>
      </w:pPr>
      <w:r w:rsidRPr="00DD1226">
        <w:rPr>
          <w:sz w:val="28"/>
          <w:szCs w:val="28"/>
        </w:rPr>
        <w:t>уведомление о приеме и регистрации заявления;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EF62C4" w:rsidRPr="00DD1226" w:rsidRDefault="00D03697" w:rsidP="00EF62C4">
      <w:pPr>
        <w:autoSpaceDE w:val="0"/>
        <w:autoSpaceDN w:val="0"/>
        <w:adjustRightInd w:val="0"/>
        <w:ind w:firstLine="709"/>
        <w:jc w:val="both"/>
        <w:rPr>
          <w:sz w:val="28"/>
          <w:szCs w:val="28"/>
        </w:rPr>
      </w:pPr>
      <w:r w:rsidRPr="00DD1226">
        <w:rPr>
          <w:sz w:val="28"/>
          <w:szCs w:val="28"/>
        </w:rPr>
        <w:t>49</w:t>
      </w:r>
      <w:r w:rsidR="00EF62C4" w:rsidRPr="00DD1226">
        <w:rPr>
          <w:sz w:val="28"/>
          <w:szCs w:val="28"/>
        </w:rPr>
        <w:t>. Результатом административной процедуры является вручение (направление) заявителю зарегистрированного заявления либо обоснованного отказа в предоставлении государственной услуги, в том числе с использованием Единого портала.</w:t>
      </w:r>
    </w:p>
    <w:p w:rsidR="00EF62C4" w:rsidRPr="00DD1226" w:rsidRDefault="00EF62C4" w:rsidP="00EF62C4">
      <w:pPr>
        <w:autoSpaceDE w:val="0"/>
        <w:autoSpaceDN w:val="0"/>
        <w:adjustRightInd w:val="0"/>
        <w:ind w:firstLine="709"/>
        <w:jc w:val="both"/>
        <w:rPr>
          <w:sz w:val="28"/>
          <w:szCs w:val="28"/>
        </w:rPr>
      </w:pPr>
      <w:r w:rsidRPr="00DD1226">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 или документа на бумажном носителе в течение срока действия результата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Министерством, может быть получен в ГБУ «МФЦ» или его филиалах.</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ind w:firstLine="709"/>
        <w:jc w:val="center"/>
        <w:rPr>
          <w:b/>
          <w:sz w:val="28"/>
          <w:szCs w:val="28"/>
        </w:rPr>
      </w:pPr>
      <w:r w:rsidRPr="00DD1226">
        <w:rPr>
          <w:b/>
          <w:sz w:val="28"/>
          <w:szCs w:val="28"/>
        </w:rPr>
        <w:t xml:space="preserve">Порядок исправления опечаток и ошибок, которые допущены в документах, выданных в результате предоставления </w:t>
      </w:r>
    </w:p>
    <w:p w:rsidR="00EF62C4" w:rsidRPr="00DD1226" w:rsidRDefault="00EF62C4" w:rsidP="00EF62C4">
      <w:pPr>
        <w:autoSpaceDE w:val="0"/>
        <w:autoSpaceDN w:val="0"/>
        <w:adjustRightInd w:val="0"/>
        <w:ind w:firstLine="709"/>
        <w:jc w:val="center"/>
        <w:rPr>
          <w:b/>
          <w:sz w:val="28"/>
          <w:szCs w:val="28"/>
        </w:rPr>
      </w:pPr>
      <w:r w:rsidRPr="00DD1226">
        <w:rPr>
          <w:b/>
          <w:sz w:val="28"/>
          <w:szCs w:val="28"/>
        </w:rPr>
        <w:t>государственной услуги</w:t>
      </w:r>
    </w:p>
    <w:p w:rsidR="00EF62C4" w:rsidRPr="00DD1226" w:rsidRDefault="00EF62C4" w:rsidP="00EF62C4">
      <w:pPr>
        <w:autoSpaceDE w:val="0"/>
        <w:autoSpaceDN w:val="0"/>
        <w:adjustRightInd w:val="0"/>
        <w:ind w:firstLine="709"/>
        <w:jc w:val="both"/>
        <w:rPr>
          <w:sz w:val="28"/>
          <w:szCs w:val="28"/>
        </w:rPr>
      </w:pPr>
    </w:p>
    <w:p w:rsidR="00EF62C4" w:rsidRPr="00DD1226" w:rsidRDefault="00D03697" w:rsidP="00EF62C4">
      <w:pPr>
        <w:autoSpaceDE w:val="0"/>
        <w:autoSpaceDN w:val="0"/>
        <w:adjustRightInd w:val="0"/>
        <w:ind w:firstLine="709"/>
        <w:jc w:val="both"/>
        <w:rPr>
          <w:sz w:val="28"/>
          <w:szCs w:val="28"/>
        </w:rPr>
      </w:pPr>
      <w:r w:rsidRPr="00DD1226">
        <w:rPr>
          <w:sz w:val="28"/>
          <w:szCs w:val="28"/>
        </w:rPr>
        <w:t>50</w:t>
      </w:r>
      <w:r w:rsidR="00EF62C4" w:rsidRPr="00DD1226">
        <w:rPr>
          <w:sz w:val="28"/>
          <w:szCs w:val="28"/>
        </w:rPr>
        <w:t>. В случае если в документах, выданных Министерством по результатам оказания государственной услуги, выявлены опечатки и (или) ошибки, получатель субсидий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Обращение может быть подано через представителя заявителя. </w:t>
      </w:r>
    </w:p>
    <w:p w:rsidR="00EF62C4" w:rsidRPr="00DD1226" w:rsidRDefault="00EF62C4" w:rsidP="00EF62C4">
      <w:pPr>
        <w:autoSpaceDE w:val="0"/>
        <w:autoSpaceDN w:val="0"/>
        <w:adjustRightInd w:val="0"/>
        <w:ind w:firstLine="709"/>
        <w:jc w:val="both"/>
        <w:rPr>
          <w:sz w:val="28"/>
          <w:szCs w:val="28"/>
        </w:rPr>
      </w:pPr>
      <w:r w:rsidRPr="00DD122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F62C4" w:rsidRPr="00DD1226" w:rsidRDefault="00EF62C4" w:rsidP="00EF62C4">
      <w:pPr>
        <w:autoSpaceDE w:val="0"/>
        <w:autoSpaceDN w:val="0"/>
        <w:adjustRightInd w:val="0"/>
        <w:ind w:firstLine="709"/>
        <w:jc w:val="both"/>
        <w:rPr>
          <w:sz w:val="28"/>
          <w:szCs w:val="28"/>
        </w:rPr>
      </w:pPr>
      <w:r w:rsidRPr="00DD1226">
        <w:rPr>
          <w:sz w:val="28"/>
          <w:szCs w:val="28"/>
        </w:rPr>
        <w:t>оформленная в соответствии с законодательством Российской Федерации доверенность (для физических лиц);</w:t>
      </w:r>
    </w:p>
    <w:p w:rsidR="00EF62C4" w:rsidRPr="00DD1226" w:rsidRDefault="00EF62C4" w:rsidP="00EF62C4">
      <w:pPr>
        <w:autoSpaceDE w:val="0"/>
        <w:autoSpaceDN w:val="0"/>
        <w:adjustRightInd w:val="0"/>
        <w:ind w:firstLine="709"/>
        <w:jc w:val="both"/>
        <w:rPr>
          <w:sz w:val="28"/>
          <w:szCs w:val="28"/>
        </w:rPr>
      </w:pPr>
      <w:r w:rsidRPr="00DD122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62C4" w:rsidRPr="00DD1226" w:rsidRDefault="00EF62C4" w:rsidP="00EF62C4">
      <w:pPr>
        <w:autoSpaceDE w:val="0"/>
        <w:autoSpaceDN w:val="0"/>
        <w:adjustRightInd w:val="0"/>
        <w:ind w:firstLine="709"/>
        <w:jc w:val="both"/>
        <w:rPr>
          <w:sz w:val="28"/>
          <w:szCs w:val="28"/>
        </w:rPr>
      </w:pPr>
      <w:r w:rsidRPr="00DD122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2C4" w:rsidRPr="00DD1226" w:rsidRDefault="00D03697" w:rsidP="00EF62C4">
      <w:pPr>
        <w:autoSpaceDE w:val="0"/>
        <w:autoSpaceDN w:val="0"/>
        <w:adjustRightInd w:val="0"/>
        <w:ind w:firstLine="709"/>
        <w:jc w:val="both"/>
        <w:rPr>
          <w:sz w:val="28"/>
          <w:szCs w:val="28"/>
        </w:rPr>
      </w:pPr>
      <w:r w:rsidRPr="00DD1226">
        <w:rPr>
          <w:sz w:val="28"/>
          <w:szCs w:val="28"/>
        </w:rPr>
        <w:t>51</w:t>
      </w:r>
      <w:r w:rsidR="00EF62C4" w:rsidRPr="00DD1226">
        <w:rPr>
          <w:sz w:val="28"/>
          <w:szCs w:val="28"/>
        </w:rPr>
        <w:t>. 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Единого портала, а также может быть принято при личном приеме заявителя.</w:t>
      </w:r>
    </w:p>
    <w:p w:rsidR="00EF62C4" w:rsidRPr="00DD1226" w:rsidRDefault="00EF62C4" w:rsidP="00EF62C4">
      <w:pPr>
        <w:autoSpaceDE w:val="0"/>
        <w:autoSpaceDN w:val="0"/>
        <w:adjustRightInd w:val="0"/>
        <w:ind w:firstLine="709"/>
        <w:jc w:val="both"/>
        <w:rPr>
          <w:sz w:val="28"/>
          <w:szCs w:val="28"/>
        </w:rPr>
      </w:pPr>
      <w:r w:rsidRPr="00DD122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EF62C4" w:rsidRPr="00DD1226" w:rsidRDefault="00EF62C4" w:rsidP="00EF62C4">
      <w:pPr>
        <w:autoSpaceDE w:val="0"/>
        <w:autoSpaceDN w:val="0"/>
        <w:adjustRightInd w:val="0"/>
        <w:ind w:firstLine="709"/>
        <w:jc w:val="both"/>
        <w:rPr>
          <w:sz w:val="28"/>
          <w:szCs w:val="28"/>
        </w:rPr>
      </w:pPr>
      <w:r w:rsidRPr="00DD1226">
        <w:rPr>
          <w:sz w:val="28"/>
          <w:szCs w:val="28"/>
        </w:rPr>
        <w:t>Оснований для отказа в исправлении опечаток и (или) ошибок не предусмотрено.</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Не позднее дня, следующего за днем внесения соответствующих исправлений, заявителю  направляется корректный документ заказным письмом либо вручается лично под роспись.</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D03697" w:rsidP="00D03697">
      <w:pPr>
        <w:pStyle w:val="ConsPlusNormal"/>
        <w:spacing w:line="240" w:lineRule="atLeast"/>
        <w:ind w:left="709"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IV</w:t>
      </w:r>
      <w:r w:rsidRPr="00DD1226">
        <w:rPr>
          <w:rFonts w:ascii="Times New Roman" w:hAnsi="Times New Roman" w:cs="Times New Roman"/>
          <w:b/>
          <w:sz w:val="28"/>
          <w:szCs w:val="28"/>
        </w:rPr>
        <w:t xml:space="preserve">. </w:t>
      </w:r>
      <w:r w:rsidR="00EF62C4" w:rsidRPr="00DD1226">
        <w:rPr>
          <w:rFonts w:ascii="Times New Roman" w:hAnsi="Times New Roman" w:cs="Times New Roman"/>
          <w:b/>
          <w:sz w:val="28"/>
          <w:szCs w:val="28"/>
        </w:rPr>
        <w:t>Формы контроля за предоставлением государственной услуги</w:t>
      </w:r>
    </w:p>
    <w:p w:rsidR="00EF62C4" w:rsidRPr="00DD1226" w:rsidRDefault="00EF62C4" w:rsidP="00EF62C4">
      <w:pPr>
        <w:pStyle w:val="ConsPlusNormal"/>
        <w:spacing w:line="240" w:lineRule="atLeast"/>
        <w:ind w:left="1080" w:right="-143"/>
        <w:outlineLvl w:val="1"/>
        <w:rPr>
          <w:rFonts w:ascii="Times New Roman" w:hAnsi="Times New Roman" w:cs="Times New Roman"/>
          <w:b/>
          <w:sz w:val="28"/>
          <w:szCs w:val="28"/>
        </w:rPr>
      </w:pPr>
    </w:p>
    <w:p w:rsidR="00EF62C4" w:rsidRPr="00DD1226" w:rsidRDefault="00EF62C4" w:rsidP="00EF62C4">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F62C4" w:rsidRPr="00DD1226" w:rsidRDefault="00EF62C4" w:rsidP="00EF62C4">
      <w:pPr>
        <w:pStyle w:val="ConsPlusNormal"/>
        <w:spacing w:line="240" w:lineRule="atLeast"/>
        <w:ind w:right="-143" w:firstLine="709"/>
        <w:jc w:val="center"/>
        <w:outlineLvl w:val="1"/>
        <w:rPr>
          <w:rFonts w:ascii="Times New Roman" w:hAnsi="Times New Roman" w:cs="Times New Roman"/>
          <w:b/>
          <w:sz w:val="28"/>
          <w:szCs w:val="28"/>
        </w:rPr>
      </w:pPr>
    </w:p>
    <w:p w:rsidR="00EF62C4" w:rsidRPr="00DD1226" w:rsidRDefault="00D03697"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52</w:t>
      </w:r>
      <w:r w:rsidR="00EF62C4" w:rsidRPr="00DD122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 настоящего Административного регламента, иных нормативных правовых актов Российской Федерации и Кабардино-Балкарской Республики.</w:t>
      </w:r>
    </w:p>
    <w:p w:rsidR="00EF62C4" w:rsidRPr="00DD1226" w:rsidRDefault="00EF62C4" w:rsidP="00EF62C4">
      <w:pPr>
        <w:autoSpaceDE w:val="0"/>
        <w:autoSpaceDN w:val="0"/>
        <w:adjustRightInd w:val="0"/>
        <w:ind w:firstLine="709"/>
        <w:jc w:val="both"/>
        <w:rPr>
          <w:sz w:val="28"/>
          <w:szCs w:val="28"/>
        </w:rPr>
      </w:pPr>
      <w:r w:rsidRPr="00DD1226">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autoSpaceDE w:val="0"/>
        <w:autoSpaceDN w:val="0"/>
        <w:adjustRightInd w:val="0"/>
        <w:spacing w:line="240" w:lineRule="atLeast"/>
        <w:jc w:val="center"/>
        <w:rPr>
          <w:b/>
          <w:sz w:val="28"/>
          <w:szCs w:val="28"/>
        </w:rPr>
      </w:pPr>
      <w:r w:rsidRPr="00DD1226">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F62C4" w:rsidRPr="00DD1226" w:rsidRDefault="00EF62C4" w:rsidP="00EF62C4">
      <w:pPr>
        <w:autoSpaceDE w:val="0"/>
        <w:autoSpaceDN w:val="0"/>
        <w:adjustRightInd w:val="0"/>
        <w:spacing w:line="240" w:lineRule="atLeast"/>
        <w:ind w:firstLine="709"/>
        <w:jc w:val="both"/>
        <w:rPr>
          <w:sz w:val="28"/>
          <w:szCs w:val="28"/>
        </w:rPr>
      </w:pPr>
    </w:p>
    <w:p w:rsidR="00EF62C4" w:rsidRPr="00DD1226" w:rsidRDefault="00D03697" w:rsidP="00EF62C4">
      <w:pPr>
        <w:autoSpaceDE w:val="0"/>
        <w:autoSpaceDN w:val="0"/>
        <w:adjustRightInd w:val="0"/>
        <w:spacing w:line="240" w:lineRule="atLeast"/>
        <w:ind w:firstLine="709"/>
        <w:jc w:val="both"/>
        <w:rPr>
          <w:sz w:val="28"/>
          <w:szCs w:val="28"/>
        </w:rPr>
      </w:pPr>
      <w:r w:rsidRPr="00DD1226">
        <w:rPr>
          <w:sz w:val="28"/>
          <w:szCs w:val="28"/>
        </w:rPr>
        <w:t>53</w:t>
      </w:r>
      <w:r w:rsidR="00EF62C4" w:rsidRPr="00DD1226">
        <w:rPr>
          <w:sz w:val="28"/>
          <w:szCs w:val="28"/>
        </w:rPr>
        <w:t>. Контроль за полнотой и качеством предоставления государственной услуги осуществляется комиссией, образуемой приказом Министерства.</w:t>
      </w:r>
    </w:p>
    <w:p w:rsidR="00EF62C4" w:rsidRPr="00DD1226" w:rsidRDefault="00D03697" w:rsidP="00EF62C4">
      <w:pPr>
        <w:autoSpaceDE w:val="0"/>
        <w:autoSpaceDN w:val="0"/>
        <w:adjustRightInd w:val="0"/>
        <w:spacing w:line="240" w:lineRule="atLeast"/>
        <w:ind w:firstLine="709"/>
        <w:jc w:val="both"/>
        <w:rPr>
          <w:sz w:val="28"/>
          <w:szCs w:val="28"/>
        </w:rPr>
      </w:pPr>
      <w:r w:rsidRPr="00DD1226">
        <w:rPr>
          <w:sz w:val="28"/>
          <w:szCs w:val="28"/>
        </w:rPr>
        <w:t>54</w:t>
      </w:r>
      <w:r w:rsidR="00EF62C4" w:rsidRPr="00DD1226">
        <w:rPr>
          <w:sz w:val="28"/>
          <w:szCs w:val="28"/>
        </w:rPr>
        <w:t>.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EF62C4" w:rsidRPr="00DD1226" w:rsidRDefault="00D03697" w:rsidP="00EF62C4">
      <w:pPr>
        <w:autoSpaceDE w:val="0"/>
        <w:autoSpaceDN w:val="0"/>
        <w:adjustRightInd w:val="0"/>
        <w:spacing w:line="240" w:lineRule="atLeast"/>
        <w:ind w:firstLine="709"/>
        <w:jc w:val="both"/>
        <w:rPr>
          <w:sz w:val="28"/>
          <w:szCs w:val="28"/>
        </w:rPr>
      </w:pPr>
      <w:r w:rsidRPr="00DD1226">
        <w:rPr>
          <w:sz w:val="28"/>
          <w:szCs w:val="28"/>
        </w:rPr>
        <w:t>55</w:t>
      </w:r>
      <w:r w:rsidR="00EF62C4" w:rsidRPr="00DD1226">
        <w:rPr>
          <w:sz w:val="28"/>
          <w:szCs w:val="28"/>
        </w:rPr>
        <w:t>.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EF62C4" w:rsidRPr="00DD1226" w:rsidRDefault="00EF62C4" w:rsidP="00EF62C4">
      <w:pPr>
        <w:autoSpaceDE w:val="0"/>
        <w:autoSpaceDN w:val="0"/>
        <w:adjustRightInd w:val="0"/>
        <w:spacing w:line="240" w:lineRule="atLeast"/>
        <w:ind w:firstLine="709"/>
        <w:jc w:val="both"/>
        <w:rPr>
          <w:sz w:val="28"/>
          <w:szCs w:val="28"/>
        </w:rPr>
      </w:pPr>
      <w:r w:rsidRPr="00DD1226">
        <w:rPr>
          <w:sz w:val="28"/>
          <w:szCs w:val="28"/>
        </w:rPr>
        <w:t>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EF62C4" w:rsidRPr="00DD1226" w:rsidRDefault="00D03697" w:rsidP="00EF62C4">
      <w:pPr>
        <w:autoSpaceDE w:val="0"/>
        <w:autoSpaceDN w:val="0"/>
        <w:adjustRightInd w:val="0"/>
        <w:spacing w:line="240" w:lineRule="atLeast"/>
        <w:ind w:firstLine="709"/>
        <w:jc w:val="both"/>
        <w:rPr>
          <w:sz w:val="28"/>
          <w:szCs w:val="28"/>
        </w:rPr>
      </w:pPr>
      <w:r w:rsidRPr="00DD1226">
        <w:rPr>
          <w:sz w:val="28"/>
          <w:szCs w:val="28"/>
        </w:rPr>
        <w:t>56</w:t>
      </w:r>
      <w:r w:rsidR="00EF62C4" w:rsidRPr="00DD1226">
        <w:rPr>
          <w:sz w:val="28"/>
          <w:szCs w:val="28"/>
        </w:rPr>
        <w:t>.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EF62C4" w:rsidRPr="00DD1226" w:rsidRDefault="00D03697" w:rsidP="00EF62C4">
      <w:pPr>
        <w:autoSpaceDE w:val="0"/>
        <w:autoSpaceDN w:val="0"/>
        <w:adjustRightInd w:val="0"/>
        <w:spacing w:line="240" w:lineRule="atLeast"/>
        <w:ind w:firstLine="709"/>
        <w:jc w:val="both"/>
        <w:rPr>
          <w:sz w:val="28"/>
          <w:szCs w:val="28"/>
        </w:rPr>
      </w:pPr>
      <w:r w:rsidRPr="00DD1226">
        <w:rPr>
          <w:sz w:val="28"/>
          <w:szCs w:val="28"/>
        </w:rPr>
        <w:t>57</w:t>
      </w:r>
      <w:r w:rsidR="00EF62C4" w:rsidRPr="00DD122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F62C4" w:rsidRPr="00DD1226" w:rsidRDefault="00EF62C4" w:rsidP="00EF62C4">
      <w:pPr>
        <w:autoSpaceDE w:val="0"/>
        <w:autoSpaceDN w:val="0"/>
        <w:adjustRightInd w:val="0"/>
        <w:spacing w:line="240" w:lineRule="atLeast"/>
        <w:ind w:firstLine="709"/>
        <w:jc w:val="both"/>
        <w:rPr>
          <w:sz w:val="28"/>
          <w:szCs w:val="28"/>
        </w:rPr>
      </w:pPr>
    </w:p>
    <w:p w:rsidR="00EF62C4" w:rsidRPr="00DD1226" w:rsidRDefault="00EF62C4" w:rsidP="00EF62C4">
      <w:pPr>
        <w:autoSpaceDE w:val="0"/>
        <w:autoSpaceDN w:val="0"/>
        <w:adjustRightInd w:val="0"/>
        <w:spacing w:line="240" w:lineRule="atLeast"/>
        <w:ind w:firstLine="709"/>
        <w:jc w:val="center"/>
        <w:rPr>
          <w:b/>
          <w:sz w:val="28"/>
          <w:szCs w:val="28"/>
        </w:rPr>
      </w:pPr>
      <w:r w:rsidRPr="00DD1226">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F62C4" w:rsidRPr="00DD1226" w:rsidRDefault="00EF62C4" w:rsidP="00EF62C4">
      <w:pPr>
        <w:autoSpaceDE w:val="0"/>
        <w:autoSpaceDN w:val="0"/>
        <w:adjustRightInd w:val="0"/>
        <w:spacing w:line="240" w:lineRule="atLeast"/>
        <w:ind w:firstLine="709"/>
        <w:jc w:val="both"/>
        <w:rPr>
          <w:sz w:val="28"/>
          <w:szCs w:val="28"/>
        </w:rPr>
      </w:pPr>
    </w:p>
    <w:p w:rsidR="00EF62C4" w:rsidRPr="00DD1226" w:rsidRDefault="00D03697" w:rsidP="00EF62C4">
      <w:pPr>
        <w:autoSpaceDE w:val="0"/>
        <w:autoSpaceDN w:val="0"/>
        <w:adjustRightInd w:val="0"/>
        <w:ind w:firstLine="709"/>
        <w:jc w:val="both"/>
        <w:rPr>
          <w:sz w:val="28"/>
          <w:szCs w:val="28"/>
        </w:rPr>
      </w:pPr>
      <w:r w:rsidRPr="00DD1226">
        <w:rPr>
          <w:sz w:val="28"/>
          <w:szCs w:val="28"/>
        </w:rPr>
        <w:t>58</w:t>
      </w:r>
      <w:r w:rsidR="00EF62C4" w:rsidRPr="00DD1226">
        <w:rPr>
          <w:sz w:val="28"/>
          <w:szCs w:val="28"/>
        </w:rPr>
        <w:t>.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F62C4" w:rsidRPr="00DD1226" w:rsidRDefault="00D03697" w:rsidP="00EF62C4">
      <w:pPr>
        <w:autoSpaceDE w:val="0"/>
        <w:autoSpaceDN w:val="0"/>
        <w:adjustRightInd w:val="0"/>
        <w:ind w:firstLine="709"/>
        <w:jc w:val="both"/>
        <w:rPr>
          <w:sz w:val="28"/>
          <w:szCs w:val="28"/>
        </w:rPr>
      </w:pPr>
      <w:r w:rsidRPr="00DD1226">
        <w:rPr>
          <w:sz w:val="28"/>
          <w:szCs w:val="28"/>
        </w:rPr>
        <w:t>59</w:t>
      </w:r>
      <w:r w:rsidR="00EF62C4" w:rsidRPr="00DD1226">
        <w:rPr>
          <w:sz w:val="28"/>
          <w:szCs w:val="28"/>
        </w:rPr>
        <w:t>.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F62C4" w:rsidRPr="00DD1226" w:rsidRDefault="00D03697"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60</w:t>
      </w:r>
      <w:r w:rsidR="00EF62C4" w:rsidRPr="00DD1226">
        <w:rPr>
          <w:rFonts w:ascii="Times New Roman" w:hAnsi="Times New Roman" w:cs="Times New Roman"/>
          <w:sz w:val="28"/>
          <w:szCs w:val="28"/>
        </w:rPr>
        <w:t>. 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D03697"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61</w:t>
      </w:r>
      <w:r w:rsidR="00EF62C4" w:rsidRPr="00DD1226">
        <w:rPr>
          <w:rFonts w:ascii="Times New Roman" w:hAnsi="Times New Roman" w:cs="Times New Roman"/>
          <w:sz w:val="28"/>
          <w:szCs w:val="28"/>
        </w:rPr>
        <w:t>. Ответственность за достоверность представляемых в Министерство документов, необходимых для получения субсидий, возлагается на заявителя.</w:t>
      </w:r>
    </w:p>
    <w:p w:rsidR="00D03697" w:rsidRPr="00DD1226" w:rsidRDefault="00D03697"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p>
    <w:p w:rsidR="00EF62C4" w:rsidRPr="00DD1226" w:rsidRDefault="00EF62C4" w:rsidP="00EF62C4">
      <w:pPr>
        <w:autoSpaceDE w:val="0"/>
        <w:autoSpaceDN w:val="0"/>
        <w:adjustRightInd w:val="0"/>
        <w:ind w:firstLine="709"/>
        <w:jc w:val="both"/>
        <w:rPr>
          <w:bCs/>
          <w:sz w:val="28"/>
          <w:szCs w:val="28"/>
        </w:rPr>
      </w:pPr>
      <w:r w:rsidRPr="00DD1226">
        <w:rPr>
          <w:bCs/>
          <w:sz w:val="28"/>
          <w:szCs w:val="28"/>
        </w:rPr>
        <w:t>6</w:t>
      </w:r>
      <w:r w:rsidR="00D03697" w:rsidRPr="00DD1226">
        <w:rPr>
          <w:bCs/>
          <w:sz w:val="28"/>
          <w:szCs w:val="28"/>
        </w:rPr>
        <w:t>2</w:t>
      </w:r>
      <w:r w:rsidRPr="00DD1226">
        <w:rPr>
          <w:bCs/>
          <w:sz w:val="28"/>
          <w:szCs w:val="28"/>
        </w:rPr>
        <w:t xml:space="preserve">. </w:t>
      </w:r>
      <w:r w:rsidR="006E7851" w:rsidRPr="00DD1226">
        <w:rPr>
          <w:bCs/>
          <w:sz w:val="28"/>
          <w:szCs w:val="28"/>
        </w:rPr>
        <w:t>Граждане, их объединения и организации вправе контролировать предоставление государственной услуги путем получения информации по телефону, письменному обращению, электронной почте, с использованием Единого портала и другими законными способами</w:t>
      </w:r>
      <w:r w:rsidRPr="00DD1226">
        <w:rPr>
          <w:bCs/>
          <w:sz w:val="28"/>
          <w:szCs w:val="28"/>
        </w:rPr>
        <w:t>.</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p>
    <w:p w:rsidR="00EF62C4" w:rsidRPr="00DD1226" w:rsidRDefault="00EF62C4" w:rsidP="00EF62C4">
      <w:pPr>
        <w:pStyle w:val="ConsPlusNormal"/>
        <w:spacing w:line="240" w:lineRule="atLeast"/>
        <w:ind w:right="-143" w:firstLine="709"/>
        <w:jc w:val="center"/>
        <w:outlineLvl w:val="1"/>
        <w:rPr>
          <w:rFonts w:ascii="Times New Roman" w:hAnsi="Times New Roman" w:cs="Times New Roman"/>
          <w:b/>
          <w:sz w:val="28"/>
          <w:szCs w:val="28"/>
        </w:rPr>
      </w:pPr>
    </w:p>
    <w:p w:rsidR="00EF62C4" w:rsidRPr="00DD1226" w:rsidRDefault="00EF62C4" w:rsidP="00EF62C4">
      <w:pPr>
        <w:pStyle w:val="ConsPlusNormal"/>
        <w:spacing w:line="240" w:lineRule="atLeast"/>
        <w:ind w:right="-143" w:firstLine="709"/>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V</w:t>
      </w:r>
      <w:r w:rsidRPr="00DD122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EF62C4" w:rsidRPr="00DD1226" w:rsidRDefault="00EF62C4" w:rsidP="00EF62C4">
      <w:pPr>
        <w:pStyle w:val="ConsPlusNormal"/>
        <w:spacing w:line="240" w:lineRule="atLeast"/>
        <w:ind w:right="-143" w:firstLine="709"/>
        <w:jc w:val="center"/>
        <w:outlineLvl w:val="1"/>
        <w:rPr>
          <w:rFonts w:ascii="Times New Roman" w:hAnsi="Times New Roman" w:cs="Times New Roman"/>
          <w:b/>
          <w:sz w:val="28"/>
          <w:szCs w:val="28"/>
        </w:rPr>
      </w:pPr>
    </w:p>
    <w:p w:rsidR="00EF62C4" w:rsidRPr="00DD1226" w:rsidRDefault="00D03697" w:rsidP="00EF62C4">
      <w:pPr>
        <w:autoSpaceDE w:val="0"/>
        <w:autoSpaceDN w:val="0"/>
        <w:adjustRightInd w:val="0"/>
        <w:ind w:firstLine="709"/>
        <w:jc w:val="both"/>
        <w:rPr>
          <w:sz w:val="28"/>
          <w:szCs w:val="28"/>
        </w:rPr>
      </w:pPr>
      <w:r w:rsidRPr="00DD1226">
        <w:rPr>
          <w:sz w:val="28"/>
          <w:szCs w:val="28"/>
        </w:rPr>
        <w:t>63</w:t>
      </w:r>
      <w:r w:rsidR="00EF62C4" w:rsidRPr="00DD1226">
        <w:rPr>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EF62C4" w:rsidRPr="00DD1226" w:rsidRDefault="00EF62C4" w:rsidP="00EF62C4">
      <w:pPr>
        <w:autoSpaceDE w:val="0"/>
        <w:autoSpaceDN w:val="0"/>
        <w:adjustRightInd w:val="0"/>
        <w:ind w:firstLine="709"/>
        <w:jc w:val="both"/>
        <w:rPr>
          <w:sz w:val="28"/>
          <w:szCs w:val="28"/>
        </w:rPr>
      </w:pPr>
    </w:p>
    <w:p w:rsidR="00EF62C4" w:rsidRPr="00DD1226" w:rsidRDefault="00EF62C4" w:rsidP="00EF62C4">
      <w:pPr>
        <w:autoSpaceDE w:val="0"/>
        <w:autoSpaceDN w:val="0"/>
        <w:adjustRightInd w:val="0"/>
        <w:jc w:val="center"/>
        <w:rPr>
          <w:b/>
          <w:sz w:val="28"/>
          <w:szCs w:val="28"/>
        </w:rPr>
      </w:pPr>
      <w:r w:rsidRPr="00DD122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EF62C4" w:rsidRPr="00DD1226" w:rsidRDefault="00EF62C4" w:rsidP="00EF62C4">
      <w:pPr>
        <w:autoSpaceDE w:val="0"/>
        <w:autoSpaceDN w:val="0"/>
        <w:adjustRightInd w:val="0"/>
        <w:jc w:val="center"/>
        <w:rPr>
          <w:b/>
          <w:sz w:val="28"/>
          <w:szCs w:val="28"/>
        </w:rPr>
      </w:pPr>
      <w:r w:rsidRPr="00DD1226">
        <w:rPr>
          <w:b/>
          <w:sz w:val="28"/>
          <w:szCs w:val="28"/>
        </w:rPr>
        <w:t>государственной услуги</w:t>
      </w:r>
    </w:p>
    <w:p w:rsidR="00EF62C4" w:rsidRPr="00DD1226" w:rsidRDefault="00EF62C4" w:rsidP="00EF62C4">
      <w:pPr>
        <w:autoSpaceDE w:val="0"/>
        <w:autoSpaceDN w:val="0"/>
        <w:adjustRightInd w:val="0"/>
        <w:jc w:val="center"/>
        <w:rPr>
          <w:b/>
          <w:sz w:val="28"/>
          <w:szCs w:val="28"/>
        </w:rPr>
      </w:pPr>
    </w:p>
    <w:p w:rsidR="00EF62C4" w:rsidRPr="00DD1226" w:rsidRDefault="00964778" w:rsidP="00EF62C4">
      <w:pPr>
        <w:autoSpaceDE w:val="0"/>
        <w:autoSpaceDN w:val="0"/>
        <w:adjustRightInd w:val="0"/>
        <w:ind w:firstLine="709"/>
        <w:jc w:val="both"/>
        <w:rPr>
          <w:bCs/>
          <w:sz w:val="28"/>
          <w:szCs w:val="28"/>
        </w:rPr>
      </w:pPr>
      <w:r w:rsidRPr="00DD1226">
        <w:rPr>
          <w:bCs/>
          <w:sz w:val="28"/>
          <w:szCs w:val="28"/>
        </w:rPr>
        <w:t>64</w:t>
      </w:r>
      <w:r w:rsidR="00EF62C4" w:rsidRPr="00DD1226">
        <w:rPr>
          <w:bCs/>
          <w:sz w:val="28"/>
          <w:szCs w:val="28"/>
        </w:rPr>
        <w:t xml:space="preserve">. Заинтересованными лицами при обжаловании решений и действий (бездействия) Министерства </w:t>
      </w:r>
      <w:r w:rsidR="00EF62C4" w:rsidRPr="00DD1226">
        <w:rPr>
          <w:sz w:val="28"/>
          <w:szCs w:val="28"/>
        </w:rPr>
        <w:t xml:space="preserve">должностных лиц Министерства, государственных гражданских служащих при предоставлении государственной услуги </w:t>
      </w:r>
      <w:r w:rsidR="00EF62C4" w:rsidRPr="00DD1226">
        <w:rPr>
          <w:bCs/>
          <w:sz w:val="28"/>
          <w:szCs w:val="28"/>
        </w:rPr>
        <w:t>являются заявители.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Pr="00DD1226">
        <w:rPr>
          <w:rFonts w:ascii="Times New Roman" w:hAnsi="Times New Roman" w:cs="Times New Roman"/>
          <w:sz w:val="28"/>
          <w:szCs w:val="28"/>
        </w:rPr>
        <w:br/>
        <w:t>(далее - жалоба).</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F62C4" w:rsidRPr="00DD1226" w:rsidRDefault="00EF62C4" w:rsidP="00EF62C4">
      <w:pPr>
        <w:pStyle w:val="ConsPlusNormal"/>
        <w:spacing w:line="240" w:lineRule="atLeast"/>
        <w:ind w:right="-143" w:firstLine="709"/>
        <w:jc w:val="center"/>
        <w:rPr>
          <w:rFonts w:ascii="Times New Roman" w:hAnsi="Times New Roman" w:cs="Times New Roman"/>
          <w:b/>
          <w:sz w:val="28"/>
          <w:szCs w:val="28"/>
        </w:rPr>
      </w:pPr>
    </w:p>
    <w:p w:rsidR="00EF62C4" w:rsidRPr="00DD1226" w:rsidRDefault="00964778" w:rsidP="00EF62C4">
      <w:pPr>
        <w:autoSpaceDE w:val="0"/>
        <w:autoSpaceDN w:val="0"/>
        <w:adjustRightInd w:val="0"/>
        <w:ind w:firstLine="709"/>
        <w:jc w:val="both"/>
        <w:rPr>
          <w:sz w:val="28"/>
          <w:szCs w:val="28"/>
        </w:rPr>
      </w:pPr>
      <w:r w:rsidRPr="00DD1226">
        <w:rPr>
          <w:sz w:val="28"/>
          <w:szCs w:val="28"/>
        </w:rPr>
        <w:t>65.</w:t>
      </w:r>
      <w:r w:rsidR="00EF62C4" w:rsidRPr="00DD1226">
        <w:rPr>
          <w:sz w:val="28"/>
          <w:szCs w:val="28"/>
        </w:rPr>
        <w:t xml:space="preserve">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EF62C4" w:rsidRPr="00DD1226" w:rsidRDefault="00EF62C4" w:rsidP="00EF62C4">
      <w:pPr>
        <w:pStyle w:val="ConsPlusNormal"/>
        <w:spacing w:line="240" w:lineRule="atLeast"/>
        <w:ind w:right="-143" w:firstLine="709"/>
        <w:rPr>
          <w:rFonts w:ascii="Times New Roman" w:hAnsi="Times New Roman" w:cs="Times New Roman"/>
          <w:sz w:val="28"/>
          <w:szCs w:val="28"/>
        </w:rPr>
      </w:pP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EF62C4" w:rsidRPr="00DD1226" w:rsidRDefault="00EF62C4" w:rsidP="00EF62C4">
      <w:pPr>
        <w:pStyle w:val="ConsPlusNormal"/>
        <w:spacing w:line="240" w:lineRule="atLeast"/>
        <w:ind w:right="-143"/>
        <w:jc w:val="center"/>
        <w:rPr>
          <w:rFonts w:ascii="Times New Roman" w:hAnsi="Times New Roman" w:cs="Times New Roman"/>
          <w:b/>
          <w:sz w:val="28"/>
          <w:szCs w:val="28"/>
        </w:rPr>
      </w:pPr>
    </w:p>
    <w:p w:rsidR="00EF62C4" w:rsidRPr="00DD1226" w:rsidRDefault="00964778" w:rsidP="00EF62C4">
      <w:pPr>
        <w:autoSpaceDE w:val="0"/>
        <w:autoSpaceDN w:val="0"/>
        <w:adjustRightInd w:val="0"/>
        <w:ind w:firstLine="709"/>
        <w:jc w:val="both"/>
        <w:rPr>
          <w:sz w:val="28"/>
          <w:szCs w:val="28"/>
        </w:rPr>
      </w:pPr>
      <w:r w:rsidRPr="00DD1226">
        <w:rPr>
          <w:sz w:val="28"/>
          <w:szCs w:val="28"/>
        </w:rPr>
        <w:t>66</w:t>
      </w:r>
      <w:r w:rsidR="00EF62C4" w:rsidRPr="00DD1226">
        <w:rPr>
          <w:sz w:val="28"/>
          <w:szCs w:val="28"/>
        </w:rPr>
        <w:t>. Информация о порядке подачи и рассмотрения жалобы предоставляется:</w:t>
      </w:r>
    </w:p>
    <w:p w:rsidR="00EF62C4" w:rsidRPr="00DD1226" w:rsidRDefault="00EF62C4" w:rsidP="00EF62C4">
      <w:pPr>
        <w:autoSpaceDE w:val="0"/>
        <w:autoSpaceDN w:val="0"/>
        <w:adjustRightInd w:val="0"/>
        <w:ind w:firstLine="540"/>
        <w:jc w:val="both"/>
        <w:rPr>
          <w:sz w:val="28"/>
          <w:szCs w:val="28"/>
        </w:rPr>
      </w:pPr>
      <w:r w:rsidRPr="00DD1226">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EF62C4" w:rsidRPr="00DD1226" w:rsidRDefault="00EF62C4" w:rsidP="00EF62C4">
      <w:pPr>
        <w:autoSpaceDE w:val="0"/>
        <w:autoSpaceDN w:val="0"/>
        <w:adjustRightInd w:val="0"/>
        <w:ind w:firstLine="540"/>
        <w:jc w:val="both"/>
        <w:rPr>
          <w:sz w:val="28"/>
          <w:szCs w:val="28"/>
        </w:rPr>
      </w:pPr>
      <w:r w:rsidRPr="00DD1226">
        <w:rPr>
          <w:sz w:val="28"/>
          <w:szCs w:val="28"/>
        </w:rPr>
        <w:t>с использованием средств телефонной связи, в письменной форме, по электронной почте, при личном приеме.</w:t>
      </w:r>
    </w:p>
    <w:p w:rsidR="00EF62C4" w:rsidRPr="00DD1226" w:rsidRDefault="00EF62C4" w:rsidP="00EF62C4">
      <w:pPr>
        <w:autoSpaceDE w:val="0"/>
        <w:autoSpaceDN w:val="0"/>
        <w:adjustRightInd w:val="0"/>
        <w:ind w:firstLine="540"/>
        <w:jc w:val="both"/>
        <w:rPr>
          <w:sz w:val="28"/>
          <w:szCs w:val="28"/>
        </w:rPr>
      </w:pPr>
    </w:p>
    <w:p w:rsidR="00EF62C4" w:rsidRPr="00DD1226" w:rsidRDefault="00EF62C4" w:rsidP="00EF62C4">
      <w:pPr>
        <w:autoSpaceDE w:val="0"/>
        <w:autoSpaceDN w:val="0"/>
        <w:adjustRightInd w:val="0"/>
        <w:jc w:val="center"/>
        <w:outlineLvl w:val="0"/>
        <w:rPr>
          <w:b/>
          <w:bCs/>
          <w:sz w:val="28"/>
          <w:szCs w:val="28"/>
        </w:rPr>
      </w:pPr>
      <w:r w:rsidRPr="00DD1226">
        <w:rPr>
          <w:b/>
          <w:bCs/>
          <w:sz w:val="28"/>
          <w:szCs w:val="28"/>
        </w:rPr>
        <w:t>Перечень нормативных правовых актов, регулирующих порядок</w:t>
      </w:r>
    </w:p>
    <w:p w:rsidR="00EF62C4" w:rsidRPr="00DD1226" w:rsidRDefault="00EF62C4" w:rsidP="00EF62C4">
      <w:pPr>
        <w:autoSpaceDE w:val="0"/>
        <w:autoSpaceDN w:val="0"/>
        <w:adjustRightInd w:val="0"/>
        <w:jc w:val="center"/>
        <w:rPr>
          <w:b/>
          <w:bCs/>
          <w:sz w:val="28"/>
          <w:szCs w:val="28"/>
        </w:rPr>
      </w:pPr>
      <w:r w:rsidRPr="00DD1226">
        <w:rPr>
          <w:b/>
          <w:bCs/>
          <w:sz w:val="28"/>
          <w:szCs w:val="28"/>
        </w:rPr>
        <w:t>досудебного (внесудебного) обжалования решений и действий</w:t>
      </w:r>
    </w:p>
    <w:p w:rsidR="00EF62C4" w:rsidRPr="00DD1226" w:rsidRDefault="00EF62C4" w:rsidP="00EF62C4">
      <w:pPr>
        <w:autoSpaceDE w:val="0"/>
        <w:autoSpaceDN w:val="0"/>
        <w:adjustRightInd w:val="0"/>
        <w:jc w:val="center"/>
        <w:rPr>
          <w:b/>
          <w:bCs/>
          <w:sz w:val="28"/>
          <w:szCs w:val="28"/>
        </w:rPr>
      </w:pPr>
      <w:r w:rsidRPr="00DD1226">
        <w:rPr>
          <w:b/>
          <w:bCs/>
          <w:sz w:val="28"/>
          <w:szCs w:val="28"/>
        </w:rPr>
        <w:t>(бездействия) органа, предоставляющего государственную</w:t>
      </w:r>
    </w:p>
    <w:p w:rsidR="00EF62C4" w:rsidRPr="00DD1226" w:rsidRDefault="00EF62C4" w:rsidP="00EF62C4">
      <w:pPr>
        <w:autoSpaceDE w:val="0"/>
        <w:autoSpaceDN w:val="0"/>
        <w:adjustRightInd w:val="0"/>
        <w:jc w:val="center"/>
        <w:rPr>
          <w:b/>
          <w:bCs/>
          <w:sz w:val="28"/>
          <w:szCs w:val="28"/>
        </w:rPr>
      </w:pPr>
      <w:r w:rsidRPr="00DD1226">
        <w:rPr>
          <w:b/>
          <w:bCs/>
          <w:sz w:val="28"/>
          <w:szCs w:val="28"/>
        </w:rPr>
        <w:t>услугу, а также его должностных лиц</w:t>
      </w:r>
    </w:p>
    <w:p w:rsidR="00EF62C4" w:rsidRPr="00DD1226" w:rsidRDefault="00EF62C4" w:rsidP="00EF62C4">
      <w:pPr>
        <w:autoSpaceDE w:val="0"/>
        <w:autoSpaceDN w:val="0"/>
        <w:adjustRightInd w:val="0"/>
        <w:jc w:val="both"/>
        <w:rPr>
          <w:sz w:val="28"/>
          <w:szCs w:val="28"/>
        </w:rPr>
      </w:pPr>
    </w:p>
    <w:p w:rsidR="00EF62C4" w:rsidRPr="00DD1226" w:rsidRDefault="00964778" w:rsidP="00EF62C4">
      <w:pPr>
        <w:autoSpaceDE w:val="0"/>
        <w:autoSpaceDN w:val="0"/>
        <w:adjustRightInd w:val="0"/>
        <w:ind w:firstLine="709"/>
        <w:jc w:val="both"/>
        <w:rPr>
          <w:sz w:val="28"/>
          <w:szCs w:val="28"/>
        </w:rPr>
      </w:pPr>
      <w:r w:rsidRPr="00DD1226">
        <w:rPr>
          <w:sz w:val="28"/>
          <w:szCs w:val="28"/>
        </w:rPr>
        <w:t>67</w:t>
      </w:r>
      <w:r w:rsidR="00EF62C4" w:rsidRPr="00DD1226">
        <w:rPr>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E7851" w:rsidRPr="00DD1226" w:rsidRDefault="006E7851" w:rsidP="006E7851">
      <w:pPr>
        <w:autoSpaceDE w:val="0"/>
        <w:autoSpaceDN w:val="0"/>
        <w:adjustRightInd w:val="0"/>
        <w:ind w:firstLine="709"/>
        <w:jc w:val="both"/>
        <w:rPr>
          <w:sz w:val="28"/>
          <w:szCs w:val="28"/>
        </w:rPr>
      </w:pPr>
      <w:r w:rsidRPr="00DD1226">
        <w:rPr>
          <w:bCs/>
          <w:sz w:val="28"/>
          <w:szCs w:val="28"/>
        </w:rPr>
        <w:t xml:space="preserve">Федеральный закон от 27.07.2010 № 210-ФЗ </w:t>
      </w:r>
      <w:r w:rsidRPr="00DD1226">
        <w:rPr>
          <w:bCs/>
          <w:sz w:val="28"/>
          <w:szCs w:val="28"/>
        </w:rPr>
        <w:br/>
        <w:t>«Об организации предоставления государственных и муниципальных услуг»</w:t>
      </w:r>
      <w:r w:rsidRPr="00DD1226">
        <w:rPr>
          <w:sz w:val="28"/>
          <w:szCs w:val="28"/>
        </w:rPr>
        <w:t>;</w:t>
      </w:r>
    </w:p>
    <w:p w:rsidR="006E7851" w:rsidRPr="00DD1226" w:rsidRDefault="006E7851" w:rsidP="006E7851">
      <w:pPr>
        <w:autoSpaceDE w:val="0"/>
        <w:autoSpaceDN w:val="0"/>
        <w:adjustRightInd w:val="0"/>
        <w:ind w:firstLine="709"/>
        <w:jc w:val="both"/>
        <w:rPr>
          <w:sz w:val="28"/>
          <w:szCs w:val="28"/>
        </w:rPr>
      </w:pPr>
      <w:r w:rsidRPr="00DD1226">
        <w:rPr>
          <w:sz w:val="28"/>
          <w:szCs w:val="28"/>
        </w:rPr>
        <w:t>постановление Правительства Российской Федерации от 16.08.2012</w:t>
      </w:r>
      <w:r w:rsidRPr="00DD1226">
        <w:rPr>
          <w:sz w:val="28"/>
          <w:szCs w:val="28"/>
        </w:rPr>
        <w:b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DD1226">
        <w:rPr>
          <w:sz w:val="28"/>
          <w:szCs w:val="28"/>
        </w:rPr>
        <w:br/>
        <w:t xml:space="preserve">в установленной сфере деятельности, и их должностных лиц, организаций, предусмотренных частью 1.1 статьи 16 Федерального закона </w:t>
      </w:r>
      <w:r w:rsidRPr="00DD1226">
        <w:rPr>
          <w:sz w:val="28"/>
          <w:szCs w:val="28"/>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7851" w:rsidRPr="00DD1226" w:rsidRDefault="006E7851" w:rsidP="006E7851">
      <w:pPr>
        <w:autoSpaceDE w:val="0"/>
        <w:autoSpaceDN w:val="0"/>
        <w:adjustRightInd w:val="0"/>
        <w:ind w:firstLine="709"/>
        <w:jc w:val="both"/>
        <w:rPr>
          <w:sz w:val="28"/>
          <w:szCs w:val="28"/>
        </w:rPr>
      </w:pPr>
      <w:r w:rsidRPr="00DD1226">
        <w:rPr>
          <w:sz w:val="28"/>
          <w:szCs w:val="28"/>
        </w:rPr>
        <w:t xml:space="preserve">постановление Правительства Российской Федерации от 20.11.2012 </w:t>
      </w:r>
      <w:r w:rsidRPr="00DD1226">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62C4" w:rsidRPr="00DD1226" w:rsidRDefault="006E7851" w:rsidP="006E7851">
      <w:pPr>
        <w:autoSpaceDE w:val="0"/>
        <w:autoSpaceDN w:val="0"/>
        <w:adjustRightInd w:val="0"/>
        <w:ind w:firstLine="709"/>
        <w:jc w:val="both"/>
        <w:rPr>
          <w:sz w:val="28"/>
          <w:szCs w:val="28"/>
        </w:rPr>
      </w:pPr>
      <w:r w:rsidRPr="00DD1226">
        <w:rPr>
          <w:sz w:val="28"/>
          <w:szCs w:val="28"/>
        </w:rPr>
        <w:t xml:space="preserve">постановление Правительства Кабардино-Балкарской Республики от </w:t>
      </w:r>
      <w:r w:rsidRPr="00DD1226">
        <w:rPr>
          <w:sz w:val="28"/>
          <w:szCs w:val="28"/>
        </w:rPr>
        <w:br/>
        <w:t>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r w:rsidR="00EF62C4" w:rsidRPr="00DD1226">
        <w:rPr>
          <w:sz w:val="28"/>
          <w:szCs w:val="28"/>
        </w:rPr>
        <w:t>.</w:t>
      </w:r>
    </w:p>
    <w:p w:rsidR="00EF62C4" w:rsidRPr="00DD1226" w:rsidRDefault="00EF62C4" w:rsidP="00EF62C4">
      <w:pPr>
        <w:autoSpaceDE w:val="0"/>
        <w:autoSpaceDN w:val="0"/>
        <w:adjustRightInd w:val="0"/>
        <w:ind w:firstLine="709"/>
        <w:jc w:val="both"/>
        <w:rPr>
          <w:sz w:val="28"/>
          <w:szCs w:val="28"/>
        </w:rPr>
      </w:pPr>
      <w:r w:rsidRPr="00DD1226">
        <w:rPr>
          <w:sz w:val="28"/>
          <w:szCs w:val="28"/>
        </w:rPr>
        <w:t>75.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r w:rsidR="0030164E" w:rsidRPr="00DD1226">
        <w:rPr>
          <w:sz w:val="28"/>
          <w:szCs w:val="28"/>
        </w:rPr>
        <w:t xml:space="preserve"> </w:t>
      </w:r>
      <w:r w:rsidRPr="00DD1226">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EF62C4" w:rsidRPr="00DD1226" w:rsidRDefault="00964778" w:rsidP="00EF62C4">
      <w:pPr>
        <w:autoSpaceDE w:val="0"/>
        <w:autoSpaceDN w:val="0"/>
        <w:adjustRightInd w:val="0"/>
        <w:ind w:firstLine="709"/>
        <w:jc w:val="both"/>
        <w:rPr>
          <w:sz w:val="28"/>
          <w:szCs w:val="28"/>
        </w:rPr>
      </w:pPr>
      <w:r w:rsidRPr="00DD1226">
        <w:rPr>
          <w:sz w:val="28"/>
          <w:szCs w:val="28"/>
        </w:rPr>
        <w:t>68</w:t>
      </w:r>
      <w:r w:rsidR="00EF62C4" w:rsidRPr="00DD1226">
        <w:rPr>
          <w:sz w:val="28"/>
          <w:szCs w:val="28"/>
        </w:rPr>
        <w:t>.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EF62C4" w:rsidRPr="00DD1226" w:rsidRDefault="00EF62C4" w:rsidP="00EF62C4">
      <w:pPr>
        <w:autoSpaceDE w:val="0"/>
        <w:autoSpaceDN w:val="0"/>
        <w:adjustRightInd w:val="0"/>
        <w:ind w:firstLine="709"/>
        <w:jc w:val="both"/>
        <w:rPr>
          <w:sz w:val="28"/>
          <w:szCs w:val="28"/>
        </w:rPr>
      </w:pPr>
      <w:r w:rsidRPr="00DD1226">
        <w:rPr>
          <w:sz w:val="28"/>
          <w:szCs w:val="28"/>
        </w:rPr>
        <w:t>нарушение срока регистрации запроса заявителя о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нарушение срока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EF62C4" w:rsidRPr="00DD1226" w:rsidRDefault="00EF62C4" w:rsidP="00EF62C4">
      <w:pPr>
        <w:autoSpaceDE w:val="0"/>
        <w:autoSpaceDN w:val="0"/>
        <w:adjustRightInd w:val="0"/>
        <w:ind w:firstLine="709"/>
        <w:jc w:val="both"/>
        <w:rPr>
          <w:sz w:val="28"/>
          <w:szCs w:val="28"/>
        </w:rPr>
      </w:pPr>
      <w:r w:rsidRPr="00DD122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EF62C4" w:rsidRPr="00DD1226" w:rsidRDefault="00EF62C4" w:rsidP="00EF62C4">
      <w:pPr>
        <w:autoSpaceDE w:val="0"/>
        <w:autoSpaceDN w:val="0"/>
        <w:adjustRightInd w:val="0"/>
        <w:ind w:firstLine="709"/>
        <w:jc w:val="both"/>
        <w:rPr>
          <w:sz w:val="28"/>
          <w:szCs w:val="28"/>
        </w:rPr>
      </w:pPr>
      <w:r w:rsidRPr="00DD1226">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EF62C4" w:rsidRPr="00DD1226" w:rsidRDefault="00EF62C4" w:rsidP="00EF62C4">
      <w:pPr>
        <w:autoSpaceDE w:val="0"/>
        <w:autoSpaceDN w:val="0"/>
        <w:adjustRightInd w:val="0"/>
        <w:ind w:firstLine="709"/>
        <w:jc w:val="both"/>
        <w:rPr>
          <w:sz w:val="28"/>
          <w:szCs w:val="28"/>
        </w:rPr>
      </w:pPr>
      <w:r w:rsidRPr="00DD122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F62C4" w:rsidRPr="00DD1226" w:rsidRDefault="00EF62C4" w:rsidP="00EF62C4">
      <w:pPr>
        <w:autoSpaceDE w:val="0"/>
        <w:autoSpaceDN w:val="0"/>
        <w:adjustRightInd w:val="0"/>
        <w:ind w:firstLine="709"/>
        <w:jc w:val="both"/>
        <w:rPr>
          <w:sz w:val="28"/>
          <w:szCs w:val="28"/>
        </w:rPr>
      </w:pPr>
      <w:r w:rsidRPr="00DD1226">
        <w:rPr>
          <w:sz w:val="28"/>
          <w:szCs w:val="28"/>
        </w:rPr>
        <w:t>нарушение срока или порядка выдачи документов по результатам предоставления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
    <w:p w:rsidR="00EF62C4" w:rsidRPr="00DD1226" w:rsidRDefault="00EF62C4" w:rsidP="00EF62C4">
      <w:pPr>
        <w:autoSpaceDE w:val="0"/>
        <w:autoSpaceDN w:val="0"/>
        <w:adjustRightInd w:val="0"/>
        <w:ind w:firstLine="709"/>
        <w:jc w:val="both"/>
        <w:rPr>
          <w:sz w:val="28"/>
          <w:szCs w:val="28"/>
        </w:rPr>
      </w:pPr>
      <w:r w:rsidRPr="00DD122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F62C4" w:rsidRPr="00DD1226" w:rsidRDefault="00EF62C4" w:rsidP="00EF62C4">
      <w:pPr>
        <w:autoSpaceDE w:val="0"/>
        <w:autoSpaceDN w:val="0"/>
        <w:adjustRightInd w:val="0"/>
        <w:ind w:firstLine="709"/>
        <w:jc w:val="both"/>
        <w:rPr>
          <w:sz w:val="28"/>
          <w:szCs w:val="28"/>
        </w:rPr>
      </w:pPr>
      <w:r w:rsidRPr="00DD122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F62C4" w:rsidRPr="00DD1226" w:rsidRDefault="00EF62C4" w:rsidP="00EF62C4">
      <w:pPr>
        <w:autoSpaceDE w:val="0"/>
        <w:autoSpaceDN w:val="0"/>
        <w:adjustRightInd w:val="0"/>
        <w:ind w:firstLine="709"/>
        <w:jc w:val="both"/>
        <w:rPr>
          <w:sz w:val="28"/>
          <w:szCs w:val="28"/>
        </w:rPr>
      </w:pPr>
      <w:r w:rsidRPr="00DD122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F62C4" w:rsidRPr="00DD1226" w:rsidRDefault="00EF62C4" w:rsidP="00EF62C4">
      <w:pPr>
        <w:autoSpaceDE w:val="0"/>
        <w:autoSpaceDN w:val="0"/>
        <w:adjustRightInd w:val="0"/>
        <w:ind w:firstLine="709"/>
        <w:jc w:val="both"/>
        <w:rPr>
          <w:sz w:val="28"/>
          <w:szCs w:val="28"/>
        </w:rPr>
      </w:pPr>
      <w:r w:rsidRPr="00DD122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69</w:t>
      </w:r>
      <w:r w:rsidR="00EF62C4" w:rsidRPr="00DD1226">
        <w:rPr>
          <w:rFonts w:ascii="Times New Roman" w:hAnsi="Times New Roman" w:cs="Times New Roman"/>
          <w:sz w:val="28"/>
          <w:szCs w:val="28"/>
        </w:rPr>
        <w:t>.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Жалоба подается заявителем в Министерство.</w:t>
      </w:r>
    </w:p>
    <w:p w:rsidR="00EF62C4" w:rsidRPr="00DD1226" w:rsidRDefault="00EF62C4" w:rsidP="00EF62C4">
      <w:pPr>
        <w:autoSpaceDE w:val="0"/>
        <w:autoSpaceDN w:val="0"/>
        <w:adjustRightInd w:val="0"/>
        <w:ind w:firstLine="709"/>
        <w:jc w:val="both"/>
        <w:rPr>
          <w:sz w:val="28"/>
          <w:szCs w:val="28"/>
        </w:rPr>
      </w:pPr>
      <w:r w:rsidRPr="00DD1226">
        <w:rPr>
          <w:sz w:val="28"/>
          <w:szCs w:val="28"/>
        </w:rPr>
        <w:t>7</w:t>
      </w:r>
      <w:r w:rsidR="00964778" w:rsidRPr="00DD1226">
        <w:rPr>
          <w:sz w:val="28"/>
          <w:szCs w:val="28"/>
        </w:rPr>
        <w:t>0</w:t>
      </w:r>
      <w:r w:rsidRPr="00DD1226">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через Единый портал, а также может быть принята при личном приеме заявителя. </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Жалоба должна содержать:</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w:t>
      </w:r>
      <w:r w:rsidR="00964778" w:rsidRPr="00DD1226">
        <w:rPr>
          <w:rFonts w:ascii="Times New Roman" w:hAnsi="Times New Roman" w:cs="Times New Roman"/>
          <w:sz w:val="28"/>
          <w:szCs w:val="28"/>
        </w:rPr>
        <w:t>1</w:t>
      </w:r>
      <w:r w:rsidRPr="00DD1226">
        <w:rPr>
          <w:rFonts w:ascii="Times New Roman" w:hAnsi="Times New Roman" w:cs="Times New Roman"/>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72</w:t>
      </w:r>
      <w:r w:rsidR="00EF62C4" w:rsidRPr="00DD1226">
        <w:rPr>
          <w:rFonts w:ascii="Times New Roman" w:hAnsi="Times New Roman" w:cs="Times New Roman"/>
          <w:sz w:val="28"/>
          <w:szCs w:val="28"/>
        </w:rPr>
        <w:t>. Основания для приостановления рассмотрения жалобы не предусмотрены.</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73</w:t>
      </w:r>
      <w:r w:rsidR="00EF62C4" w:rsidRPr="00DD1226">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EF62C4" w:rsidRPr="00DD1226" w:rsidRDefault="00EF62C4"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отказывает в удовлетворении жалобы.</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74</w:t>
      </w:r>
      <w:r w:rsidR="00EF62C4" w:rsidRPr="00DD1226">
        <w:rPr>
          <w:rFonts w:ascii="Times New Roman" w:hAnsi="Times New Roman" w:cs="Times New Roman"/>
          <w:sz w:val="28"/>
          <w:szCs w:val="28"/>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75</w:t>
      </w:r>
      <w:r w:rsidR="00EF62C4" w:rsidRPr="00DD1226">
        <w:rPr>
          <w:rFonts w:ascii="Times New Roman" w:hAnsi="Times New Roman" w:cs="Times New Roman"/>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76</w:t>
      </w:r>
      <w:r w:rsidR="00EF62C4" w:rsidRPr="00DD1226">
        <w:rPr>
          <w:rFonts w:ascii="Times New Roman" w:hAnsi="Times New Roman" w:cs="Times New Roman"/>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w:t>
      </w:r>
    </w:p>
    <w:p w:rsidR="00EF62C4" w:rsidRPr="00DD1226" w:rsidRDefault="00964778" w:rsidP="00EF62C4">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77</w:t>
      </w:r>
      <w:r w:rsidR="00EF62C4" w:rsidRPr="00DD1226">
        <w:rPr>
          <w:rFonts w:ascii="Times New Roman" w:hAnsi="Times New Roman" w:cs="Times New Roman"/>
          <w:sz w:val="28"/>
          <w:szCs w:val="28"/>
        </w:rPr>
        <w:t>. Информацию о порядке подачи и рассмотрения жалобы заявители могут получить в месте предоставления государственной услуги, а также через Единый портал.</w:t>
      </w:r>
    </w:p>
    <w:p w:rsidR="00C35015" w:rsidRPr="00DD1226" w:rsidRDefault="00C35015" w:rsidP="00EF62C4">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30164E" w:rsidRPr="00DD1226" w:rsidRDefault="0030164E" w:rsidP="00EF62C4">
      <w:pPr>
        <w:pStyle w:val="ConsPlusNormal"/>
        <w:spacing w:line="240" w:lineRule="atLeast"/>
        <w:ind w:right="-143" w:firstLine="709"/>
        <w:jc w:val="both"/>
        <w:rPr>
          <w:rFonts w:ascii="Times New Roman" w:hAnsi="Times New Roman" w:cs="Times New Roman"/>
          <w:sz w:val="28"/>
          <w:szCs w:val="28"/>
        </w:rPr>
      </w:pPr>
    </w:p>
    <w:p w:rsidR="0030164E" w:rsidRPr="00DD1226" w:rsidRDefault="0030164E" w:rsidP="00EF62C4">
      <w:pPr>
        <w:pStyle w:val="ConsPlusNormal"/>
        <w:spacing w:line="240" w:lineRule="atLeast"/>
        <w:ind w:right="-143" w:firstLine="709"/>
        <w:jc w:val="both"/>
        <w:rPr>
          <w:rFonts w:ascii="Times New Roman" w:hAnsi="Times New Roman" w:cs="Times New Roman"/>
          <w:sz w:val="28"/>
          <w:szCs w:val="28"/>
        </w:rPr>
      </w:pPr>
    </w:p>
    <w:p w:rsidR="0030164E" w:rsidRPr="00DD1226" w:rsidRDefault="0030164E"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1A1F59" w:rsidRPr="00DD1226" w:rsidRDefault="001A1F59" w:rsidP="00EF62C4">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jc w:val="right"/>
        <w:outlineLvl w:val="0"/>
        <w:rPr>
          <w:rFonts w:ascii="Times New Roman" w:hAnsi="Times New Roman" w:cs="Times New Roman"/>
          <w:sz w:val="28"/>
          <w:szCs w:val="28"/>
        </w:rPr>
      </w:pPr>
    </w:p>
    <w:tbl>
      <w:tblPr>
        <w:tblW w:w="0" w:type="auto"/>
        <w:tblInd w:w="4663" w:type="dxa"/>
        <w:tblLook w:val="0000" w:firstRow="0" w:lastRow="0" w:firstColumn="0" w:lastColumn="0" w:noHBand="0" w:noVBand="0"/>
      </w:tblPr>
      <w:tblGrid>
        <w:gridCol w:w="4708"/>
      </w:tblGrid>
      <w:tr w:rsidR="00C35015" w:rsidRPr="00DD1226" w:rsidTr="00A476DA">
        <w:trPr>
          <w:trHeight w:val="1590"/>
        </w:trPr>
        <w:tc>
          <w:tcPr>
            <w:tcW w:w="4708" w:type="dxa"/>
          </w:tcPr>
          <w:p w:rsidR="00C35015" w:rsidRPr="00DD1226" w:rsidRDefault="00C35015" w:rsidP="00A476DA">
            <w:pPr>
              <w:pStyle w:val="ConsPlusNormal"/>
              <w:jc w:val="center"/>
              <w:outlineLvl w:val="0"/>
              <w:rPr>
                <w:rFonts w:ascii="Times New Roman" w:hAnsi="Times New Roman" w:cs="Times New Roman"/>
                <w:sz w:val="28"/>
                <w:szCs w:val="28"/>
              </w:rPr>
            </w:pPr>
            <w:r w:rsidRPr="00DD1226">
              <w:rPr>
                <w:rFonts w:ascii="Times New Roman" w:hAnsi="Times New Roman" w:cs="Times New Roman"/>
                <w:sz w:val="28"/>
                <w:szCs w:val="28"/>
              </w:rPr>
              <w:t>Утвержден</w:t>
            </w:r>
          </w:p>
          <w:p w:rsidR="00C35015" w:rsidRPr="00DD1226" w:rsidRDefault="00C35015" w:rsidP="00A476DA">
            <w:pPr>
              <w:pStyle w:val="ConsPlusNormal"/>
              <w:jc w:val="center"/>
              <w:outlineLvl w:val="0"/>
              <w:rPr>
                <w:rFonts w:ascii="Times New Roman" w:hAnsi="Times New Roman" w:cs="Times New Roman"/>
                <w:sz w:val="28"/>
                <w:szCs w:val="28"/>
              </w:rPr>
            </w:pPr>
            <w:r w:rsidRPr="00DD1226">
              <w:rPr>
                <w:rFonts w:ascii="Times New Roman" w:hAnsi="Times New Roman" w:cs="Times New Roman"/>
                <w:sz w:val="28"/>
                <w:szCs w:val="28"/>
              </w:rPr>
              <w:t>приказом Министерства сельского хозяйства Кабардино-Балкарской Республики</w:t>
            </w:r>
          </w:p>
          <w:p w:rsidR="00C35015" w:rsidRPr="00DD1226" w:rsidRDefault="00C35015" w:rsidP="00A476DA">
            <w:pPr>
              <w:pStyle w:val="ConsPlusTitle"/>
              <w:jc w:val="center"/>
              <w:rPr>
                <w:b w:val="0"/>
                <w:sz w:val="28"/>
                <w:szCs w:val="28"/>
              </w:rPr>
            </w:pPr>
            <w:r w:rsidRPr="00DD1226">
              <w:rPr>
                <w:b w:val="0"/>
                <w:sz w:val="28"/>
                <w:szCs w:val="28"/>
              </w:rPr>
              <w:t>от «</w:t>
            </w:r>
            <w:r w:rsidR="00937F65">
              <w:rPr>
                <w:b w:val="0"/>
                <w:sz w:val="28"/>
                <w:szCs w:val="28"/>
              </w:rPr>
              <w:t xml:space="preserve"> 5 </w:t>
            </w:r>
            <w:r w:rsidRPr="00DD1226">
              <w:rPr>
                <w:b w:val="0"/>
                <w:sz w:val="28"/>
                <w:szCs w:val="28"/>
              </w:rPr>
              <w:t xml:space="preserve">» </w:t>
            </w:r>
            <w:r w:rsidR="00937F65">
              <w:rPr>
                <w:b w:val="0"/>
                <w:sz w:val="28"/>
                <w:szCs w:val="28"/>
              </w:rPr>
              <w:t xml:space="preserve">августа </w:t>
            </w:r>
            <w:r w:rsidRPr="00DD1226">
              <w:rPr>
                <w:b w:val="0"/>
                <w:sz w:val="28"/>
                <w:szCs w:val="28"/>
              </w:rPr>
              <w:t xml:space="preserve">2019 г. № </w:t>
            </w:r>
            <w:r w:rsidR="00937F65">
              <w:rPr>
                <w:b w:val="0"/>
                <w:sz w:val="28"/>
                <w:szCs w:val="28"/>
              </w:rPr>
              <w:t>67</w:t>
            </w:r>
          </w:p>
          <w:p w:rsidR="00C35015" w:rsidRPr="00DD1226" w:rsidRDefault="00C35015" w:rsidP="00A476DA">
            <w:pPr>
              <w:pStyle w:val="ConsPlusNormal"/>
              <w:jc w:val="right"/>
              <w:outlineLvl w:val="0"/>
              <w:rPr>
                <w:rFonts w:ascii="Times New Roman" w:hAnsi="Times New Roman" w:cs="Times New Roman"/>
                <w:sz w:val="28"/>
                <w:szCs w:val="28"/>
              </w:rPr>
            </w:pPr>
          </w:p>
        </w:tc>
      </w:tr>
    </w:tbl>
    <w:p w:rsidR="00C35015" w:rsidRPr="00DD1226" w:rsidRDefault="00C35015" w:rsidP="00C35015">
      <w:pPr>
        <w:pStyle w:val="ConsPlusTitle"/>
        <w:jc w:val="center"/>
        <w:rPr>
          <w:b w:val="0"/>
          <w:sz w:val="28"/>
          <w:szCs w:val="28"/>
        </w:rPr>
      </w:pPr>
    </w:p>
    <w:p w:rsidR="00C35015" w:rsidRPr="00DD1226" w:rsidRDefault="00C35015" w:rsidP="00C35015">
      <w:pPr>
        <w:pStyle w:val="ConsPlusTitle"/>
        <w:ind w:right="-143"/>
        <w:jc w:val="center"/>
        <w:outlineLvl w:val="0"/>
        <w:rPr>
          <w:sz w:val="28"/>
          <w:szCs w:val="28"/>
        </w:rPr>
      </w:pPr>
    </w:p>
    <w:p w:rsidR="00C35015" w:rsidRPr="00DD1226" w:rsidRDefault="00C35015" w:rsidP="00C35015">
      <w:pPr>
        <w:pStyle w:val="ConsPlusTitle"/>
        <w:ind w:right="-143"/>
        <w:jc w:val="center"/>
        <w:outlineLvl w:val="0"/>
        <w:rPr>
          <w:sz w:val="28"/>
          <w:szCs w:val="28"/>
        </w:rPr>
      </w:pPr>
      <w:r w:rsidRPr="00DD1226">
        <w:rPr>
          <w:sz w:val="28"/>
          <w:szCs w:val="28"/>
        </w:rPr>
        <w:t>Административный регламент</w:t>
      </w:r>
    </w:p>
    <w:p w:rsidR="00C35015" w:rsidRPr="00DD1226" w:rsidRDefault="00C35015" w:rsidP="00C35015">
      <w:pPr>
        <w:pStyle w:val="ConsPlusTitle"/>
        <w:ind w:right="-143"/>
        <w:jc w:val="center"/>
        <w:outlineLvl w:val="0"/>
        <w:rPr>
          <w:sz w:val="28"/>
          <w:szCs w:val="28"/>
        </w:rPr>
      </w:pPr>
    </w:p>
    <w:p w:rsidR="00B379EB" w:rsidRPr="00DD1226" w:rsidRDefault="00C35015" w:rsidP="00B379EB">
      <w:pPr>
        <w:autoSpaceDE w:val="0"/>
        <w:autoSpaceDN w:val="0"/>
        <w:adjustRightInd w:val="0"/>
        <w:jc w:val="center"/>
        <w:rPr>
          <w:b/>
          <w:sz w:val="28"/>
          <w:szCs w:val="28"/>
        </w:rPr>
      </w:pPr>
      <w:r w:rsidRPr="00DD1226">
        <w:rPr>
          <w:b/>
          <w:sz w:val="28"/>
          <w:szCs w:val="28"/>
        </w:rPr>
        <w:t xml:space="preserve">предоставления Министерством сельского хозяйства Кабардино-Балкарской Республики государственной услуги по предоставлению субсидий </w:t>
      </w:r>
      <w:r w:rsidR="00B379EB" w:rsidRPr="00DD1226">
        <w:rPr>
          <w:b/>
          <w:sz w:val="28"/>
          <w:szCs w:val="28"/>
        </w:rPr>
        <w:t>региональному центру компетенции в сфере сельскохозяйственной кооперации и поддержки фермеров</w:t>
      </w:r>
    </w:p>
    <w:p w:rsidR="00C35015" w:rsidRPr="00DD1226" w:rsidRDefault="00C35015" w:rsidP="00C35015">
      <w:pPr>
        <w:pStyle w:val="ConsPlusTitle"/>
        <w:ind w:right="-143"/>
        <w:jc w:val="center"/>
        <w:rPr>
          <w:sz w:val="28"/>
          <w:szCs w:val="28"/>
        </w:rPr>
      </w:pPr>
    </w:p>
    <w:p w:rsidR="00C35015" w:rsidRPr="00DD1226" w:rsidRDefault="00C35015" w:rsidP="00C35015">
      <w:pPr>
        <w:pStyle w:val="ConsPlusNormal"/>
        <w:ind w:right="-143"/>
        <w:jc w:val="both"/>
        <w:rPr>
          <w:rFonts w:ascii="Times New Roman" w:hAnsi="Times New Roman" w:cs="Times New Roman"/>
          <w:b/>
          <w:sz w:val="28"/>
          <w:szCs w:val="28"/>
        </w:rPr>
      </w:pPr>
    </w:p>
    <w:p w:rsidR="00C35015" w:rsidRPr="00DD1226" w:rsidRDefault="00C35015" w:rsidP="00C35015">
      <w:pPr>
        <w:pStyle w:val="ConsPlusNormal"/>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w:t>
      </w:r>
      <w:r w:rsidRPr="00DD1226">
        <w:rPr>
          <w:rFonts w:ascii="Times New Roman" w:hAnsi="Times New Roman" w:cs="Times New Roman"/>
          <w:b/>
          <w:sz w:val="28"/>
          <w:szCs w:val="28"/>
        </w:rPr>
        <w:t>. Общие положения</w:t>
      </w:r>
    </w:p>
    <w:p w:rsidR="00C35015" w:rsidRPr="00DD1226" w:rsidRDefault="00C35015" w:rsidP="00C35015">
      <w:pPr>
        <w:pStyle w:val="ConsPlusNormal"/>
        <w:ind w:left="1260" w:right="-143"/>
        <w:outlineLvl w:val="1"/>
        <w:rPr>
          <w:rFonts w:ascii="Times New Roman" w:hAnsi="Times New Roman" w:cs="Times New Roman"/>
          <w:b/>
          <w:sz w:val="28"/>
          <w:szCs w:val="28"/>
        </w:rPr>
      </w:pPr>
    </w:p>
    <w:p w:rsidR="00C35015" w:rsidRPr="00DD1226" w:rsidRDefault="00C35015" w:rsidP="00C35015">
      <w:pPr>
        <w:pStyle w:val="ConsPlusNormal"/>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Предмет регулирования административного регламента</w:t>
      </w:r>
    </w:p>
    <w:p w:rsidR="00C35015" w:rsidRPr="00DD1226" w:rsidRDefault="00C35015" w:rsidP="00C35015">
      <w:pPr>
        <w:pStyle w:val="ConsPlusNormal"/>
        <w:ind w:left="1260" w:right="-143"/>
        <w:outlineLvl w:val="1"/>
        <w:rPr>
          <w:rFonts w:ascii="Times New Roman" w:hAnsi="Times New Roman" w:cs="Times New Roman"/>
          <w:b/>
          <w:sz w:val="28"/>
          <w:szCs w:val="28"/>
        </w:rPr>
      </w:pPr>
    </w:p>
    <w:p w:rsidR="00C35015" w:rsidRPr="00DD1226" w:rsidRDefault="00C35015" w:rsidP="007F37BC">
      <w:pPr>
        <w:autoSpaceDE w:val="0"/>
        <w:autoSpaceDN w:val="0"/>
        <w:adjustRightInd w:val="0"/>
        <w:ind w:firstLine="709"/>
        <w:jc w:val="both"/>
        <w:rPr>
          <w:sz w:val="28"/>
          <w:szCs w:val="28"/>
        </w:rPr>
      </w:pPr>
      <w:r w:rsidRPr="00DD1226">
        <w:rPr>
          <w:sz w:val="28"/>
          <w:szCs w:val="28"/>
        </w:rPr>
        <w:t xml:space="preserve">1. Административный регламент предоставления Министерством сельского хозяйства Кабардино-Балкарской Республики государственной услуги по предоставлению субсидий </w:t>
      </w:r>
      <w:r w:rsidR="00B379EB" w:rsidRPr="00DD1226">
        <w:rPr>
          <w:sz w:val="28"/>
          <w:szCs w:val="28"/>
        </w:rPr>
        <w:t xml:space="preserve">региональному центру компетенции в сфере сельскохозяйственной кооперации и поддержки фермеров </w:t>
      </w:r>
      <w:r w:rsidRPr="00DD1226">
        <w:rPr>
          <w:sz w:val="28"/>
          <w:szCs w:val="28"/>
        </w:rPr>
        <w:t>(далее - Административный регламент, государственная услуга, субсидии), устанавливает стандарт, сроки и последовательность административных процедур (действий) Министерства сельского хозяйства Кабардино-Балкарской Республики (далее - Министерство) при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Административный регламент также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pStyle w:val="ConsPlusNormal"/>
        <w:spacing w:line="240" w:lineRule="atLeast"/>
        <w:ind w:right="-143"/>
        <w:jc w:val="center"/>
        <w:outlineLvl w:val="2"/>
        <w:rPr>
          <w:rFonts w:ascii="Times New Roman" w:hAnsi="Times New Roman" w:cs="Times New Roman"/>
          <w:b/>
          <w:sz w:val="28"/>
          <w:szCs w:val="28"/>
        </w:rPr>
      </w:pPr>
      <w:r w:rsidRPr="00DD1226">
        <w:rPr>
          <w:rFonts w:ascii="Times New Roman" w:hAnsi="Times New Roman" w:cs="Times New Roman"/>
          <w:b/>
          <w:sz w:val="28"/>
          <w:szCs w:val="28"/>
        </w:rPr>
        <w:t>Круг заявителей</w:t>
      </w:r>
    </w:p>
    <w:p w:rsidR="00C35015" w:rsidRPr="00DD1226" w:rsidRDefault="00C35015" w:rsidP="00C35015">
      <w:pPr>
        <w:pStyle w:val="ConsPlusNormal"/>
        <w:spacing w:line="240" w:lineRule="atLeast"/>
        <w:ind w:right="-143"/>
        <w:jc w:val="center"/>
        <w:outlineLvl w:val="2"/>
        <w:rPr>
          <w:rFonts w:ascii="Times New Roman" w:hAnsi="Times New Roman" w:cs="Times New Roman"/>
          <w:b/>
          <w:sz w:val="28"/>
          <w:szCs w:val="28"/>
        </w:rPr>
      </w:pPr>
    </w:p>
    <w:p w:rsidR="00C35015" w:rsidRPr="00DD1226" w:rsidRDefault="00C5309B" w:rsidP="00AD061B">
      <w:pPr>
        <w:autoSpaceDE w:val="0"/>
        <w:autoSpaceDN w:val="0"/>
        <w:adjustRightInd w:val="0"/>
        <w:ind w:firstLine="709"/>
        <w:jc w:val="both"/>
        <w:rPr>
          <w:sz w:val="28"/>
          <w:szCs w:val="28"/>
        </w:rPr>
      </w:pPr>
      <w:r w:rsidRPr="00DD1226">
        <w:rPr>
          <w:sz w:val="28"/>
          <w:szCs w:val="28"/>
        </w:rPr>
        <w:t xml:space="preserve">2. </w:t>
      </w:r>
      <w:r w:rsidR="00B379EB" w:rsidRPr="00DD1226">
        <w:rPr>
          <w:sz w:val="28"/>
          <w:szCs w:val="28"/>
        </w:rPr>
        <w:t>Заявителем при предоставлении государственной услуги является региональный центр компетенции в сфере сельскохозяйственной кооперации и поддержки фермеров</w:t>
      </w:r>
      <w:r w:rsidR="00C35015" w:rsidRPr="00DD1226">
        <w:rPr>
          <w:sz w:val="28"/>
          <w:szCs w:val="28"/>
        </w:rPr>
        <w:t>,</w:t>
      </w:r>
      <w:r w:rsidR="0030164E" w:rsidRPr="00DD1226">
        <w:rPr>
          <w:sz w:val="28"/>
          <w:szCs w:val="28"/>
        </w:rPr>
        <w:t xml:space="preserve"> </w:t>
      </w:r>
      <w:r w:rsidR="00C35015" w:rsidRPr="00DD1226">
        <w:rPr>
          <w:sz w:val="28"/>
          <w:szCs w:val="28"/>
        </w:rPr>
        <w:t>представивши</w:t>
      </w:r>
      <w:r w:rsidR="009A6AFE" w:rsidRPr="00DD1226">
        <w:rPr>
          <w:sz w:val="28"/>
          <w:szCs w:val="28"/>
        </w:rPr>
        <w:t>й</w:t>
      </w:r>
      <w:r w:rsidR="0030164E" w:rsidRPr="00DD1226">
        <w:rPr>
          <w:sz w:val="28"/>
          <w:szCs w:val="28"/>
        </w:rPr>
        <w:t xml:space="preserve"> </w:t>
      </w:r>
      <w:r w:rsidR="00C35015" w:rsidRPr="00DD1226">
        <w:rPr>
          <w:sz w:val="28"/>
          <w:szCs w:val="28"/>
        </w:rPr>
        <w:t xml:space="preserve">в Министерство заявление на предоставление субсидий в соответствии с Порядком предоставления субсидий </w:t>
      </w:r>
      <w:r w:rsidR="00B379EB" w:rsidRPr="00DD1226">
        <w:rPr>
          <w:sz w:val="28"/>
          <w:szCs w:val="28"/>
        </w:rPr>
        <w:t>региональному центру компетенции</w:t>
      </w:r>
      <w:r w:rsidR="00737AE5" w:rsidRPr="00DD1226">
        <w:rPr>
          <w:sz w:val="28"/>
          <w:szCs w:val="28"/>
        </w:rPr>
        <w:t xml:space="preserve"> в сфере сельскохозяйственной кооперации и поддержки фермеров</w:t>
      </w:r>
      <w:r w:rsidR="00C35015" w:rsidRPr="00DD1226">
        <w:rPr>
          <w:sz w:val="28"/>
          <w:szCs w:val="28"/>
        </w:rPr>
        <w:t>, утвержденным постановлением Правительства Каб</w:t>
      </w:r>
      <w:r w:rsidR="00B379EB" w:rsidRPr="00DD1226">
        <w:rPr>
          <w:sz w:val="28"/>
          <w:szCs w:val="28"/>
        </w:rPr>
        <w:t xml:space="preserve">ардино-Балкарской Республики от </w:t>
      </w:r>
      <w:r w:rsidR="00C35015" w:rsidRPr="00DD1226">
        <w:rPr>
          <w:sz w:val="28"/>
          <w:szCs w:val="28"/>
        </w:rPr>
        <w:t xml:space="preserve">24 мая 2019 г. № 86-ПП (далее – </w:t>
      </w:r>
      <w:r w:rsidR="00737AE5" w:rsidRPr="00DD1226">
        <w:rPr>
          <w:sz w:val="28"/>
          <w:szCs w:val="28"/>
        </w:rPr>
        <w:t xml:space="preserve">заявитель, </w:t>
      </w:r>
      <w:r w:rsidR="00C35015" w:rsidRPr="00DD1226">
        <w:rPr>
          <w:sz w:val="28"/>
          <w:szCs w:val="28"/>
        </w:rPr>
        <w:t>Порядок).</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pStyle w:val="ConsPlusNormal"/>
        <w:spacing w:line="240" w:lineRule="atLeast"/>
        <w:ind w:right="-142"/>
        <w:jc w:val="center"/>
        <w:outlineLvl w:val="2"/>
        <w:rPr>
          <w:rFonts w:ascii="Times New Roman" w:hAnsi="Times New Roman" w:cs="Times New Roman"/>
          <w:b/>
          <w:sz w:val="28"/>
          <w:szCs w:val="28"/>
        </w:rPr>
      </w:pPr>
      <w:r w:rsidRPr="00DD1226">
        <w:rPr>
          <w:rFonts w:ascii="Times New Roman" w:hAnsi="Times New Roman" w:cs="Times New Roman"/>
          <w:b/>
          <w:sz w:val="28"/>
          <w:szCs w:val="28"/>
        </w:rPr>
        <w:t>Требования к порядку информирования о предоставлении государственной услуги</w:t>
      </w:r>
    </w:p>
    <w:p w:rsidR="00C35015" w:rsidRPr="00DD1226" w:rsidRDefault="00C35015" w:rsidP="00C35015">
      <w:pPr>
        <w:pStyle w:val="ConsPlusNormal"/>
        <w:spacing w:line="240" w:lineRule="atLeast"/>
        <w:ind w:right="-142" w:firstLine="709"/>
        <w:jc w:val="both"/>
        <w:outlineLvl w:val="2"/>
        <w:rPr>
          <w:rFonts w:ascii="Times New Roman" w:hAnsi="Times New Roman" w:cs="Times New Roman"/>
          <w:sz w:val="28"/>
          <w:szCs w:val="28"/>
        </w:rPr>
      </w:pPr>
    </w:p>
    <w:p w:rsidR="00C35015" w:rsidRPr="00DD1226" w:rsidRDefault="00C5309B" w:rsidP="00C5309B">
      <w:pPr>
        <w:autoSpaceDE w:val="0"/>
        <w:autoSpaceDN w:val="0"/>
        <w:adjustRightInd w:val="0"/>
        <w:ind w:firstLine="709"/>
        <w:jc w:val="both"/>
        <w:rPr>
          <w:sz w:val="28"/>
          <w:szCs w:val="28"/>
        </w:rPr>
      </w:pPr>
      <w:r w:rsidRPr="00DD1226">
        <w:rPr>
          <w:sz w:val="28"/>
          <w:szCs w:val="28"/>
        </w:rPr>
        <w:t xml:space="preserve">3. </w:t>
      </w:r>
      <w:r w:rsidR="00C35015" w:rsidRPr="00DD1226">
        <w:rPr>
          <w:sz w:val="28"/>
          <w:szCs w:val="28"/>
        </w:rPr>
        <w:t>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«Единый</w:t>
      </w:r>
      <w:r w:rsidR="0030164E" w:rsidRPr="00DD1226">
        <w:rPr>
          <w:sz w:val="28"/>
          <w:szCs w:val="28"/>
        </w:rPr>
        <w:t xml:space="preserve"> </w:t>
      </w:r>
      <w:r w:rsidR="00C35015" w:rsidRPr="00DD1226">
        <w:rPr>
          <w:sz w:val="28"/>
          <w:szCs w:val="28"/>
        </w:rPr>
        <w:t>портал</w:t>
      </w:r>
      <w:r w:rsidR="0030164E" w:rsidRPr="00DD1226">
        <w:rPr>
          <w:sz w:val="28"/>
          <w:szCs w:val="28"/>
        </w:rPr>
        <w:t xml:space="preserve"> </w:t>
      </w:r>
      <w:r w:rsidR="00C35015" w:rsidRPr="00DD1226">
        <w:rPr>
          <w:sz w:val="28"/>
          <w:szCs w:val="28"/>
        </w:rPr>
        <w:t xml:space="preserve">государственных и муниципальных услуг (функций)» (www.gosuslugi.ru) (далее - Единый портал), </w:t>
      </w:r>
      <w:r w:rsidR="00C35015" w:rsidRPr="00DD1226">
        <w:rPr>
          <w:rStyle w:val="FontStyle11"/>
          <w:sz w:val="28"/>
          <w:szCs w:val="28"/>
        </w:rPr>
        <w:t xml:space="preserve">в </w:t>
      </w:r>
      <w:r w:rsidR="00C35015" w:rsidRPr="00DD1226">
        <w:rPr>
          <w:sz w:val="28"/>
          <w:szCs w:val="28"/>
        </w:rPr>
        <w:t>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 на информационных стендах в местах предоставления государственной услуги,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w:t>
      </w:r>
      <w:r w:rsidR="0030164E" w:rsidRPr="00DD1226">
        <w:rPr>
          <w:sz w:val="28"/>
          <w:szCs w:val="28"/>
        </w:rPr>
        <w:t xml:space="preserve"> </w:t>
      </w:r>
      <w:r w:rsidR="00C35015" w:rsidRPr="00DD1226">
        <w:rPr>
          <w:sz w:val="28"/>
          <w:szCs w:val="28"/>
        </w:rPr>
        <w:t>районах (далее - ГБУ «МФЦ» и его филиалы).</w:t>
      </w:r>
    </w:p>
    <w:p w:rsidR="00C35015" w:rsidRPr="00DD1226" w:rsidRDefault="00C35015" w:rsidP="00C35015">
      <w:pPr>
        <w:autoSpaceDE w:val="0"/>
        <w:autoSpaceDN w:val="0"/>
        <w:adjustRightInd w:val="0"/>
        <w:ind w:firstLine="709"/>
        <w:jc w:val="both"/>
        <w:rPr>
          <w:sz w:val="28"/>
          <w:szCs w:val="28"/>
        </w:rPr>
      </w:pPr>
      <w:r w:rsidRPr="00DD1226">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C35015" w:rsidRPr="00DD1226" w:rsidRDefault="00C35015" w:rsidP="00C35015">
      <w:pPr>
        <w:autoSpaceDE w:val="0"/>
        <w:autoSpaceDN w:val="0"/>
        <w:adjustRightInd w:val="0"/>
        <w:ind w:firstLine="709"/>
        <w:jc w:val="both"/>
        <w:rPr>
          <w:sz w:val="28"/>
          <w:szCs w:val="28"/>
        </w:rPr>
      </w:pPr>
      <w:r w:rsidRPr="00DD1226">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015" w:rsidRPr="00DD1226" w:rsidRDefault="00C35015" w:rsidP="00C35015">
      <w:pPr>
        <w:autoSpaceDE w:val="0"/>
        <w:autoSpaceDN w:val="0"/>
        <w:adjustRightInd w:val="0"/>
        <w:ind w:firstLine="720"/>
        <w:jc w:val="both"/>
        <w:rPr>
          <w:sz w:val="28"/>
          <w:szCs w:val="28"/>
        </w:rPr>
      </w:pPr>
      <w:r w:rsidRPr="00DD1226">
        <w:rPr>
          <w:sz w:val="28"/>
          <w:szCs w:val="28"/>
        </w:rPr>
        <w:t>4. К справочной информации относится:</w:t>
      </w:r>
    </w:p>
    <w:p w:rsidR="00C35015" w:rsidRPr="00DD1226" w:rsidRDefault="00C35015" w:rsidP="00C35015">
      <w:pPr>
        <w:autoSpaceDE w:val="0"/>
        <w:autoSpaceDN w:val="0"/>
        <w:adjustRightInd w:val="0"/>
        <w:ind w:firstLine="709"/>
        <w:jc w:val="both"/>
        <w:rPr>
          <w:sz w:val="28"/>
          <w:szCs w:val="28"/>
        </w:rPr>
      </w:pPr>
      <w:r w:rsidRPr="00DD1226">
        <w:rPr>
          <w:sz w:val="28"/>
          <w:szCs w:val="28"/>
        </w:rPr>
        <w:t>а) информация о месте нахождения и графиках работы Министерства, ГБУ «МФЦ» и его филиалов;</w:t>
      </w:r>
    </w:p>
    <w:p w:rsidR="00C35015" w:rsidRPr="00DD1226" w:rsidRDefault="00C35015" w:rsidP="00C35015">
      <w:pPr>
        <w:autoSpaceDE w:val="0"/>
        <w:autoSpaceDN w:val="0"/>
        <w:adjustRightInd w:val="0"/>
        <w:ind w:firstLine="709"/>
        <w:jc w:val="both"/>
        <w:rPr>
          <w:sz w:val="28"/>
          <w:szCs w:val="28"/>
        </w:rPr>
      </w:pPr>
      <w:r w:rsidRPr="00DD1226">
        <w:rPr>
          <w:sz w:val="28"/>
          <w:szCs w:val="28"/>
        </w:rPr>
        <w:t>б)  справочные телефоны Министерства, ГБУ «МФЦ» и его филиалов;</w:t>
      </w:r>
    </w:p>
    <w:p w:rsidR="00C35015" w:rsidRPr="00DD1226" w:rsidRDefault="00C35015" w:rsidP="00C35015">
      <w:pPr>
        <w:autoSpaceDE w:val="0"/>
        <w:autoSpaceDN w:val="0"/>
        <w:adjustRightInd w:val="0"/>
        <w:ind w:firstLine="709"/>
        <w:jc w:val="both"/>
        <w:rPr>
          <w:sz w:val="28"/>
          <w:szCs w:val="28"/>
        </w:rPr>
      </w:pPr>
      <w:r w:rsidRPr="00DD1226">
        <w:rPr>
          <w:sz w:val="28"/>
          <w:szCs w:val="28"/>
        </w:rPr>
        <w:t>в) адрес страницы Министерства, а также электронной почты и формы обратной связи Министерства.</w:t>
      </w:r>
    </w:p>
    <w:p w:rsidR="00C35015" w:rsidRPr="00DD1226" w:rsidRDefault="00C35015" w:rsidP="00C35015">
      <w:pPr>
        <w:autoSpaceDE w:val="0"/>
        <w:autoSpaceDN w:val="0"/>
        <w:adjustRightInd w:val="0"/>
        <w:ind w:firstLine="709"/>
        <w:jc w:val="both"/>
        <w:rPr>
          <w:sz w:val="28"/>
          <w:szCs w:val="28"/>
        </w:rPr>
      </w:pPr>
      <w:r w:rsidRPr="00DD1226">
        <w:rPr>
          <w:sz w:val="28"/>
          <w:szCs w:val="28"/>
        </w:rPr>
        <w:t>5.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C35015" w:rsidRPr="00DD1226" w:rsidRDefault="00C35015" w:rsidP="00C35015">
      <w:pPr>
        <w:autoSpaceDE w:val="0"/>
        <w:autoSpaceDN w:val="0"/>
        <w:adjustRightInd w:val="0"/>
        <w:ind w:firstLine="709"/>
        <w:jc w:val="both"/>
        <w:rPr>
          <w:sz w:val="28"/>
          <w:szCs w:val="28"/>
        </w:rPr>
      </w:pPr>
      <w:r w:rsidRPr="00DD1226">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C35015" w:rsidRPr="00DD1226" w:rsidRDefault="00C35015" w:rsidP="00C35015">
      <w:pPr>
        <w:tabs>
          <w:tab w:val="left" w:pos="709"/>
        </w:tabs>
        <w:autoSpaceDE w:val="0"/>
        <w:autoSpaceDN w:val="0"/>
        <w:adjustRightInd w:val="0"/>
        <w:ind w:firstLine="709"/>
        <w:jc w:val="both"/>
        <w:rPr>
          <w:sz w:val="28"/>
          <w:szCs w:val="28"/>
        </w:rPr>
      </w:pPr>
      <w:r w:rsidRPr="00DD1226">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C35015" w:rsidRPr="00DD1226" w:rsidRDefault="00C35015" w:rsidP="00C35015">
      <w:pPr>
        <w:autoSpaceDE w:val="0"/>
        <w:autoSpaceDN w:val="0"/>
        <w:adjustRightInd w:val="0"/>
        <w:ind w:firstLine="709"/>
        <w:jc w:val="both"/>
        <w:rPr>
          <w:sz w:val="28"/>
          <w:szCs w:val="28"/>
        </w:rPr>
      </w:pPr>
      <w:r w:rsidRPr="00DD1226">
        <w:rPr>
          <w:sz w:val="28"/>
          <w:szCs w:val="28"/>
        </w:rPr>
        <w:t>6. На информационном стенде в ГБУ «МФЦ» и его филиалах, странице Министерства, на Едином портале и в региональном реестре размещается перечень необходимых документов для получения государственной услуги.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II</w:t>
      </w:r>
      <w:r w:rsidRPr="00DD1226">
        <w:rPr>
          <w:rFonts w:ascii="Times New Roman" w:hAnsi="Times New Roman" w:cs="Times New Roman"/>
          <w:b/>
          <w:sz w:val="28"/>
          <w:szCs w:val="28"/>
        </w:rPr>
        <w:t>. Стандарт предоставления государственной услуги</w:t>
      </w:r>
    </w:p>
    <w:p w:rsidR="00C35015" w:rsidRPr="00DD1226" w:rsidRDefault="00C35015" w:rsidP="00C35015">
      <w:pPr>
        <w:pStyle w:val="ConsPlusNormal"/>
        <w:spacing w:line="240" w:lineRule="atLeast"/>
        <w:ind w:left="1080" w:right="-143"/>
        <w:outlineLvl w:val="1"/>
        <w:rPr>
          <w:rFonts w:ascii="Times New Roman" w:hAnsi="Times New Roman" w:cs="Times New Roman"/>
          <w:b/>
          <w:sz w:val="28"/>
          <w:szCs w:val="28"/>
        </w:rPr>
      </w:pPr>
    </w:p>
    <w:p w:rsidR="00C35015" w:rsidRPr="00DD1226" w:rsidRDefault="00C35015" w:rsidP="00C35015">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Наименование государственной услуги</w:t>
      </w:r>
    </w:p>
    <w:p w:rsidR="00C35015" w:rsidRPr="00DD1226" w:rsidRDefault="00C35015" w:rsidP="00C35015">
      <w:pPr>
        <w:pStyle w:val="ConsPlusNormal"/>
        <w:spacing w:line="240" w:lineRule="atLeast"/>
        <w:ind w:right="-143" w:firstLine="709"/>
        <w:jc w:val="center"/>
        <w:outlineLvl w:val="1"/>
        <w:rPr>
          <w:rFonts w:ascii="Times New Roman" w:hAnsi="Times New Roman" w:cs="Times New Roman"/>
          <w:b/>
          <w:sz w:val="28"/>
          <w:szCs w:val="28"/>
        </w:rPr>
      </w:pPr>
    </w:p>
    <w:p w:rsidR="009A6AFE" w:rsidRPr="00DD1226" w:rsidRDefault="00C35015" w:rsidP="009A6AFE">
      <w:pPr>
        <w:autoSpaceDE w:val="0"/>
        <w:autoSpaceDN w:val="0"/>
        <w:adjustRightInd w:val="0"/>
        <w:ind w:firstLine="709"/>
        <w:jc w:val="both"/>
        <w:rPr>
          <w:sz w:val="28"/>
          <w:szCs w:val="28"/>
        </w:rPr>
      </w:pPr>
      <w:r w:rsidRPr="00DD1226">
        <w:rPr>
          <w:sz w:val="28"/>
          <w:szCs w:val="28"/>
        </w:rPr>
        <w:t xml:space="preserve">7. Государственная услуга по  предоставлению Министерством сельского хозяйства Кабардино-Балкарской Республики субсидий </w:t>
      </w:r>
      <w:r w:rsidR="009A6AFE" w:rsidRPr="00DD1226">
        <w:rPr>
          <w:sz w:val="28"/>
          <w:szCs w:val="28"/>
        </w:rPr>
        <w:t>региональному центру компетенции в сфере сельскохозяйственной кооперации и поддержки фермеров</w:t>
      </w:r>
      <w:r w:rsidR="00737AE5" w:rsidRPr="00DD1226">
        <w:rPr>
          <w:sz w:val="28"/>
          <w:szCs w:val="28"/>
        </w:rPr>
        <w:t>.</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 xml:space="preserve">Наименование органа, </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предоставляющего государственную услугу</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8. 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Государственная услуга предоставляется также через ГБУ «МФЦ» и его филиалы.</w:t>
      </w:r>
    </w:p>
    <w:p w:rsidR="00C35015" w:rsidRPr="00DD1226" w:rsidRDefault="00C35015" w:rsidP="00C35015">
      <w:pPr>
        <w:autoSpaceDE w:val="0"/>
        <w:autoSpaceDN w:val="0"/>
        <w:adjustRightInd w:val="0"/>
        <w:ind w:firstLine="709"/>
        <w:jc w:val="both"/>
        <w:rPr>
          <w:sz w:val="28"/>
          <w:szCs w:val="28"/>
        </w:rPr>
      </w:pPr>
      <w:r w:rsidRPr="00DD1226">
        <w:rPr>
          <w:sz w:val="28"/>
          <w:szCs w:val="28"/>
        </w:rPr>
        <w:t>9.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1C7824" w:rsidRPr="00DD1226" w:rsidRDefault="001C7824"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Описание результата предоставления государственной услуги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10. Результатом предоставления государственной услуги является:</w:t>
      </w:r>
    </w:p>
    <w:p w:rsidR="003E3345" w:rsidRPr="00DD1226" w:rsidRDefault="00C35015" w:rsidP="00737AE5">
      <w:pPr>
        <w:autoSpaceDE w:val="0"/>
        <w:autoSpaceDN w:val="0"/>
        <w:adjustRightInd w:val="0"/>
        <w:ind w:firstLine="709"/>
        <w:jc w:val="both"/>
        <w:rPr>
          <w:sz w:val="28"/>
          <w:szCs w:val="28"/>
        </w:rPr>
      </w:pPr>
      <w:r w:rsidRPr="00DD1226">
        <w:rPr>
          <w:sz w:val="28"/>
          <w:szCs w:val="28"/>
        </w:rPr>
        <w:t>заключение с заявителем согла</w:t>
      </w:r>
      <w:r w:rsidR="00737AE5" w:rsidRPr="00DD1226">
        <w:rPr>
          <w:sz w:val="28"/>
          <w:szCs w:val="28"/>
        </w:rPr>
        <w:t>шения о предоставлении субсидий;</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оформление платежных и иных документов, необходимых для санкционирования их оплаты и перечисления причитающихся средств субсидий на </w:t>
      </w:r>
      <w:r w:rsidR="00737AE5" w:rsidRPr="00DD1226">
        <w:rPr>
          <w:rFonts w:ascii="Times New Roman" w:hAnsi="Times New Roman" w:cs="Times New Roman"/>
          <w:sz w:val="28"/>
          <w:szCs w:val="28"/>
        </w:rPr>
        <w:t>лицевой</w:t>
      </w:r>
      <w:r w:rsidRPr="00DD1226">
        <w:rPr>
          <w:rFonts w:ascii="Times New Roman" w:hAnsi="Times New Roman" w:cs="Times New Roman"/>
          <w:sz w:val="28"/>
          <w:szCs w:val="28"/>
        </w:rPr>
        <w:t xml:space="preserve"> счет получателя субсидий;</w:t>
      </w:r>
    </w:p>
    <w:p w:rsidR="00C35015" w:rsidRPr="00DD1226" w:rsidRDefault="00C35015" w:rsidP="00C35015">
      <w:pPr>
        <w:autoSpaceDE w:val="0"/>
        <w:autoSpaceDN w:val="0"/>
        <w:adjustRightInd w:val="0"/>
        <w:ind w:firstLine="709"/>
        <w:jc w:val="both"/>
        <w:rPr>
          <w:sz w:val="28"/>
          <w:szCs w:val="28"/>
        </w:rPr>
      </w:pPr>
      <w:r w:rsidRPr="00DD1226">
        <w:rPr>
          <w:sz w:val="28"/>
          <w:szCs w:val="28"/>
        </w:rPr>
        <w:t>отказ в предоставлении государственной услуги с направлением заявителю письменного уведомления об отказе в предоставлении субсидий с указанием причины отказа.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 xml:space="preserve">Срок предоставления государственной услуги, </w:t>
      </w: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p>
    <w:p w:rsidR="00C35015" w:rsidRPr="00DD1226" w:rsidRDefault="00C35015" w:rsidP="00C35015">
      <w:pPr>
        <w:pStyle w:val="ConsPlusNormal"/>
        <w:tabs>
          <w:tab w:val="left" w:pos="709"/>
        </w:tabs>
        <w:spacing w:line="240" w:lineRule="atLeast"/>
        <w:ind w:right="-143"/>
        <w:rPr>
          <w:rFonts w:ascii="Times New Roman" w:hAnsi="Times New Roman" w:cs="Times New Roman"/>
          <w:sz w:val="28"/>
          <w:szCs w:val="28"/>
        </w:rPr>
      </w:pPr>
      <w:r w:rsidRPr="00DD1226">
        <w:rPr>
          <w:rFonts w:ascii="Times New Roman" w:hAnsi="Times New Roman" w:cs="Times New Roman"/>
          <w:b/>
          <w:sz w:val="28"/>
          <w:szCs w:val="28"/>
        </w:rPr>
        <w:tab/>
      </w:r>
      <w:r w:rsidRPr="00DD1226">
        <w:rPr>
          <w:rFonts w:ascii="Times New Roman" w:hAnsi="Times New Roman" w:cs="Times New Roman"/>
          <w:sz w:val="28"/>
          <w:szCs w:val="28"/>
        </w:rPr>
        <w:t>11. Срок предоставления государственной услуги не может превышать:</w:t>
      </w:r>
    </w:p>
    <w:p w:rsidR="00C35015" w:rsidRPr="00DD1226" w:rsidRDefault="00C35015" w:rsidP="000B3BB4">
      <w:pPr>
        <w:autoSpaceDE w:val="0"/>
        <w:autoSpaceDN w:val="0"/>
        <w:adjustRightInd w:val="0"/>
        <w:ind w:firstLine="709"/>
        <w:jc w:val="both"/>
        <w:rPr>
          <w:sz w:val="28"/>
          <w:szCs w:val="28"/>
        </w:rPr>
      </w:pPr>
      <w:r w:rsidRPr="00DD1226">
        <w:rPr>
          <w:sz w:val="28"/>
          <w:szCs w:val="28"/>
        </w:rPr>
        <w:t>1</w:t>
      </w:r>
      <w:r w:rsidR="00664376" w:rsidRPr="00DD1226">
        <w:rPr>
          <w:sz w:val="28"/>
          <w:szCs w:val="28"/>
        </w:rPr>
        <w:t>0</w:t>
      </w:r>
      <w:r w:rsidRPr="00DD1226">
        <w:rPr>
          <w:sz w:val="28"/>
          <w:szCs w:val="28"/>
        </w:rPr>
        <w:t xml:space="preserve"> рабочих дней – в части рассмотрения заявлений и приложенных к нему документов на соответствие требованиям Порядка</w:t>
      </w:r>
      <w:r w:rsidR="000B3BB4" w:rsidRPr="00DD1226">
        <w:rPr>
          <w:sz w:val="28"/>
          <w:szCs w:val="28"/>
        </w:rPr>
        <w:t xml:space="preserve"> и принятие решения о перечислении субсидий</w:t>
      </w:r>
      <w:r w:rsidRPr="00DD1226">
        <w:rPr>
          <w:sz w:val="28"/>
          <w:szCs w:val="28"/>
        </w:rPr>
        <w:t>;</w:t>
      </w:r>
    </w:p>
    <w:p w:rsidR="00C43D2B" w:rsidRPr="00DD1226" w:rsidRDefault="00664376"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w:t>
      </w:r>
      <w:r w:rsidR="00C35015" w:rsidRPr="00DD1226">
        <w:rPr>
          <w:rFonts w:ascii="Times New Roman" w:hAnsi="Times New Roman" w:cs="Times New Roman"/>
          <w:sz w:val="28"/>
          <w:szCs w:val="28"/>
        </w:rPr>
        <w:t xml:space="preserve"> рабочих дней – в части заключения соглашений о предоставлении субсидий</w:t>
      </w:r>
      <w:r w:rsidR="00C43D2B" w:rsidRPr="00DD1226">
        <w:rPr>
          <w:rFonts w:ascii="Times New Roman" w:hAnsi="Times New Roman" w:cs="Times New Roman"/>
          <w:sz w:val="28"/>
          <w:szCs w:val="28"/>
        </w:rPr>
        <w:t>;</w:t>
      </w:r>
    </w:p>
    <w:p w:rsidR="00C35015" w:rsidRPr="00DD1226" w:rsidRDefault="00C43D2B" w:rsidP="00C43D2B">
      <w:pPr>
        <w:autoSpaceDE w:val="0"/>
        <w:autoSpaceDN w:val="0"/>
        <w:adjustRightInd w:val="0"/>
        <w:ind w:firstLine="709"/>
        <w:jc w:val="both"/>
        <w:rPr>
          <w:sz w:val="28"/>
          <w:szCs w:val="28"/>
        </w:rPr>
      </w:pPr>
      <w:r w:rsidRPr="00DD1226">
        <w:rPr>
          <w:sz w:val="28"/>
          <w:szCs w:val="28"/>
        </w:rPr>
        <w:t xml:space="preserve">10 рабочих дней – в части перечисления субсидий с лицевого счета Министерства причитающихся сумм субсидий на лицевой счет </w:t>
      </w:r>
      <w:r w:rsidR="00B77A3F" w:rsidRPr="00DD1226">
        <w:rPr>
          <w:sz w:val="28"/>
          <w:szCs w:val="28"/>
        </w:rPr>
        <w:t>заявителя</w:t>
      </w:r>
      <w:r w:rsidR="00C35015" w:rsidRPr="00DD1226">
        <w:rPr>
          <w:sz w:val="28"/>
          <w:szCs w:val="28"/>
        </w:rPr>
        <w:t>.</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 xml:space="preserve">Нормативные правовые акты, </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регулирующие предоставления государственной услуги</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12. Предоставление государственной услуги осуществляется в соответствии с нормативными правовыми актами, размещенными на странице Министерства, на Едином портале и в региональном реестре.</w:t>
      </w:r>
    </w:p>
    <w:p w:rsidR="00C43D2B" w:rsidRPr="00DD1226" w:rsidRDefault="00C43D2B" w:rsidP="00C35015">
      <w:pPr>
        <w:pStyle w:val="ConsPlusNormal"/>
        <w:spacing w:line="240" w:lineRule="atLeast"/>
        <w:ind w:right="-143" w:firstLine="709"/>
        <w:jc w:val="both"/>
        <w:rPr>
          <w:rFonts w:ascii="Times New Roman" w:hAnsi="Times New Roman" w:cs="Times New Roman"/>
          <w:sz w:val="28"/>
          <w:szCs w:val="28"/>
        </w:rPr>
      </w:pPr>
    </w:p>
    <w:p w:rsidR="00B77A3F" w:rsidRPr="00DD1226" w:rsidRDefault="00B77A3F"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13. Для получения субсидии заявитель представляет в Министерство следующие документы:</w:t>
      </w:r>
    </w:p>
    <w:p w:rsidR="00C43D2B" w:rsidRPr="00DD1226" w:rsidRDefault="00C43D2B" w:rsidP="00C43D2B">
      <w:pPr>
        <w:pStyle w:val="1"/>
        <w:ind w:firstLine="709"/>
        <w:jc w:val="both"/>
        <w:rPr>
          <w:b w:val="0"/>
        </w:rPr>
      </w:pPr>
      <w:r w:rsidRPr="00DD1226">
        <w:rPr>
          <w:b w:val="0"/>
        </w:rPr>
        <w:t xml:space="preserve">а) </w:t>
      </w:r>
      <w:hyperlink r:id="rId22" w:history="1">
        <w:r w:rsidRPr="00DD1226">
          <w:rPr>
            <w:b w:val="0"/>
          </w:rPr>
          <w:t>заявление</w:t>
        </w:r>
      </w:hyperlink>
      <w:r w:rsidRPr="00DD1226">
        <w:rPr>
          <w:b w:val="0"/>
        </w:rPr>
        <w:t xml:space="preserve"> на предоставление субсидий по форме согласно приложению № 1 Порядка;</w:t>
      </w:r>
    </w:p>
    <w:p w:rsidR="00C43D2B" w:rsidRPr="00DD1226" w:rsidRDefault="007F37BC" w:rsidP="00C43D2B">
      <w:pPr>
        <w:pStyle w:val="1"/>
        <w:ind w:firstLine="709"/>
        <w:jc w:val="both"/>
        <w:rPr>
          <w:b w:val="0"/>
        </w:rPr>
      </w:pPr>
      <w:r w:rsidRPr="00DD1226">
        <w:rPr>
          <w:b w:val="0"/>
        </w:rPr>
        <w:t xml:space="preserve">б) </w:t>
      </w:r>
      <w:hyperlink r:id="rId23" w:history="1">
        <w:r w:rsidR="00C43D2B" w:rsidRPr="00DD1226">
          <w:rPr>
            <w:b w:val="0"/>
          </w:rPr>
          <w:t>смету</w:t>
        </w:r>
      </w:hyperlink>
      <w:r w:rsidR="00C43D2B" w:rsidRPr="00DD1226">
        <w:rPr>
          <w:b w:val="0"/>
        </w:rPr>
        <w:t xml:space="preserve"> затрат, связанных с осуществлением текущей деятельности центра компетенции, на соответствующий календарный год по форме согласно приложению № 2 Порядка;</w:t>
      </w:r>
    </w:p>
    <w:p w:rsidR="00C35015" w:rsidRPr="00DD1226" w:rsidRDefault="007F37BC" w:rsidP="00C43D2B">
      <w:pPr>
        <w:pStyle w:val="1"/>
        <w:ind w:firstLine="709"/>
        <w:jc w:val="both"/>
        <w:rPr>
          <w:szCs w:val="28"/>
        </w:rPr>
      </w:pPr>
      <w:r w:rsidRPr="00DD1226">
        <w:rPr>
          <w:b w:val="0"/>
        </w:rPr>
        <w:t xml:space="preserve">в) </w:t>
      </w:r>
      <w:r w:rsidR="00C43D2B" w:rsidRPr="00DD1226">
        <w:rPr>
          <w:b w:val="0"/>
        </w:rPr>
        <w:t>копии учредительных документов, заверенные руководителем центра компетенции.</w:t>
      </w:r>
    </w:p>
    <w:p w:rsidR="00C35015" w:rsidRPr="00DD1226" w:rsidRDefault="00C35015" w:rsidP="00C35015">
      <w:pPr>
        <w:tabs>
          <w:tab w:val="left" w:pos="709"/>
        </w:tabs>
        <w:autoSpaceDE w:val="0"/>
        <w:autoSpaceDN w:val="0"/>
        <w:adjustRightInd w:val="0"/>
        <w:ind w:firstLine="709"/>
        <w:jc w:val="both"/>
        <w:rPr>
          <w:sz w:val="28"/>
          <w:szCs w:val="28"/>
        </w:rPr>
      </w:pPr>
      <w:r w:rsidRPr="00DD1226">
        <w:rPr>
          <w:sz w:val="28"/>
          <w:szCs w:val="28"/>
        </w:rPr>
        <w:t>14. Документы, предусмотренные пунктом 13 настоящего Административного регламента, могут быть направлены заявителем в Министерство одним из способов:</w:t>
      </w:r>
    </w:p>
    <w:p w:rsidR="00C35015" w:rsidRPr="00DD1226" w:rsidRDefault="00C35015" w:rsidP="00C35015">
      <w:pPr>
        <w:autoSpaceDE w:val="0"/>
        <w:autoSpaceDN w:val="0"/>
        <w:adjustRightInd w:val="0"/>
        <w:ind w:firstLine="709"/>
        <w:jc w:val="both"/>
        <w:rPr>
          <w:sz w:val="28"/>
          <w:szCs w:val="28"/>
        </w:rPr>
      </w:pPr>
      <w:r w:rsidRPr="00DD1226">
        <w:rPr>
          <w:sz w:val="28"/>
          <w:szCs w:val="28"/>
        </w:rPr>
        <w:t>непосредственно в Министерство;</w:t>
      </w:r>
    </w:p>
    <w:p w:rsidR="00C35015" w:rsidRPr="00DD1226" w:rsidRDefault="00C35015" w:rsidP="00C35015">
      <w:pPr>
        <w:autoSpaceDE w:val="0"/>
        <w:autoSpaceDN w:val="0"/>
        <w:adjustRightInd w:val="0"/>
        <w:ind w:firstLine="709"/>
        <w:jc w:val="both"/>
        <w:rPr>
          <w:sz w:val="28"/>
          <w:szCs w:val="28"/>
        </w:rPr>
      </w:pPr>
      <w:r w:rsidRPr="00DD1226">
        <w:rPr>
          <w:sz w:val="28"/>
          <w:szCs w:val="28"/>
        </w:rPr>
        <w:t>через многофункциональный центр предоставления государственных и муниципальных услуг в Кабардино-Балкарской Республике;</w:t>
      </w:r>
    </w:p>
    <w:p w:rsidR="00C35015" w:rsidRPr="00DD1226" w:rsidRDefault="00C35015" w:rsidP="00C35015">
      <w:pPr>
        <w:tabs>
          <w:tab w:val="left" w:pos="709"/>
        </w:tabs>
        <w:autoSpaceDE w:val="0"/>
        <w:autoSpaceDN w:val="0"/>
        <w:adjustRightInd w:val="0"/>
        <w:ind w:firstLine="720"/>
        <w:jc w:val="both"/>
        <w:rPr>
          <w:sz w:val="28"/>
          <w:szCs w:val="28"/>
        </w:rPr>
      </w:pPr>
      <w:r w:rsidRPr="00DD1226">
        <w:rPr>
          <w:sz w:val="28"/>
          <w:szCs w:val="28"/>
        </w:rPr>
        <w:t xml:space="preserve">в форме электронного документа в порядке, установленном </w:t>
      </w:r>
      <w:hyperlink r:id="rId24" w:history="1">
        <w:r w:rsidRPr="00DD1226">
          <w:rPr>
            <w:sz w:val="28"/>
            <w:szCs w:val="28"/>
          </w:rPr>
          <w:t>постановлением</w:t>
        </w:r>
      </w:hyperlink>
      <w:r w:rsidRPr="00DD1226">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5015" w:rsidRPr="00DD1226" w:rsidRDefault="00C35015" w:rsidP="00C35015">
      <w:pPr>
        <w:autoSpaceDE w:val="0"/>
        <w:autoSpaceDN w:val="0"/>
        <w:adjustRightInd w:val="0"/>
        <w:ind w:firstLine="709"/>
        <w:jc w:val="both"/>
        <w:rPr>
          <w:sz w:val="28"/>
          <w:szCs w:val="28"/>
        </w:rPr>
      </w:pPr>
      <w:r w:rsidRPr="00DD1226">
        <w:rPr>
          <w:sz w:val="28"/>
          <w:szCs w:val="28"/>
        </w:rPr>
        <w:t>посредством ФГУП «Почта России».</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015" w:rsidRPr="00DD1226" w:rsidRDefault="00C35015" w:rsidP="00C35015">
      <w:pPr>
        <w:autoSpaceDE w:val="0"/>
        <w:autoSpaceDN w:val="0"/>
        <w:adjustRightInd w:val="0"/>
        <w:ind w:firstLine="709"/>
        <w:jc w:val="both"/>
        <w:rPr>
          <w:color w:val="FF0000"/>
          <w:sz w:val="28"/>
          <w:szCs w:val="28"/>
        </w:rPr>
      </w:pPr>
    </w:p>
    <w:p w:rsidR="00C35015" w:rsidRPr="00DD1226" w:rsidRDefault="00C35015" w:rsidP="00737AE5">
      <w:pPr>
        <w:tabs>
          <w:tab w:val="left" w:pos="709"/>
        </w:tabs>
        <w:autoSpaceDE w:val="0"/>
        <w:autoSpaceDN w:val="0"/>
        <w:adjustRightInd w:val="0"/>
        <w:ind w:firstLine="709"/>
        <w:jc w:val="both"/>
        <w:rPr>
          <w:sz w:val="28"/>
          <w:szCs w:val="28"/>
        </w:rPr>
      </w:pPr>
      <w:r w:rsidRPr="00DD1226">
        <w:rPr>
          <w:sz w:val="28"/>
          <w:szCs w:val="28"/>
        </w:rPr>
        <w:t>15.</w:t>
      </w:r>
      <w:r w:rsidR="001A1F59" w:rsidRPr="00DD1226">
        <w:rPr>
          <w:sz w:val="28"/>
          <w:szCs w:val="28"/>
        </w:rPr>
        <w:t xml:space="preserve"> </w:t>
      </w:r>
      <w:r w:rsidRPr="00DD1226">
        <w:rPr>
          <w:sz w:val="28"/>
          <w:szCs w:val="28"/>
        </w:rPr>
        <w:t>Представление документов</w:t>
      </w:r>
      <w:r w:rsidR="00737AE5" w:rsidRPr="00DD1226">
        <w:rPr>
          <w:sz w:val="28"/>
          <w:szCs w:val="28"/>
        </w:rPr>
        <w:t>, не предусмотренных пунктом 13 настоящего Административного регламента</w:t>
      </w:r>
      <w:r w:rsidRPr="00DD1226">
        <w:rPr>
          <w:sz w:val="28"/>
          <w:szCs w:val="28"/>
        </w:rPr>
        <w:t xml:space="preserve"> от заявител</w:t>
      </w:r>
      <w:r w:rsidR="00737AE5" w:rsidRPr="00DD1226">
        <w:rPr>
          <w:sz w:val="28"/>
          <w:szCs w:val="28"/>
        </w:rPr>
        <w:t>я</w:t>
      </w:r>
      <w:r w:rsidRPr="00DD1226">
        <w:rPr>
          <w:sz w:val="28"/>
          <w:szCs w:val="28"/>
        </w:rPr>
        <w:t xml:space="preserve"> не требуется.</w:t>
      </w:r>
    </w:p>
    <w:p w:rsidR="00C35015" w:rsidRPr="00DD1226" w:rsidRDefault="00C35015" w:rsidP="00C35015">
      <w:pPr>
        <w:autoSpaceDE w:val="0"/>
        <w:autoSpaceDN w:val="0"/>
        <w:adjustRightInd w:val="0"/>
        <w:ind w:firstLine="709"/>
        <w:jc w:val="both"/>
        <w:rPr>
          <w:sz w:val="28"/>
          <w:szCs w:val="28"/>
        </w:rPr>
      </w:pPr>
      <w:r w:rsidRPr="00DD1226">
        <w:rPr>
          <w:sz w:val="28"/>
          <w:szCs w:val="28"/>
        </w:rPr>
        <w:t>16. При предоставлении государственной услуги запрещается требовать от заявителя:</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документы и информацию,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w:t>
      </w:r>
      <w:r w:rsidRPr="00DD1226">
        <w:rPr>
          <w:bCs/>
          <w:sz w:val="28"/>
          <w:szCs w:val="28"/>
        </w:rPr>
        <w:t xml:space="preserve">Федерального закона от 27.07.2010 № 210-ФЗ </w:t>
      </w:r>
      <w:r w:rsidRPr="00DD1226">
        <w:rPr>
          <w:bCs/>
          <w:sz w:val="28"/>
          <w:szCs w:val="28"/>
        </w:rPr>
        <w:br/>
        <w:t>«Об организации предоставления государственных и муниципальных услуг» (далее – Федеральный закон № 210-ФЗ)</w:t>
      </w:r>
      <w:r w:rsidRPr="00DD1226">
        <w:rPr>
          <w:sz w:val="28"/>
          <w:szCs w:val="28"/>
        </w:rPr>
        <w:t>;</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Pr="00DD1226">
        <w:rPr>
          <w:sz w:val="28"/>
          <w:szCs w:val="28"/>
        </w:rPr>
        <w:br/>
        <w:t>№ 210-ФЗ.</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jc w:val="center"/>
        <w:rPr>
          <w:b/>
          <w:sz w:val="28"/>
          <w:szCs w:val="28"/>
        </w:rPr>
      </w:pPr>
      <w:r w:rsidRPr="00DD122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C35015" w:rsidRPr="00DD1226" w:rsidRDefault="00C35015" w:rsidP="00C35015">
      <w:pPr>
        <w:autoSpaceDE w:val="0"/>
        <w:autoSpaceDN w:val="0"/>
        <w:adjustRightInd w:val="0"/>
        <w:jc w:val="center"/>
        <w:rPr>
          <w:b/>
          <w:sz w:val="28"/>
          <w:szCs w:val="28"/>
        </w:rPr>
      </w:pPr>
    </w:p>
    <w:p w:rsidR="00C35015" w:rsidRPr="00DD1226" w:rsidRDefault="00C35015" w:rsidP="00C35015">
      <w:pPr>
        <w:autoSpaceDE w:val="0"/>
        <w:autoSpaceDN w:val="0"/>
        <w:adjustRightInd w:val="0"/>
        <w:ind w:firstLine="709"/>
        <w:jc w:val="both"/>
        <w:rPr>
          <w:bCs/>
          <w:sz w:val="28"/>
          <w:szCs w:val="28"/>
        </w:rPr>
      </w:pPr>
      <w:r w:rsidRPr="00DD1226">
        <w:rPr>
          <w:bCs/>
          <w:sz w:val="28"/>
          <w:szCs w:val="28"/>
        </w:rPr>
        <w:t>17. Основания для отказа в приеме документов, необходимых для предоставления государственной услуги, не предусмотрены.</w:t>
      </w:r>
    </w:p>
    <w:p w:rsidR="00C35015" w:rsidRPr="00DD1226" w:rsidRDefault="00C35015" w:rsidP="00C35015">
      <w:pPr>
        <w:autoSpaceDE w:val="0"/>
        <w:autoSpaceDN w:val="0"/>
        <w:adjustRightInd w:val="0"/>
        <w:ind w:firstLine="709"/>
        <w:jc w:val="both"/>
        <w:rPr>
          <w:bCs/>
          <w:sz w:val="28"/>
          <w:szCs w:val="28"/>
        </w:rPr>
      </w:pPr>
    </w:p>
    <w:p w:rsidR="00B77A3F" w:rsidRPr="00DD1226" w:rsidRDefault="00B77A3F" w:rsidP="00C35015">
      <w:pPr>
        <w:autoSpaceDE w:val="0"/>
        <w:autoSpaceDN w:val="0"/>
        <w:adjustRightInd w:val="0"/>
        <w:ind w:firstLine="709"/>
        <w:jc w:val="both"/>
        <w:rPr>
          <w:bCs/>
          <w:sz w:val="28"/>
          <w:szCs w:val="28"/>
        </w:rPr>
      </w:pPr>
    </w:p>
    <w:p w:rsidR="00C35015" w:rsidRPr="00DD1226" w:rsidRDefault="00C35015" w:rsidP="00C35015">
      <w:pPr>
        <w:autoSpaceDE w:val="0"/>
        <w:autoSpaceDN w:val="0"/>
        <w:adjustRightInd w:val="0"/>
        <w:ind w:firstLine="709"/>
        <w:jc w:val="center"/>
        <w:rPr>
          <w:b/>
          <w:bCs/>
          <w:sz w:val="28"/>
          <w:szCs w:val="28"/>
        </w:rPr>
      </w:pPr>
      <w:r w:rsidRPr="00DD1226">
        <w:rPr>
          <w:b/>
          <w:sz w:val="28"/>
          <w:szCs w:val="28"/>
        </w:rPr>
        <w:t>Исчерпывающий перечень оснований для приостановления или отказа в предоставлении государственной услуги</w:t>
      </w:r>
    </w:p>
    <w:p w:rsidR="00C35015" w:rsidRPr="00DD1226" w:rsidRDefault="00C35015" w:rsidP="00C35015">
      <w:pPr>
        <w:autoSpaceDE w:val="0"/>
        <w:autoSpaceDN w:val="0"/>
        <w:adjustRightInd w:val="0"/>
        <w:jc w:val="center"/>
        <w:rPr>
          <w:b/>
          <w:sz w:val="28"/>
          <w:szCs w:val="28"/>
        </w:rPr>
      </w:pPr>
    </w:p>
    <w:p w:rsidR="00C35015" w:rsidRPr="00DD1226" w:rsidRDefault="00C35015" w:rsidP="00C35015">
      <w:pPr>
        <w:autoSpaceDE w:val="0"/>
        <w:autoSpaceDN w:val="0"/>
        <w:adjustRightInd w:val="0"/>
        <w:ind w:firstLine="709"/>
        <w:jc w:val="both"/>
        <w:rPr>
          <w:bCs/>
          <w:sz w:val="28"/>
          <w:szCs w:val="28"/>
        </w:rPr>
      </w:pPr>
      <w:r w:rsidRPr="00DD1226">
        <w:rPr>
          <w:bCs/>
          <w:sz w:val="28"/>
          <w:szCs w:val="28"/>
        </w:rPr>
        <w:t>18. Основания для приостановления предоставления государственной услуги не предусмотрены.</w:t>
      </w:r>
    </w:p>
    <w:p w:rsidR="00C35015" w:rsidRPr="00DD1226" w:rsidRDefault="00C35015" w:rsidP="00C35015">
      <w:pPr>
        <w:autoSpaceDE w:val="0"/>
        <w:autoSpaceDN w:val="0"/>
        <w:adjustRightInd w:val="0"/>
        <w:ind w:firstLine="709"/>
        <w:jc w:val="both"/>
        <w:rPr>
          <w:sz w:val="28"/>
          <w:szCs w:val="28"/>
        </w:rPr>
      </w:pPr>
      <w:r w:rsidRPr="00DD1226">
        <w:rPr>
          <w:sz w:val="28"/>
          <w:szCs w:val="28"/>
        </w:rPr>
        <w:t>19. Основанием для отказа в предоставлении государственной услуги является:</w:t>
      </w:r>
    </w:p>
    <w:p w:rsidR="007F37BC" w:rsidRPr="00DD1226" w:rsidRDefault="007F37BC" w:rsidP="007F37BC">
      <w:pPr>
        <w:pStyle w:val="1"/>
        <w:ind w:firstLine="709"/>
        <w:jc w:val="both"/>
        <w:rPr>
          <w:b w:val="0"/>
        </w:rPr>
      </w:pPr>
      <w:r w:rsidRPr="00DD1226">
        <w:rPr>
          <w:b w:val="0"/>
        </w:rPr>
        <w:t xml:space="preserve">несоответствие требованиям, указанным в </w:t>
      </w:r>
      <w:hyperlink r:id="rId25" w:history="1">
        <w:r w:rsidRPr="00DD1226">
          <w:rPr>
            <w:b w:val="0"/>
          </w:rPr>
          <w:t>пункте 6</w:t>
        </w:r>
      </w:hyperlink>
      <w:r w:rsidRPr="00DD1226">
        <w:rPr>
          <w:b w:val="0"/>
        </w:rPr>
        <w:t xml:space="preserve"> Порядка;</w:t>
      </w:r>
    </w:p>
    <w:p w:rsidR="007F37BC" w:rsidRPr="00DD1226" w:rsidRDefault="007F37BC" w:rsidP="007F37BC">
      <w:pPr>
        <w:pStyle w:val="1"/>
        <w:ind w:firstLine="709"/>
        <w:jc w:val="both"/>
        <w:rPr>
          <w:b w:val="0"/>
        </w:rPr>
      </w:pPr>
      <w:r w:rsidRPr="00DD1226">
        <w:rPr>
          <w:b w:val="0"/>
        </w:rPr>
        <w:t xml:space="preserve">несоответствие представленных центром компетенции документов требованиям </w:t>
      </w:r>
      <w:hyperlink r:id="rId26" w:history="1">
        <w:r w:rsidRPr="00DD1226">
          <w:rPr>
            <w:b w:val="0"/>
          </w:rPr>
          <w:t>пункта 7</w:t>
        </w:r>
      </w:hyperlink>
      <w:r w:rsidRPr="00DD1226">
        <w:rPr>
          <w:b w:val="0"/>
        </w:rPr>
        <w:t xml:space="preserve"> Порядка или непредставление (представление не в полном объеме) указанных документов;</w:t>
      </w:r>
    </w:p>
    <w:p w:rsidR="007F37BC" w:rsidRPr="00DD1226" w:rsidRDefault="007F37BC" w:rsidP="007F37BC">
      <w:pPr>
        <w:pStyle w:val="1"/>
        <w:ind w:firstLine="540"/>
        <w:jc w:val="both"/>
        <w:rPr>
          <w:b w:val="0"/>
        </w:rPr>
      </w:pPr>
      <w:r w:rsidRPr="00DD1226">
        <w:rPr>
          <w:b w:val="0"/>
        </w:rPr>
        <w:t>недостоверность представленной центром компетенции информации.</w:t>
      </w:r>
    </w:p>
    <w:p w:rsidR="00C35015" w:rsidRPr="00DD1226" w:rsidRDefault="00C35015" w:rsidP="00D41342">
      <w:pPr>
        <w:autoSpaceDE w:val="0"/>
        <w:autoSpaceDN w:val="0"/>
        <w:adjustRightInd w:val="0"/>
        <w:ind w:firstLine="540"/>
        <w:jc w:val="both"/>
        <w:rPr>
          <w:sz w:val="28"/>
          <w:szCs w:val="28"/>
        </w:rPr>
      </w:pPr>
    </w:p>
    <w:p w:rsidR="00C35015" w:rsidRPr="00DD1226" w:rsidRDefault="00C35015" w:rsidP="00C35015">
      <w:pPr>
        <w:autoSpaceDE w:val="0"/>
        <w:autoSpaceDN w:val="0"/>
        <w:adjustRightInd w:val="0"/>
        <w:jc w:val="center"/>
        <w:outlineLvl w:val="0"/>
        <w:rPr>
          <w:b/>
          <w:bCs/>
          <w:sz w:val="28"/>
          <w:szCs w:val="28"/>
        </w:rPr>
      </w:pPr>
      <w:r w:rsidRPr="00DD1226">
        <w:rPr>
          <w:b/>
          <w:bCs/>
          <w:sz w:val="28"/>
          <w:szCs w:val="28"/>
        </w:rPr>
        <w:t>Перечень услуг, которые являются необходимыми</w:t>
      </w:r>
    </w:p>
    <w:p w:rsidR="00C35015" w:rsidRPr="00DD1226" w:rsidRDefault="00C35015" w:rsidP="00C35015">
      <w:pPr>
        <w:autoSpaceDE w:val="0"/>
        <w:autoSpaceDN w:val="0"/>
        <w:adjustRightInd w:val="0"/>
        <w:jc w:val="center"/>
        <w:rPr>
          <w:b/>
          <w:bCs/>
          <w:sz w:val="28"/>
          <w:szCs w:val="28"/>
        </w:rPr>
      </w:pPr>
      <w:r w:rsidRPr="00DD1226">
        <w:rPr>
          <w:b/>
          <w:bCs/>
          <w:sz w:val="28"/>
          <w:szCs w:val="28"/>
        </w:rPr>
        <w:t>и обязательными для предоставления государственной услуги,</w:t>
      </w:r>
    </w:p>
    <w:p w:rsidR="00C35015" w:rsidRPr="00DD1226" w:rsidRDefault="00C35015" w:rsidP="00C35015">
      <w:pPr>
        <w:autoSpaceDE w:val="0"/>
        <w:autoSpaceDN w:val="0"/>
        <w:adjustRightInd w:val="0"/>
        <w:jc w:val="center"/>
        <w:rPr>
          <w:b/>
          <w:bCs/>
          <w:sz w:val="28"/>
          <w:szCs w:val="28"/>
        </w:rPr>
      </w:pPr>
      <w:r w:rsidRPr="00DD1226">
        <w:rPr>
          <w:b/>
          <w:bCs/>
          <w:sz w:val="28"/>
          <w:szCs w:val="28"/>
        </w:rPr>
        <w:t>в том числе сведения о документе (документах), выдаваемом</w:t>
      </w:r>
    </w:p>
    <w:p w:rsidR="00C35015" w:rsidRPr="00DD1226" w:rsidRDefault="00C35015" w:rsidP="00C35015">
      <w:pPr>
        <w:autoSpaceDE w:val="0"/>
        <w:autoSpaceDN w:val="0"/>
        <w:adjustRightInd w:val="0"/>
        <w:jc w:val="center"/>
        <w:rPr>
          <w:b/>
          <w:bCs/>
          <w:sz w:val="28"/>
          <w:szCs w:val="28"/>
        </w:rPr>
      </w:pPr>
      <w:r w:rsidRPr="00DD1226">
        <w:rPr>
          <w:b/>
          <w:bCs/>
          <w:sz w:val="28"/>
          <w:szCs w:val="28"/>
        </w:rPr>
        <w:t>(выдаваемых) организациями, участвующими в предоставлении</w:t>
      </w:r>
    </w:p>
    <w:p w:rsidR="00C35015" w:rsidRPr="00DD1226" w:rsidRDefault="00C35015" w:rsidP="00C35015">
      <w:pPr>
        <w:autoSpaceDE w:val="0"/>
        <w:autoSpaceDN w:val="0"/>
        <w:adjustRightInd w:val="0"/>
        <w:jc w:val="center"/>
        <w:rPr>
          <w:b/>
          <w:bCs/>
          <w:sz w:val="28"/>
          <w:szCs w:val="28"/>
        </w:rPr>
      </w:pPr>
      <w:r w:rsidRPr="00DD1226">
        <w:rPr>
          <w:b/>
          <w:bCs/>
          <w:sz w:val="28"/>
          <w:szCs w:val="28"/>
        </w:rPr>
        <w:t>государственной услуги</w:t>
      </w:r>
    </w:p>
    <w:p w:rsidR="00C35015" w:rsidRPr="00DD1226" w:rsidRDefault="00C35015" w:rsidP="00C35015">
      <w:pPr>
        <w:autoSpaceDE w:val="0"/>
        <w:autoSpaceDN w:val="0"/>
        <w:adjustRightInd w:val="0"/>
        <w:jc w:val="both"/>
        <w:rPr>
          <w:sz w:val="28"/>
          <w:szCs w:val="28"/>
        </w:rPr>
      </w:pPr>
    </w:p>
    <w:p w:rsidR="00C35015" w:rsidRPr="00DD1226" w:rsidRDefault="00C35015" w:rsidP="00C35015">
      <w:pPr>
        <w:autoSpaceDE w:val="0"/>
        <w:autoSpaceDN w:val="0"/>
        <w:adjustRightInd w:val="0"/>
        <w:ind w:firstLine="720"/>
        <w:jc w:val="both"/>
        <w:rPr>
          <w:sz w:val="28"/>
          <w:szCs w:val="28"/>
        </w:rPr>
      </w:pPr>
      <w:r w:rsidRPr="00DD1226">
        <w:rPr>
          <w:sz w:val="28"/>
          <w:szCs w:val="28"/>
        </w:rPr>
        <w:t>20. Услуги, которые являются необходимыми и обязательными для предоставления государственной услуги, отсутствуют.</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jc w:val="center"/>
        <w:outlineLvl w:val="0"/>
        <w:rPr>
          <w:b/>
          <w:bCs/>
          <w:sz w:val="28"/>
          <w:szCs w:val="28"/>
        </w:rPr>
      </w:pPr>
      <w:r w:rsidRPr="00DD1226">
        <w:rPr>
          <w:b/>
          <w:bCs/>
          <w:sz w:val="28"/>
          <w:szCs w:val="28"/>
        </w:rPr>
        <w:t>Порядок, размер и основания взимания</w:t>
      </w:r>
    </w:p>
    <w:p w:rsidR="00C35015" w:rsidRPr="00DD1226" w:rsidRDefault="00C35015" w:rsidP="00C35015">
      <w:pPr>
        <w:autoSpaceDE w:val="0"/>
        <w:autoSpaceDN w:val="0"/>
        <w:adjustRightInd w:val="0"/>
        <w:jc w:val="center"/>
        <w:rPr>
          <w:b/>
          <w:bCs/>
          <w:sz w:val="28"/>
          <w:szCs w:val="28"/>
        </w:rPr>
      </w:pPr>
      <w:r w:rsidRPr="00DD1226">
        <w:rPr>
          <w:b/>
          <w:bCs/>
          <w:sz w:val="28"/>
          <w:szCs w:val="28"/>
        </w:rPr>
        <w:t>государственной пошлины или иной платы, взимаемой</w:t>
      </w:r>
    </w:p>
    <w:p w:rsidR="00C35015" w:rsidRPr="00DD1226" w:rsidRDefault="00C35015" w:rsidP="00C35015">
      <w:pPr>
        <w:autoSpaceDE w:val="0"/>
        <w:autoSpaceDN w:val="0"/>
        <w:adjustRightInd w:val="0"/>
        <w:jc w:val="center"/>
        <w:rPr>
          <w:b/>
          <w:bCs/>
          <w:sz w:val="28"/>
          <w:szCs w:val="28"/>
        </w:rPr>
      </w:pPr>
      <w:r w:rsidRPr="00DD1226">
        <w:rPr>
          <w:b/>
          <w:bCs/>
          <w:sz w:val="28"/>
          <w:szCs w:val="28"/>
        </w:rPr>
        <w:t>за предоставление государственной услуги</w:t>
      </w:r>
    </w:p>
    <w:p w:rsidR="00C35015" w:rsidRPr="00DD1226" w:rsidRDefault="00C35015" w:rsidP="00C35015">
      <w:pPr>
        <w:autoSpaceDE w:val="0"/>
        <w:autoSpaceDN w:val="0"/>
        <w:adjustRightInd w:val="0"/>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21. За предоставление государственной услуги государственная пошлина или иная плата не взимаются.</w:t>
      </w:r>
    </w:p>
    <w:p w:rsidR="00C35015" w:rsidRPr="00DD1226" w:rsidRDefault="00C35015" w:rsidP="00C35015">
      <w:pPr>
        <w:autoSpaceDE w:val="0"/>
        <w:autoSpaceDN w:val="0"/>
        <w:adjustRightInd w:val="0"/>
        <w:jc w:val="both"/>
        <w:rPr>
          <w:sz w:val="28"/>
          <w:szCs w:val="28"/>
        </w:rPr>
      </w:pPr>
    </w:p>
    <w:p w:rsidR="00C35015" w:rsidRPr="00DD1226" w:rsidRDefault="00C35015" w:rsidP="00C35015">
      <w:pPr>
        <w:autoSpaceDE w:val="0"/>
        <w:autoSpaceDN w:val="0"/>
        <w:adjustRightInd w:val="0"/>
        <w:jc w:val="center"/>
        <w:outlineLvl w:val="0"/>
        <w:rPr>
          <w:b/>
          <w:bCs/>
          <w:sz w:val="28"/>
          <w:szCs w:val="28"/>
        </w:rPr>
      </w:pPr>
      <w:r w:rsidRPr="00DD1226">
        <w:rPr>
          <w:b/>
          <w:bCs/>
          <w:sz w:val="28"/>
          <w:szCs w:val="28"/>
        </w:rPr>
        <w:t>Порядок, размер и основания взимания платы</w:t>
      </w:r>
    </w:p>
    <w:p w:rsidR="00C35015" w:rsidRPr="00DD1226" w:rsidRDefault="00C35015" w:rsidP="00C35015">
      <w:pPr>
        <w:autoSpaceDE w:val="0"/>
        <w:autoSpaceDN w:val="0"/>
        <w:adjustRightInd w:val="0"/>
        <w:jc w:val="center"/>
        <w:rPr>
          <w:b/>
          <w:bCs/>
          <w:sz w:val="28"/>
          <w:szCs w:val="28"/>
        </w:rPr>
      </w:pPr>
      <w:r w:rsidRPr="00DD1226">
        <w:rPr>
          <w:b/>
          <w:bCs/>
          <w:sz w:val="28"/>
          <w:szCs w:val="28"/>
        </w:rPr>
        <w:t>за предоставление услуг, которые являются необходимыми</w:t>
      </w:r>
    </w:p>
    <w:p w:rsidR="00C35015" w:rsidRPr="00DD1226" w:rsidRDefault="00C35015" w:rsidP="00C35015">
      <w:pPr>
        <w:autoSpaceDE w:val="0"/>
        <w:autoSpaceDN w:val="0"/>
        <w:adjustRightInd w:val="0"/>
        <w:jc w:val="center"/>
        <w:rPr>
          <w:b/>
          <w:bCs/>
          <w:sz w:val="28"/>
          <w:szCs w:val="28"/>
        </w:rPr>
      </w:pPr>
      <w:r w:rsidRPr="00DD1226">
        <w:rPr>
          <w:b/>
          <w:bCs/>
          <w:sz w:val="28"/>
          <w:szCs w:val="28"/>
        </w:rPr>
        <w:t>и обязательными для предоставления государственной услуги,</w:t>
      </w:r>
    </w:p>
    <w:p w:rsidR="00C35015" w:rsidRPr="00DD1226" w:rsidRDefault="00C35015" w:rsidP="00C35015">
      <w:pPr>
        <w:autoSpaceDE w:val="0"/>
        <w:autoSpaceDN w:val="0"/>
        <w:adjustRightInd w:val="0"/>
        <w:jc w:val="center"/>
        <w:rPr>
          <w:b/>
          <w:bCs/>
          <w:sz w:val="28"/>
          <w:szCs w:val="28"/>
        </w:rPr>
      </w:pPr>
      <w:r w:rsidRPr="00DD1226">
        <w:rPr>
          <w:b/>
          <w:bCs/>
          <w:sz w:val="28"/>
          <w:szCs w:val="28"/>
        </w:rPr>
        <w:t>включая информацию о методике расчета размера такой платы</w:t>
      </w:r>
    </w:p>
    <w:p w:rsidR="00C35015" w:rsidRPr="00DD1226" w:rsidRDefault="00C35015" w:rsidP="00C35015">
      <w:pPr>
        <w:autoSpaceDE w:val="0"/>
        <w:autoSpaceDN w:val="0"/>
        <w:adjustRightInd w:val="0"/>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22. Плата за услуги, которые являются необходимыми и обязательными для предоставления государственной услуги, не предусмотрена.</w:t>
      </w:r>
    </w:p>
    <w:p w:rsidR="00B77A3F" w:rsidRPr="00DD1226" w:rsidRDefault="00B77A3F"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 xml:space="preserve">Максимальный срок ожидания в очереди при подаче заявления </w:t>
      </w:r>
    </w:p>
    <w:p w:rsidR="00C35015" w:rsidRPr="00DD1226" w:rsidRDefault="00C35015" w:rsidP="00C35015">
      <w:pPr>
        <w:autoSpaceDE w:val="0"/>
        <w:autoSpaceDN w:val="0"/>
        <w:adjustRightInd w:val="0"/>
        <w:ind w:firstLine="709"/>
        <w:jc w:val="center"/>
        <w:rPr>
          <w:b/>
          <w:sz w:val="28"/>
          <w:szCs w:val="28"/>
        </w:rPr>
      </w:pPr>
      <w:r w:rsidRPr="00DD1226">
        <w:rPr>
          <w:b/>
          <w:sz w:val="28"/>
          <w:szCs w:val="28"/>
        </w:rPr>
        <w:t xml:space="preserve">о предоставлении государственной услуги и получении </w:t>
      </w:r>
    </w:p>
    <w:p w:rsidR="00C35015" w:rsidRPr="00DD1226" w:rsidRDefault="00C35015" w:rsidP="00C35015">
      <w:pPr>
        <w:autoSpaceDE w:val="0"/>
        <w:autoSpaceDN w:val="0"/>
        <w:adjustRightInd w:val="0"/>
        <w:ind w:firstLine="709"/>
        <w:jc w:val="center"/>
        <w:rPr>
          <w:b/>
          <w:sz w:val="28"/>
          <w:szCs w:val="28"/>
        </w:rPr>
      </w:pPr>
      <w:r w:rsidRPr="00DD1226">
        <w:rPr>
          <w:b/>
          <w:sz w:val="28"/>
          <w:szCs w:val="28"/>
        </w:rPr>
        <w:t>результата ее предоставления</w:t>
      </w:r>
    </w:p>
    <w:p w:rsidR="00C35015" w:rsidRPr="00DD1226" w:rsidRDefault="00C35015" w:rsidP="00C35015">
      <w:pPr>
        <w:autoSpaceDE w:val="0"/>
        <w:autoSpaceDN w:val="0"/>
        <w:adjustRightInd w:val="0"/>
        <w:ind w:firstLine="540"/>
        <w:jc w:val="both"/>
        <w:rPr>
          <w:sz w:val="28"/>
          <w:szCs w:val="28"/>
        </w:rPr>
      </w:pPr>
    </w:p>
    <w:p w:rsidR="00C35015" w:rsidRPr="00DD1226" w:rsidRDefault="00C35015" w:rsidP="00C35015">
      <w:pPr>
        <w:pStyle w:val="ConsNormal"/>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23.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w:t>
      </w:r>
      <w:r w:rsidRPr="00DD1226">
        <w:rPr>
          <w:rFonts w:ascii="Times New Roman" w:hAnsi="Times New Roman" w:cs="Times New Roman"/>
          <w:sz w:val="28"/>
          <w:szCs w:val="28"/>
        </w:rPr>
        <w:br/>
        <w:t>15 минут.</w:t>
      </w:r>
    </w:p>
    <w:p w:rsidR="007F37BC" w:rsidRPr="00DD1226" w:rsidRDefault="007F37BC" w:rsidP="00C35015">
      <w:pPr>
        <w:pStyle w:val="ConsNormal"/>
        <w:ind w:right="-143" w:firstLine="709"/>
        <w:jc w:val="both"/>
        <w:rPr>
          <w:rFonts w:ascii="Times New Roman" w:hAnsi="Times New Roman" w:cs="Times New Roman"/>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35015" w:rsidRPr="00DD1226" w:rsidRDefault="00C35015" w:rsidP="00C35015">
      <w:pPr>
        <w:autoSpaceDE w:val="0"/>
        <w:autoSpaceDN w:val="0"/>
        <w:adjustRightInd w:val="0"/>
        <w:ind w:firstLine="709"/>
        <w:jc w:val="center"/>
        <w:rPr>
          <w:b/>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24. Заявления о предоставлении государственной услуги подаются без предварительной записи.</w:t>
      </w:r>
    </w:p>
    <w:p w:rsidR="00C35015" w:rsidRPr="00DD1226" w:rsidRDefault="00C35015" w:rsidP="00C35015">
      <w:pPr>
        <w:autoSpaceDE w:val="0"/>
        <w:autoSpaceDN w:val="0"/>
        <w:adjustRightInd w:val="0"/>
        <w:ind w:firstLine="709"/>
        <w:jc w:val="both"/>
        <w:rPr>
          <w:sz w:val="28"/>
          <w:szCs w:val="28"/>
        </w:rPr>
      </w:pPr>
      <w:r w:rsidRPr="00DD1226">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 с присвоением порядкового номера.</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субсидий. </w:t>
      </w:r>
    </w:p>
    <w:p w:rsidR="00C35015" w:rsidRPr="00DD1226" w:rsidRDefault="00C35015" w:rsidP="00C35015">
      <w:pPr>
        <w:autoSpaceDE w:val="0"/>
        <w:autoSpaceDN w:val="0"/>
        <w:adjustRightInd w:val="0"/>
        <w:ind w:firstLine="709"/>
        <w:jc w:val="both"/>
        <w:rPr>
          <w:sz w:val="28"/>
          <w:szCs w:val="28"/>
        </w:rPr>
      </w:pPr>
      <w:r w:rsidRPr="00DD1226">
        <w:rPr>
          <w:sz w:val="28"/>
          <w:szCs w:val="28"/>
        </w:rPr>
        <w:t>25. Заявление о предоставлении государственной услуги, поданное в ГБУ «МФЦ» или его филиалы регистрируется в день его подачи с составлением описи представленных документов и последующей выдачей второго экземпляра описи заявителю.</w:t>
      </w:r>
    </w:p>
    <w:p w:rsidR="00C35015" w:rsidRPr="00DD1226" w:rsidRDefault="00C35015" w:rsidP="00C35015">
      <w:pPr>
        <w:autoSpaceDE w:val="0"/>
        <w:autoSpaceDN w:val="0"/>
        <w:adjustRightInd w:val="0"/>
        <w:ind w:firstLine="709"/>
        <w:jc w:val="both"/>
        <w:rPr>
          <w:sz w:val="28"/>
          <w:szCs w:val="28"/>
        </w:rPr>
      </w:pPr>
      <w:r w:rsidRPr="00DD1226">
        <w:rPr>
          <w:sz w:val="28"/>
          <w:szCs w:val="28"/>
        </w:rPr>
        <w:t>26. Заявление о предоставлении государственной услуги, поступившее в форме электронного документа, регистрируется в день его получения Министерством.</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jc w:val="center"/>
        <w:rPr>
          <w:b/>
          <w:sz w:val="28"/>
          <w:szCs w:val="28"/>
        </w:rPr>
      </w:pPr>
      <w:r w:rsidRPr="00DD1226">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Кабардино-Балкарской Республики о социальной защите инвалидов</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539"/>
        <w:jc w:val="both"/>
        <w:rPr>
          <w:sz w:val="28"/>
          <w:szCs w:val="28"/>
        </w:rPr>
      </w:pPr>
      <w:r w:rsidRPr="00DD1226">
        <w:rPr>
          <w:sz w:val="28"/>
          <w:szCs w:val="28"/>
        </w:rPr>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C35015" w:rsidRPr="00DD1226" w:rsidRDefault="00C35015" w:rsidP="00C35015">
      <w:pPr>
        <w:autoSpaceDE w:val="0"/>
        <w:autoSpaceDN w:val="0"/>
        <w:adjustRightInd w:val="0"/>
        <w:ind w:firstLine="539"/>
        <w:jc w:val="both"/>
        <w:rPr>
          <w:sz w:val="28"/>
          <w:szCs w:val="28"/>
        </w:rPr>
      </w:pPr>
      <w:r w:rsidRPr="00DD1226">
        <w:rPr>
          <w:sz w:val="28"/>
          <w:szCs w:val="28"/>
        </w:rPr>
        <w:t>Помещения для работы с заявителями в ГБУ «МФЦ» и его филиалах должны размещаться на нижних этажах зданий и иметь отдельный вход.</w:t>
      </w:r>
    </w:p>
    <w:p w:rsidR="00C35015" w:rsidRPr="00DD1226" w:rsidRDefault="00C35015" w:rsidP="00C35015">
      <w:pPr>
        <w:autoSpaceDE w:val="0"/>
        <w:autoSpaceDN w:val="0"/>
        <w:adjustRightInd w:val="0"/>
        <w:ind w:firstLine="539"/>
        <w:jc w:val="both"/>
        <w:rPr>
          <w:sz w:val="28"/>
          <w:szCs w:val="28"/>
        </w:rPr>
      </w:pPr>
      <w:r w:rsidRPr="00DD1226">
        <w:rPr>
          <w:sz w:val="28"/>
          <w:szCs w:val="28"/>
        </w:rPr>
        <w:t>Вход в здание должен быть оборудован удобной лестницей с поручнями, а также пандусами.</w:t>
      </w:r>
    </w:p>
    <w:p w:rsidR="00C35015" w:rsidRPr="00DD1226" w:rsidRDefault="00C35015" w:rsidP="00C35015">
      <w:pPr>
        <w:autoSpaceDE w:val="0"/>
        <w:autoSpaceDN w:val="0"/>
        <w:adjustRightInd w:val="0"/>
        <w:ind w:firstLine="539"/>
        <w:jc w:val="both"/>
        <w:rPr>
          <w:sz w:val="28"/>
          <w:szCs w:val="28"/>
        </w:rPr>
      </w:pPr>
      <w:r w:rsidRPr="00DD1226">
        <w:rPr>
          <w:sz w:val="28"/>
          <w:szCs w:val="28"/>
        </w:rPr>
        <w:t>28. 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C35015" w:rsidRPr="00DD1226" w:rsidRDefault="00C35015" w:rsidP="00C35015">
      <w:pPr>
        <w:autoSpaceDE w:val="0"/>
        <w:autoSpaceDN w:val="0"/>
        <w:adjustRightInd w:val="0"/>
        <w:ind w:firstLine="539"/>
        <w:jc w:val="both"/>
        <w:rPr>
          <w:sz w:val="28"/>
          <w:szCs w:val="28"/>
        </w:rPr>
      </w:pPr>
      <w:r w:rsidRPr="00DD1226">
        <w:rPr>
          <w:sz w:val="28"/>
          <w:szCs w:val="28"/>
        </w:rP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C35015" w:rsidRPr="00DD1226" w:rsidRDefault="00C35015" w:rsidP="00C35015">
      <w:pPr>
        <w:autoSpaceDE w:val="0"/>
        <w:autoSpaceDN w:val="0"/>
        <w:adjustRightInd w:val="0"/>
        <w:ind w:firstLine="539"/>
        <w:jc w:val="both"/>
        <w:rPr>
          <w:sz w:val="28"/>
          <w:szCs w:val="28"/>
        </w:rPr>
      </w:pPr>
      <w:r w:rsidRPr="00DD1226">
        <w:rPr>
          <w:sz w:val="28"/>
          <w:szCs w:val="28"/>
        </w:rPr>
        <w:t>сопровождение инвалидов, имеющих стойкие расстройства функции зрения и самостоятельного передвижения;</w:t>
      </w:r>
    </w:p>
    <w:p w:rsidR="00C35015" w:rsidRPr="00DD1226" w:rsidRDefault="00C35015" w:rsidP="00C35015">
      <w:pPr>
        <w:autoSpaceDE w:val="0"/>
        <w:autoSpaceDN w:val="0"/>
        <w:adjustRightInd w:val="0"/>
        <w:ind w:firstLine="539"/>
        <w:jc w:val="both"/>
        <w:rPr>
          <w:sz w:val="28"/>
          <w:szCs w:val="28"/>
        </w:rPr>
      </w:pPr>
      <w:r w:rsidRPr="00DD1226">
        <w:rPr>
          <w:sz w:val="28"/>
          <w:szCs w:val="28"/>
        </w:rPr>
        <w:t>допуск сурдопереводчика и тифлосурдопереводчика;</w:t>
      </w:r>
    </w:p>
    <w:p w:rsidR="00C35015" w:rsidRPr="00DD1226" w:rsidRDefault="00C35015" w:rsidP="00C35015">
      <w:pPr>
        <w:autoSpaceDE w:val="0"/>
        <w:autoSpaceDN w:val="0"/>
        <w:adjustRightInd w:val="0"/>
        <w:ind w:firstLine="540"/>
        <w:jc w:val="both"/>
        <w:rPr>
          <w:sz w:val="28"/>
          <w:szCs w:val="28"/>
        </w:rPr>
      </w:pPr>
      <w:r w:rsidRPr="00DD1226">
        <w:rPr>
          <w:sz w:val="28"/>
          <w:szCs w:val="28"/>
        </w:rPr>
        <w:t>оказание инвалидам помощи в преодолении барьеров, мешающих получению ими услуг наравне с другими лицами.</w:t>
      </w:r>
    </w:p>
    <w:p w:rsidR="00C35015" w:rsidRPr="00DD1226" w:rsidRDefault="00C35015" w:rsidP="00C35015">
      <w:pPr>
        <w:autoSpaceDE w:val="0"/>
        <w:autoSpaceDN w:val="0"/>
        <w:adjustRightInd w:val="0"/>
        <w:ind w:firstLine="539"/>
        <w:jc w:val="both"/>
        <w:rPr>
          <w:sz w:val="28"/>
          <w:szCs w:val="28"/>
        </w:rPr>
      </w:pPr>
      <w:r w:rsidRPr="00DD1226">
        <w:rPr>
          <w:sz w:val="28"/>
          <w:szCs w:val="28"/>
        </w:rPr>
        <w:t>29. Здания ГБУ «МФЦ»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C35015" w:rsidRPr="00DD1226" w:rsidRDefault="00C35015" w:rsidP="00C35015">
      <w:pPr>
        <w:autoSpaceDE w:val="0"/>
        <w:autoSpaceDN w:val="0"/>
        <w:adjustRightInd w:val="0"/>
        <w:ind w:firstLine="539"/>
        <w:jc w:val="both"/>
        <w:rPr>
          <w:sz w:val="28"/>
          <w:szCs w:val="28"/>
        </w:rPr>
      </w:pPr>
      <w:r w:rsidRPr="00DD1226">
        <w:rPr>
          <w:sz w:val="28"/>
          <w:szCs w:val="28"/>
        </w:rPr>
        <w:t>место нахождения и юридический адрес;</w:t>
      </w:r>
    </w:p>
    <w:p w:rsidR="00C35015" w:rsidRPr="00DD1226" w:rsidRDefault="00C35015" w:rsidP="00C35015">
      <w:pPr>
        <w:autoSpaceDE w:val="0"/>
        <w:autoSpaceDN w:val="0"/>
        <w:adjustRightInd w:val="0"/>
        <w:ind w:firstLine="539"/>
        <w:jc w:val="both"/>
        <w:rPr>
          <w:sz w:val="28"/>
          <w:szCs w:val="28"/>
        </w:rPr>
      </w:pPr>
      <w:r w:rsidRPr="00DD1226">
        <w:rPr>
          <w:sz w:val="28"/>
          <w:szCs w:val="28"/>
        </w:rPr>
        <w:t>режим работы;</w:t>
      </w:r>
    </w:p>
    <w:p w:rsidR="00C35015" w:rsidRPr="00DD1226" w:rsidRDefault="00C35015" w:rsidP="00C35015">
      <w:pPr>
        <w:autoSpaceDE w:val="0"/>
        <w:autoSpaceDN w:val="0"/>
        <w:adjustRightInd w:val="0"/>
        <w:ind w:firstLine="539"/>
        <w:jc w:val="both"/>
        <w:rPr>
          <w:sz w:val="28"/>
          <w:szCs w:val="28"/>
        </w:rPr>
      </w:pPr>
      <w:r w:rsidRPr="00DD1226">
        <w:rPr>
          <w:sz w:val="28"/>
          <w:szCs w:val="28"/>
        </w:rPr>
        <w:t>адрес регионального портала государственных (муниципальных) услуг;</w:t>
      </w:r>
    </w:p>
    <w:p w:rsidR="00C35015" w:rsidRPr="00DD1226" w:rsidRDefault="00C35015" w:rsidP="00C35015">
      <w:pPr>
        <w:autoSpaceDE w:val="0"/>
        <w:autoSpaceDN w:val="0"/>
        <w:adjustRightInd w:val="0"/>
        <w:ind w:firstLine="539"/>
        <w:jc w:val="both"/>
        <w:rPr>
          <w:sz w:val="28"/>
          <w:szCs w:val="28"/>
        </w:rPr>
      </w:pPr>
      <w:r w:rsidRPr="00DD1226">
        <w:rPr>
          <w:sz w:val="28"/>
          <w:szCs w:val="28"/>
        </w:rPr>
        <w:t>телефонные номера и адреса электронной почты справочной службы ГБУ «МФЦ» и его филиалов (телефоны и адреса электронной почты, «горячей линии» и call-центра).</w:t>
      </w:r>
    </w:p>
    <w:p w:rsidR="00C35015" w:rsidRPr="00DD1226" w:rsidRDefault="00C35015" w:rsidP="00C35015">
      <w:pPr>
        <w:autoSpaceDE w:val="0"/>
        <w:autoSpaceDN w:val="0"/>
        <w:adjustRightInd w:val="0"/>
        <w:ind w:firstLine="540"/>
        <w:jc w:val="both"/>
        <w:rPr>
          <w:sz w:val="28"/>
          <w:szCs w:val="28"/>
        </w:rPr>
      </w:pPr>
      <w:r w:rsidRPr="00DD1226">
        <w:rPr>
          <w:sz w:val="28"/>
          <w:szCs w:val="28"/>
        </w:rPr>
        <w:t>Информационные таблички должны размещаться рядом с входом либо на двери входа.</w:t>
      </w:r>
    </w:p>
    <w:p w:rsidR="00C35015" w:rsidRPr="00DD1226" w:rsidRDefault="00C35015" w:rsidP="00C35015">
      <w:pPr>
        <w:autoSpaceDE w:val="0"/>
        <w:autoSpaceDN w:val="0"/>
        <w:adjustRightInd w:val="0"/>
        <w:ind w:firstLine="540"/>
        <w:jc w:val="both"/>
        <w:rPr>
          <w:sz w:val="28"/>
          <w:szCs w:val="28"/>
        </w:rPr>
      </w:pPr>
      <w:r w:rsidRPr="00DD1226">
        <w:rPr>
          <w:sz w:val="28"/>
          <w:szCs w:val="28"/>
        </w:rPr>
        <w:t>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«МФЦ» и его филиалов.</w:t>
      </w:r>
    </w:p>
    <w:p w:rsidR="00C35015" w:rsidRPr="00DD1226" w:rsidRDefault="00C35015" w:rsidP="00C35015">
      <w:pPr>
        <w:autoSpaceDE w:val="0"/>
        <w:autoSpaceDN w:val="0"/>
        <w:adjustRightInd w:val="0"/>
        <w:ind w:firstLine="540"/>
        <w:jc w:val="both"/>
        <w:rPr>
          <w:sz w:val="28"/>
          <w:szCs w:val="28"/>
        </w:rPr>
      </w:pPr>
      <w:r w:rsidRPr="00DD1226">
        <w:rPr>
          <w:sz w:val="28"/>
          <w:szCs w:val="28"/>
        </w:rPr>
        <w:t>Прием документов должен осуществляться двумя группами «окон» - на прием и выдачу документов операторами ГБУ «МФЦ» и его филиалов.</w:t>
      </w:r>
    </w:p>
    <w:p w:rsidR="00C35015" w:rsidRPr="00DD1226" w:rsidRDefault="00C35015" w:rsidP="00C35015">
      <w:pPr>
        <w:autoSpaceDE w:val="0"/>
        <w:autoSpaceDN w:val="0"/>
        <w:adjustRightInd w:val="0"/>
        <w:ind w:firstLine="540"/>
        <w:jc w:val="both"/>
        <w:rPr>
          <w:sz w:val="28"/>
          <w:szCs w:val="28"/>
        </w:rPr>
      </w:pPr>
      <w:r w:rsidRPr="00DD1226">
        <w:rPr>
          <w:sz w:val="28"/>
          <w:szCs w:val="28"/>
        </w:rPr>
        <w:t>Сектор информирования должен быть оборудован информационными стендами.</w:t>
      </w:r>
    </w:p>
    <w:p w:rsidR="00C35015" w:rsidRPr="00DD1226" w:rsidRDefault="00C35015" w:rsidP="00C35015">
      <w:pPr>
        <w:autoSpaceDE w:val="0"/>
        <w:autoSpaceDN w:val="0"/>
        <w:adjustRightInd w:val="0"/>
        <w:ind w:firstLine="540"/>
        <w:jc w:val="both"/>
        <w:rPr>
          <w:sz w:val="28"/>
          <w:szCs w:val="28"/>
        </w:rPr>
      </w:pPr>
      <w:r w:rsidRPr="00DD1226">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C35015" w:rsidRPr="00DD1226" w:rsidRDefault="00C35015" w:rsidP="00C35015">
      <w:pPr>
        <w:pStyle w:val="ConsPlusNormal"/>
        <w:ind w:right="-143" w:firstLine="709"/>
        <w:jc w:val="both"/>
        <w:rPr>
          <w:rFonts w:ascii="Times New Roman" w:hAnsi="Times New Roman" w:cs="Times New Roman"/>
          <w:sz w:val="28"/>
          <w:szCs w:val="28"/>
        </w:rPr>
      </w:pPr>
    </w:p>
    <w:p w:rsidR="00C35015" w:rsidRPr="00DD1226" w:rsidRDefault="00C35015" w:rsidP="00C35015">
      <w:pPr>
        <w:pStyle w:val="ConsPlusNormal"/>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30164E" w:rsidRPr="00DD1226">
        <w:rPr>
          <w:rFonts w:ascii="Times New Roman" w:hAnsi="Times New Roman" w:cs="Times New Roman"/>
          <w:b/>
          <w:sz w:val="28"/>
          <w:szCs w:val="28"/>
        </w:rPr>
        <w:t xml:space="preserve"> </w:t>
      </w:r>
      <w:r w:rsidRPr="00DD1226">
        <w:rPr>
          <w:rFonts w:ascii="Times New Roman" w:hAnsi="Times New Roman" w:cs="Times New Roman"/>
          <w:b/>
          <w:sz w:val="28"/>
          <w:szCs w:val="2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30. Показателями доступности предоставления государственной услуги являются:</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размещение информации о порядке предоставления государственной услуги на странице Министерства, на Едином портале и в региональном реестре;</w:t>
      </w:r>
    </w:p>
    <w:p w:rsidR="00C35015" w:rsidRPr="00DD1226" w:rsidRDefault="00C35015" w:rsidP="00C35015">
      <w:pPr>
        <w:autoSpaceDE w:val="0"/>
        <w:autoSpaceDN w:val="0"/>
        <w:adjustRightInd w:val="0"/>
        <w:ind w:firstLine="709"/>
        <w:jc w:val="both"/>
        <w:rPr>
          <w:sz w:val="28"/>
          <w:szCs w:val="28"/>
        </w:rPr>
      </w:pPr>
      <w:r w:rsidRPr="00DD1226">
        <w:rPr>
          <w:sz w:val="28"/>
          <w:szCs w:val="28"/>
        </w:rPr>
        <w:t>полнота и доступность информации о местах, порядке и сроках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полнота информирования заявителей о ходе рассмотрения заявлений о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количество взаимодействий заявителя со специалистом при предоставлении государственной услуги и их продолжительность;</w:t>
      </w:r>
    </w:p>
    <w:p w:rsidR="00C35015" w:rsidRPr="00DD1226" w:rsidRDefault="00C35015" w:rsidP="00C35015">
      <w:pPr>
        <w:autoSpaceDE w:val="0"/>
        <w:autoSpaceDN w:val="0"/>
        <w:adjustRightInd w:val="0"/>
        <w:ind w:firstLine="709"/>
        <w:jc w:val="both"/>
        <w:rPr>
          <w:sz w:val="28"/>
          <w:szCs w:val="28"/>
        </w:rPr>
      </w:pPr>
      <w:r w:rsidRPr="00DD1226">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C35015" w:rsidRPr="00DD1226" w:rsidRDefault="00C35015" w:rsidP="00C35015">
      <w:pPr>
        <w:autoSpaceDE w:val="0"/>
        <w:autoSpaceDN w:val="0"/>
        <w:adjustRightInd w:val="0"/>
        <w:ind w:firstLine="709"/>
        <w:jc w:val="both"/>
        <w:rPr>
          <w:sz w:val="28"/>
          <w:szCs w:val="28"/>
        </w:rPr>
      </w:pPr>
      <w:r w:rsidRPr="00DD1226">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35015" w:rsidRPr="00DD1226" w:rsidRDefault="00C35015" w:rsidP="00C35015">
      <w:pPr>
        <w:autoSpaceDE w:val="0"/>
        <w:autoSpaceDN w:val="0"/>
        <w:adjustRightInd w:val="0"/>
        <w:ind w:firstLine="709"/>
        <w:jc w:val="both"/>
        <w:rPr>
          <w:sz w:val="28"/>
          <w:szCs w:val="28"/>
        </w:rPr>
      </w:pPr>
      <w:r w:rsidRPr="00DD1226">
        <w:rPr>
          <w:sz w:val="28"/>
          <w:szCs w:val="28"/>
        </w:rPr>
        <w:t>31. Качество предоставления государственной услуги характеризуется:</w:t>
      </w:r>
    </w:p>
    <w:p w:rsidR="00C35015" w:rsidRPr="00DD1226" w:rsidRDefault="00C35015" w:rsidP="00C35015">
      <w:pPr>
        <w:autoSpaceDE w:val="0"/>
        <w:autoSpaceDN w:val="0"/>
        <w:adjustRightInd w:val="0"/>
        <w:ind w:firstLine="709"/>
        <w:jc w:val="both"/>
        <w:rPr>
          <w:sz w:val="28"/>
          <w:szCs w:val="28"/>
        </w:rPr>
      </w:pPr>
      <w:r w:rsidRPr="00DD1226">
        <w:rPr>
          <w:sz w:val="28"/>
          <w:szCs w:val="28"/>
        </w:rPr>
        <w:t>удовлетворенностью заявителей качеством и доступностью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соблюдение сроков ожидания в очереди при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отсутствием нарушений сроков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отсутствием жалоб на некорректное, невнимательное отношение специалистов к заявителям (их представителям);</w:t>
      </w:r>
    </w:p>
    <w:p w:rsidR="00C35015" w:rsidRPr="00DD1226" w:rsidRDefault="00C35015" w:rsidP="00C35015">
      <w:pPr>
        <w:autoSpaceDE w:val="0"/>
        <w:autoSpaceDN w:val="0"/>
        <w:adjustRightInd w:val="0"/>
        <w:ind w:firstLine="709"/>
        <w:jc w:val="both"/>
        <w:rPr>
          <w:sz w:val="28"/>
          <w:szCs w:val="28"/>
        </w:rPr>
      </w:pPr>
      <w:r w:rsidRPr="00DD1226">
        <w:rPr>
          <w:sz w:val="28"/>
          <w:szCs w:val="28"/>
        </w:rPr>
        <w:t>возможностью получения государственной услуги в многофункциональных центрах предоставления государственных и муниципальных услуг.</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32. 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C35015" w:rsidRPr="00DD1226" w:rsidRDefault="00C35015" w:rsidP="00C35015">
      <w:pPr>
        <w:autoSpaceDE w:val="0"/>
        <w:autoSpaceDN w:val="0"/>
        <w:adjustRightInd w:val="0"/>
        <w:ind w:firstLine="709"/>
        <w:jc w:val="both"/>
        <w:rPr>
          <w:sz w:val="28"/>
          <w:szCs w:val="28"/>
        </w:rPr>
      </w:pPr>
      <w:r w:rsidRPr="00DD1226">
        <w:rPr>
          <w:sz w:val="28"/>
          <w:szCs w:val="28"/>
        </w:rP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заявителями, и заявителя, продолжительность которого не должна превышать 15 минут.</w:t>
      </w:r>
    </w:p>
    <w:p w:rsidR="00D41342" w:rsidRPr="00DD1226" w:rsidRDefault="00D41342"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jc w:val="center"/>
        <w:rPr>
          <w:b/>
          <w:sz w:val="28"/>
          <w:szCs w:val="28"/>
        </w:rPr>
      </w:pPr>
      <w:r w:rsidRPr="00DD1226">
        <w:rPr>
          <w:b/>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33. При предоставлении государственной услуги в электронной форме осуществляются:</w:t>
      </w:r>
    </w:p>
    <w:p w:rsidR="00C35015" w:rsidRPr="00DD1226" w:rsidRDefault="00C35015" w:rsidP="00C35015">
      <w:pPr>
        <w:autoSpaceDE w:val="0"/>
        <w:autoSpaceDN w:val="0"/>
        <w:adjustRightInd w:val="0"/>
        <w:ind w:firstLine="709"/>
        <w:jc w:val="both"/>
        <w:rPr>
          <w:sz w:val="28"/>
          <w:szCs w:val="28"/>
        </w:rPr>
      </w:pPr>
      <w:r w:rsidRPr="00DD1226">
        <w:rPr>
          <w:sz w:val="28"/>
          <w:szCs w:val="28"/>
        </w:rPr>
        <w:t>предоставление в установленном порядке информации заявителям и обеспечение доступа заявителей к сведениям о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возможность подачи заявления о предоставлении государственной услуги в электронной форме с использованием Единого портала с соблюдением требований Федерального закона от 06.04.2011 г. № 63-ФЗ «Об электронной подписи»;</w:t>
      </w:r>
    </w:p>
    <w:p w:rsidR="00C35015" w:rsidRPr="00DD1226" w:rsidRDefault="00C35015" w:rsidP="00C35015">
      <w:pPr>
        <w:autoSpaceDE w:val="0"/>
        <w:autoSpaceDN w:val="0"/>
        <w:adjustRightInd w:val="0"/>
        <w:ind w:firstLine="709"/>
        <w:jc w:val="both"/>
        <w:rPr>
          <w:sz w:val="28"/>
          <w:szCs w:val="28"/>
        </w:rPr>
      </w:pPr>
      <w:r w:rsidRPr="00DD1226">
        <w:rPr>
          <w:sz w:val="28"/>
          <w:szCs w:val="28"/>
        </w:rPr>
        <w:t>получение заявителем сведений о ходе выполнения заявления о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C35015" w:rsidRPr="00DD1226" w:rsidRDefault="00C35015" w:rsidP="00C35015">
      <w:pPr>
        <w:autoSpaceDE w:val="0"/>
        <w:autoSpaceDN w:val="0"/>
        <w:adjustRightInd w:val="0"/>
        <w:ind w:firstLine="709"/>
        <w:jc w:val="both"/>
        <w:rPr>
          <w:sz w:val="28"/>
          <w:szCs w:val="28"/>
        </w:rPr>
      </w:pPr>
      <w:r w:rsidRPr="00DD1226">
        <w:rPr>
          <w:sz w:val="28"/>
          <w:szCs w:val="28"/>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w:t>
      </w:r>
      <w:r w:rsidRPr="00DD1226">
        <w:rPr>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w:t>
      </w:r>
    </w:p>
    <w:p w:rsidR="00C35015" w:rsidRPr="00DD1226" w:rsidRDefault="00C35015" w:rsidP="00C35015">
      <w:pPr>
        <w:autoSpaceDE w:val="0"/>
        <w:autoSpaceDN w:val="0"/>
        <w:adjustRightInd w:val="0"/>
        <w:ind w:firstLine="709"/>
        <w:jc w:val="both"/>
        <w:rPr>
          <w:sz w:val="28"/>
          <w:szCs w:val="28"/>
        </w:rPr>
      </w:pPr>
      <w:r w:rsidRPr="00DD1226">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 № 158-рп «О мерах по обеспечению перехода на предоставление государственных и муниципальных услуг (функций) в электронном виде».</w:t>
      </w:r>
    </w:p>
    <w:p w:rsidR="00C35015" w:rsidRPr="00DD1226" w:rsidRDefault="00C35015" w:rsidP="00C35015">
      <w:pPr>
        <w:autoSpaceDE w:val="0"/>
        <w:autoSpaceDN w:val="0"/>
        <w:adjustRightInd w:val="0"/>
        <w:ind w:firstLine="709"/>
        <w:jc w:val="both"/>
        <w:rPr>
          <w:sz w:val="28"/>
          <w:szCs w:val="28"/>
        </w:rPr>
      </w:pPr>
      <w:r w:rsidRPr="00DD1226">
        <w:rPr>
          <w:sz w:val="28"/>
          <w:szCs w:val="28"/>
        </w:rPr>
        <w:t>На Едином портале размещены:</w:t>
      </w:r>
    </w:p>
    <w:p w:rsidR="00C35015" w:rsidRPr="00DD1226" w:rsidRDefault="00C35015" w:rsidP="00C35015">
      <w:pPr>
        <w:autoSpaceDE w:val="0"/>
        <w:autoSpaceDN w:val="0"/>
        <w:adjustRightInd w:val="0"/>
        <w:ind w:firstLine="709"/>
        <w:jc w:val="both"/>
        <w:rPr>
          <w:sz w:val="28"/>
          <w:szCs w:val="28"/>
        </w:rPr>
      </w:pPr>
      <w:r w:rsidRPr="00DD1226">
        <w:rPr>
          <w:sz w:val="28"/>
          <w:szCs w:val="28"/>
        </w:rPr>
        <w:t>перечень документов, необходимых для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перечень оснований для отказа в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сроки оказания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сведения о бесплатности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На Едином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35. Предоставление государственных и муниципальных услуг в ГБУ «МФЦ»</w:t>
      </w:r>
      <w:r w:rsidR="001A1F59" w:rsidRPr="00DD1226">
        <w:rPr>
          <w:rFonts w:ascii="Times New Roman" w:hAnsi="Times New Roman" w:cs="Times New Roman"/>
          <w:sz w:val="28"/>
          <w:szCs w:val="28"/>
        </w:rPr>
        <w:t xml:space="preserve"> </w:t>
      </w:r>
      <w:r w:rsidRPr="00DD1226">
        <w:rPr>
          <w:rFonts w:ascii="Times New Roman" w:hAnsi="Times New Roman" w:cs="Times New Roman"/>
          <w:sz w:val="28"/>
          <w:szCs w:val="28"/>
        </w:rPr>
        <w:t xml:space="preserve">и его филиалах осуществляется в соответствии с Федеральным </w:t>
      </w:r>
      <w:hyperlink r:id="rId27" w:history="1">
        <w:r w:rsidRPr="00DD1226">
          <w:rPr>
            <w:rFonts w:ascii="Times New Roman" w:hAnsi="Times New Roman" w:cs="Times New Roman"/>
            <w:sz w:val="28"/>
            <w:szCs w:val="28"/>
          </w:rPr>
          <w:t>законом</w:t>
        </w:r>
      </w:hyperlink>
      <w:r w:rsidRPr="00DD122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«МФЦ» и его филиалами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III</w:t>
      </w:r>
      <w:r w:rsidRPr="00DD122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r w:rsidR="00A476DA" w:rsidRPr="00DD1226">
        <w:rPr>
          <w:rFonts w:ascii="Times New Roman" w:hAnsi="Times New Roman" w:cs="Times New Roman"/>
          <w:b/>
          <w:sz w:val="28"/>
          <w:szCs w:val="28"/>
        </w:rPr>
        <w:t xml:space="preserve"> предоставления государственных </w:t>
      </w:r>
      <w:r w:rsidRPr="00DD1226">
        <w:rPr>
          <w:rFonts w:ascii="Times New Roman" w:hAnsi="Times New Roman" w:cs="Times New Roman"/>
          <w:b/>
          <w:sz w:val="28"/>
          <w:szCs w:val="28"/>
        </w:rPr>
        <w:t>и муниципальных услуг</w:t>
      </w:r>
    </w:p>
    <w:p w:rsidR="00C35015" w:rsidRPr="00DD1226" w:rsidRDefault="00C35015" w:rsidP="00C35015">
      <w:pPr>
        <w:pStyle w:val="ConsPlusNormal"/>
        <w:spacing w:line="240" w:lineRule="atLeast"/>
        <w:ind w:right="-143"/>
        <w:jc w:val="center"/>
        <w:outlineLvl w:val="1"/>
        <w:rPr>
          <w:rFonts w:ascii="Times New Roman" w:hAnsi="Times New Roman" w:cs="Times New Roman"/>
          <w:b/>
          <w:sz w:val="28"/>
          <w:szCs w:val="28"/>
        </w:rPr>
      </w:pPr>
    </w:p>
    <w:p w:rsidR="00C35015" w:rsidRPr="00DD1226" w:rsidRDefault="00C35015" w:rsidP="00C35015">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Состав и последовательность административных процедур</w:t>
      </w:r>
    </w:p>
    <w:p w:rsidR="00C35015" w:rsidRPr="00DD1226" w:rsidRDefault="00C35015" w:rsidP="00C35015">
      <w:pPr>
        <w:pStyle w:val="ConsPlusNormal"/>
        <w:spacing w:line="240" w:lineRule="atLeast"/>
        <w:ind w:left="1080" w:right="-143"/>
        <w:outlineLvl w:val="1"/>
        <w:rPr>
          <w:rFonts w:ascii="Times New Roman" w:hAnsi="Times New Roman" w:cs="Times New Roman"/>
          <w:b/>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36. Предоставление государственной услуги включает в себя следующие административные процедуры:</w:t>
      </w:r>
    </w:p>
    <w:p w:rsidR="00C35015" w:rsidRPr="00DD1226" w:rsidRDefault="00C35015" w:rsidP="00C35015">
      <w:pPr>
        <w:autoSpaceDE w:val="0"/>
        <w:autoSpaceDN w:val="0"/>
        <w:adjustRightInd w:val="0"/>
        <w:ind w:firstLine="709"/>
        <w:jc w:val="both"/>
        <w:rPr>
          <w:sz w:val="28"/>
          <w:szCs w:val="28"/>
        </w:rPr>
      </w:pPr>
      <w:r w:rsidRPr="00DD1226">
        <w:rPr>
          <w:sz w:val="28"/>
          <w:szCs w:val="28"/>
        </w:rPr>
        <w:t>прием и регистрация документов;</w:t>
      </w:r>
    </w:p>
    <w:p w:rsidR="00C35015" w:rsidRPr="00DD1226" w:rsidRDefault="000B3BB4" w:rsidP="00C35015">
      <w:pPr>
        <w:autoSpaceDE w:val="0"/>
        <w:autoSpaceDN w:val="0"/>
        <w:adjustRightInd w:val="0"/>
        <w:ind w:firstLine="709"/>
        <w:jc w:val="both"/>
        <w:rPr>
          <w:sz w:val="28"/>
          <w:szCs w:val="28"/>
        </w:rPr>
      </w:pPr>
      <w:r w:rsidRPr="00DD1226">
        <w:rPr>
          <w:sz w:val="28"/>
          <w:szCs w:val="28"/>
        </w:rPr>
        <w:t xml:space="preserve">рассмотрение документов </w:t>
      </w:r>
      <w:r w:rsidR="00C35015" w:rsidRPr="00DD1226">
        <w:rPr>
          <w:sz w:val="28"/>
          <w:szCs w:val="28"/>
        </w:rPr>
        <w:t>и принятие решения;</w:t>
      </w:r>
    </w:p>
    <w:p w:rsidR="000B3BB4" w:rsidRPr="00DD1226" w:rsidRDefault="00C35015" w:rsidP="00C35015">
      <w:pPr>
        <w:autoSpaceDE w:val="0"/>
        <w:autoSpaceDN w:val="0"/>
        <w:adjustRightInd w:val="0"/>
        <w:ind w:firstLine="709"/>
        <w:jc w:val="both"/>
        <w:rPr>
          <w:sz w:val="28"/>
          <w:szCs w:val="28"/>
        </w:rPr>
      </w:pPr>
      <w:r w:rsidRPr="00DD1226">
        <w:rPr>
          <w:sz w:val="28"/>
          <w:szCs w:val="28"/>
        </w:rPr>
        <w:t>заключение соглашения о предоставлении субсидий</w:t>
      </w:r>
      <w:r w:rsidR="000B3BB4" w:rsidRPr="00DD1226">
        <w:rPr>
          <w:sz w:val="28"/>
          <w:szCs w:val="28"/>
        </w:rPr>
        <w:t>;</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оформление платежных документов для перечисления субсидий на </w:t>
      </w:r>
      <w:r w:rsidR="00201173" w:rsidRPr="00DD1226">
        <w:rPr>
          <w:sz w:val="28"/>
          <w:szCs w:val="28"/>
        </w:rPr>
        <w:t>лицевой</w:t>
      </w:r>
      <w:r w:rsidRPr="00DD1226">
        <w:rPr>
          <w:sz w:val="28"/>
          <w:szCs w:val="28"/>
        </w:rPr>
        <w:t xml:space="preserve"> счет </w:t>
      </w:r>
      <w:r w:rsidR="00B77A3F" w:rsidRPr="00DD1226">
        <w:rPr>
          <w:sz w:val="28"/>
          <w:szCs w:val="28"/>
        </w:rPr>
        <w:t>заявителя</w:t>
      </w:r>
      <w:r w:rsidRPr="00DD1226">
        <w:rPr>
          <w:sz w:val="28"/>
          <w:szCs w:val="28"/>
        </w:rPr>
        <w:t>;</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w:t>
      </w:r>
    </w:p>
    <w:p w:rsidR="00C35015" w:rsidRPr="00DD1226" w:rsidRDefault="00C35015" w:rsidP="00C35015">
      <w:pPr>
        <w:autoSpaceDE w:val="0"/>
        <w:autoSpaceDN w:val="0"/>
        <w:adjustRightInd w:val="0"/>
        <w:ind w:firstLine="709"/>
        <w:jc w:val="both"/>
        <w:rPr>
          <w:sz w:val="28"/>
          <w:szCs w:val="28"/>
        </w:rPr>
      </w:pPr>
      <w:r w:rsidRPr="00DD1226">
        <w:rPr>
          <w:sz w:val="28"/>
          <w:szCs w:val="28"/>
        </w:rPr>
        <w:t>37. Предоставление государственной услуги в ГБУ «МФЦ» и его филиалах включает в себя следующие административные процедуры:</w:t>
      </w:r>
    </w:p>
    <w:p w:rsidR="00C35015" w:rsidRPr="00DD1226" w:rsidRDefault="00C35015" w:rsidP="00C35015">
      <w:pPr>
        <w:autoSpaceDE w:val="0"/>
        <w:autoSpaceDN w:val="0"/>
        <w:adjustRightInd w:val="0"/>
        <w:ind w:firstLine="709"/>
        <w:jc w:val="both"/>
        <w:rPr>
          <w:sz w:val="28"/>
          <w:szCs w:val="28"/>
        </w:rPr>
      </w:pPr>
      <w:r w:rsidRPr="00DD1226">
        <w:rPr>
          <w:sz w:val="28"/>
          <w:szCs w:val="28"/>
        </w:rPr>
        <w:t>получение и регистрация заявлений о предоставлении субсидий;</w:t>
      </w:r>
    </w:p>
    <w:p w:rsidR="00C35015" w:rsidRPr="00DD1226" w:rsidRDefault="00C35015" w:rsidP="00C35015">
      <w:pPr>
        <w:autoSpaceDE w:val="0"/>
        <w:autoSpaceDN w:val="0"/>
        <w:adjustRightInd w:val="0"/>
        <w:ind w:firstLine="709"/>
        <w:jc w:val="both"/>
        <w:rPr>
          <w:sz w:val="28"/>
          <w:szCs w:val="28"/>
        </w:rPr>
      </w:pPr>
      <w:r w:rsidRPr="00DD1226">
        <w:rPr>
          <w:sz w:val="28"/>
          <w:szCs w:val="28"/>
        </w:rPr>
        <w:t>исправление допущенных опечаток и ошибок в выданных в результате предоставления государственной услуги документах, поступивших в ГБУ «МФЦ» и его филиалы.</w:t>
      </w:r>
    </w:p>
    <w:p w:rsidR="00C35015" w:rsidRPr="00DD1226" w:rsidRDefault="00C35015" w:rsidP="00C35015">
      <w:pPr>
        <w:autoSpaceDE w:val="0"/>
        <w:autoSpaceDN w:val="0"/>
        <w:adjustRightInd w:val="0"/>
        <w:ind w:firstLine="709"/>
        <w:jc w:val="both"/>
        <w:rPr>
          <w:sz w:val="28"/>
          <w:szCs w:val="28"/>
        </w:rPr>
      </w:pPr>
      <w:r w:rsidRPr="00DD1226">
        <w:rPr>
          <w:sz w:val="28"/>
          <w:szCs w:val="28"/>
        </w:rPr>
        <w:t>38. Предоставление государственной услуги в электронной форме включает в себя следующие административные процедуры:</w:t>
      </w:r>
    </w:p>
    <w:p w:rsidR="00C35015" w:rsidRPr="00DD1226" w:rsidRDefault="00C35015" w:rsidP="00C35015">
      <w:pPr>
        <w:autoSpaceDE w:val="0"/>
        <w:autoSpaceDN w:val="0"/>
        <w:adjustRightInd w:val="0"/>
        <w:ind w:firstLine="709"/>
        <w:jc w:val="both"/>
        <w:rPr>
          <w:sz w:val="28"/>
          <w:szCs w:val="28"/>
        </w:rPr>
      </w:pPr>
      <w:r w:rsidRPr="00DD1226">
        <w:rPr>
          <w:sz w:val="28"/>
          <w:szCs w:val="28"/>
        </w:rPr>
        <w:t>получение и регистрация заявлений, поступивших в электронной форме с использованием Единого портала, о предоставлении субсидий;</w:t>
      </w:r>
    </w:p>
    <w:p w:rsidR="00D41342" w:rsidRPr="00DD1226" w:rsidRDefault="00C35015" w:rsidP="00D41342">
      <w:pPr>
        <w:autoSpaceDE w:val="0"/>
        <w:autoSpaceDN w:val="0"/>
        <w:adjustRightInd w:val="0"/>
        <w:ind w:firstLine="709"/>
        <w:jc w:val="both"/>
        <w:rPr>
          <w:sz w:val="28"/>
          <w:szCs w:val="28"/>
        </w:rPr>
      </w:pPr>
      <w:r w:rsidRPr="00DD1226">
        <w:rPr>
          <w:sz w:val="28"/>
          <w:szCs w:val="28"/>
        </w:rPr>
        <w:t>исправление допущенных опечаток и ошибок в документах, поступивших в электронной форме с использованием Единого портала, выданных в результате предоставления государственной услуги.</w:t>
      </w:r>
    </w:p>
    <w:p w:rsidR="000B3BB4" w:rsidRPr="00DD1226" w:rsidRDefault="000B3BB4" w:rsidP="00D41342">
      <w:pPr>
        <w:autoSpaceDE w:val="0"/>
        <w:autoSpaceDN w:val="0"/>
        <w:adjustRightInd w:val="0"/>
        <w:ind w:firstLine="709"/>
        <w:jc w:val="both"/>
        <w:rPr>
          <w:sz w:val="28"/>
          <w:szCs w:val="28"/>
        </w:rPr>
      </w:pPr>
    </w:p>
    <w:p w:rsidR="00C35015" w:rsidRPr="00DD1226" w:rsidRDefault="00C35015" w:rsidP="00D41342">
      <w:pPr>
        <w:autoSpaceDE w:val="0"/>
        <w:autoSpaceDN w:val="0"/>
        <w:adjustRightInd w:val="0"/>
        <w:ind w:firstLine="709"/>
        <w:jc w:val="center"/>
        <w:rPr>
          <w:b/>
          <w:sz w:val="28"/>
          <w:szCs w:val="28"/>
        </w:rPr>
      </w:pPr>
      <w:r w:rsidRPr="00DD1226">
        <w:rPr>
          <w:b/>
          <w:sz w:val="28"/>
          <w:szCs w:val="28"/>
        </w:rPr>
        <w:t>Прием и регистрация документов.</w:t>
      </w:r>
    </w:p>
    <w:p w:rsidR="00C35015" w:rsidRPr="00DD1226" w:rsidRDefault="00C35015" w:rsidP="00C35015">
      <w:pPr>
        <w:pStyle w:val="ConsPlusNormal"/>
        <w:spacing w:line="240" w:lineRule="atLeast"/>
        <w:ind w:left="1429" w:right="-143"/>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39. Основанием для начала административной процедуры является обращение заявителя в Министерство с заявлением и документами, указанными в пункте 13 настоящего Административного регламента.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Уполномоченный сотрудник сектора делопроизводства Министерства: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принимает заявление о предоставлении субсидий с прилагаемыми документами;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регистрирует заявление в журнале регистрации с присвоением порядкового номера;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ставит на заявлении штамп с номером и датой регистрации.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Результатом административной процедуры является регистрация заявления.</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776C6C" w:rsidP="00C35015">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 xml:space="preserve">Рассмотрение документов </w:t>
      </w:r>
      <w:r w:rsidR="00C35015" w:rsidRPr="00DD1226">
        <w:rPr>
          <w:rFonts w:ascii="Times New Roman" w:hAnsi="Times New Roman" w:cs="Times New Roman"/>
          <w:b/>
          <w:sz w:val="28"/>
          <w:szCs w:val="28"/>
        </w:rPr>
        <w:t>и принятие решения</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40.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C35015" w:rsidRPr="00DD1226" w:rsidRDefault="00C35015" w:rsidP="00C35015">
      <w:pPr>
        <w:autoSpaceDE w:val="0"/>
        <w:autoSpaceDN w:val="0"/>
        <w:adjustRightInd w:val="0"/>
        <w:ind w:firstLine="709"/>
        <w:jc w:val="both"/>
        <w:rPr>
          <w:sz w:val="28"/>
          <w:szCs w:val="28"/>
        </w:rPr>
      </w:pPr>
      <w:r w:rsidRPr="00DD1226">
        <w:rPr>
          <w:sz w:val="28"/>
          <w:szCs w:val="28"/>
        </w:rPr>
        <w:t>На заявлении министр или лицо, его замещающее, накладывает резолюцию о направлении заявления в управление финансов, экономики и государственной поддержки АПК (далее – управление) для рассмотрения.</w:t>
      </w:r>
    </w:p>
    <w:p w:rsidR="00C35015" w:rsidRPr="00DD1226" w:rsidRDefault="00C35015" w:rsidP="00C35015">
      <w:pPr>
        <w:autoSpaceDE w:val="0"/>
        <w:autoSpaceDN w:val="0"/>
        <w:adjustRightInd w:val="0"/>
        <w:ind w:firstLine="709"/>
        <w:jc w:val="both"/>
        <w:rPr>
          <w:sz w:val="28"/>
          <w:szCs w:val="28"/>
        </w:rPr>
      </w:pPr>
      <w:r w:rsidRPr="00DD1226">
        <w:rPr>
          <w:sz w:val="28"/>
          <w:szCs w:val="28"/>
        </w:rPr>
        <w:t>В день наложения резолюции уполномоченный сотрудник сектора делопроизводства Министерства передает документы начальнику управления. Резолюция начальника управления должна быть получена в день предоставления пакета документов.</w:t>
      </w:r>
    </w:p>
    <w:p w:rsidR="00C35015" w:rsidRPr="00DD1226" w:rsidRDefault="00C35015" w:rsidP="00C35015">
      <w:pPr>
        <w:autoSpaceDE w:val="0"/>
        <w:autoSpaceDN w:val="0"/>
        <w:adjustRightInd w:val="0"/>
        <w:ind w:firstLine="709"/>
        <w:jc w:val="both"/>
        <w:rPr>
          <w:sz w:val="28"/>
          <w:szCs w:val="28"/>
        </w:rPr>
      </w:pPr>
      <w:r w:rsidRPr="00DD1226">
        <w:rPr>
          <w:sz w:val="28"/>
          <w:szCs w:val="28"/>
        </w:rPr>
        <w:t>На заявлении начальник управления или лицо, его замещающее, накладывает резолюцию о направлении заявки в отдел для рассмотрения.</w:t>
      </w:r>
    </w:p>
    <w:p w:rsidR="00C35015" w:rsidRPr="00DD1226" w:rsidRDefault="00C35015" w:rsidP="00C35015">
      <w:pPr>
        <w:autoSpaceDE w:val="0"/>
        <w:autoSpaceDN w:val="0"/>
        <w:adjustRightInd w:val="0"/>
        <w:ind w:firstLine="709"/>
        <w:jc w:val="both"/>
        <w:rPr>
          <w:sz w:val="28"/>
          <w:szCs w:val="28"/>
        </w:rPr>
      </w:pPr>
      <w:r w:rsidRPr="00DD1226">
        <w:rPr>
          <w:sz w:val="28"/>
          <w:szCs w:val="28"/>
        </w:rPr>
        <w:t>В день наложения резолюции начальником управления уполномоченный сотрудник сектора делопроизводства передает документы в отдел экономического анализа и прогнозирования (далее – отдел).</w:t>
      </w:r>
    </w:p>
    <w:p w:rsidR="00C35015" w:rsidRPr="00DD1226" w:rsidRDefault="00C35015" w:rsidP="00C35015">
      <w:pPr>
        <w:autoSpaceDE w:val="0"/>
        <w:autoSpaceDN w:val="0"/>
        <w:adjustRightInd w:val="0"/>
        <w:ind w:firstLine="709"/>
        <w:jc w:val="both"/>
        <w:rPr>
          <w:sz w:val="28"/>
          <w:szCs w:val="28"/>
        </w:rPr>
      </w:pPr>
      <w:r w:rsidRPr="00DD1226">
        <w:rPr>
          <w:sz w:val="28"/>
          <w:szCs w:val="28"/>
        </w:rPr>
        <w:t>41. Уполномочен</w:t>
      </w:r>
      <w:r w:rsidR="00452C48" w:rsidRPr="00DD1226">
        <w:rPr>
          <w:sz w:val="28"/>
          <w:szCs w:val="28"/>
        </w:rPr>
        <w:t>ный сотрудник отдела в течение 8</w:t>
      </w:r>
      <w:r w:rsidRPr="00DD1226">
        <w:rPr>
          <w:sz w:val="28"/>
          <w:szCs w:val="28"/>
        </w:rPr>
        <w:t xml:space="preserve"> рабочих дней</w:t>
      </w:r>
      <w:r w:rsidR="00D6745C" w:rsidRPr="00DD1226">
        <w:rPr>
          <w:sz w:val="28"/>
          <w:szCs w:val="28"/>
        </w:rPr>
        <w:t xml:space="preserve"> </w:t>
      </w:r>
      <w:r w:rsidRPr="00DD1226">
        <w:rPr>
          <w:sz w:val="28"/>
          <w:szCs w:val="28"/>
        </w:rPr>
        <w:t>рассматривает заявление и приложенные к нему документы</w:t>
      </w:r>
      <w:r w:rsidR="00D6745C" w:rsidRPr="00DD1226">
        <w:rPr>
          <w:sz w:val="28"/>
          <w:szCs w:val="28"/>
        </w:rPr>
        <w:t xml:space="preserve"> </w:t>
      </w:r>
      <w:r w:rsidRPr="00DD1226">
        <w:rPr>
          <w:sz w:val="28"/>
          <w:szCs w:val="28"/>
        </w:rPr>
        <w:t>на соответствие требованиям настоящего Порядка.</w:t>
      </w:r>
    </w:p>
    <w:p w:rsidR="001A1F59" w:rsidRPr="00DD1226" w:rsidRDefault="001A1F59" w:rsidP="001A1F59">
      <w:pPr>
        <w:autoSpaceDE w:val="0"/>
        <w:autoSpaceDN w:val="0"/>
        <w:adjustRightInd w:val="0"/>
        <w:ind w:firstLine="709"/>
        <w:jc w:val="center"/>
        <w:rPr>
          <w:b/>
          <w:sz w:val="28"/>
          <w:szCs w:val="28"/>
        </w:rPr>
      </w:pPr>
    </w:p>
    <w:p w:rsidR="001A1F59" w:rsidRPr="00DD1226" w:rsidRDefault="001A1F59" w:rsidP="001A1F59">
      <w:pPr>
        <w:autoSpaceDE w:val="0"/>
        <w:autoSpaceDN w:val="0"/>
        <w:adjustRightInd w:val="0"/>
        <w:ind w:firstLine="709"/>
        <w:jc w:val="center"/>
        <w:rPr>
          <w:sz w:val="28"/>
          <w:szCs w:val="28"/>
        </w:rPr>
      </w:pPr>
      <w:r w:rsidRPr="00DD1226">
        <w:rPr>
          <w:b/>
          <w:sz w:val="28"/>
          <w:szCs w:val="28"/>
        </w:rPr>
        <w:t>Направление уведомлений о принятых решениях</w:t>
      </w:r>
    </w:p>
    <w:p w:rsidR="001A1F59" w:rsidRPr="00DD1226" w:rsidRDefault="001A1F59" w:rsidP="001A1F59">
      <w:pPr>
        <w:autoSpaceDE w:val="0"/>
        <w:autoSpaceDN w:val="0"/>
        <w:adjustRightInd w:val="0"/>
        <w:ind w:firstLine="709"/>
        <w:jc w:val="both"/>
        <w:rPr>
          <w:sz w:val="28"/>
          <w:szCs w:val="28"/>
        </w:rPr>
      </w:pPr>
    </w:p>
    <w:p w:rsidR="001A1F59" w:rsidRPr="00DD1226" w:rsidRDefault="001A1F59" w:rsidP="001A1F59">
      <w:pPr>
        <w:autoSpaceDE w:val="0"/>
        <w:autoSpaceDN w:val="0"/>
        <w:adjustRightInd w:val="0"/>
        <w:ind w:firstLine="709"/>
        <w:jc w:val="both"/>
        <w:rPr>
          <w:sz w:val="28"/>
          <w:szCs w:val="28"/>
        </w:rPr>
      </w:pPr>
      <w:r w:rsidRPr="00DD1226">
        <w:rPr>
          <w:sz w:val="28"/>
          <w:szCs w:val="28"/>
        </w:rPr>
        <w:t>42. При наличии оснований для отказа в предоставлении субсидий сотрудник отдела в течение 4 рабочих дней со дня окончания рассмотрения документов готовит проекты уведомлений об отказе в предоставлении субсидий с указанием причин отказа и передает их в сектор делопроизводства Министерства.</w:t>
      </w:r>
    </w:p>
    <w:p w:rsidR="001A1F59" w:rsidRPr="00DD1226" w:rsidRDefault="001A1F59" w:rsidP="001A1F59">
      <w:pPr>
        <w:autoSpaceDE w:val="0"/>
        <w:autoSpaceDN w:val="0"/>
        <w:adjustRightInd w:val="0"/>
        <w:ind w:firstLine="709"/>
        <w:jc w:val="both"/>
        <w:rPr>
          <w:bCs/>
          <w:sz w:val="28"/>
          <w:szCs w:val="28"/>
        </w:rPr>
      </w:pPr>
      <w:r w:rsidRPr="00DD1226">
        <w:rPr>
          <w:bCs/>
          <w:sz w:val="28"/>
          <w:szCs w:val="28"/>
        </w:rPr>
        <w:t xml:space="preserve">43. Уполномоченный сотрудник сектора делопроизводства Министерства в день передачи ему проекта уведомления представляет его на подпись министру (лицу, его замещающему) </w:t>
      </w:r>
      <w:r w:rsidRPr="00DD1226">
        <w:rPr>
          <w:sz w:val="28"/>
          <w:szCs w:val="28"/>
        </w:rPr>
        <w:t>либо уполномоченному им лицу</w:t>
      </w:r>
      <w:r w:rsidRPr="00DD1226">
        <w:rPr>
          <w:bCs/>
          <w:sz w:val="28"/>
          <w:szCs w:val="28"/>
        </w:rPr>
        <w:t xml:space="preserve"> и в течение одного рабочего дня после подписания:</w:t>
      </w:r>
    </w:p>
    <w:p w:rsidR="001A1F59" w:rsidRPr="00DD1226" w:rsidRDefault="001A1F59" w:rsidP="001A1F59">
      <w:pPr>
        <w:pStyle w:val="1"/>
        <w:keepNext w:val="0"/>
        <w:autoSpaceDE w:val="0"/>
        <w:autoSpaceDN w:val="0"/>
        <w:adjustRightInd w:val="0"/>
        <w:ind w:firstLine="709"/>
        <w:jc w:val="both"/>
        <w:rPr>
          <w:b w:val="0"/>
          <w:bCs/>
          <w:szCs w:val="28"/>
        </w:rPr>
      </w:pPr>
      <w:r w:rsidRPr="00DD1226">
        <w:rPr>
          <w:b w:val="0"/>
          <w:szCs w:val="28"/>
        </w:rPr>
        <w:t>направляет скан-копии уведомлений на адреса электронной почты соответствующих заявителей – при согласии соответствующих заявителей на получение уведомлений</w:t>
      </w:r>
      <w:r w:rsidRPr="00DD1226">
        <w:rPr>
          <w:b w:val="0"/>
          <w:bCs/>
          <w:szCs w:val="28"/>
        </w:rPr>
        <w:t xml:space="preserve"> о решениях, принятых  по  итогам  конкурсных процедур, на адрес электронной почты;</w:t>
      </w:r>
    </w:p>
    <w:p w:rsidR="001A1F59" w:rsidRPr="00DD1226" w:rsidRDefault="001A1F59" w:rsidP="001A1F59">
      <w:pPr>
        <w:autoSpaceDE w:val="0"/>
        <w:autoSpaceDN w:val="0"/>
        <w:adjustRightInd w:val="0"/>
        <w:ind w:firstLine="709"/>
        <w:jc w:val="both"/>
        <w:rPr>
          <w:bCs/>
          <w:sz w:val="28"/>
          <w:szCs w:val="28"/>
        </w:rPr>
      </w:pPr>
      <w:r w:rsidRPr="00DD1226">
        <w:rPr>
          <w:bCs/>
          <w:sz w:val="28"/>
          <w:szCs w:val="28"/>
        </w:rPr>
        <w:t xml:space="preserve"> вручает его под роспись лично заявителю либо представителю по доверенности или направляет заказным письмом с уведомлением - </w:t>
      </w:r>
      <w:r w:rsidRPr="00DD1226">
        <w:rPr>
          <w:sz w:val="28"/>
          <w:szCs w:val="28"/>
        </w:rPr>
        <w:t>при отсутствии согласия соответствующих заявителей на получение уведомлений</w:t>
      </w:r>
      <w:r w:rsidRPr="00DD1226">
        <w:rPr>
          <w:bCs/>
          <w:sz w:val="28"/>
          <w:szCs w:val="28"/>
        </w:rPr>
        <w:t xml:space="preserve"> о решениях, принятых  по  итогам  конкурсных процедур, на адрес электронной почты</w:t>
      </w:r>
      <w:r w:rsidRPr="00DD1226">
        <w:rPr>
          <w:sz w:val="28"/>
          <w:szCs w:val="28"/>
        </w:rPr>
        <w:t>.</w:t>
      </w:r>
    </w:p>
    <w:p w:rsidR="001A1F59" w:rsidRPr="00DD1226" w:rsidRDefault="001A1F59"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 xml:space="preserve">Заключение соглашения о предоставлении субсидий и оформление платежных документов для перечисления субсидий на </w:t>
      </w:r>
      <w:r w:rsidR="00AD061B" w:rsidRPr="00DD1226">
        <w:rPr>
          <w:b/>
          <w:sz w:val="28"/>
          <w:szCs w:val="28"/>
        </w:rPr>
        <w:t>лицевой</w:t>
      </w:r>
      <w:r w:rsidRPr="00DD1226">
        <w:rPr>
          <w:b/>
          <w:sz w:val="28"/>
          <w:szCs w:val="28"/>
        </w:rPr>
        <w:t xml:space="preserve"> счет </w:t>
      </w:r>
      <w:r w:rsidR="00B77A3F" w:rsidRPr="00DD1226">
        <w:rPr>
          <w:b/>
          <w:sz w:val="28"/>
          <w:szCs w:val="28"/>
        </w:rPr>
        <w:t>заявителя</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44. Уполномоченный сотрудник отдела:</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в течение 5 рабочих дней со дня окончания рассмотрения документов в соответствии с пунктом </w:t>
      </w:r>
      <w:r w:rsidR="00B55F7D" w:rsidRPr="00DD1226">
        <w:rPr>
          <w:sz w:val="28"/>
          <w:szCs w:val="28"/>
        </w:rPr>
        <w:t>7</w:t>
      </w:r>
      <w:r w:rsidRPr="00DD1226">
        <w:rPr>
          <w:sz w:val="28"/>
          <w:szCs w:val="28"/>
        </w:rPr>
        <w:t xml:space="preserve"> Порядка обесп</w:t>
      </w:r>
      <w:r w:rsidR="00B55F7D" w:rsidRPr="00DD1226">
        <w:rPr>
          <w:sz w:val="28"/>
          <w:szCs w:val="28"/>
        </w:rPr>
        <w:t>ечивает заключение с заявителем, в отношении которого</w:t>
      </w:r>
      <w:r w:rsidRPr="00DD1226">
        <w:rPr>
          <w:sz w:val="28"/>
          <w:szCs w:val="28"/>
        </w:rPr>
        <w:t xml:space="preserve"> принято решение о предоставлении субсидий, соглашения о предоставлении субсидий по форме, утвержденной приказом Министерства финансов Кабардино-Балкарской Республики (далее – соглашение);</w:t>
      </w:r>
    </w:p>
    <w:p w:rsidR="00C35015" w:rsidRPr="00DD1226" w:rsidRDefault="00C35015" w:rsidP="00C35015">
      <w:pPr>
        <w:autoSpaceDE w:val="0"/>
        <w:autoSpaceDN w:val="0"/>
        <w:adjustRightInd w:val="0"/>
        <w:ind w:firstLine="709"/>
        <w:jc w:val="both"/>
        <w:rPr>
          <w:color w:val="FF0000"/>
          <w:sz w:val="28"/>
          <w:szCs w:val="28"/>
        </w:rPr>
      </w:pPr>
      <w:r w:rsidRPr="00DD1226">
        <w:rPr>
          <w:sz w:val="28"/>
          <w:szCs w:val="28"/>
        </w:rPr>
        <w:t xml:space="preserve">в течение </w:t>
      </w:r>
      <w:r w:rsidR="00B55F7D" w:rsidRPr="00DD1226">
        <w:rPr>
          <w:sz w:val="28"/>
          <w:szCs w:val="28"/>
        </w:rPr>
        <w:t>1</w:t>
      </w:r>
      <w:r w:rsidRPr="00DD1226">
        <w:rPr>
          <w:sz w:val="28"/>
          <w:szCs w:val="28"/>
        </w:rPr>
        <w:t xml:space="preserve"> рабочего дня со дня заключения соглашения составляет реестр получателей субсидий, обеспечивает его подписание начальником отдела, начальником управления (лицом, его замещающим) и министром (лицом, его замещающим), и направляет реестр в отдел бухгалтерского отчета и отчетности;</w:t>
      </w:r>
    </w:p>
    <w:p w:rsidR="00C35015" w:rsidRPr="00DD1226" w:rsidRDefault="00C35015" w:rsidP="00C35015">
      <w:pPr>
        <w:autoSpaceDE w:val="0"/>
        <w:autoSpaceDN w:val="0"/>
        <w:adjustRightInd w:val="0"/>
        <w:ind w:firstLine="709"/>
        <w:jc w:val="both"/>
        <w:rPr>
          <w:color w:val="FF0000"/>
          <w:sz w:val="28"/>
          <w:szCs w:val="28"/>
        </w:rPr>
      </w:pPr>
      <w:r w:rsidRPr="00DD1226">
        <w:rPr>
          <w:sz w:val="28"/>
          <w:szCs w:val="28"/>
        </w:rPr>
        <w:t xml:space="preserve">45. Уполномоченный сотрудник отдела бухгалтерского отчета и отчетности в течение </w:t>
      </w:r>
      <w:r w:rsidR="00E12FB6" w:rsidRPr="00DD1226">
        <w:rPr>
          <w:sz w:val="28"/>
          <w:szCs w:val="28"/>
        </w:rPr>
        <w:t>2</w:t>
      </w:r>
      <w:r w:rsidRPr="00DD1226">
        <w:rPr>
          <w:sz w:val="28"/>
          <w:szCs w:val="28"/>
        </w:rPr>
        <w:t xml:space="preserve"> рабочих дней с момента получения реестров оформляет платежные документы и иные документы, необходимые для санкционирования их оплаты, и направляет их в уполномоченный орган для перечисления с лицевого счета Министерства причитающихся </w:t>
      </w:r>
      <w:r w:rsidR="00B55F7D" w:rsidRPr="00DD1226">
        <w:rPr>
          <w:sz w:val="28"/>
          <w:szCs w:val="28"/>
        </w:rPr>
        <w:t>сумм субсидий на соответствующий</w:t>
      </w:r>
      <w:r w:rsidRPr="00DD1226">
        <w:rPr>
          <w:sz w:val="28"/>
          <w:szCs w:val="28"/>
        </w:rPr>
        <w:t xml:space="preserve"> счета получателей субсидий.</w:t>
      </w:r>
    </w:p>
    <w:p w:rsidR="00C35015" w:rsidRPr="00DD1226" w:rsidRDefault="00C35015" w:rsidP="00C35015">
      <w:pPr>
        <w:autoSpaceDE w:val="0"/>
        <w:autoSpaceDN w:val="0"/>
        <w:adjustRightInd w:val="0"/>
        <w:ind w:firstLine="709"/>
        <w:jc w:val="both"/>
        <w:rPr>
          <w:color w:val="FF0000"/>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C35015" w:rsidRPr="00DD1226" w:rsidRDefault="00C35015" w:rsidP="00C35015">
      <w:pPr>
        <w:autoSpaceDE w:val="0"/>
        <w:autoSpaceDN w:val="0"/>
        <w:adjustRightInd w:val="0"/>
        <w:ind w:firstLine="709"/>
        <w:jc w:val="center"/>
        <w:rPr>
          <w:b/>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46. Основанием для начала административной процедуры является поступление в ГБУ «МФЦ» или его филиалов заявления о предоставлении государственной услуги с приложенными документами.</w:t>
      </w:r>
    </w:p>
    <w:p w:rsidR="00C35015" w:rsidRPr="00DD1226" w:rsidRDefault="00C35015" w:rsidP="00C35015">
      <w:pPr>
        <w:autoSpaceDE w:val="0"/>
        <w:autoSpaceDN w:val="0"/>
        <w:adjustRightInd w:val="0"/>
        <w:ind w:firstLine="708"/>
        <w:jc w:val="both"/>
        <w:rPr>
          <w:sz w:val="28"/>
          <w:szCs w:val="28"/>
        </w:rPr>
      </w:pPr>
      <w:r w:rsidRPr="00DD1226">
        <w:rPr>
          <w:sz w:val="28"/>
          <w:szCs w:val="28"/>
        </w:rPr>
        <w:t>В ГБУ МФЦ и его филиалы за предоставлением государственной услуги заявитель обращается лично, через законного представителя или доверенное лицо.</w:t>
      </w:r>
    </w:p>
    <w:p w:rsidR="00C35015" w:rsidRPr="00DD1226" w:rsidRDefault="00C35015" w:rsidP="00C35015">
      <w:pPr>
        <w:autoSpaceDE w:val="0"/>
        <w:autoSpaceDN w:val="0"/>
        <w:adjustRightInd w:val="0"/>
        <w:ind w:firstLine="708"/>
        <w:jc w:val="both"/>
        <w:rPr>
          <w:sz w:val="28"/>
          <w:szCs w:val="28"/>
        </w:rPr>
      </w:pPr>
      <w:r w:rsidRPr="00DD1226">
        <w:rPr>
          <w:sz w:val="28"/>
          <w:szCs w:val="28"/>
        </w:rPr>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C35015" w:rsidRPr="00DD1226" w:rsidRDefault="00C35015" w:rsidP="00C35015">
      <w:pPr>
        <w:autoSpaceDE w:val="0"/>
        <w:autoSpaceDN w:val="0"/>
        <w:adjustRightInd w:val="0"/>
        <w:ind w:firstLine="708"/>
        <w:jc w:val="both"/>
        <w:rPr>
          <w:sz w:val="28"/>
          <w:szCs w:val="28"/>
        </w:rPr>
      </w:pPr>
      <w:r w:rsidRPr="00DD1226">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C35015" w:rsidRPr="00DD1226" w:rsidRDefault="00C35015" w:rsidP="00C35015">
      <w:pPr>
        <w:autoSpaceDE w:val="0"/>
        <w:autoSpaceDN w:val="0"/>
        <w:adjustRightInd w:val="0"/>
        <w:ind w:firstLine="708"/>
        <w:jc w:val="both"/>
        <w:rPr>
          <w:sz w:val="28"/>
          <w:szCs w:val="28"/>
        </w:rPr>
      </w:pPr>
      <w:r w:rsidRPr="00DD1226">
        <w:rPr>
          <w:sz w:val="28"/>
          <w:szCs w:val="28"/>
        </w:rPr>
        <w:t>проверку комплектности представленных документов (при наличии);</w:t>
      </w:r>
    </w:p>
    <w:p w:rsidR="00C35015" w:rsidRPr="00DD1226" w:rsidRDefault="00C35015" w:rsidP="00C35015">
      <w:pPr>
        <w:autoSpaceDE w:val="0"/>
        <w:autoSpaceDN w:val="0"/>
        <w:adjustRightInd w:val="0"/>
        <w:ind w:firstLine="708"/>
        <w:jc w:val="both"/>
        <w:rPr>
          <w:sz w:val="28"/>
          <w:szCs w:val="28"/>
        </w:rPr>
      </w:pPr>
      <w:r w:rsidRPr="00DD1226">
        <w:rPr>
          <w:sz w:val="28"/>
          <w:szCs w:val="28"/>
        </w:rPr>
        <w:t>регистрацию заявления в автоматизированной информационной системе ГБУ «МФЦ» и его филиалов;</w:t>
      </w:r>
    </w:p>
    <w:p w:rsidR="00C35015" w:rsidRPr="00DD1226" w:rsidRDefault="00C35015" w:rsidP="00C35015">
      <w:pPr>
        <w:autoSpaceDE w:val="0"/>
        <w:autoSpaceDN w:val="0"/>
        <w:adjustRightInd w:val="0"/>
        <w:ind w:firstLine="708"/>
        <w:jc w:val="both"/>
        <w:rPr>
          <w:sz w:val="28"/>
          <w:szCs w:val="28"/>
        </w:rPr>
      </w:pPr>
      <w:r w:rsidRPr="00DD1226">
        <w:rPr>
          <w:sz w:val="28"/>
          <w:szCs w:val="28"/>
        </w:rPr>
        <w:t>вручение расписки о получении заявления и документов (при наличии).</w:t>
      </w:r>
    </w:p>
    <w:p w:rsidR="00C35015" w:rsidRPr="00DD1226" w:rsidRDefault="00C35015" w:rsidP="00C35015">
      <w:pPr>
        <w:autoSpaceDE w:val="0"/>
        <w:autoSpaceDN w:val="0"/>
        <w:adjustRightInd w:val="0"/>
        <w:ind w:firstLine="708"/>
        <w:jc w:val="both"/>
        <w:rPr>
          <w:sz w:val="28"/>
          <w:szCs w:val="28"/>
        </w:rPr>
      </w:pPr>
      <w:r w:rsidRPr="00DD1226">
        <w:rPr>
          <w:sz w:val="28"/>
          <w:szCs w:val="28"/>
        </w:rPr>
        <w:t>Передача документов из ГБУ «МФЦ» и его филиалов в Министерство</w:t>
      </w:r>
      <w:r w:rsidR="00AD45E3" w:rsidRPr="00DD1226">
        <w:rPr>
          <w:sz w:val="28"/>
          <w:szCs w:val="28"/>
        </w:rPr>
        <w:t xml:space="preserve"> </w:t>
      </w:r>
      <w:r w:rsidRPr="00DD1226">
        <w:rPr>
          <w:sz w:val="28"/>
          <w:szCs w:val="28"/>
        </w:rPr>
        <w:t>осуществляется посредством их доставки на бумажном носителе курьером ГБУ «МФЦ» и его фиалов и/или в электронном виде по защищенным каналам связи, через систему межведомственного электронного взаимодействия (СМЭВ).</w:t>
      </w:r>
    </w:p>
    <w:p w:rsidR="00C35015" w:rsidRPr="00DD1226" w:rsidRDefault="00C35015" w:rsidP="00C35015">
      <w:pPr>
        <w:autoSpaceDE w:val="0"/>
        <w:autoSpaceDN w:val="0"/>
        <w:adjustRightInd w:val="0"/>
        <w:ind w:firstLine="708"/>
        <w:jc w:val="both"/>
        <w:rPr>
          <w:sz w:val="28"/>
          <w:szCs w:val="28"/>
        </w:rPr>
      </w:pPr>
      <w:r w:rsidRPr="00DD1226">
        <w:rPr>
          <w:sz w:val="28"/>
          <w:szCs w:val="28"/>
        </w:rPr>
        <w:t>Возможность выдачи результата государственной услуги через ГБУ «МФЦ» и его филиалы не предусмотрено.</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Особенности выполнения административных процедур (действий) в электронной форме</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47. Основанием для начала административной процедуры, является поступление в Министерство заявления о предоставлении субсидий в электронной форме с использованием Единого портала.</w:t>
      </w:r>
    </w:p>
    <w:p w:rsidR="00C35015" w:rsidRPr="00DD1226" w:rsidRDefault="00C35015" w:rsidP="00C35015">
      <w:pPr>
        <w:autoSpaceDE w:val="0"/>
        <w:autoSpaceDN w:val="0"/>
        <w:adjustRightInd w:val="0"/>
        <w:ind w:firstLine="709"/>
        <w:jc w:val="both"/>
        <w:rPr>
          <w:sz w:val="28"/>
          <w:szCs w:val="28"/>
        </w:rPr>
      </w:pPr>
      <w:r w:rsidRPr="00DD1226">
        <w:rPr>
          <w:sz w:val="28"/>
          <w:szCs w:val="28"/>
        </w:rPr>
        <w:t>Заявитель представляет уведомление в Министерство в виде электронного документа, подписанного электронной подписью заявителя, с использованием Единого портала.</w:t>
      </w:r>
    </w:p>
    <w:p w:rsidR="00C35015" w:rsidRPr="00DD1226" w:rsidRDefault="00C35015" w:rsidP="00C35015">
      <w:pPr>
        <w:autoSpaceDE w:val="0"/>
        <w:autoSpaceDN w:val="0"/>
        <w:adjustRightInd w:val="0"/>
        <w:ind w:firstLine="709"/>
        <w:jc w:val="both"/>
        <w:rPr>
          <w:sz w:val="28"/>
          <w:szCs w:val="28"/>
        </w:rPr>
      </w:pPr>
      <w:r w:rsidRPr="00DD1226">
        <w:rPr>
          <w:sz w:val="28"/>
          <w:szCs w:val="28"/>
        </w:rPr>
        <w:t>При направлении заявления в виде электронного документа с использованием Единого портала днем его подачи считается день регистрации указанного документа в системе электронного документооборота Министерства.</w:t>
      </w:r>
    </w:p>
    <w:p w:rsidR="00C35015" w:rsidRPr="00DD1226" w:rsidRDefault="00C35015" w:rsidP="00C35015">
      <w:pPr>
        <w:autoSpaceDE w:val="0"/>
        <w:autoSpaceDN w:val="0"/>
        <w:adjustRightInd w:val="0"/>
        <w:ind w:firstLine="709"/>
        <w:jc w:val="both"/>
        <w:rPr>
          <w:sz w:val="28"/>
          <w:szCs w:val="28"/>
        </w:rPr>
      </w:pPr>
      <w:r w:rsidRPr="00DD1226">
        <w:rPr>
          <w:sz w:val="28"/>
          <w:szCs w:val="28"/>
        </w:rPr>
        <w:t>Формирование уведомления заявителем на Едином портале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C35015" w:rsidRPr="00DD1226" w:rsidRDefault="00C35015" w:rsidP="00C35015">
      <w:pPr>
        <w:autoSpaceDE w:val="0"/>
        <w:autoSpaceDN w:val="0"/>
        <w:adjustRightInd w:val="0"/>
        <w:ind w:firstLine="709"/>
        <w:jc w:val="both"/>
        <w:rPr>
          <w:sz w:val="28"/>
          <w:szCs w:val="28"/>
        </w:rPr>
      </w:pPr>
      <w:r w:rsidRPr="00DD1226">
        <w:rPr>
          <w:sz w:val="28"/>
          <w:szCs w:val="28"/>
        </w:rPr>
        <w:t>На Едином портале размещаются образцы заполнения электронной формы заявления.</w:t>
      </w:r>
    </w:p>
    <w:p w:rsidR="00C35015" w:rsidRPr="00DD1226" w:rsidRDefault="00C35015" w:rsidP="00C35015">
      <w:pPr>
        <w:autoSpaceDE w:val="0"/>
        <w:autoSpaceDN w:val="0"/>
        <w:adjustRightInd w:val="0"/>
        <w:ind w:firstLine="709"/>
        <w:jc w:val="both"/>
        <w:rPr>
          <w:sz w:val="28"/>
          <w:szCs w:val="28"/>
        </w:rPr>
      </w:pPr>
      <w:r w:rsidRPr="00DD1226">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C35015" w:rsidRPr="00DD1226" w:rsidRDefault="00C35015" w:rsidP="00C35015">
      <w:pPr>
        <w:autoSpaceDE w:val="0"/>
        <w:autoSpaceDN w:val="0"/>
        <w:adjustRightInd w:val="0"/>
        <w:ind w:firstLine="709"/>
        <w:jc w:val="both"/>
        <w:rPr>
          <w:sz w:val="28"/>
          <w:szCs w:val="28"/>
        </w:rPr>
      </w:pPr>
      <w:r w:rsidRPr="00DD1226">
        <w:rPr>
          <w:sz w:val="28"/>
          <w:szCs w:val="28"/>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w:t>
      </w:r>
    </w:p>
    <w:p w:rsidR="00C35015" w:rsidRPr="00DD1226" w:rsidRDefault="00C35015" w:rsidP="00C35015">
      <w:pPr>
        <w:autoSpaceDE w:val="0"/>
        <w:autoSpaceDN w:val="0"/>
        <w:adjustRightInd w:val="0"/>
        <w:ind w:firstLine="709"/>
        <w:jc w:val="both"/>
        <w:rPr>
          <w:sz w:val="28"/>
          <w:szCs w:val="28"/>
        </w:rPr>
      </w:pPr>
      <w:r w:rsidRPr="00DD1226">
        <w:rPr>
          <w:sz w:val="28"/>
          <w:szCs w:val="28"/>
        </w:rPr>
        <w:t>В случае подачи заявления в виде электронного документа с использованием Единого портала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C35015" w:rsidRPr="00DD1226" w:rsidRDefault="00C35015" w:rsidP="00C35015">
      <w:pPr>
        <w:autoSpaceDE w:val="0"/>
        <w:autoSpaceDN w:val="0"/>
        <w:adjustRightInd w:val="0"/>
        <w:ind w:firstLine="709"/>
        <w:jc w:val="both"/>
        <w:rPr>
          <w:sz w:val="28"/>
          <w:szCs w:val="28"/>
        </w:rPr>
      </w:pPr>
      <w:r w:rsidRPr="00DD1226">
        <w:rPr>
          <w:sz w:val="28"/>
          <w:szCs w:val="28"/>
        </w:rPr>
        <w:t>Срок регистрации запроса - один рабочий день.</w:t>
      </w:r>
    </w:p>
    <w:p w:rsidR="00C35015" w:rsidRPr="00DD1226" w:rsidRDefault="00C35015" w:rsidP="00C35015">
      <w:pPr>
        <w:autoSpaceDE w:val="0"/>
        <w:autoSpaceDN w:val="0"/>
        <w:adjustRightInd w:val="0"/>
        <w:ind w:firstLine="709"/>
        <w:jc w:val="both"/>
        <w:rPr>
          <w:sz w:val="28"/>
          <w:szCs w:val="28"/>
        </w:rPr>
      </w:pPr>
      <w:r w:rsidRPr="00DD1226">
        <w:rPr>
          <w:sz w:val="28"/>
          <w:szCs w:val="28"/>
        </w:rPr>
        <w:t>48. 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При получении запроса в электронной форме в автоматическом режиме осуществляется форматно-логический контроль заявления, а также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35015" w:rsidRPr="00DD1226" w:rsidRDefault="00C35015" w:rsidP="00C35015">
      <w:pPr>
        <w:autoSpaceDE w:val="0"/>
        <w:autoSpaceDN w:val="0"/>
        <w:adjustRightInd w:val="0"/>
        <w:ind w:firstLine="709"/>
        <w:jc w:val="both"/>
        <w:rPr>
          <w:sz w:val="28"/>
          <w:szCs w:val="28"/>
        </w:rPr>
      </w:pPr>
      <w:r w:rsidRPr="00DD1226">
        <w:rPr>
          <w:sz w:val="28"/>
          <w:szCs w:val="28"/>
        </w:rPr>
        <w:t>Прием и регистрация заявления осуществляются должностным лицом структурного подразделения, ответственного за прием и регистрацию заявлений.</w:t>
      </w:r>
    </w:p>
    <w:p w:rsidR="00C35015" w:rsidRPr="00DD1226" w:rsidRDefault="00C35015" w:rsidP="00C35015">
      <w:pPr>
        <w:autoSpaceDE w:val="0"/>
        <w:autoSpaceDN w:val="0"/>
        <w:adjustRightInd w:val="0"/>
        <w:ind w:firstLine="709"/>
        <w:jc w:val="both"/>
        <w:rPr>
          <w:sz w:val="28"/>
          <w:szCs w:val="28"/>
        </w:rPr>
      </w:pPr>
      <w:r w:rsidRPr="00DD1226">
        <w:rPr>
          <w:sz w:val="28"/>
          <w:szCs w:val="28"/>
        </w:rPr>
        <w:t>После регистрации заявление направляется в структурное подразделение, ответственное за предоставление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Заявитель имеет возможность получения информации о ходе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C35015" w:rsidRPr="00DD1226" w:rsidRDefault="00C35015" w:rsidP="00C35015">
      <w:pPr>
        <w:autoSpaceDE w:val="0"/>
        <w:autoSpaceDN w:val="0"/>
        <w:adjustRightInd w:val="0"/>
        <w:ind w:firstLine="709"/>
        <w:jc w:val="both"/>
        <w:rPr>
          <w:sz w:val="28"/>
          <w:szCs w:val="28"/>
        </w:rPr>
      </w:pPr>
      <w:r w:rsidRPr="00DD1226">
        <w:rPr>
          <w:sz w:val="28"/>
          <w:szCs w:val="28"/>
        </w:rPr>
        <w:t>При предоставлении государственной услуги в электронной форме заявителю направляется:</w:t>
      </w:r>
    </w:p>
    <w:p w:rsidR="00C35015" w:rsidRPr="00DD1226" w:rsidRDefault="00C35015" w:rsidP="00C35015">
      <w:pPr>
        <w:autoSpaceDE w:val="0"/>
        <w:autoSpaceDN w:val="0"/>
        <w:adjustRightInd w:val="0"/>
        <w:ind w:firstLine="709"/>
        <w:jc w:val="both"/>
        <w:rPr>
          <w:sz w:val="28"/>
          <w:szCs w:val="28"/>
        </w:rPr>
      </w:pPr>
      <w:r w:rsidRPr="00DD1226">
        <w:rPr>
          <w:sz w:val="28"/>
          <w:szCs w:val="28"/>
        </w:rPr>
        <w:t>уведомление о приеме и регистрации заявления;</w:t>
      </w:r>
    </w:p>
    <w:p w:rsidR="00C35015" w:rsidRPr="00DD1226" w:rsidRDefault="00C35015" w:rsidP="00C35015">
      <w:pPr>
        <w:autoSpaceDE w:val="0"/>
        <w:autoSpaceDN w:val="0"/>
        <w:adjustRightInd w:val="0"/>
        <w:ind w:firstLine="709"/>
        <w:jc w:val="both"/>
        <w:rPr>
          <w:sz w:val="28"/>
          <w:szCs w:val="28"/>
        </w:rPr>
      </w:pPr>
      <w:r w:rsidRPr="00DD1226">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49. Результатом административной процедуры является вручение (направление) заявителю зарегистрированного заявления либо обоснованного отказа в предоставлении государственной услуги, в том числе с использованием Единого портала.</w:t>
      </w:r>
    </w:p>
    <w:p w:rsidR="00C35015" w:rsidRPr="00DD1226" w:rsidRDefault="00C35015" w:rsidP="00C35015">
      <w:pPr>
        <w:autoSpaceDE w:val="0"/>
        <w:autoSpaceDN w:val="0"/>
        <w:adjustRightInd w:val="0"/>
        <w:ind w:firstLine="709"/>
        <w:jc w:val="both"/>
        <w:rPr>
          <w:sz w:val="28"/>
          <w:szCs w:val="28"/>
        </w:rPr>
      </w:pPr>
      <w:r w:rsidRPr="00DD1226">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 или документа на бумажном носителе в течение срока действия результата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Министерством, может быть получен в ГБУ «МФЦ» или его филиалах.</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center"/>
        <w:rPr>
          <w:b/>
          <w:sz w:val="28"/>
          <w:szCs w:val="28"/>
        </w:rPr>
      </w:pPr>
      <w:r w:rsidRPr="00DD1226">
        <w:rPr>
          <w:b/>
          <w:sz w:val="28"/>
          <w:szCs w:val="28"/>
        </w:rPr>
        <w:t xml:space="preserve">Порядок исправления опечаток и ошибок, которые допущены в документах, выданных в результате предоставления </w:t>
      </w:r>
    </w:p>
    <w:p w:rsidR="00C35015" w:rsidRPr="00DD1226" w:rsidRDefault="00C35015" w:rsidP="00C35015">
      <w:pPr>
        <w:autoSpaceDE w:val="0"/>
        <w:autoSpaceDN w:val="0"/>
        <w:adjustRightInd w:val="0"/>
        <w:ind w:firstLine="709"/>
        <w:jc w:val="center"/>
        <w:rPr>
          <w:b/>
          <w:sz w:val="28"/>
          <w:szCs w:val="28"/>
        </w:rPr>
      </w:pPr>
      <w:r w:rsidRPr="00DD1226">
        <w:rPr>
          <w:b/>
          <w:sz w:val="28"/>
          <w:szCs w:val="28"/>
        </w:rPr>
        <w:t>государственной услуги</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50. В случае если в документах, выданных Министерством по результатам оказания государственной услуги, выявлены опечатки и (или) ошибки, получатель субсидий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Обращение может быть подано через представителя заявителя. </w:t>
      </w:r>
    </w:p>
    <w:p w:rsidR="00C35015" w:rsidRPr="00DD1226" w:rsidRDefault="00C35015" w:rsidP="00C35015">
      <w:pPr>
        <w:autoSpaceDE w:val="0"/>
        <w:autoSpaceDN w:val="0"/>
        <w:adjustRightInd w:val="0"/>
        <w:ind w:firstLine="709"/>
        <w:jc w:val="both"/>
        <w:rPr>
          <w:sz w:val="28"/>
          <w:szCs w:val="28"/>
        </w:rPr>
      </w:pPr>
      <w:r w:rsidRPr="00DD122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35015" w:rsidRPr="00DD1226" w:rsidRDefault="00C35015" w:rsidP="00C35015">
      <w:pPr>
        <w:autoSpaceDE w:val="0"/>
        <w:autoSpaceDN w:val="0"/>
        <w:adjustRightInd w:val="0"/>
        <w:ind w:firstLine="709"/>
        <w:jc w:val="both"/>
        <w:rPr>
          <w:sz w:val="28"/>
          <w:szCs w:val="28"/>
        </w:rPr>
      </w:pPr>
      <w:r w:rsidRPr="00DD1226">
        <w:rPr>
          <w:sz w:val="28"/>
          <w:szCs w:val="28"/>
        </w:rPr>
        <w:t>оформленная в соответствии с законодательством Российской Федерации доверенность (для физических лиц);</w:t>
      </w:r>
    </w:p>
    <w:p w:rsidR="00C35015" w:rsidRPr="00DD1226" w:rsidRDefault="00C35015" w:rsidP="00C35015">
      <w:pPr>
        <w:autoSpaceDE w:val="0"/>
        <w:autoSpaceDN w:val="0"/>
        <w:adjustRightInd w:val="0"/>
        <w:ind w:firstLine="709"/>
        <w:jc w:val="both"/>
        <w:rPr>
          <w:sz w:val="28"/>
          <w:szCs w:val="28"/>
        </w:rPr>
      </w:pPr>
      <w:r w:rsidRPr="00DD122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5015" w:rsidRPr="00DD1226" w:rsidRDefault="00C35015" w:rsidP="00C35015">
      <w:pPr>
        <w:autoSpaceDE w:val="0"/>
        <w:autoSpaceDN w:val="0"/>
        <w:adjustRightInd w:val="0"/>
        <w:ind w:firstLine="709"/>
        <w:jc w:val="both"/>
        <w:rPr>
          <w:sz w:val="28"/>
          <w:szCs w:val="28"/>
        </w:rPr>
      </w:pPr>
      <w:r w:rsidRPr="00DD122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5015" w:rsidRPr="00DD1226" w:rsidRDefault="00C35015" w:rsidP="00C35015">
      <w:pPr>
        <w:autoSpaceDE w:val="0"/>
        <w:autoSpaceDN w:val="0"/>
        <w:adjustRightInd w:val="0"/>
        <w:ind w:firstLine="709"/>
        <w:jc w:val="both"/>
        <w:rPr>
          <w:sz w:val="28"/>
          <w:szCs w:val="28"/>
        </w:rPr>
      </w:pPr>
      <w:r w:rsidRPr="00DD1226">
        <w:rPr>
          <w:sz w:val="28"/>
          <w:szCs w:val="28"/>
        </w:rPr>
        <w:t>51. 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Единого портала, а также может быть принято при личном приеме заявителя.</w:t>
      </w:r>
    </w:p>
    <w:p w:rsidR="00C35015" w:rsidRPr="00DD1226" w:rsidRDefault="00C35015" w:rsidP="00C35015">
      <w:pPr>
        <w:autoSpaceDE w:val="0"/>
        <w:autoSpaceDN w:val="0"/>
        <w:adjustRightInd w:val="0"/>
        <w:ind w:firstLine="709"/>
        <w:jc w:val="both"/>
        <w:rPr>
          <w:sz w:val="28"/>
          <w:szCs w:val="28"/>
        </w:rPr>
      </w:pPr>
      <w:r w:rsidRPr="00DD122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C35015" w:rsidRPr="00DD1226" w:rsidRDefault="00C35015" w:rsidP="00C35015">
      <w:pPr>
        <w:autoSpaceDE w:val="0"/>
        <w:autoSpaceDN w:val="0"/>
        <w:adjustRightInd w:val="0"/>
        <w:ind w:firstLine="709"/>
        <w:jc w:val="both"/>
        <w:rPr>
          <w:sz w:val="28"/>
          <w:szCs w:val="28"/>
        </w:rPr>
      </w:pPr>
      <w:r w:rsidRPr="00DD1226">
        <w:rPr>
          <w:sz w:val="28"/>
          <w:szCs w:val="28"/>
        </w:rPr>
        <w:t>Оснований для отказа в исправлении опечаток и (или) ошибок не предусмотрено.</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Не позднее дня, следующего за днем внесения соответствующих исправлений, заявителю  направляется корректный документ заказным письмом либо вручается лично под роспись.</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left="709"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IV</w:t>
      </w:r>
      <w:r w:rsidRPr="00DD1226">
        <w:rPr>
          <w:rFonts w:ascii="Times New Roman" w:hAnsi="Times New Roman" w:cs="Times New Roman"/>
          <w:b/>
          <w:sz w:val="28"/>
          <w:szCs w:val="28"/>
        </w:rPr>
        <w:t>. Формы контроля за предоставлением государственной услуги</w:t>
      </w:r>
    </w:p>
    <w:p w:rsidR="00C35015" w:rsidRPr="00DD1226" w:rsidRDefault="00C35015" w:rsidP="00C35015">
      <w:pPr>
        <w:pStyle w:val="ConsPlusNormal"/>
        <w:spacing w:line="240" w:lineRule="atLeast"/>
        <w:ind w:left="1080" w:right="-143"/>
        <w:outlineLvl w:val="1"/>
        <w:rPr>
          <w:rFonts w:ascii="Times New Roman" w:hAnsi="Times New Roman" w:cs="Times New Roman"/>
          <w:b/>
          <w:sz w:val="28"/>
          <w:szCs w:val="28"/>
        </w:rPr>
      </w:pPr>
    </w:p>
    <w:p w:rsidR="00C35015" w:rsidRPr="00DD1226" w:rsidRDefault="00C35015" w:rsidP="00C35015">
      <w:pPr>
        <w:pStyle w:val="ConsPlusNormal"/>
        <w:spacing w:line="240" w:lineRule="atLeast"/>
        <w:ind w:right="-143"/>
        <w:jc w:val="center"/>
        <w:outlineLvl w:val="1"/>
        <w:rPr>
          <w:rFonts w:ascii="Times New Roman" w:hAnsi="Times New Roman" w:cs="Times New Roman"/>
          <w:b/>
          <w:sz w:val="28"/>
          <w:szCs w:val="28"/>
        </w:rPr>
      </w:pPr>
      <w:r w:rsidRPr="00DD122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35015" w:rsidRPr="00DD1226" w:rsidRDefault="00C35015" w:rsidP="00C35015">
      <w:pPr>
        <w:pStyle w:val="ConsPlusNormal"/>
        <w:spacing w:line="240" w:lineRule="atLeast"/>
        <w:ind w:right="-143" w:firstLine="709"/>
        <w:jc w:val="center"/>
        <w:outlineLvl w:val="1"/>
        <w:rPr>
          <w:rFonts w:ascii="Times New Roman" w:hAnsi="Times New Roman" w:cs="Times New Roman"/>
          <w:b/>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52.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 настоящего Административного регламента, иных нормативных правовых актов Российской Федерации и Кабардино-Балкарской Республики.</w:t>
      </w:r>
    </w:p>
    <w:p w:rsidR="00C35015" w:rsidRPr="00DD1226" w:rsidRDefault="00C35015" w:rsidP="00C35015">
      <w:pPr>
        <w:autoSpaceDE w:val="0"/>
        <w:autoSpaceDN w:val="0"/>
        <w:adjustRightInd w:val="0"/>
        <w:ind w:firstLine="709"/>
        <w:jc w:val="both"/>
        <w:rPr>
          <w:sz w:val="28"/>
          <w:szCs w:val="28"/>
        </w:rPr>
      </w:pPr>
      <w:r w:rsidRPr="00DD1226">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autoSpaceDE w:val="0"/>
        <w:autoSpaceDN w:val="0"/>
        <w:adjustRightInd w:val="0"/>
        <w:spacing w:line="240" w:lineRule="atLeast"/>
        <w:jc w:val="center"/>
        <w:rPr>
          <w:b/>
          <w:sz w:val="28"/>
          <w:szCs w:val="28"/>
        </w:rPr>
      </w:pPr>
      <w:r w:rsidRPr="00DD1226">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35015" w:rsidRPr="00DD1226" w:rsidRDefault="00C35015" w:rsidP="00C35015">
      <w:pPr>
        <w:autoSpaceDE w:val="0"/>
        <w:autoSpaceDN w:val="0"/>
        <w:adjustRightInd w:val="0"/>
        <w:spacing w:line="240" w:lineRule="atLeast"/>
        <w:ind w:firstLine="709"/>
        <w:jc w:val="both"/>
        <w:rPr>
          <w:sz w:val="28"/>
          <w:szCs w:val="28"/>
        </w:rPr>
      </w:pPr>
    </w:p>
    <w:p w:rsidR="00C35015" w:rsidRPr="00DD1226" w:rsidRDefault="00C35015" w:rsidP="00C35015">
      <w:pPr>
        <w:autoSpaceDE w:val="0"/>
        <w:autoSpaceDN w:val="0"/>
        <w:adjustRightInd w:val="0"/>
        <w:spacing w:line="240" w:lineRule="atLeast"/>
        <w:ind w:firstLine="709"/>
        <w:jc w:val="both"/>
        <w:rPr>
          <w:sz w:val="28"/>
          <w:szCs w:val="28"/>
        </w:rPr>
      </w:pPr>
      <w:r w:rsidRPr="00DD1226">
        <w:rPr>
          <w:sz w:val="28"/>
          <w:szCs w:val="28"/>
        </w:rPr>
        <w:t>53. Контроль за полнотой и качеством предоставления государственной услуги осуществляется комиссией, образуемой приказом Министерства.</w:t>
      </w:r>
    </w:p>
    <w:p w:rsidR="00C35015" w:rsidRPr="00DD1226" w:rsidRDefault="00C35015" w:rsidP="00C35015">
      <w:pPr>
        <w:autoSpaceDE w:val="0"/>
        <w:autoSpaceDN w:val="0"/>
        <w:adjustRightInd w:val="0"/>
        <w:spacing w:line="240" w:lineRule="atLeast"/>
        <w:ind w:firstLine="709"/>
        <w:jc w:val="both"/>
        <w:rPr>
          <w:sz w:val="28"/>
          <w:szCs w:val="28"/>
        </w:rPr>
      </w:pPr>
      <w:r w:rsidRPr="00DD1226">
        <w:rPr>
          <w:sz w:val="28"/>
          <w:szCs w:val="28"/>
        </w:rPr>
        <w:t>54.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C35015" w:rsidRPr="00DD1226" w:rsidRDefault="00C35015" w:rsidP="00C35015">
      <w:pPr>
        <w:autoSpaceDE w:val="0"/>
        <w:autoSpaceDN w:val="0"/>
        <w:adjustRightInd w:val="0"/>
        <w:spacing w:line="240" w:lineRule="atLeast"/>
        <w:ind w:firstLine="709"/>
        <w:jc w:val="both"/>
        <w:rPr>
          <w:sz w:val="28"/>
          <w:szCs w:val="28"/>
        </w:rPr>
      </w:pPr>
      <w:r w:rsidRPr="00DD1226">
        <w:rPr>
          <w:sz w:val="28"/>
          <w:szCs w:val="28"/>
        </w:rPr>
        <w:t>55.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C35015" w:rsidRPr="00DD1226" w:rsidRDefault="00C35015" w:rsidP="00C35015">
      <w:pPr>
        <w:autoSpaceDE w:val="0"/>
        <w:autoSpaceDN w:val="0"/>
        <w:adjustRightInd w:val="0"/>
        <w:spacing w:line="240" w:lineRule="atLeast"/>
        <w:ind w:firstLine="709"/>
        <w:jc w:val="both"/>
        <w:rPr>
          <w:sz w:val="28"/>
          <w:szCs w:val="28"/>
        </w:rPr>
      </w:pPr>
      <w:r w:rsidRPr="00DD1226">
        <w:rPr>
          <w:sz w:val="28"/>
          <w:szCs w:val="28"/>
        </w:rPr>
        <w:t>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C35015" w:rsidRPr="00DD1226" w:rsidRDefault="00C35015" w:rsidP="00C35015">
      <w:pPr>
        <w:autoSpaceDE w:val="0"/>
        <w:autoSpaceDN w:val="0"/>
        <w:adjustRightInd w:val="0"/>
        <w:spacing w:line="240" w:lineRule="atLeast"/>
        <w:ind w:firstLine="709"/>
        <w:jc w:val="both"/>
        <w:rPr>
          <w:sz w:val="28"/>
          <w:szCs w:val="28"/>
        </w:rPr>
      </w:pPr>
      <w:r w:rsidRPr="00DD1226">
        <w:rPr>
          <w:sz w:val="28"/>
          <w:szCs w:val="28"/>
        </w:rPr>
        <w:t>56.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C35015" w:rsidRPr="00DD1226" w:rsidRDefault="00C35015" w:rsidP="00C35015">
      <w:pPr>
        <w:autoSpaceDE w:val="0"/>
        <w:autoSpaceDN w:val="0"/>
        <w:adjustRightInd w:val="0"/>
        <w:spacing w:line="240" w:lineRule="atLeast"/>
        <w:ind w:firstLine="709"/>
        <w:jc w:val="both"/>
        <w:rPr>
          <w:sz w:val="28"/>
          <w:szCs w:val="28"/>
        </w:rPr>
      </w:pPr>
      <w:r w:rsidRPr="00DD1226">
        <w:rPr>
          <w:sz w:val="28"/>
          <w:szCs w:val="28"/>
        </w:rPr>
        <w:t>57.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5015" w:rsidRPr="00DD1226" w:rsidRDefault="00C35015" w:rsidP="00C35015">
      <w:pPr>
        <w:autoSpaceDE w:val="0"/>
        <w:autoSpaceDN w:val="0"/>
        <w:adjustRightInd w:val="0"/>
        <w:spacing w:line="240" w:lineRule="atLeast"/>
        <w:ind w:firstLine="709"/>
        <w:jc w:val="both"/>
        <w:rPr>
          <w:sz w:val="28"/>
          <w:szCs w:val="28"/>
        </w:rPr>
      </w:pPr>
    </w:p>
    <w:p w:rsidR="00C35015" w:rsidRPr="00DD1226" w:rsidRDefault="00C35015" w:rsidP="00C35015">
      <w:pPr>
        <w:autoSpaceDE w:val="0"/>
        <w:autoSpaceDN w:val="0"/>
        <w:adjustRightInd w:val="0"/>
        <w:spacing w:line="240" w:lineRule="atLeast"/>
        <w:ind w:firstLine="709"/>
        <w:jc w:val="center"/>
        <w:rPr>
          <w:b/>
          <w:sz w:val="28"/>
          <w:szCs w:val="28"/>
        </w:rPr>
      </w:pPr>
      <w:r w:rsidRPr="00DD1226">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C35015" w:rsidRPr="00DD1226" w:rsidRDefault="00C35015" w:rsidP="00C35015">
      <w:pPr>
        <w:autoSpaceDE w:val="0"/>
        <w:autoSpaceDN w:val="0"/>
        <w:adjustRightInd w:val="0"/>
        <w:spacing w:line="240" w:lineRule="atLeast"/>
        <w:ind w:firstLine="709"/>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58.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C35015" w:rsidRPr="00DD1226" w:rsidRDefault="00C35015" w:rsidP="00C35015">
      <w:pPr>
        <w:autoSpaceDE w:val="0"/>
        <w:autoSpaceDN w:val="0"/>
        <w:adjustRightInd w:val="0"/>
        <w:ind w:firstLine="709"/>
        <w:jc w:val="both"/>
        <w:rPr>
          <w:sz w:val="28"/>
          <w:szCs w:val="28"/>
        </w:rPr>
      </w:pPr>
      <w:r w:rsidRPr="00DD1226">
        <w:rPr>
          <w:sz w:val="28"/>
          <w:szCs w:val="28"/>
        </w:rPr>
        <w:t>59.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60. 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61. Ответственность за достоверность представляемых в Министерство документов, необходимых для получения субсидий, возлагается на заявителя.</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p>
    <w:p w:rsidR="00C35015" w:rsidRPr="00DD1226" w:rsidRDefault="00C35015" w:rsidP="00C35015">
      <w:pPr>
        <w:autoSpaceDE w:val="0"/>
        <w:autoSpaceDN w:val="0"/>
        <w:adjustRightInd w:val="0"/>
        <w:ind w:firstLine="709"/>
        <w:jc w:val="both"/>
        <w:rPr>
          <w:bCs/>
          <w:sz w:val="28"/>
          <w:szCs w:val="28"/>
        </w:rPr>
      </w:pPr>
      <w:r w:rsidRPr="00DD1226">
        <w:rPr>
          <w:bCs/>
          <w:sz w:val="28"/>
          <w:szCs w:val="28"/>
        </w:rPr>
        <w:t xml:space="preserve">62. </w:t>
      </w:r>
      <w:r w:rsidR="006E7851" w:rsidRPr="00DD1226">
        <w:rPr>
          <w:bCs/>
          <w:sz w:val="28"/>
          <w:szCs w:val="28"/>
        </w:rPr>
        <w:t>Граждане, их объединения и организации вправе контролировать предоставление государственной услуги путем получения информации по телефону, письменному обращению, электронной почте, с использованием Единого портала и другими законными способами</w:t>
      </w:r>
      <w:r w:rsidRPr="00DD1226">
        <w:rPr>
          <w:bCs/>
          <w:sz w:val="28"/>
          <w:szCs w:val="28"/>
        </w:rPr>
        <w:t>.</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p>
    <w:p w:rsidR="00C35015" w:rsidRPr="00DD1226" w:rsidRDefault="00C35015" w:rsidP="00C35015">
      <w:pPr>
        <w:pStyle w:val="ConsPlusNormal"/>
        <w:spacing w:line="240" w:lineRule="atLeast"/>
        <w:ind w:right="-143" w:firstLine="709"/>
        <w:jc w:val="center"/>
        <w:outlineLvl w:val="1"/>
        <w:rPr>
          <w:rFonts w:ascii="Times New Roman" w:hAnsi="Times New Roman" w:cs="Times New Roman"/>
          <w:b/>
          <w:sz w:val="28"/>
          <w:szCs w:val="28"/>
        </w:rPr>
      </w:pPr>
    </w:p>
    <w:p w:rsidR="00C35015" w:rsidRPr="00DD1226" w:rsidRDefault="00C35015" w:rsidP="00C35015">
      <w:pPr>
        <w:pStyle w:val="ConsPlusNormal"/>
        <w:spacing w:line="240" w:lineRule="atLeast"/>
        <w:ind w:right="-143" w:firstLine="709"/>
        <w:jc w:val="center"/>
        <w:outlineLvl w:val="1"/>
        <w:rPr>
          <w:rFonts w:ascii="Times New Roman" w:hAnsi="Times New Roman" w:cs="Times New Roman"/>
          <w:b/>
          <w:sz w:val="28"/>
          <w:szCs w:val="28"/>
        </w:rPr>
      </w:pPr>
      <w:r w:rsidRPr="00DD1226">
        <w:rPr>
          <w:rFonts w:ascii="Times New Roman" w:hAnsi="Times New Roman" w:cs="Times New Roman"/>
          <w:b/>
          <w:sz w:val="28"/>
          <w:szCs w:val="28"/>
          <w:lang w:val="en-US"/>
        </w:rPr>
        <w:t>V</w:t>
      </w:r>
      <w:r w:rsidRPr="00DD122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C35015" w:rsidRPr="00DD1226" w:rsidRDefault="00C35015" w:rsidP="00C35015">
      <w:pPr>
        <w:pStyle w:val="ConsPlusNormal"/>
        <w:spacing w:line="240" w:lineRule="atLeast"/>
        <w:ind w:right="-143" w:firstLine="709"/>
        <w:jc w:val="center"/>
        <w:outlineLvl w:val="1"/>
        <w:rPr>
          <w:rFonts w:ascii="Times New Roman" w:hAnsi="Times New Roman" w:cs="Times New Roman"/>
          <w:b/>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63.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C35015" w:rsidRPr="00DD1226" w:rsidRDefault="00C35015" w:rsidP="00C35015">
      <w:pPr>
        <w:autoSpaceDE w:val="0"/>
        <w:autoSpaceDN w:val="0"/>
        <w:adjustRightInd w:val="0"/>
        <w:ind w:firstLine="709"/>
        <w:jc w:val="both"/>
        <w:rPr>
          <w:sz w:val="28"/>
          <w:szCs w:val="28"/>
        </w:rPr>
      </w:pPr>
    </w:p>
    <w:p w:rsidR="00C35015" w:rsidRPr="00DD1226" w:rsidRDefault="00C35015" w:rsidP="00C35015">
      <w:pPr>
        <w:autoSpaceDE w:val="0"/>
        <w:autoSpaceDN w:val="0"/>
        <w:adjustRightInd w:val="0"/>
        <w:jc w:val="center"/>
        <w:rPr>
          <w:b/>
          <w:sz w:val="28"/>
          <w:szCs w:val="28"/>
        </w:rPr>
      </w:pPr>
      <w:r w:rsidRPr="00DD122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C35015" w:rsidRPr="00DD1226" w:rsidRDefault="00C35015" w:rsidP="00C35015">
      <w:pPr>
        <w:autoSpaceDE w:val="0"/>
        <w:autoSpaceDN w:val="0"/>
        <w:adjustRightInd w:val="0"/>
        <w:jc w:val="center"/>
        <w:rPr>
          <w:b/>
          <w:sz w:val="28"/>
          <w:szCs w:val="28"/>
        </w:rPr>
      </w:pPr>
      <w:r w:rsidRPr="00DD1226">
        <w:rPr>
          <w:b/>
          <w:sz w:val="28"/>
          <w:szCs w:val="28"/>
        </w:rPr>
        <w:t>государственной услуги</w:t>
      </w:r>
    </w:p>
    <w:p w:rsidR="00C35015" w:rsidRPr="00DD1226" w:rsidRDefault="00C35015" w:rsidP="00C35015">
      <w:pPr>
        <w:autoSpaceDE w:val="0"/>
        <w:autoSpaceDN w:val="0"/>
        <w:adjustRightInd w:val="0"/>
        <w:jc w:val="center"/>
        <w:rPr>
          <w:b/>
          <w:sz w:val="28"/>
          <w:szCs w:val="28"/>
        </w:rPr>
      </w:pPr>
    </w:p>
    <w:p w:rsidR="00C35015" w:rsidRPr="00DD1226" w:rsidRDefault="00C35015" w:rsidP="00C35015">
      <w:pPr>
        <w:autoSpaceDE w:val="0"/>
        <w:autoSpaceDN w:val="0"/>
        <w:adjustRightInd w:val="0"/>
        <w:ind w:firstLine="709"/>
        <w:jc w:val="both"/>
        <w:rPr>
          <w:bCs/>
          <w:sz w:val="28"/>
          <w:szCs w:val="28"/>
        </w:rPr>
      </w:pPr>
      <w:r w:rsidRPr="00DD1226">
        <w:rPr>
          <w:bCs/>
          <w:sz w:val="28"/>
          <w:szCs w:val="28"/>
        </w:rPr>
        <w:t xml:space="preserve">64. Заинтересованными лицами при обжаловании решений и действий (бездействия) Министерства </w:t>
      </w:r>
      <w:r w:rsidRPr="00DD1226">
        <w:rPr>
          <w:sz w:val="28"/>
          <w:szCs w:val="28"/>
        </w:rPr>
        <w:t xml:space="preserve">должностных лиц Министерства, государственных гражданских служащих при предоставлении государственной услуги </w:t>
      </w:r>
      <w:r w:rsidRPr="00DD1226">
        <w:rPr>
          <w:bCs/>
          <w:sz w:val="28"/>
          <w:szCs w:val="28"/>
        </w:rPr>
        <w:t>являются заявители.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Pr="00DD1226">
        <w:rPr>
          <w:rFonts w:ascii="Times New Roman" w:hAnsi="Times New Roman" w:cs="Times New Roman"/>
          <w:sz w:val="28"/>
          <w:szCs w:val="28"/>
        </w:rPr>
        <w:br/>
        <w:t>(далее - жалоба).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r w:rsidRPr="00DD122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015" w:rsidRPr="00DD1226" w:rsidRDefault="00C35015" w:rsidP="00C35015">
      <w:pPr>
        <w:pStyle w:val="ConsPlusNormal"/>
        <w:spacing w:line="240" w:lineRule="atLeast"/>
        <w:ind w:right="-143" w:firstLine="709"/>
        <w:jc w:val="center"/>
        <w:rPr>
          <w:rFonts w:ascii="Times New Roman" w:hAnsi="Times New Roman" w:cs="Times New Roman"/>
          <w:b/>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65.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C35015" w:rsidRPr="00DD1226" w:rsidRDefault="00C35015" w:rsidP="00C35015">
      <w:pPr>
        <w:pStyle w:val="ConsPlusNormal"/>
        <w:spacing w:line="240" w:lineRule="atLeast"/>
        <w:ind w:right="-143" w:firstLine="709"/>
        <w:rPr>
          <w:rFonts w:ascii="Times New Roman" w:hAnsi="Times New Roman" w:cs="Times New Roman"/>
          <w:sz w:val="28"/>
          <w:szCs w:val="28"/>
        </w:rPr>
      </w:pP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r w:rsidRPr="00DD122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C35015" w:rsidRPr="00DD1226" w:rsidRDefault="00C35015" w:rsidP="00C35015">
      <w:pPr>
        <w:pStyle w:val="ConsPlusNormal"/>
        <w:spacing w:line="240" w:lineRule="atLeast"/>
        <w:ind w:right="-143"/>
        <w:jc w:val="center"/>
        <w:rPr>
          <w:rFonts w:ascii="Times New Roman" w:hAnsi="Times New Roman" w:cs="Times New Roman"/>
          <w:b/>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66. Информация о порядке подачи и рассмотрения жалобы предоставляется:</w:t>
      </w:r>
    </w:p>
    <w:p w:rsidR="00C35015" w:rsidRPr="00DD1226" w:rsidRDefault="00C35015" w:rsidP="00C35015">
      <w:pPr>
        <w:autoSpaceDE w:val="0"/>
        <w:autoSpaceDN w:val="0"/>
        <w:adjustRightInd w:val="0"/>
        <w:ind w:firstLine="540"/>
        <w:jc w:val="both"/>
        <w:rPr>
          <w:sz w:val="28"/>
          <w:szCs w:val="28"/>
        </w:rPr>
      </w:pPr>
      <w:r w:rsidRPr="00DD1226">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C35015" w:rsidRPr="00DD1226" w:rsidRDefault="00C35015" w:rsidP="00C35015">
      <w:pPr>
        <w:autoSpaceDE w:val="0"/>
        <w:autoSpaceDN w:val="0"/>
        <w:adjustRightInd w:val="0"/>
        <w:ind w:firstLine="540"/>
        <w:jc w:val="both"/>
        <w:rPr>
          <w:sz w:val="28"/>
          <w:szCs w:val="28"/>
        </w:rPr>
      </w:pPr>
      <w:r w:rsidRPr="00DD1226">
        <w:rPr>
          <w:sz w:val="28"/>
          <w:szCs w:val="28"/>
        </w:rPr>
        <w:t>с использованием средств телефонной связи, в письменной форме, по электронной почте, при личном приеме.</w:t>
      </w:r>
    </w:p>
    <w:p w:rsidR="00C35015" w:rsidRPr="00DD1226" w:rsidRDefault="00C35015" w:rsidP="00C35015">
      <w:pPr>
        <w:autoSpaceDE w:val="0"/>
        <w:autoSpaceDN w:val="0"/>
        <w:adjustRightInd w:val="0"/>
        <w:ind w:firstLine="540"/>
        <w:jc w:val="both"/>
        <w:rPr>
          <w:sz w:val="28"/>
          <w:szCs w:val="28"/>
        </w:rPr>
      </w:pPr>
    </w:p>
    <w:p w:rsidR="00C35015" w:rsidRPr="00DD1226" w:rsidRDefault="00C35015" w:rsidP="00C35015">
      <w:pPr>
        <w:autoSpaceDE w:val="0"/>
        <w:autoSpaceDN w:val="0"/>
        <w:adjustRightInd w:val="0"/>
        <w:jc w:val="center"/>
        <w:outlineLvl w:val="0"/>
        <w:rPr>
          <w:b/>
          <w:bCs/>
          <w:sz w:val="28"/>
          <w:szCs w:val="28"/>
        </w:rPr>
      </w:pPr>
      <w:r w:rsidRPr="00DD1226">
        <w:rPr>
          <w:b/>
          <w:bCs/>
          <w:sz w:val="28"/>
          <w:szCs w:val="28"/>
        </w:rPr>
        <w:t>Перечень нормативных правовых актов, регулирующих порядок</w:t>
      </w:r>
    </w:p>
    <w:p w:rsidR="00C35015" w:rsidRPr="00DD1226" w:rsidRDefault="00C35015" w:rsidP="00C35015">
      <w:pPr>
        <w:autoSpaceDE w:val="0"/>
        <w:autoSpaceDN w:val="0"/>
        <w:adjustRightInd w:val="0"/>
        <w:jc w:val="center"/>
        <w:rPr>
          <w:b/>
          <w:bCs/>
          <w:sz w:val="28"/>
          <w:szCs w:val="28"/>
        </w:rPr>
      </w:pPr>
      <w:r w:rsidRPr="00DD1226">
        <w:rPr>
          <w:b/>
          <w:bCs/>
          <w:sz w:val="28"/>
          <w:szCs w:val="28"/>
        </w:rPr>
        <w:t>досудебного (внесудебного) обжалования решений и действий</w:t>
      </w:r>
    </w:p>
    <w:p w:rsidR="00C35015" w:rsidRPr="00DD1226" w:rsidRDefault="00C35015" w:rsidP="00C35015">
      <w:pPr>
        <w:autoSpaceDE w:val="0"/>
        <w:autoSpaceDN w:val="0"/>
        <w:adjustRightInd w:val="0"/>
        <w:jc w:val="center"/>
        <w:rPr>
          <w:b/>
          <w:bCs/>
          <w:sz w:val="28"/>
          <w:szCs w:val="28"/>
        </w:rPr>
      </w:pPr>
      <w:r w:rsidRPr="00DD1226">
        <w:rPr>
          <w:b/>
          <w:bCs/>
          <w:sz w:val="28"/>
          <w:szCs w:val="28"/>
        </w:rPr>
        <w:t>(бездействия) органа, предоставляющего государственную</w:t>
      </w:r>
    </w:p>
    <w:p w:rsidR="00C35015" w:rsidRPr="00DD1226" w:rsidRDefault="00C35015" w:rsidP="00C35015">
      <w:pPr>
        <w:autoSpaceDE w:val="0"/>
        <w:autoSpaceDN w:val="0"/>
        <w:adjustRightInd w:val="0"/>
        <w:jc w:val="center"/>
        <w:rPr>
          <w:b/>
          <w:bCs/>
          <w:sz w:val="28"/>
          <w:szCs w:val="28"/>
        </w:rPr>
      </w:pPr>
      <w:r w:rsidRPr="00DD1226">
        <w:rPr>
          <w:b/>
          <w:bCs/>
          <w:sz w:val="28"/>
          <w:szCs w:val="28"/>
        </w:rPr>
        <w:t>услугу, а также его должностных лиц</w:t>
      </w:r>
    </w:p>
    <w:p w:rsidR="00C35015" w:rsidRPr="00DD1226" w:rsidRDefault="00C35015" w:rsidP="00C35015">
      <w:pPr>
        <w:autoSpaceDE w:val="0"/>
        <w:autoSpaceDN w:val="0"/>
        <w:adjustRightInd w:val="0"/>
        <w:jc w:val="both"/>
        <w:rPr>
          <w:sz w:val="28"/>
          <w:szCs w:val="28"/>
        </w:rPr>
      </w:pPr>
    </w:p>
    <w:p w:rsidR="00C35015" w:rsidRPr="00DD1226" w:rsidRDefault="00C35015" w:rsidP="00C35015">
      <w:pPr>
        <w:autoSpaceDE w:val="0"/>
        <w:autoSpaceDN w:val="0"/>
        <w:adjustRightInd w:val="0"/>
        <w:ind w:firstLine="709"/>
        <w:jc w:val="both"/>
        <w:rPr>
          <w:sz w:val="28"/>
          <w:szCs w:val="28"/>
        </w:rPr>
      </w:pPr>
      <w:r w:rsidRPr="00DD1226">
        <w:rPr>
          <w:sz w:val="28"/>
          <w:szCs w:val="28"/>
        </w:rPr>
        <w:t>67.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E7851" w:rsidRPr="00DD1226" w:rsidRDefault="006E7851" w:rsidP="006E7851">
      <w:pPr>
        <w:autoSpaceDE w:val="0"/>
        <w:autoSpaceDN w:val="0"/>
        <w:adjustRightInd w:val="0"/>
        <w:ind w:firstLine="709"/>
        <w:jc w:val="both"/>
        <w:rPr>
          <w:sz w:val="28"/>
          <w:szCs w:val="28"/>
        </w:rPr>
      </w:pPr>
      <w:r w:rsidRPr="00DD1226">
        <w:rPr>
          <w:bCs/>
          <w:sz w:val="28"/>
          <w:szCs w:val="28"/>
        </w:rPr>
        <w:t xml:space="preserve">Федеральный закон от 27.07.2010 № 210-ФЗ </w:t>
      </w:r>
      <w:r w:rsidRPr="00DD1226">
        <w:rPr>
          <w:bCs/>
          <w:sz w:val="28"/>
          <w:szCs w:val="28"/>
        </w:rPr>
        <w:br/>
        <w:t>«Об организации предоставления государственных и муниципальных услуг»</w:t>
      </w:r>
      <w:r w:rsidRPr="00DD1226">
        <w:rPr>
          <w:sz w:val="28"/>
          <w:szCs w:val="28"/>
        </w:rPr>
        <w:t>;</w:t>
      </w:r>
    </w:p>
    <w:p w:rsidR="006E7851" w:rsidRPr="00DD1226" w:rsidRDefault="006E7851" w:rsidP="006E7851">
      <w:pPr>
        <w:autoSpaceDE w:val="0"/>
        <w:autoSpaceDN w:val="0"/>
        <w:adjustRightInd w:val="0"/>
        <w:ind w:firstLine="709"/>
        <w:jc w:val="both"/>
        <w:rPr>
          <w:sz w:val="28"/>
          <w:szCs w:val="28"/>
        </w:rPr>
      </w:pPr>
      <w:r w:rsidRPr="00DD1226">
        <w:rPr>
          <w:sz w:val="28"/>
          <w:szCs w:val="28"/>
        </w:rPr>
        <w:t>постановление Правительства Российской Федерации от 16.08.2012</w:t>
      </w:r>
      <w:r w:rsidRPr="00DD1226">
        <w:rPr>
          <w:sz w:val="28"/>
          <w:szCs w:val="28"/>
        </w:rPr>
        <w:b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DD1226">
        <w:rPr>
          <w:sz w:val="28"/>
          <w:szCs w:val="28"/>
        </w:rPr>
        <w:br/>
        <w:t xml:space="preserve">в установленной сфере деятельности, и их должностных лиц, организаций, предусмотренных частью 1.1 статьи 16 Федерального закона </w:t>
      </w:r>
      <w:r w:rsidRPr="00DD1226">
        <w:rPr>
          <w:sz w:val="28"/>
          <w:szCs w:val="28"/>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7851" w:rsidRPr="00DD1226" w:rsidRDefault="006E7851" w:rsidP="006E7851">
      <w:pPr>
        <w:autoSpaceDE w:val="0"/>
        <w:autoSpaceDN w:val="0"/>
        <w:adjustRightInd w:val="0"/>
        <w:ind w:firstLine="709"/>
        <w:jc w:val="both"/>
        <w:rPr>
          <w:sz w:val="28"/>
          <w:szCs w:val="28"/>
        </w:rPr>
      </w:pPr>
      <w:r w:rsidRPr="00DD1226">
        <w:rPr>
          <w:sz w:val="28"/>
          <w:szCs w:val="28"/>
        </w:rPr>
        <w:t xml:space="preserve">постановление Правительства Российской Федерации от 20.11.2012 </w:t>
      </w:r>
      <w:r w:rsidRPr="00DD1226">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015" w:rsidRPr="00DD1226" w:rsidRDefault="006E7851" w:rsidP="006E7851">
      <w:pPr>
        <w:autoSpaceDE w:val="0"/>
        <w:autoSpaceDN w:val="0"/>
        <w:adjustRightInd w:val="0"/>
        <w:ind w:firstLine="709"/>
        <w:jc w:val="both"/>
        <w:rPr>
          <w:sz w:val="28"/>
          <w:szCs w:val="28"/>
        </w:rPr>
      </w:pPr>
      <w:r w:rsidRPr="00DD1226">
        <w:rPr>
          <w:sz w:val="28"/>
          <w:szCs w:val="28"/>
        </w:rPr>
        <w:t xml:space="preserve">постановление Правительства Кабардино-Балкарской Республики от </w:t>
      </w:r>
      <w:r w:rsidRPr="00DD1226">
        <w:rPr>
          <w:sz w:val="28"/>
          <w:szCs w:val="28"/>
        </w:rPr>
        <w:br/>
        <w:t>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r w:rsidR="00C35015" w:rsidRPr="00DD1226">
        <w:rPr>
          <w:sz w:val="28"/>
          <w:szCs w:val="28"/>
        </w:rPr>
        <w:t>.</w:t>
      </w:r>
    </w:p>
    <w:p w:rsidR="00C35015" w:rsidRPr="00DD1226" w:rsidRDefault="00C35015" w:rsidP="00C35015">
      <w:pPr>
        <w:autoSpaceDE w:val="0"/>
        <w:autoSpaceDN w:val="0"/>
        <w:adjustRightInd w:val="0"/>
        <w:ind w:firstLine="709"/>
        <w:jc w:val="both"/>
        <w:rPr>
          <w:sz w:val="28"/>
          <w:szCs w:val="28"/>
        </w:rPr>
      </w:pPr>
      <w:r w:rsidRPr="00DD1226">
        <w:rPr>
          <w:sz w:val="28"/>
          <w:szCs w:val="28"/>
        </w:rPr>
        <w:t>75.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r w:rsidR="00AD45E3" w:rsidRPr="00DD1226">
        <w:rPr>
          <w:sz w:val="28"/>
          <w:szCs w:val="28"/>
        </w:rPr>
        <w:t xml:space="preserve"> </w:t>
      </w:r>
      <w:r w:rsidRPr="00DD1226">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C35015" w:rsidRPr="00DD1226" w:rsidRDefault="00C35015" w:rsidP="00C35015">
      <w:pPr>
        <w:autoSpaceDE w:val="0"/>
        <w:autoSpaceDN w:val="0"/>
        <w:adjustRightInd w:val="0"/>
        <w:ind w:firstLine="709"/>
        <w:jc w:val="both"/>
        <w:rPr>
          <w:sz w:val="28"/>
          <w:szCs w:val="28"/>
        </w:rPr>
      </w:pPr>
      <w:r w:rsidRPr="00DD1226">
        <w:rPr>
          <w:sz w:val="28"/>
          <w:szCs w:val="28"/>
        </w:rPr>
        <w:t>68.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C35015" w:rsidRPr="00DD1226" w:rsidRDefault="00C35015" w:rsidP="00C35015">
      <w:pPr>
        <w:autoSpaceDE w:val="0"/>
        <w:autoSpaceDN w:val="0"/>
        <w:adjustRightInd w:val="0"/>
        <w:ind w:firstLine="709"/>
        <w:jc w:val="both"/>
        <w:rPr>
          <w:sz w:val="28"/>
          <w:szCs w:val="28"/>
        </w:rPr>
      </w:pPr>
      <w:r w:rsidRPr="00DD1226">
        <w:rPr>
          <w:sz w:val="28"/>
          <w:szCs w:val="28"/>
        </w:rPr>
        <w:t>нарушение срока регистрации запроса заявителя о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нарушение срока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C35015" w:rsidRPr="00DD1226" w:rsidRDefault="00C35015" w:rsidP="00C35015">
      <w:pPr>
        <w:autoSpaceDE w:val="0"/>
        <w:autoSpaceDN w:val="0"/>
        <w:adjustRightInd w:val="0"/>
        <w:ind w:firstLine="709"/>
        <w:jc w:val="both"/>
        <w:rPr>
          <w:sz w:val="28"/>
          <w:szCs w:val="28"/>
        </w:rPr>
      </w:pPr>
      <w:r w:rsidRPr="00DD122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C35015" w:rsidRPr="00DD1226" w:rsidRDefault="00C35015" w:rsidP="00C35015">
      <w:pPr>
        <w:autoSpaceDE w:val="0"/>
        <w:autoSpaceDN w:val="0"/>
        <w:adjustRightInd w:val="0"/>
        <w:ind w:firstLine="709"/>
        <w:jc w:val="both"/>
        <w:rPr>
          <w:sz w:val="28"/>
          <w:szCs w:val="28"/>
        </w:rPr>
      </w:pPr>
      <w:r w:rsidRPr="00DD1226">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C35015" w:rsidRPr="00DD1226" w:rsidRDefault="00C35015" w:rsidP="00C35015">
      <w:pPr>
        <w:autoSpaceDE w:val="0"/>
        <w:autoSpaceDN w:val="0"/>
        <w:adjustRightInd w:val="0"/>
        <w:ind w:firstLine="709"/>
        <w:jc w:val="both"/>
        <w:rPr>
          <w:sz w:val="28"/>
          <w:szCs w:val="28"/>
        </w:rPr>
      </w:pPr>
      <w:r w:rsidRPr="00DD122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35015" w:rsidRPr="00DD1226" w:rsidRDefault="00C35015" w:rsidP="00C35015">
      <w:pPr>
        <w:autoSpaceDE w:val="0"/>
        <w:autoSpaceDN w:val="0"/>
        <w:adjustRightInd w:val="0"/>
        <w:ind w:firstLine="709"/>
        <w:jc w:val="both"/>
        <w:rPr>
          <w:sz w:val="28"/>
          <w:szCs w:val="28"/>
        </w:rPr>
      </w:pPr>
      <w:r w:rsidRPr="00DD1226">
        <w:rPr>
          <w:sz w:val="28"/>
          <w:szCs w:val="28"/>
        </w:rPr>
        <w:t>нарушение срока или порядка выдачи документов по результатам предоставления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
    <w:p w:rsidR="00C35015" w:rsidRPr="00DD1226" w:rsidRDefault="00C35015" w:rsidP="00C35015">
      <w:pPr>
        <w:autoSpaceDE w:val="0"/>
        <w:autoSpaceDN w:val="0"/>
        <w:adjustRightInd w:val="0"/>
        <w:ind w:firstLine="709"/>
        <w:jc w:val="both"/>
        <w:rPr>
          <w:sz w:val="28"/>
          <w:szCs w:val="28"/>
        </w:rPr>
      </w:pPr>
      <w:r w:rsidRPr="00DD122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5015" w:rsidRPr="00DD1226" w:rsidRDefault="00C35015" w:rsidP="00C35015">
      <w:pPr>
        <w:autoSpaceDE w:val="0"/>
        <w:autoSpaceDN w:val="0"/>
        <w:adjustRightInd w:val="0"/>
        <w:ind w:firstLine="709"/>
        <w:jc w:val="both"/>
        <w:rPr>
          <w:sz w:val="28"/>
          <w:szCs w:val="28"/>
        </w:rPr>
      </w:pPr>
      <w:r w:rsidRPr="00DD122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5015" w:rsidRPr="00DD1226" w:rsidRDefault="00C35015" w:rsidP="00C35015">
      <w:pPr>
        <w:autoSpaceDE w:val="0"/>
        <w:autoSpaceDN w:val="0"/>
        <w:adjustRightInd w:val="0"/>
        <w:ind w:firstLine="709"/>
        <w:jc w:val="both"/>
        <w:rPr>
          <w:sz w:val="28"/>
          <w:szCs w:val="28"/>
        </w:rPr>
      </w:pPr>
      <w:r w:rsidRPr="00DD122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5015" w:rsidRPr="00DD1226" w:rsidRDefault="00C35015" w:rsidP="00C35015">
      <w:pPr>
        <w:autoSpaceDE w:val="0"/>
        <w:autoSpaceDN w:val="0"/>
        <w:adjustRightInd w:val="0"/>
        <w:ind w:firstLine="709"/>
        <w:jc w:val="both"/>
        <w:rPr>
          <w:sz w:val="28"/>
          <w:szCs w:val="28"/>
        </w:rPr>
      </w:pPr>
      <w:r w:rsidRPr="00DD122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69.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Жалоба подается заявителем в Министерство.</w:t>
      </w:r>
    </w:p>
    <w:p w:rsidR="00C35015" w:rsidRPr="00DD1226" w:rsidRDefault="00C35015" w:rsidP="00C35015">
      <w:pPr>
        <w:autoSpaceDE w:val="0"/>
        <w:autoSpaceDN w:val="0"/>
        <w:adjustRightInd w:val="0"/>
        <w:ind w:firstLine="709"/>
        <w:jc w:val="both"/>
        <w:rPr>
          <w:sz w:val="28"/>
          <w:szCs w:val="28"/>
        </w:rPr>
      </w:pPr>
      <w:r w:rsidRPr="00DD1226">
        <w:rPr>
          <w:sz w:val="28"/>
          <w:szCs w:val="28"/>
        </w:rPr>
        <w:t>70.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через Единый портал, а также может быть принята при личном приеме заявителя. </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Жалоба должна содержать:</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72. Основания для приостановления рассмотрения жалобы не предусмотрены.</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73. По результатам рассмотрения жалобы Министерство принимает одно из следующих решений:</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отказывает в удовлетворении жалобы.</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74.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75.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C35015" w:rsidRPr="00DD1226"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76. Заявители имеют право обратиться в Министерство за получением информации и документов, необходимых для обоснования и рассмотрения жалобы.</w:t>
      </w:r>
    </w:p>
    <w:p w:rsidR="00C35015" w:rsidRPr="00C35015" w:rsidRDefault="00C35015" w:rsidP="00C35015">
      <w:pPr>
        <w:pStyle w:val="ConsPlusNormal"/>
        <w:spacing w:line="240" w:lineRule="atLeast"/>
        <w:ind w:right="-143" w:firstLine="709"/>
        <w:jc w:val="both"/>
        <w:rPr>
          <w:rFonts w:ascii="Times New Roman" w:hAnsi="Times New Roman" w:cs="Times New Roman"/>
          <w:sz w:val="28"/>
          <w:szCs w:val="28"/>
        </w:rPr>
      </w:pPr>
      <w:r w:rsidRPr="00DD1226">
        <w:rPr>
          <w:rFonts w:ascii="Times New Roman" w:hAnsi="Times New Roman" w:cs="Times New Roman"/>
          <w:sz w:val="28"/>
          <w:szCs w:val="28"/>
        </w:rPr>
        <w:t>77. Информацию о порядке подачи и рассмотрения жалобы заявители могут получить в месте предоставления государственной услуги, а также через Единый портал.</w:t>
      </w:r>
    </w:p>
    <w:sectPr w:rsidR="00C35015" w:rsidRPr="00C35015" w:rsidSect="000E0A77">
      <w:headerReference w:type="even" r:id="rId28"/>
      <w:headerReference w:type="default" r:id="rId29"/>
      <w:pgSz w:w="11906" w:h="16838" w:code="9"/>
      <w:pgMar w:top="993" w:right="1134" w:bottom="851"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FF" w:rsidRDefault="00CA5BFF">
      <w:r>
        <w:separator/>
      </w:r>
    </w:p>
  </w:endnote>
  <w:endnote w:type="continuationSeparator" w:id="0">
    <w:p w:rsidR="00CA5BFF" w:rsidRDefault="00CA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FF" w:rsidRDefault="00CA5BFF">
      <w:r>
        <w:separator/>
      </w:r>
    </w:p>
  </w:footnote>
  <w:footnote w:type="continuationSeparator" w:id="0">
    <w:p w:rsidR="00CA5BFF" w:rsidRDefault="00CA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F0" w:rsidRDefault="00514086">
    <w:pPr>
      <w:pStyle w:val="a5"/>
      <w:framePr w:wrap="around" w:vAnchor="text" w:hAnchor="margin" w:xAlign="center" w:y="1"/>
      <w:rPr>
        <w:rStyle w:val="a7"/>
        <w:sz w:val="13"/>
      </w:rPr>
    </w:pPr>
    <w:r>
      <w:rPr>
        <w:rStyle w:val="a7"/>
        <w:sz w:val="13"/>
      </w:rPr>
      <w:fldChar w:fldCharType="begin"/>
    </w:r>
    <w:r w:rsidR="003511F0">
      <w:rPr>
        <w:rStyle w:val="a7"/>
        <w:sz w:val="13"/>
      </w:rPr>
      <w:instrText xml:space="preserve">PAGE  </w:instrText>
    </w:r>
    <w:r>
      <w:rPr>
        <w:rStyle w:val="a7"/>
        <w:sz w:val="13"/>
      </w:rPr>
      <w:fldChar w:fldCharType="separate"/>
    </w:r>
    <w:r w:rsidR="003511F0">
      <w:rPr>
        <w:rStyle w:val="a7"/>
        <w:noProof/>
        <w:sz w:val="13"/>
      </w:rPr>
      <w:t>3</w:t>
    </w:r>
    <w:r>
      <w:rPr>
        <w:rStyle w:val="a7"/>
        <w:sz w:val="13"/>
      </w:rPr>
      <w:fldChar w:fldCharType="end"/>
    </w:r>
  </w:p>
  <w:p w:rsidR="003511F0" w:rsidRDefault="003511F0">
    <w:pPr>
      <w:pStyle w:val="a5"/>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419"/>
    </w:sdtPr>
    <w:sdtEndPr/>
    <w:sdtContent>
      <w:p w:rsidR="003511F0" w:rsidRDefault="00937F65">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3511F0" w:rsidRDefault="003511F0" w:rsidP="008738E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2AB"/>
    <w:multiLevelType w:val="hybridMultilevel"/>
    <w:tmpl w:val="EE2EEDA2"/>
    <w:lvl w:ilvl="0" w:tplc="B694F164">
      <w:start w:val="1"/>
      <w:numFmt w:val="bullet"/>
      <w:lvlText w:val=""/>
      <w:lvlJc w:val="left"/>
      <w:pPr>
        <w:tabs>
          <w:tab w:val="num" w:pos="720"/>
        </w:tabs>
        <w:ind w:left="720" w:hanging="360"/>
      </w:pPr>
      <w:rPr>
        <w:rFonts w:ascii="Symbol" w:hAnsi="Symbol" w:hint="default"/>
      </w:rPr>
    </w:lvl>
    <w:lvl w:ilvl="1" w:tplc="20D04208" w:tentative="1">
      <w:start w:val="1"/>
      <w:numFmt w:val="bullet"/>
      <w:lvlText w:val="o"/>
      <w:lvlJc w:val="left"/>
      <w:pPr>
        <w:tabs>
          <w:tab w:val="num" w:pos="1440"/>
        </w:tabs>
        <w:ind w:left="1440" w:hanging="360"/>
      </w:pPr>
      <w:rPr>
        <w:rFonts w:ascii="Courier New" w:hAnsi="Courier New" w:hint="default"/>
      </w:rPr>
    </w:lvl>
    <w:lvl w:ilvl="2" w:tplc="76DC6760" w:tentative="1">
      <w:start w:val="1"/>
      <w:numFmt w:val="bullet"/>
      <w:lvlText w:val=""/>
      <w:lvlJc w:val="left"/>
      <w:pPr>
        <w:tabs>
          <w:tab w:val="num" w:pos="2160"/>
        </w:tabs>
        <w:ind w:left="2160" w:hanging="360"/>
      </w:pPr>
      <w:rPr>
        <w:rFonts w:ascii="Wingdings" w:hAnsi="Wingdings" w:hint="default"/>
      </w:rPr>
    </w:lvl>
    <w:lvl w:ilvl="3" w:tplc="4B383544" w:tentative="1">
      <w:start w:val="1"/>
      <w:numFmt w:val="bullet"/>
      <w:lvlText w:val=""/>
      <w:lvlJc w:val="left"/>
      <w:pPr>
        <w:tabs>
          <w:tab w:val="num" w:pos="2880"/>
        </w:tabs>
        <w:ind w:left="2880" w:hanging="360"/>
      </w:pPr>
      <w:rPr>
        <w:rFonts w:ascii="Symbol" w:hAnsi="Symbol" w:hint="default"/>
      </w:rPr>
    </w:lvl>
    <w:lvl w:ilvl="4" w:tplc="F9F6E00C" w:tentative="1">
      <w:start w:val="1"/>
      <w:numFmt w:val="bullet"/>
      <w:lvlText w:val="o"/>
      <w:lvlJc w:val="left"/>
      <w:pPr>
        <w:tabs>
          <w:tab w:val="num" w:pos="3600"/>
        </w:tabs>
        <w:ind w:left="3600" w:hanging="360"/>
      </w:pPr>
      <w:rPr>
        <w:rFonts w:ascii="Courier New" w:hAnsi="Courier New" w:hint="default"/>
      </w:rPr>
    </w:lvl>
    <w:lvl w:ilvl="5" w:tplc="E4F29C48" w:tentative="1">
      <w:start w:val="1"/>
      <w:numFmt w:val="bullet"/>
      <w:lvlText w:val=""/>
      <w:lvlJc w:val="left"/>
      <w:pPr>
        <w:tabs>
          <w:tab w:val="num" w:pos="4320"/>
        </w:tabs>
        <w:ind w:left="4320" w:hanging="360"/>
      </w:pPr>
      <w:rPr>
        <w:rFonts w:ascii="Wingdings" w:hAnsi="Wingdings" w:hint="default"/>
      </w:rPr>
    </w:lvl>
    <w:lvl w:ilvl="6" w:tplc="2188CA80" w:tentative="1">
      <w:start w:val="1"/>
      <w:numFmt w:val="bullet"/>
      <w:lvlText w:val=""/>
      <w:lvlJc w:val="left"/>
      <w:pPr>
        <w:tabs>
          <w:tab w:val="num" w:pos="5040"/>
        </w:tabs>
        <w:ind w:left="5040" w:hanging="360"/>
      </w:pPr>
      <w:rPr>
        <w:rFonts w:ascii="Symbol" w:hAnsi="Symbol" w:hint="default"/>
      </w:rPr>
    </w:lvl>
    <w:lvl w:ilvl="7" w:tplc="4B82481E" w:tentative="1">
      <w:start w:val="1"/>
      <w:numFmt w:val="bullet"/>
      <w:lvlText w:val="o"/>
      <w:lvlJc w:val="left"/>
      <w:pPr>
        <w:tabs>
          <w:tab w:val="num" w:pos="5760"/>
        </w:tabs>
        <w:ind w:left="5760" w:hanging="360"/>
      </w:pPr>
      <w:rPr>
        <w:rFonts w:ascii="Courier New" w:hAnsi="Courier New" w:hint="default"/>
      </w:rPr>
    </w:lvl>
    <w:lvl w:ilvl="8" w:tplc="2A264FB8" w:tentative="1">
      <w:start w:val="1"/>
      <w:numFmt w:val="bullet"/>
      <w:lvlText w:val=""/>
      <w:lvlJc w:val="left"/>
      <w:pPr>
        <w:tabs>
          <w:tab w:val="num" w:pos="6480"/>
        </w:tabs>
        <w:ind w:left="6480" w:hanging="360"/>
      </w:pPr>
      <w:rPr>
        <w:rFonts w:ascii="Wingdings" w:hAnsi="Wingdings" w:hint="default"/>
      </w:rPr>
    </w:lvl>
  </w:abstractNum>
  <w:abstractNum w:abstractNumId="1">
    <w:nsid w:val="07600FFE"/>
    <w:multiLevelType w:val="singleLevel"/>
    <w:tmpl w:val="0419000F"/>
    <w:lvl w:ilvl="0">
      <w:start w:val="1"/>
      <w:numFmt w:val="decimal"/>
      <w:lvlText w:val="%1."/>
      <w:lvlJc w:val="left"/>
      <w:pPr>
        <w:tabs>
          <w:tab w:val="num" w:pos="360"/>
        </w:tabs>
        <w:ind w:left="360" w:hanging="360"/>
      </w:pPr>
    </w:lvl>
  </w:abstractNum>
  <w:abstractNum w:abstractNumId="2">
    <w:nsid w:val="07B56C7E"/>
    <w:multiLevelType w:val="hybridMultilevel"/>
    <w:tmpl w:val="491C3AA8"/>
    <w:lvl w:ilvl="0" w:tplc="6E042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AB3EFD"/>
    <w:multiLevelType w:val="singleLevel"/>
    <w:tmpl w:val="0419000F"/>
    <w:lvl w:ilvl="0">
      <w:start w:val="1"/>
      <w:numFmt w:val="decimal"/>
      <w:lvlText w:val="%1."/>
      <w:lvlJc w:val="left"/>
      <w:pPr>
        <w:tabs>
          <w:tab w:val="num" w:pos="360"/>
        </w:tabs>
        <w:ind w:left="360" w:hanging="360"/>
      </w:pPr>
    </w:lvl>
  </w:abstractNum>
  <w:abstractNum w:abstractNumId="4">
    <w:nsid w:val="12057A51"/>
    <w:multiLevelType w:val="singleLevel"/>
    <w:tmpl w:val="86CA89E4"/>
    <w:lvl w:ilvl="0">
      <w:start w:val="1"/>
      <w:numFmt w:val="decimal"/>
      <w:lvlText w:val="%1."/>
      <w:lvlJc w:val="left"/>
      <w:pPr>
        <w:tabs>
          <w:tab w:val="num" w:pos="1080"/>
        </w:tabs>
        <w:ind w:left="1080" w:hanging="360"/>
      </w:pPr>
      <w:rPr>
        <w:rFonts w:hint="default"/>
      </w:rPr>
    </w:lvl>
  </w:abstractNum>
  <w:abstractNum w:abstractNumId="5">
    <w:nsid w:val="1A492B91"/>
    <w:multiLevelType w:val="hybridMultilevel"/>
    <w:tmpl w:val="1956801A"/>
    <w:lvl w:ilvl="0" w:tplc="C1046B00">
      <w:start w:val="1"/>
      <w:numFmt w:val="bullet"/>
      <w:lvlText w:val=""/>
      <w:lvlJc w:val="left"/>
      <w:pPr>
        <w:tabs>
          <w:tab w:val="num" w:pos="720"/>
        </w:tabs>
        <w:ind w:left="720" w:hanging="360"/>
      </w:pPr>
      <w:rPr>
        <w:rFonts w:ascii="Symbol" w:hAnsi="Symbol" w:hint="default"/>
      </w:rPr>
    </w:lvl>
    <w:lvl w:ilvl="1" w:tplc="5CC2E5CC" w:tentative="1">
      <w:start w:val="1"/>
      <w:numFmt w:val="bullet"/>
      <w:lvlText w:val="o"/>
      <w:lvlJc w:val="left"/>
      <w:pPr>
        <w:tabs>
          <w:tab w:val="num" w:pos="1440"/>
        </w:tabs>
        <w:ind w:left="1440" w:hanging="360"/>
      </w:pPr>
      <w:rPr>
        <w:rFonts w:ascii="Courier New" w:hAnsi="Courier New" w:hint="default"/>
      </w:rPr>
    </w:lvl>
    <w:lvl w:ilvl="2" w:tplc="79D41C28" w:tentative="1">
      <w:start w:val="1"/>
      <w:numFmt w:val="bullet"/>
      <w:lvlText w:val=""/>
      <w:lvlJc w:val="left"/>
      <w:pPr>
        <w:tabs>
          <w:tab w:val="num" w:pos="2160"/>
        </w:tabs>
        <w:ind w:left="2160" w:hanging="360"/>
      </w:pPr>
      <w:rPr>
        <w:rFonts w:ascii="Wingdings" w:hAnsi="Wingdings" w:hint="default"/>
      </w:rPr>
    </w:lvl>
    <w:lvl w:ilvl="3" w:tplc="788873C0" w:tentative="1">
      <w:start w:val="1"/>
      <w:numFmt w:val="bullet"/>
      <w:lvlText w:val=""/>
      <w:lvlJc w:val="left"/>
      <w:pPr>
        <w:tabs>
          <w:tab w:val="num" w:pos="2880"/>
        </w:tabs>
        <w:ind w:left="2880" w:hanging="360"/>
      </w:pPr>
      <w:rPr>
        <w:rFonts w:ascii="Symbol" w:hAnsi="Symbol" w:hint="default"/>
      </w:rPr>
    </w:lvl>
    <w:lvl w:ilvl="4" w:tplc="19C4FDCE" w:tentative="1">
      <w:start w:val="1"/>
      <w:numFmt w:val="bullet"/>
      <w:lvlText w:val="o"/>
      <w:lvlJc w:val="left"/>
      <w:pPr>
        <w:tabs>
          <w:tab w:val="num" w:pos="3600"/>
        </w:tabs>
        <w:ind w:left="3600" w:hanging="360"/>
      </w:pPr>
      <w:rPr>
        <w:rFonts w:ascii="Courier New" w:hAnsi="Courier New" w:hint="default"/>
      </w:rPr>
    </w:lvl>
    <w:lvl w:ilvl="5" w:tplc="7D66394A" w:tentative="1">
      <w:start w:val="1"/>
      <w:numFmt w:val="bullet"/>
      <w:lvlText w:val=""/>
      <w:lvlJc w:val="left"/>
      <w:pPr>
        <w:tabs>
          <w:tab w:val="num" w:pos="4320"/>
        </w:tabs>
        <w:ind w:left="4320" w:hanging="360"/>
      </w:pPr>
      <w:rPr>
        <w:rFonts w:ascii="Wingdings" w:hAnsi="Wingdings" w:hint="default"/>
      </w:rPr>
    </w:lvl>
    <w:lvl w:ilvl="6" w:tplc="2C1C9A44" w:tentative="1">
      <w:start w:val="1"/>
      <w:numFmt w:val="bullet"/>
      <w:lvlText w:val=""/>
      <w:lvlJc w:val="left"/>
      <w:pPr>
        <w:tabs>
          <w:tab w:val="num" w:pos="5040"/>
        </w:tabs>
        <w:ind w:left="5040" w:hanging="360"/>
      </w:pPr>
      <w:rPr>
        <w:rFonts w:ascii="Symbol" w:hAnsi="Symbol" w:hint="default"/>
      </w:rPr>
    </w:lvl>
    <w:lvl w:ilvl="7" w:tplc="A22E36AE" w:tentative="1">
      <w:start w:val="1"/>
      <w:numFmt w:val="bullet"/>
      <w:lvlText w:val="o"/>
      <w:lvlJc w:val="left"/>
      <w:pPr>
        <w:tabs>
          <w:tab w:val="num" w:pos="5760"/>
        </w:tabs>
        <w:ind w:left="5760" w:hanging="360"/>
      </w:pPr>
      <w:rPr>
        <w:rFonts w:ascii="Courier New" w:hAnsi="Courier New" w:hint="default"/>
      </w:rPr>
    </w:lvl>
    <w:lvl w:ilvl="8" w:tplc="0A748390" w:tentative="1">
      <w:start w:val="1"/>
      <w:numFmt w:val="bullet"/>
      <w:lvlText w:val=""/>
      <w:lvlJc w:val="left"/>
      <w:pPr>
        <w:tabs>
          <w:tab w:val="num" w:pos="6480"/>
        </w:tabs>
        <w:ind w:left="6480" w:hanging="360"/>
      </w:pPr>
      <w:rPr>
        <w:rFonts w:ascii="Wingdings" w:hAnsi="Wingdings" w:hint="default"/>
      </w:rPr>
    </w:lvl>
  </w:abstractNum>
  <w:abstractNum w:abstractNumId="6">
    <w:nsid w:val="1A7656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B206391"/>
    <w:multiLevelType w:val="hybridMultilevel"/>
    <w:tmpl w:val="F97823D4"/>
    <w:lvl w:ilvl="0" w:tplc="68D8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993F7C"/>
    <w:multiLevelType w:val="hybridMultilevel"/>
    <w:tmpl w:val="0204D282"/>
    <w:lvl w:ilvl="0" w:tplc="5F26B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574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CE7D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6E5CBD"/>
    <w:multiLevelType w:val="hybridMultilevel"/>
    <w:tmpl w:val="A27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9119E"/>
    <w:multiLevelType w:val="hybridMultilevel"/>
    <w:tmpl w:val="F0D0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A0AEF"/>
    <w:multiLevelType w:val="hybridMultilevel"/>
    <w:tmpl w:val="1F32178A"/>
    <w:lvl w:ilvl="0" w:tplc="0A7475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6A19EA"/>
    <w:multiLevelType w:val="multilevel"/>
    <w:tmpl w:val="415A8DB0"/>
    <w:lvl w:ilvl="0">
      <w:start w:val="4"/>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5">
    <w:nsid w:val="3E46529B"/>
    <w:multiLevelType w:val="singleLevel"/>
    <w:tmpl w:val="0419000F"/>
    <w:lvl w:ilvl="0">
      <w:start w:val="1"/>
      <w:numFmt w:val="decimal"/>
      <w:lvlText w:val="%1."/>
      <w:lvlJc w:val="left"/>
      <w:pPr>
        <w:tabs>
          <w:tab w:val="num" w:pos="360"/>
        </w:tabs>
        <w:ind w:left="360" w:hanging="360"/>
      </w:pPr>
    </w:lvl>
  </w:abstractNum>
  <w:abstractNum w:abstractNumId="16">
    <w:nsid w:val="3F446364"/>
    <w:multiLevelType w:val="singleLevel"/>
    <w:tmpl w:val="0419000F"/>
    <w:lvl w:ilvl="0">
      <w:start w:val="1"/>
      <w:numFmt w:val="decimal"/>
      <w:lvlText w:val="%1."/>
      <w:lvlJc w:val="left"/>
      <w:pPr>
        <w:tabs>
          <w:tab w:val="num" w:pos="360"/>
        </w:tabs>
        <w:ind w:left="360" w:hanging="360"/>
      </w:pPr>
    </w:lvl>
  </w:abstractNum>
  <w:abstractNum w:abstractNumId="17">
    <w:nsid w:val="437C3D7C"/>
    <w:multiLevelType w:val="hybridMultilevel"/>
    <w:tmpl w:val="0B88A114"/>
    <w:lvl w:ilvl="0" w:tplc="D4D45D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82F1A"/>
    <w:multiLevelType w:val="singleLevel"/>
    <w:tmpl w:val="0419000F"/>
    <w:lvl w:ilvl="0">
      <w:start w:val="1"/>
      <w:numFmt w:val="decimal"/>
      <w:lvlText w:val="%1."/>
      <w:lvlJc w:val="left"/>
      <w:pPr>
        <w:tabs>
          <w:tab w:val="num" w:pos="360"/>
        </w:tabs>
        <w:ind w:left="360" w:hanging="360"/>
      </w:pPr>
    </w:lvl>
  </w:abstractNum>
  <w:abstractNum w:abstractNumId="19">
    <w:nsid w:val="46AC7A08"/>
    <w:multiLevelType w:val="hybridMultilevel"/>
    <w:tmpl w:val="50CE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82763"/>
    <w:multiLevelType w:val="singleLevel"/>
    <w:tmpl w:val="0419000F"/>
    <w:lvl w:ilvl="0">
      <w:start w:val="1"/>
      <w:numFmt w:val="decimal"/>
      <w:lvlText w:val="%1."/>
      <w:lvlJc w:val="left"/>
      <w:pPr>
        <w:tabs>
          <w:tab w:val="num" w:pos="360"/>
        </w:tabs>
        <w:ind w:left="360" w:hanging="360"/>
      </w:pPr>
    </w:lvl>
  </w:abstractNum>
  <w:abstractNum w:abstractNumId="21">
    <w:nsid w:val="4A141D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A4A47BC"/>
    <w:multiLevelType w:val="singleLevel"/>
    <w:tmpl w:val="6FA44344"/>
    <w:lvl w:ilvl="0">
      <w:start w:val="1"/>
      <w:numFmt w:val="decimal"/>
      <w:lvlText w:val="%1."/>
      <w:lvlJc w:val="left"/>
      <w:pPr>
        <w:tabs>
          <w:tab w:val="num" w:pos="1080"/>
        </w:tabs>
        <w:ind w:left="1080" w:hanging="360"/>
      </w:pPr>
      <w:rPr>
        <w:rFonts w:hint="default"/>
      </w:rPr>
    </w:lvl>
  </w:abstractNum>
  <w:abstractNum w:abstractNumId="23">
    <w:nsid w:val="51E03528"/>
    <w:multiLevelType w:val="hybridMultilevel"/>
    <w:tmpl w:val="A7BA2CCE"/>
    <w:lvl w:ilvl="0" w:tplc="75F84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2E60857"/>
    <w:multiLevelType w:val="hybridMultilevel"/>
    <w:tmpl w:val="64C4110E"/>
    <w:lvl w:ilvl="0" w:tplc="56AED93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3287C74"/>
    <w:multiLevelType w:val="singleLevel"/>
    <w:tmpl w:val="0419000F"/>
    <w:lvl w:ilvl="0">
      <w:start w:val="1"/>
      <w:numFmt w:val="decimal"/>
      <w:lvlText w:val="%1."/>
      <w:lvlJc w:val="left"/>
      <w:pPr>
        <w:tabs>
          <w:tab w:val="num" w:pos="360"/>
        </w:tabs>
        <w:ind w:left="360" w:hanging="360"/>
      </w:pPr>
    </w:lvl>
  </w:abstractNum>
  <w:abstractNum w:abstractNumId="26">
    <w:nsid w:val="5B4104EB"/>
    <w:multiLevelType w:val="singleLevel"/>
    <w:tmpl w:val="0419000F"/>
    <w:lvl w:ilvl="0">
      <w:start w:val="1"/>
      <w:numFmt w:val="decimal"/>
      <w:lvlText w:val="%1."/>
      <w:lvlJc w:val="left"/>
      <w:pPr>
        <w:tabs>
          <w:tab w:val="num" w:pos="360"/>
        </w:tabs>
        <w:ind w:left="360" w:hanging="360"/>
      </w:pPr>
    </w:lvl>
  </w:abstractNum>
  <w:abstractNum w:abstractNumId="27">
    <w:nsid w:val="5E471C60"/>
    <w:multiLevelType w:val="hybridMultilevel"/>
    <w:tmpl w:val="3CF8884A"/>
    <w:lvl w:ilvl="0" w:tplc="194A9794">
      <w:start w:val="1"/>
      <w:numFmt w:val="decimal"/>
      <w:lvlText w:val="%1."/>
      <w:lvlJc w:val="left"/>
      <w:pPr>
        <w:ind w:left="566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181B03"/>
    <w:multiLevelType w:val="multilevel"/>
    <w:tmpl w:val="44F0215A"/>
    <w:lvl w:ilvl="0">
      <w:start w:val="1"/>
      <w:numFmt w:val="upperRoman"/>
      <w:lvlText w:val="%1."/>
      <w:lvlJc w:val="left"/>
      <w:pPr>
        <w:ind w:left="3981"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81E1BE1"/>
    <w:multiLevelType w:val="hybridMultilevel"/>
    <w:tmpl w:val="6A466CCA"/>
    <w:lvl w:ilvl="0" w:tplc="358468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5D4557"/>
    <w:multiLevelType w:val="multilevel"/>
    <w:tmpl w:val="6B1449B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A796B79"/>
    <w:multiLevelType w:val="singleLevel"/>
    <w:tmpl w:val="0419000F"/>
    <w:lvl w:ilvl="0">
      <w:start w:val="1"/>
      <w:numFmt w:val="decimal"/>
      <w:lvlText w:val="%1."/>
      <w:lvlJc w:val="left"/>
      <w:pPr>
        <w:tabs>
          <w:tab w:val="num" w:pos="360"/>
        </w:tabs>
        <w:ind w:left="360" w:hanging="360"/>
      </w:pPr>
    </w:lvl>
  </w:abstractNum>
  <w:abstractNum w:abstractNumId="32">
    <w:nsid w:val="6BCE7BC7"/>
    <w:multiLevelType w:val="hybridMultilevel"/>
    <w:tmpl w:val="64C4110E"/>
    <w:lvl w:ilvl="0" w:tplc="56AED93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F734C14"/>
    <w:multiLevelType w:val="hybridMultilevel"/>
    <w:tmpl w:val="6A744B00"/>
    <w:lvl w:ilvl="0" w:tplc="CA70C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032A76"/>
    <w:multiLevelType w:val="hybridMultilevel"/>
    <w:tmpl w:val="28DCC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0"/>
  </w:num>
  <w:num w:numId="4">
    <w:abstractNumId w:val="6"/>
  </w:num>
  <w:num w:numId="5">
    <w:abstractNumId w:val="18"/>
  </w:num>
  <w:num w:numId="6">
    <w:abstractNumId w:val="21"/>
  </w:num>
  <w:num w:numId="7">
    <w:abstractNumId w:val="16"/>
  </w:num>
  <w:num w:numId="8">
    <w:abstractNumId w:val="1"/>
  </w:num>
  <w:num w:numId="9">
    <w:abstractNumId w:val="20"/>
  </w:num>
  <w:num w:numId="10">
    <w:abstractNumId w:val="9"/>
  </w:num>
  <w:num w:numId="11">
    <w:abstractNumId w:val="3"/>
  </w:num>
  <w:num w:numId="12">
    <w:abstractNumId w:val="15"/>
  </w:num>
  <w:num w:numId="13">
    <w:abstractNumId w:val="31"/>
  </w:num>
  <w:num w:numId="14">
    <w:abstractNumId w:val="26"/>
  </w:num>
  <w:num w:numId="15">
    <w:abstractNumId w:val="25"/>
  </w:num>
  <w:num w:numId="16">
    <w:abstractNumId w:val="5"/>
  </w:num>
  <w:num w:numId="17">
    <w:abstractNumId w:val="0"/>
  </w:num>
  <w:num w:numId="18">
    <w:abstractNumId w:val="34"/>
  </w:num>
  <w:num w:numId="19">
    <w:abstractNumId w:val="33"/>
  </w:num>
  <w:num w:numId="20">
    <w:abstractNumId w:val="19"/>
  </w:num>
  <w:num w:numId="21">
    <w:abstractNumId w:val="12"/>
  </w:num>
  <w:num w:numId="22">
    <w:abstractNumId w:val="11"/>
  </w:num>
  <w:num w:numId="23">
    <w:abstractNumId w:val="29"/>
  </w:num>
  <w:num w:numId="24">
    <w:abstractNumId w:val="8"/>
  </w:num>
  <w:num w:numId="25">
    <w:abstractNumId w:val="30"/>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27"/>
  </w:num>
  <w:num w:numId="30">
    <w:abstractNumId w:val="2"/>
  </w:num>
  <w:num w:numId="31">
    <w:abstractNumId w:val="7"/>
  </w:num>
  <w:num w:numId="32">
    <w:abstractNumId w:val="17"/>
  </w:num>
  <w:num w:numId="33">
    <w:abstractNumId w:val="28"/>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2"/>
  </w:compat>
  <w:rsids>
    <w:rsidRoot w:val="00240705"/>
    <w:rsid w:val="000023EE"/>
    <w:rsid w:val="00003A17"/>
    <w:rsid w:val="000046E6"/>
    <w:rsid w:val="00011741"/>
    <w:rsid w:val="00014AF3"/>
    <w:rsid w:val="00016F4F"/>
    <w:rsid w:val="00026D92"/>
    <w:rsid w:val="000276D4"/>
    <w:rsid w:val="0003457F"/>
    <w:rsid w:val="00035CE0"/>
    <w:rsid w:val="000360E4"/>
    <w:rsid w:val="00037F7A"/>
    <w:rsid w:val="00040767"/>
    <w:rsid w:val="000413BB"/>
    <w:rsid w:val="00042A9A"/>
    <w:rsid w:val="00044D31"/>
    <w:rsid w:val="00045077"/>
    <w:rsid w:val="00045276"/>
    <w:rsid w:val="00046089"/>
    <w:rsid w:val="0005246D"/>
    <w:rsid w:val="00053243"/>
    <w:rsid w:val="00053988"/>
    <w:rsid w:val="00055E62"/>
    <w:rsid w:val="00056720"/>
    <w:rsid w:val="00057D3A"/>
    <w:rsid w:val="00061D09"/>
    <w:rsid w:val="00065902"/>
    <w:rsid w:val="00065920"/>
    <w:rsid w:val="000679E4"/>
    <w:rsid w:val="00073121"/>
    <w:rsid w:val="00074326"/>
    <w:rsid w:val="00074A58"/>
    <w:rsid w:val="0007676B"/>
    <w:rsid w:val="00076A50"/>
    <w:rsid w:val="000770BA"/>
    <w:rsid w:val="00077C94"/>
    <w:rsid w:val="0008047D"/>
    <w:rsid w:val="0008326F"/>
    <w:rsid w:val="00086176"/>
    <w:rsid w:val="00087279"/>
    <w:rsid w:val="00087FFE"/>
    <w:rsid w:val="00090430"/>
    <w:rsid w:val="00091FCA"/>
    <w:rsid w:val="000969CA"/>
    <w:rsid w:val="000A0654"/>
    <w:rsid w:val="000A0B39"/>
    <w:rsid w:val="000A1A57"/>
    <w:rsid w:val="000A33F1"/>
    <w:rsid w:val="000A35DE"/>
    <w:rsid w:val="000A4A36"/>
    <w:rsid w:val="000A6134"/>
    <w:rsid w:val="000A61DD"/>
    <w:rsid w:val="000A67BC"/>
    <w:rsid w:val="000B04F0"/>
    <w:rsid w:val="000B1FF4"/>
    <w:rsid w:val="000B3BB4"/>
    <w:rsid w:val="000B3EB4"/>
    <w:rsid w:val="000B520C"/>
    <w:rsid w:val="000C1488"/>
    <w:rsid w:val="000C418B"/>
    <w:rsid w:val="000C4350"/>
    <w:rsid w:val="000C4B6B"/>
    <w:rsid w:val="000D171F"/>
    <w:rsid w:val="000D1FDF"/>
    <w:rsid w:val="000D36A8"/>
    <w:rsid w:val="000D428B"/>
    <w:rsid w:val="000D5969"/>
    <w:rsid w:val="000E0A77"/>
    <w:rsid w:val="000E4486"/>
    <w:rsid w:val="000E48A3"/>
    <w:rsid w:val="000E4D1D"/>
    <w:rsid w:val="000E4F20"/>
    <w:rsid w:val="000E4FC1"/>
    <w:rsid w:val="000E559F"/>
    <w:rsid w:val="000E6C97"/>
    <w:rsid w:val="000E7793"/>
    <w:rsid w:val="000F0099"/>
    <w:rsid w:val="000F02E6"/>
    <w:rsid w:val="000F2FE0"/>
    <w:rsid w:val="000F3E46"/>
    <w:rsid w:val="000F7197"/>
    <w:rsid w:val="000F7A05"/>
    <w:rsid w:val="000F7BB9"/>
    <w:rsid w:val="00102D3F"/>
    <w:rsid w:val="00107211"/>
    <w:rsid w:val="00113296"/>
    <w:rsid w:val="00113ED3"/>
    <w:rsid w:val="001148DA"/>
    <w:rsid w:val="00120231"/>
    <w:rsid w:val="00120A31"/>
    <w:rsid w:val="00121597"/>
    <w:rsid w:val="00122FC8"/>
    <w:rsid w:val="001239CE"/>
    <w:rsid w:val="00125154"/>
    <w:rsid w:val="00126EE2"/>
    <w:rsid w:val="00127FA8"/>
    <w:rsid w:val="00131234"/>
    <w:rsid w:val="001349F5"/>
    <w:rsid w:val="00134BC4"/>
    <w:rsid w:val="001361B9"/>
    <w:rsid w:val="00137939"/>
    <w:rsid w:val="001419B5"/>
    <w:rsid w:val="00144FEF"/>
    <w:rsid w:val="00147D1D"/>
    <w:rsid w:val="001502EC"/>
    <w:rsid w:val="0015179E"/>
    <w:rsid w:val="00152F04"/>
    <w:rsid w:val="00153346"/>
    <w:rsid w:val="00153881"/>
    <w:rsid w:val="001606BE"/>
    <w:rsid w:val="00161A1F"/>
    <w:rsid w:val="00162A6D"/>
    <w:rsid w:val="001636DD"/>
    <w:rsid w:val="00164948"/>
    <w:rsid w:val="00167CE9"/>
    <w:rsid w:val="00173135"/>
    <w:rsid w:val="00173B77"/>
    <w:rsid w:val="001749E2"/>
    <w:rsid w:val="00185F0A"/>
    <w:rsid w:val="00190B88"/>
    <w:rsid w:val="00193F60"/>
    <w:rsid w:val="001946A0"/>
    <w:rsid w:val="001946FA"/>
    <w:rsid w:val="001949A1"/>
    <w:rsid w:val="0019680A"/>
    <w:rsid w:val="00196C64"/>
    <w:rsid w:val="001A1F59"/>
    <w:rsid w:val="001A24CB"/>
    <w:rsid w:val="001A260B"/>
    <w:rsid w:val="001A303E"/>
    <w:rsid w:val="001A40B6"/>
    <w:rsid w:val="001A4E63"/>
    <w:rsid w:val="001B1044"/>
    <w:rsid w:val="001B3AF5"/>
    <w:rsid w:val="001B6E05"/>
    <w:rsid w:val="001C08F3"/>
    <w:rsid w:val="001C356B"/>
    <w:rsid w:val="001C3DBF"/>
    <w:rsid w:val="001C45CF"/>
    <w:rsid w:val="001C4CBF"/>
    <w:rsid w:val="001C4CE6"/>
    <w:rsid w:val="001C6B94"/>
    <w:rsid w:val="001C7462"/>
    <w:rsid w:val="001C7824"/>
    <w:rsid w:val="001D125D"/>
    <w:rsid w:val="001D1609"/>
    <w:rsid w:val="001D26A4"/>
    <w:rsid w:val="001D453F"/>
    <w:rsid w:val="001D55DE"/>
    <w:rsid w:val="001E01F5"/>
    <w:rsid w:val="001E031F"/>
    <w:rsid w:val="001E18B4"/>
    <w:rsid w:val="001E7B11"/>
    <w:rsid w:val="001F0318"/>
    <w:rsid w:val="001F3426"/>
    <w:rsid w:val="001F5A63"/>
    <w:rsid w:val="001F7812"/>
    <w:rsid w:val="001F78DC"/>
    <w:rsid w:val="00201173"/>
    <w:rsid w:val="00202347"/>
    <w:rsid w:val="0020405A"/>
    <w:rsid w:val="00206C87"/>
    <w:rsid w:val="00207C7D"/>
    <w:rsid w:val="00212182"/>
    <w:rsid w:val="00212F2D"/>
    <w:rsid w:val="00213AB6"/>
    <w:rsid w:val="002142E4"/>
    <w:rsid w:val="0021443C"/>
    <w:rsid w:val="0021765F"/>
    <w:rsid w:val="00217DBA"/>
    <w:rsid w:val="0022487F"/>
    <w:rsid w:val="00224F4F"/>
    <w:rsid w:val="00226833"/>
    <w:rsid w:val="00226C49"/>
    <w:rsid w:val="00227C79"/>
    <w:rsid w:val="00227F9A"/>
    <w:rsid w:val="0023251B"/>
    <w:rsid w:val="00233574"/>
    <w:rsid w:val="00234087"/>
    <w:rsid w:val="00234134"/>
    <w:rsid w:val="00234516"/>
    <w:rsid w:val="00234C18"/>
    <w:rsid w:val="002356FE"/>
    <w:rsid w:val="00236D0E"/>
    <w:rsid w:val="00240705"/>
    <w:rsid w:val="0025018D"/>
    <w:rsid w:val="00250670"/>
    <w:rsid w:val="00252142"/>
    <w:rsid w:val="0025547D"/>
    <w:rsid w:val="00257397"/>
    <w:rsid w:val="00257805"/>
    <w:rsid w:val="0026044C"/>
    <w:rsid w:val="00260840"/>
    <w:rsid w:val="002642B9"/>
    <w:rsid w:val="00265819"/>
    <w:rsid w:val="0026700A"/>
    <w:rsid w:val="00267B51"/>
    <w:rsid w:val="002708CB"/>
    <w:rsid w:val="002708F0"/>
    <w:rsid w:val="0027179D"/>
    <w:rsid w:val="0027186E"/>
    <w:rsid w:val="00271B14"/>
    <w:rsid w:val="00274B04"/>
    <w:rsid w:val="00285DD6"/>
    <w:rsid w:val="002861D9"/>
    <w:rsid w:val="002916C6"/>
    <w:rsid w:val="0029381F"/>
    <w:rsid w:val="002A047C"/>
    <w:rsid w:val="002A1174"/>
    <w:rsid w:val="002A1264"/>
    <w:rsid w:val="002A1433"/>
    <w:rsid w:val="002A1D7B"/>
    <w:rsid w:val="002A38F4"/>
    <w:rsid w:val="002A4140"/>
    <w:rsid w:val="002A428B"/>
    <w:rsid w:val="002A79AA"/>
    <w:rsid w:val="002B079A"/>
    <w:rsid w:val="002B3BB3"/>
    <w:rsid w:val="002C22D6"/>
    <w:rsid w:val="002C2F7A"/>
    <w:rsid w:val="002C4641"/>
    <w:rsid w:val="002C5613"/>
    <w:rsid w:val="002C71DD"/>
    <w:rsid w:val="002D0A62"/>
    <w:rsid w:val="002D1512"/>
    <w:rsid w:val="002D4D71"/>
    <w:rsid w:val="002D6967"/>
    <w:rsid w:val="002D730E"/>
    <w:rsid w:val="002E0B79"/>
    <w:rsid w:val="002E1CC2"/>
    <w:rsid w:val="002E47B4"/>
    <w:rsid w:val="002E4800"/>
    <w:rsid w:val="002E489C"/>
    <w:rsid w:val="002E6416"/>
    <w:rsid w:val="002E7EEF"/>
    <w:rsid w:val="002F2FB4"/>
    <w:rsid w:val="00300180"/>
    <w:rsid w:val="00300B0B"/>
    <w:rsid w:val="0030164E"/>
    <w:rsid w:val="0030321E"/>
    <w:rsid w:val="003043A1"/>
    <w:rsid w:val="00304A04"/>
    <w:rsid w:val="00305DA2"/>
    <w:rsid w:val="00306470"/>
    <w:rsid w:val="00306836"/>
    <w:rsid w:val="00306C3B"/>
    <w:rsid w:val="00307865"/>
    <w:rsid w:val="003100BA"/>
    <w:rsid w:val="00311504"/>
    <w:rsid w:val="003120B7"/>
    <w:rsid w:val="00316BBE"/>
    <w:rsid w:val="00317D62"/>
    <w:rsid w:val="00317F32"/>
    <w:rsid w:val="003223C4"/>
    <w:rsid w:val="00323491"/>
    <w:rsid w:val="00323DC6"/>
    <w:rsid w:val="003257D6"/>
    <w:rsid w:val="003336C7"/>
    <w:rsid w:val="00333B0D"/>
    <w:rsid w:val="003353D8"/>
    <w:rsid w:val="00335607"/>
    <w:rsid w:val="00337C4E"/>
    <w:rsid w:val="00337F1B"/>
    <w:rsid w:val="00343277"/>
    <w:rsid w:val="0034421F"/>
    <w:rsid w:val="003444A9"/>
    <w:rsid w:val="00346F39"/>
    <w:rsid w:val="00347A34"/>
    <w:rsid w:val="003511F0"/>
    <w:rsid w:val="003550E8"/>
    <w:rsid w:val="00360756"/>
    <w:rsid w:val="00362A3A"/>
    <w:rsid w:val="00363149"/>
    <w:rsid w:val="003650B1"/>
    <w:rsid w:val="00367992"/>
    <w:rsid w:val="003711F2"/>
    <w:rsid w:val="003718A3"/>
    <w:rsid w:val="00372E6D"/>
    <w:rsid w:val="0037351E"/>
    <w:rsid w:val="003766D9"/>
    <w:rsid w:val="00380BD9"/>
    <w:rsid w:val="0038335B"/>
    <w:rsid w:val="003835AC"/>
    <w:rsid w:val="00387781"/>
    <w:rsid w:val="0039031B"/>
    <w:rsid w:val="003923F6"/>
    <w:rsid w:val="0039708D"/>
    <w:rsid w:val="003A1737"/>
    <w:rsid w:val="003A4F4F"/>
    <w:rsid w:val="003A676E"/>
    <w:rsid w:val="003A797B"/>
    <w:rsid w:val="003B1165"/>
    <w:rsid w:val="003B13EF"/>
    <w:rsid w:val="003B169D"/>
    <w:rsid w:val="003B5A53"/>
    <w:rsid w:val="003B5EBF"/>
    <w:rsid w:val="003C0641"/>
    <w:rsid w:val="003C3444"/>
    <w:rsid w:val="003C40F1"/>
    <w:rsid w:val="003C53B7"/>
    <w:rsid w:val="003C5902"/>
    <w:rsid w:val="003C5AF1"/>
    <w:rsid w:val="003D0596"/>
    <w:rsid w:val="003D16CC"/>
    <w:rsid w:val="003D1AD9"/>
    <w:rsid w:val="003D2843"/>
    <w:rsid w:val="003D28CD"/>
    <w:rsid w:val="003D599D"/>
    <w:rsid w:val="003D74F7"/>
    <w:rsid w:val="003D78B8"/>
    <w:rsid w:val="003D790A"/>
    <w:rsid w:val="003E3345"/>
    <w:rsid w:val="003E55B8"/>
    <w:rsid w:val="003E5BFF"/>
    <w:rsid w:val="003E652E"/>
    <w:rsid w:val="003F0C5C"/>
    <w:rsid w:val="003F49D0"/>
    <w:rsid w:val="003F6D16"/>
    <w:rsid w:val="003F7F50"/>
    <w:rsid w:val="00403B37"/>
    <w:rsid w:val="00403F70"/>
    <w:rsid w:val="004062A3"/>
    <w:rsid w:val="00407F9C"/>
    <w:rsid w:val="00411B68"/>
    <w:rsid w:val="0041554C"/>
    <w:rsid w:val="00420243"/>
    <w:rsid w:val="00421CB2"/>
    <w:rsid w:val="00422442"/>
    <w:rsid w:val="004229C0"/>
    <w:rsid w:val="004232EB"/>
    <w:rsid w:val="00424D03"/>
    <w:rsid w:val="0042509C"/>
    <w:rsid w:val="00426ADA"/>
    <w:rsid w:val="00432639"/>
    <w:rsid w:val="0043306A"/>
    <w:rsid w:val="00434E66"/>
    <w:rsid w:val="00434FB8"/>
    <w:rsid w:val="004352D5"/>
    <w:rsid w:val="004414F1"/>
    <w:rsid w:val="00441951"/>
    <w:rsid w:val="00444125"/>
    <w:rsid w:val="004469E0"/>
    <w:rsid w:val="00446E31"/>
    <w:rsid w:val="004477A7"/>
    <w:rsid w:val="00447D20"/>
    <w:rsid w:val="00452C48"/>
    <w:rsid w:val="004534C6"/>
    <w:rsid w:val="004536A3"/>
    <w:rsid w:val="004554A1"/>
    <w:rsid w:val="004602D4"/>
    <w:rsid w:val="004637D5"/>
    <w:rsid w:val="00463CAE"/>
    <w:rsid w:val="0046570E"/>
    <w:rsid w:val="00470C1A"/>
    <w:rsid w:val="00475723"/>
    <w:rsid w:val="00475BC6"/>
    <w:rsid w:val="00480BC8"/>
    <w:rsid w:val="004819AF"/>
    <w:rsid w:val="0048395A"/>
    <w:rsid w:val="00483A04"/>
    <w:rsid w:val="00486345"/>
    <w:rsid w:val="00486DEE"/>
    <w:rsid w:val="00487BCC"/>
    <w:rsid w:val="00493BEF"/>
    <w:rsid w:val="004A08F3"/>
    <w:rsid w:val="004A1551"/>
    <w:rsid w:val="004A179A"/>
    <w:rsid w:val="004A5C92"/>
    <w:rsid w:val="004A7657"/>
    <w:rsid w:val="004B0E49"/>
    <w:rsid w:val="004B30F1"/>
    <w:rsid w:val="004B356E"/>
    <w:rsid w:val="004B3E59"/>
    <w:rsid w:val="004B3E71"/>
    <w:rsid w:val="004C1F98"/>
    <w:rsid w:val="004C399F"/>
    <w:rsid w:val="004C4AA9"/>
    <w:rsid w:val="004C5965"/>
    <w:rsid w:val="004C5AB9"/>
    <w:rsid w:val="004C5F4C"/>
    <w:rsid w:val="004C6CF4"/>
    <w:rsid w:val="004D0285"/>
    <w:rsid w:val="004D081E"/>
    <w:rsid w:val="004D19B6"/>
    <w:rsid w:val="004D3525"/>
    <w:rsid w:val="004D4E4B"/>
    <w:rsid w:val="004D5AAE"/>
    <w:rsid w:val="004D6148"/>
    <w:rsid w:val="004E189A"/>
    <w:rsid w:val="004E1B19"/>
    <w:rsid w:val="004E2785"/>
    <w:rsid w:val="004E4EFA"/>
    <w:rsid w:val="004E5C41"/>
    <w:rsid w:val="004E6B7A"/>
    <w:rsid w:val="004E7DDC"/>
    <w:rsid w:val="004F1907"/>
    <w:rsid w:val="004F1B50"/>
    <w:rsid w:val="004F2699"/>
    <w:rsid w:val="004F4B9C"/>
    <w:rsid w:val="004F57E7"/>
    <w:rsid w:val="004F6075"/>
    <w:rsid w:val="005033C8"/>
    <w:rsid w:val="005043AD"/>
    <w:rsid w:val="00505AE3"/>
    <w:rsid w:val="00510651"/>
    <w:rsid w:val="0051388D"/>
    <w:rsid w:val="00514086"/>
    <w:rsid w:val="005141A0"/>
    <w:rsid w:val="00517267"/>
    <w:rsid w:val="00517DDF"/>
    <w:rsid w:val="0052067C"/>
    <w:rsid w:val="00521EF3"/>
    <w:rsid w:val="00523B1D"/>
    <w:rsid w:val="00526331"/>
    <w:rsid w:val="00532949"/>
    <w:rsid w:val="00533F62"/>
    <w:rsid w:val="00534179"/>
    <w:rsid w:val="00534D70"/>
    <w:rsid w:val="00534FF7"/>
    <w:rsid w:val="005360FA"/>
    <w:rsid w:val="00537390"/>
    <w:rsid w:val="00537A95"/>
    <w:rsid w:val="005406BE"/>
    <w:rsid w:val="00541FB6"/>
    <w:rsid w:val="00542D86"/>
    <w:rsid w:val="00546A9F"/>
    <w:rsid w:val="0055116D"/>
    <w:rsid w:val="005519F9"/>
    <w:rsid w:val="005529EF"/>
    <w:rsid w:val="0055310F"/>
    <w:rsid w:val="00555948"/>
    <w:rsid w:val="00555BD7"/>
    <w:rsid w:val="00555FCE"/>
    <w:rsid w:val="005565CA"/>
    <w:rsid w:val="00556F9B"/>
    <w:rsid w:val="00560EE5"/>
    <w:rsid w:val="0056295C"/>
    <w:rsid w:val="00571610"/>
    <w:rsid w:val="005717DD"/>
    <w:rsid w:val="00572021"/>
    <w:rsid w:val="00574022"/>
    <w:rsid w:val="0057409B"/>
    <w:rsid w:val="00577CB1"/>
    <w:rsid w:val="00581098"/>
    <w:rsid w:val="00581FBB"/>
    <w:rsid w:val="005915ED"/>
    <w:rsid w:val="00592038"/>
    <w:rsid w:val="005957A2"/>
    <w:rsid w:val="00597C67"/>
    <w:rsid w:val="005A17FA"/>
    <w:rsid w:val="005A1A16"/>
    <w:rsid w:val="005A38C1"/>
    <w:rsid w:val="005A5F70"/>
    <w:rsid w:val="005A6659"/>
    <w:rsid w:val="005B27FF"/>
    <w:rsid w:val="005B3543"/>
    <w:rsid w:val="005B4107"/>
    <w:rsid w:val="005B52C4"/>
    <w:rsid w:val="005C23C3"/>
    <w:rsid w:val="005C28F6"/>
    <w:rsid w:val="005C4FE8"/>
    <w:rsid w:val="005D159D"/>
    <w:rsid w:val="005D2178"/>
    <w:rsid w:val="005D2643"/>
    <w:rsid w:val="005D2814"/>
    <w:rsid w:val="005D3E6A"/>
    <w:rsid w:val="005E0CA8"/>
    <w:rsid w:val="005E2FCB"/>
    <w:rsid w:val="005E7A83"/>
    <w:rsid w:val="005F1D22"/>
    <w:rsid w:val="005F240C"/>
    <w:rsid w:val="005F240E"/>
    <w:rsid w:val="005F35EE"/>
    <w:rsid w:val="005F3DE9"/>
    <w:rsid w:val="005F4855"/>
    <w:rsid w:val="005F5580"/>
    <w:rsid w:val="005F5EAD"/>
    <w:rsid w:val="005F6205"/>
    <w:rsid w:val="005F6467"/>
    <w:rsid w:val="0060217F"/>
    <w:rsid w:val="00605CA9"/>
    <w:rsid w:val="00606B6D"/>
    <w:rsid w:val="00606D9A"/>
    <w:rsid w:val="00607C01"/>
    <w:rsid w:val="00610532"/>
    <w:rsid w:val="006125BA"/>
    <w:rsid w:val="006129CC"/>
    <w:rsid w:val="00612EA0"/>
    <w:rsid w:val="00616E06"/>
    <w:rsid w:val="006175FA"/>
    <w:rsid w:val="00620CAF"/>
    <w:rsid w:val="00622CED"/>
    <w:rsid w:val="00622F70"/>
    <w:rsid w:val="006233FD"/>
    <w:rsid w:val="006301F2"/>
    <w:rsid w:val="00631710"/>
    <w:rsid w:val="00640992"/>
    <w:rsid w:val="0064106A"/>
    <w:rsid w:val="006421CD"/>
    <w:rsid w:val="00645743"/>
    <w:rsid w:val="00647AA7"/>
    <w:rsid w:val="0065050B"/>
    <w:rsid w:val="00650640"/>
    <w:rsid w:val="00652FC3"/>
    <w:rsid w:val="00653C30"/>
    <w:rsid w:val="00657986"/>
    <w:rsid w:val="00660073"/>
    <w:rsid w:val="006612BF"/>
    <w:rsid w:val="00661531"/>
    <w:rsid w:val="00661B51"/>
    <w:rsid w:val="0066209B"/>
    <w:rsid w:val="006620B3"/>
    <w:rsid w:val="00663267"/>
    <w:rsid w:val="00663298"/>
    <w:rsid w:val="00664376"/>
    <w:rsid w:val="006647E9"/>
    <w:rsid w:val="006651FF"/>
    <w:rsid w:val="00665DD7"/>
    <w:rsid w:val="00670A31"/>
    <w:rsid w:val="00674E4A"/>
    <w:rsid w:val="00675C40"/>
    <w:rsid w:val="0068015B"/>
    <w:rsid w:val="0068167E"/>
    <w:rsid w:val="0068313B"/>
    <w:rsid w:val="00686157"/>
    <w:rsid w:val="00686AF5"/>
    <w:rsid w:val="006873F6"/>
    <w:rsid w:val="006874F7"/>
    <w:rsid w:val="00691764"/>
    <w:rsid w:val="006925C0"/>
    <w:rsid w:val="0069516D"/>
    <w:rsid w:val="006A01BA"/>
    <w:rsid w:val="006A35CE"/>
    <w:rsid w:val="006A5380"/>
    <w:rsid w:val="006B0673"/>
    <w:rsid w:val="006B3D73"/>
    <w:rsid w:val="006B785F"/>
    <w:rsid w:val="006C1EE3"/>
    <w:rsid w:val="006C2D2B"/>
    <w:rsid w:val="006C56B8"/>
    <w:rsid w:val="006D2D07"/>
    <w:rsid w:val="006D305B"/>
    <w:rsid w:val="006D54AC"/>
    <w:rsid w:val="006D5D46"/>
    <w:rsid w:val="006D6922"/>
    <w:rsid w:val="006D7F42"/>
    <w:rsid w:val="006E60BC"/>
    <w:rsid w:val="006E7851"/>
    <w:rsid w:val="006F1B2E"/>
    <w:rsid w:val="006F6C50"/>
    <w:rsid w:val="00703519"/>
    <w:rsid w:val="0070388D"/>
    <w:rsid w:val="007043D1"/>
    <w:rsid w:val="00705209"/>
    <w:rsid w:val="0070522D"/>
    <w:rsid w:val="007060E2"/>
    <w:rsid w:val="007104AF"/>
    <w:rsid w:val="00710B74"/>
    <w:rsid w:val="0071112A"/>
    <w:rsid w:val="007112C5"/>
    <w:rsid w:val="007128A3"/>
    <w:rsid w:val="00712F0B"/>
    <w:rsid w:val="00714FCE"/>
    <w:rsid w:val="00716CC2"/>
    <w:rsid w:val="00717AA2"/>
    <w:rsid w:val="0072216B"/>
    <w:rsid w:val="00722E27"/>
    <w:rsid w:val="0072384B"/>
    <w:rsid w:val="00724631"/>
    <w:rsid w:val="00725D30"/>
    <w:rsid w:val="0073063B"/>
    <w:rsid w:val="00732F50"/>
    <w:rsid w:val="00733D83"/>
    <w:rsid w:val="00735173"/>
    <w:rsid w:val="00735EAC"/>
    <w:rsid w:val="00736A12"/>
    <w:rsid w:val="00736F09"/>
    <w:rsid w:val="00737AE5"/>
    <w:rsid w:val="00743CD7"/>
    <w:rsid w:val="00746631"/>
    <w:rsid w:val="00746FBD"/>
    <w:rsid w:val="00746FD2"/>
    <w:rsid w:val="007579F7"/>
    <w:rsid w:val="00757D85"/>
    <w:rsid w:val="0076059E"/>
    <w:rsid w:val="00761C35"/>
    <w:rsid w:val="007624DA"/>
    <w:rsid w:val="00762C68"/>
    <w:rsid w:val="0076330C"/>
    <w:rsid w:val="0076750A"/>
    <w:rsid w:val="007707E3"/>
    <w:rsid w:val="007710D1"/>
    <w:rsid w:val="00771F98"/>
    <w:rsid w:val="00772689"/>
    <w:rsid w:val="0077390F"/>
    <w:rsid w:val="00775B0F"/>
    <w:rsid w:val="007766B3"/>
    <w:rsid w:val="00776C6C"/>
    <w:rsid w:val="00781396"/>
    <w:rsid w:val="007833FF"/>
    <w:rsid w:val="00785D79"/>
    <w:rsid w:val="0078641F"/>
    <w:rsid w:val="007867E9"/>
    <w:rsid w:val="00794682"/>
    <w:rsid w:val="00795ADB"/>
    <w:rsid w:val="0079785D"/>
    <w:rsid w:val="007A098F"/>
    <w:rsid w:val="007A1863"/>
    <w:rsid w:val="007A254B"/>
    <w:rsid w:val="007A2E17"/>
    <w:rsid w:val="007A2E37"/>
    <w:rsid w:val="007A417C"/>
    <w:rsid w:val="007A41A5"/>
    <w:rsid w:val="007A4959"/>
    <w:rsid w:val="007A6367"/>
    <w:rsid w:val="007A6875"/>
    <w:rsid w:val="007A7A61"/>
    <w:rsid w:val="007B045B"/>
    <w:rsid w:val="007B0627"/>
    <w:rsid w:val="007B2B22"/>
    <w:rsid w:val="007B3868"/>
    <w:rsid w:val="007B3976"/>
    <w:rsid w:val="007C061F"/>
    <w:rsid w:val="007C2796"/>
    <w:rsid w:val="007C39BC"/>
    <w:rsid w:val="007C577F"/>
    <w:rsid w:val="007D1069"/>
    <w:rsid w:val="007D5AB3"/>
    <w:rsid w:val="007D63DB"/>
    <w:rsid w:val="007D6C1D"/>
    <w:rsid w:val="007D71FE"/>
    <w:rsid w:val="007E0C94"/>
    <w:rsid w:val="007E19EF"/>
    <w:rsid w:val="007E1F93"/>
    <w:rsid w:val="007E428F"/>
    <w:rsid w:val="007E798E"/>
    <w:rsid w:val="007F0340"/>
    <w:rsid w:val="007F1C82"/>
    <w:rsid w:val="007F37BC"/>
    <w:rsid w:val="007F41B4"/>
    <w:rsid w:val="007F66C9"/>
    <w:rsid w:val="007F6D22"/>
    <w:rsid w:val="00802621"/>
    <w:rsid w:val="008042FE"/>
    <w:rsid w:val="00804996"/>
    <w:rsid w:val="008112BB"/>
    <w:rsid w:val="00813838"/>
    <w:rsid w:val="00815BED"/>
    <w:rsid w:val="00815E45"/>
    <w:rsid w:val="008216D6"/>
    <w:rsid w:val="00822DE7"/>
    <w:rsid w:val="0082450D"/>
    <w:rsid w:val="008245F2"/>
    <w:rsid w:val="00825902"/>
    <w:rsid w:val="008271DD"/>
    <w:rsid w:val="00830576"/>
    <w:rsid w:val="00831490"/>
    <w:rsid w:val="00834A94"/>
    <w:rsid w:val="00836F6B"/>
    <w:rsid w:val="008400EB"/>
    <w:rsid w:val="0084042E"/>
    <w:rsid w:val="0084105A"/>
    <w:rsid w:val="00843C1C"/>
    <w:rsid w:val="00843E48"/>
    <w:rsid w:val="00845219"/>
    <w:rsid w:val="00850BE2"/>
    <w:rsid w:val="00851C07"/>
    <w:rsid w:val="008520AA"/>
    <w:rsid w:val="00856D1B"/>
    <w:rsid w:val="00860846"/>
    <w:rsid w:val="00861412"/>
    <w:rsid w:val="008625B0"/>
    <w:rsid w:val="008657ED"/>
    <w:rsid w:val="00866FC4"/>
    <w:rsid w:val="00867760"/>
    <w:rsid w:val="0087017F"/>
    <w:rsid w:val="00870A24"/>
    <w:rsid w:val="00872830"/>
    <w:rsid w:val="008738E2"/>
    <w:rsid w:val="0087458F"/>
    <w:rsid w:val="008768EA"/>
    <w:rsid w:val="00880371"/>
    <w:rsid w:val="00880B56"/>
    <w:rsid w:val="00882A8D"/>
    <w:rsid w:val="008931A0"/>
    <w:rsid w:val="00893658"/>
    <w:rsid w:val="00893E38"/>
    <w:rsid w:val="00893FB3"/>
    <w:rsid w:val="00896272"/>
    <w:rsid w:val="00897A47"/>
    <w:rsid w:val="00897BCD"/>
    <w:rsid w:val="008A3039"/>
    <w:rsid w:val="008B593E"/>
    <w:rsid w:val="008B7E1A"/>
    <w:rsid w:val="008C1A44"/>
    <w:rsid w:val="008C3088"/>
    <w:rsid w:val="008C33A5"/>
    <w:rsid w:val="008C3BC5"/>
    <w:rsid w:val="008C5A05"/>
    <w:rsid w:val="008D4C36"/>
    <w:rsid w:val="008D53C0"/>
    <w:rsid w:val="008D767F"/>
    <w:rsid w:val="008D76C8"/>
    <w:rsid w:val="008E30AF"/>
    <w:rsid w:val="008E3371"/>
    <w:rsid w:val="008E760D"/>
    <w:rsid w:val="008F1165"/>
    <w:rsid w:val="008F1A7A"/>
    <w:rsid w:val="008F2BFE"/>
    <w:rsid w:val="008F34AE"/>
    <w:rsid w:val="008F424B"/>
    <w:rsid w:val="008F4866"/>
    <w:rsid w:val="008F529D"/>
    <w:rsid w:val="008F646D"/>
    <w:rsid w:val="008F64E0"/>
    <w:rsid w:val="00902EB2"/>
    <w:rsid w:val="00906EAE"/>
    <w:rsid w:val="009071CB"/>
    <w:rsid w:val="00907BFE"/>
    <w:rsid w:val="009173F9"/>
    <w:rsid w:val="00921F3C"/>
    <w:rsid w:val="0092441A"/>
    <w:rsid w:val="00924619"/>
    <w:rsid w:val="00926126"/>
    <w:rsid w:val="009264F0"/>
    <w:rsid w:val="00926A98"/>
    <w:rsid w:val="00927926"/>
    <w:rsid w:val="00927A6F"/>
    <w:rsid w:val="00927CE5"/>
    <w:rsid w:val="00932521"/>
    <w:rsid w:val="00932C6A"/>
    <w:rsid w:val="0093354F"/>
    <w:rsid w:val="00936F37"/>
    <w:rsid w:val="00937A41"/>
    <w:rsid w:val="00937BE2"/>
    <w:rsid w:val="00937F65"/>
    <w:rsid w:val="00941159"/>
    <w:rsid w:val="00941297"/>
    <w:rsid w:val="00942715"/>
    <w:rsid w:val="00943686"/>
    <w:rsid w:val="0094442C"/>
    <w:rsid w:val="009447F5"/>
    <w:rsid w:val="0094712C"/>
    <w:rsid w:val="00950292"/>
    <w:rsid w:val="00950CE9"/>
    <w:rsid w:val="00951607"/>
    <w:rsid w:val="00952FCC"/>
    <w:rsid w:val="00954E0E"/>
    <w:rsid w:val="00955E5C"/>
    <w:rsid w:val="00956EBC"/>
    <w:rsid w:val="00957829"/>
    <w:rsid w:val="00961178"/>
    <w:rsid w:val="009624D7"/>
    <w:rsid w:val="00962B14"/>
    <w:rsid w:val="00963E4C"/>
    <w:rsid w:val="009642A6"/>
    <w:rsid w:val="00964778"/>
    <w:rsid w:val="00965583"/>
    <w:rsid w:val="00966A43"/>
    <w:rsid w:val="00966F53"/>
    <w:rsid w:val="00967420"/>
    <w:rsid w:val="00970322"/>
    <w:rsid w:val="00973DCD"/>
    <w:rsid w:val="009743EF"/>
    <w:rsid w:val="0097717F"/>
    <w:rsid w:val="009812FC"/>
    <w:rsid w:val="00984C83"/>
    <w:rsid w:val="00985195"/>
    <w:rsid w:val="00986080"/>
    <w:rsid w:val="00991620"/>
    <w:rsid w:val="00992863"/>
    <w:rsid w:val="00995AA8"/>
    <w:rsid w:val="009964BB"/>
    <w:rsid w:val="009A0CA1"/>
    <w:rsid w:val="009A1DC2"/>
    <w:rsid w:val="009A303E"/>
    <w:rsid w:val="009A5F39"/>
    <w:rsid w:val="009A6AFE"/>
    <w:rsid w:val="009B2CEF"/>
    <w:rsid w:val="009B6713"/>
    <w:rsid w:val="009C14D9"/>
    <w:rsid w:val="009C2BB2"/>
    <w:rsid w:val="009C559C"/>
    <w:rsid w:val="009C6702"/>
    <w:rsid w:val="009D1A12"/>
    <w:rsid w:val="009D2B5F"/>
    <w:rsid w:val="009D2FBA"/>
    <w:rsid w:val="009D50ED"/>
    <w:rsid w:val="009D6ED0"/>
    <w:rsid w:val="009E0B51"/>
    <w:rsid w:val="009E2FBD"/>
    <w:rsid w:val="009E3343"/>
    <w:rsid w:val="009E3410"/>
    <w:rsid w:val="009E799D"/>
    <w:rsid w:val="009F2209"/>
    <w:rsid w:val="009F5B60"/>
    <w:rsid w:val="009F7374"/>
    <w:rsid w:val="00A03A9F"/>
    <w:rsid w:val="00A045B5"/>
    <w:rsid w:val="00A04F9E"/>
    <w:rsid w:val="00A0643C"/>
    <w:rsid w:val="00A06CAE"/>
    <w:rsid w:val="00A071A6"/>
    <w:rsid w:val="00A071BF"/>
    <w:rsid w:val="00A10DAB"/>
    <w:rsid w:val="00A122CA"/>
    <w:rsid w:val="00A139AB"/>
    <w:rsid w:val="00A155CB"/>
    <w:rsid w:val="00A16AE7"/>
    <w:rsid w:val="00A178B6"/>
    <w:rsid w:val="00A17954"/>
    <w:rsid w:val="00A17DBF"/>
    <w:rsid w:val="00A17FAA"/>
    <w:rsid w:val="00A2063C"/>
    <w:rsid w:val="00A24A4B"/>
    <w:rsid w:val="00A24BFD"/>
    <w:rsid w:val="00A26285"/>
    <w:rsid w:val="00A2641F"/>
    <w:rsid w:val="00A31EB1"/>
    <w:rsid w:val="00A33E1F"/>
    <w:rsid w:val="00A37E90"/>
    <w:rsid w:val="00A428F5"/>
    <w:rsid w:val="00A44D60"/>
    <w:rsid w:val="00A46F14"/>
    <w:rsid w:val="00A476DA"/>
    <w:rsid w:val="00A47D9A"/>
    <w:rsid w:val="00A50484"/>
    <w:rsid w:val="00A50A38"/>
    <w:rsid w:val="00A52A5D"/>
    <w:rsid w:val="00A532D1"/>
    <w:rsid w:val="00A54458"/>
    <w:rsid w:val="00A5484C"/>
    <w:rsid w:val="00A55A4B"/>
    <w:rsid w:val="00A55AD6"/>
    <w:rsid w:val="00A620B3"/>
    <w:rsid w:val="00A62DC0"/>
    <w:rsid w:val="00A63101"/>
    <w:rsid w:val="00A64F76"/>
    <w:rsid w:val="00A66B70"/>
    <w:rsid w:val="00A67753"/>
    <w:rsid w:val="00A67E3B"/>
    <w:rsid w:val="00A70E85"/>
    <w:rsid w:val="00A711F3"/>
    <w:rsid w:val="00A72CE2"/>
    <w:rsid w:val="00A731DB"/>
    <w:rsid w:val="00A73F62"/>
    <w:rsid w:val="00A74831"/>
    <w:rsid w:val="00A77CF3"/>
    <w:rsid w:val="00A82AED"/>
    <w:rsid w:val="00A865E7"/>
    <w:rsid w:val="00A92525"/>
    <w:rsid w:val="00A93E0D"/>
    <w:rsid w:val="00A95122"/>
    <w:rsid w:val="00A95328"/>
    <w:rsid w:val="00AA2E55"/>
    <w:rsid w:val="00AA473C"/>
    <w:rsid w:val="00AA527C"/>
    <w:rsid w:val="00AA718F"/>
    <w:rsid w:val="00AA75B1"/>
    <w:rsid w:val="00AB0A88"/>
    <w:rsid w:val="00AB249A"/>
    <w:rsid w:val="00AB5EB4"/>
    <w:rsid w:val="00AB7112"/>
    <w:rsid w:val="00AB7E40"/>
    <w:rsid w:val="00AB7EFF"/>
    <w:rsid w:val="00AC1F71"/>
    <w:rsid w:val="00AC22FC"/>
    <w:rsid w:val="00AC4E82"/>
    <w:rsid w:val="00AC63C8"/>
    <w:rsid w:val="00AC6769"/>
    <w:rsid w:val="00AD0485"/>
    <w:rsid w:val="00AD061B"/>
    <w:rsid w:val="00AD14D2"/>
    <w:rsid w:val="00AD1E32"/>
    <w:rsid w:val="00AD2231"/>
    <w:rsid w:val="00AD432F"/>
    <w:rsid w:val="00AD45E3"/>
    <w:rsid w:val="00AE00FA"/>
    <w:rsid w:val="00AE0D5D"/>
    <w:rsid w:val="00AE0EF8"/>
    <w:rsid w:val="00AE48B4"/>
    <w:rsid w:val="00AE7F33"/>
    <w:rsid w:val="00AF00C7"/>
    <w:rsid w:val="00AF2878"/>
    <w:rsid w:val="00AF46B8"/>
    <w:rsid w:val="00AF4A77"/>
    <w:rsid w:val="00AF7FBC"/>
    <w:rsid w:val="00B0230E"/>
    <w:rsid w:val="00B034A6"/>
    <w:rsid w:val="00B03A99"/>
    <w:rsid w:val="00B12979"/>
    <w:rsid w:val="00B1456B"/>
    <w:rsid w:val="00B148A3"/>
    <w:rsid w:val="00B15EAE"/>
    <w:rsid w:val="00B17A72"/>
    <w:rsid w:val="00B202A1"/>
    <w:rsid w:val="00B26371"/>
    <w:rsid w:val="00B27AAE"/>
    <w:rsid w:val="00B301AB"/>
    <w:rsid w:val="00B30998"/>
    <w:rsid w:val="00B3139E"/>
    <w:rsid w:val="00B328BF"/>
    <w:rsid w:val="00B33EE4"/>
    <w:rsid w:val="00B34D3F"/>
    <w:rsid w:val="00B3536F"/>
    <w:rsid w:val="00B379EB"/>
    <w:rsid w:val="00B4327D"/>
    <w:rsid w:val="00B45C5D"/>
    <w:rsid w:val="00B46FBD"/>
    <w:rsid w:val="00B51D03"/>
    <w:rsid w:val="00B53422"/>
    <w:rsid w:val="00B55F7D"/>
    <w:rsid w:val="00B62AEE"/>
    <w:rsid w:val="00B63BAC"/>
    <w:rsid w:val="00B657CB"/>
    <w:rsid w:val="00B7096D"/>
    <w:rsid w:val="00B71DE7"/>
    <w:rsid w:val="00B71E4A"/>
    <w:rsid w:val="00B729D5"/>
    <w:rsid w:val="00B72E5C"/>
    <w:rsid w:val="00B75F10"/>
    <w:rsid w:val="00B77327"/>
    <w:rsid w:val="00B7772F"/>
    <w:rsid w:val="00B77A3F"/>
    <w:rsid w:val="00B77E84"/>
    <w:rsid w:val="00B80B60"/>
    <w:rsid w:val="00B848FA"/>
    <w:rsid w:val="00B8790E"/>
    <w:rsid w:val="00B91929"/>
    <w:rsid w:val="00B928BA"/>
    <w:rsid w:val="00B94AA0"/>
    <w:rsid w:val="00B960C3"/>
    <w:rsid w:val="00B97D74"/>
    <w:rsid w:val="00BA4477"/>
    <w:rsid w:val="00BA5288"/>
    <w:rsid w:val="00BA7B51"/>
    <w:rsid w:val="00BB0E83"/>
    <w:rsid w:val="00BB69C1"/>
    <w:rsid w:val="00BC20FC"/>
    <w:rsid w:val="00BC28FA"/>
    <w:rsid w:val="00BC29C5"/>
    <w:rsid w:val="00BC3FF7"/>
    <w:rsid w:val="00BC5305"/>
    <w:rsid w:val="00BC690E"/>
    <w:rsid w:val="00BC6EF2"/>
    <w:rsid w:val="00BC7543"/>
    <w:rsid w:val="00BC7664"/>
    <w:rsid w:val="00BD1241"/>
    <w:rsid w:val="00BD3904"/>
    <w:rsid w:val="00BD4066"/>
    <w:rsid w:val="00BD4D4B"/>
    <w:rsid w:val="00BD550F"/>
    <w:rsid w:val="00BD5E57"/>
    <w:rsid w:val="00BD61AD"/>
    <w:rsid w:val="00BE19E0"/>
    <w:rsid w:val="00BE2D34"/>
    <w:rsid w:val="00BE35EA"/>
    <w:rsid w:val="00BE5E9C"/>
    <w:rsid w:val="00BE6C9A"/>
    <w:rsid w:val="00BF1574"/>
    <w:rsid w:val="00C0083A"/>
    <w:rsid w:val="00C00EAE"/>
    <w:rsid w:val="00C03028"/>
    <w:rsid w:val="00C03417"/>
    <w:rsid w:val="00C06E73"/>
    <w:rsid w:val="00C10BAB"/>
    <w:rsid w:val="00C10BC5"/>
    <w:rsid w:val="00C10FD3"/>
    <w:rsid w:val="00C12331"/>
    <w:rsid w:val="00C1326D"/>
    <w:rsid w:val="00C21C3E"/>
    <w:rsid w:val="00C22423"/>
    <w:rsid w:val="00C22A50"/>
    <w:rsid w:val="00C270BF"/>
    <w:rsid w:val="00C31E3A"/>
    <w:rsid w:val="00C32989"/>
    <w:rsid w:val="00C35015"/>
    <w:rsid w:val="00C35158"/>
    <w:rsid w:val="00C36248"/>
    <w:rsid w:val="00C402B1"/>
    <w:rsid w:val="00C423B1"/>
    <w:rsid w:val="00C42549"/>
    <w:rsid w:val="00C42F1D"/>
    <w:rsid w:val="00C42F5F"/>
    <w:rsid w:val="00C43D2B"/>
    <w:rsid w:val="00C44B62"/>
    <w:rsid w:val="00C5049B"/>
    <w:rsid w:val="00C5309B"/>
    <w:rsid w:val="00C536AB"/>
    <w:rsid w:val="00C54A81"/>
    <w:rsid w:val="00C54DAE"/>
    <w:rsid w:val="00C5500F"/>
    <w:rsid w:val="00C55CB1"/>
    <w:rsid w:val="00C5614C"/>
    <w:rsid w:val="00C56F4A"/>
    <w:rsid w:val="00C607F1"/>
    <w:rsid w:val="00C61D0B"/>
    <w:rsid w:val="00C61FA3"/>
    <w:rsid w:val="00C62760"/>
    <w:rsid w:val="00C62C19"/>
    <w:rsid w:val="00C66784"/>
    <w:rsid w:val="00C669CE"/>
    <w:rsid w:val="00C67A17"/>
    <w:rsid w:val="00C73F41"/>
    <w:rsid w:val="00C743D4"/>
    <w:rsid w:val="00C7548E"/>
    <w:rsid w:val="00C75FB0"/>
    <w:rsid w:val="00C77766"/>
    <w:rsid w:val="00C815B6"/>
    <w:rsid w:val="00C84336"/>
    <w:rsid w:val="00C8475B"/>
    <w:rsid w:val="00C86530"/>
    <w:rsid w:val="00C87C5B"/>
    <w:rsid w:val="00C945AF"/>
    <w:rsid w:val="00CA212A"/>
    <w:rsid w:val="00CA48F7"/>
    <w:rsid w:val="00CA542C"/>
    <w:rsid w:val="00CA5BFF"/>
    <w:rsid w:val="00CA7734"/>
    <w:rsid w:val="00CB0BDA"/>
    <w:rsid w:val="00CB5996"/>
    <w:rsid w:val="00CB63CD"/>
    <w:rsid w:val="00CB7AF5"/>
    <w:rsid w:val="00CC021D"/>
    <w:rsid w:val="00CC20BF"/>
    <w:rsid w:val="00CC359C"/>
    <w:rsid w:val="00CC4AEE"/>
    <w:rsid w:val="00CC500E"/>
    <w:rsid w:val="00CC5647"/>
    <w:rsid w:val="00CD108C"/>
    <w:rsid w:val="00CD1F8F"/>
    <w:rsid w:val="00CD320F"/>
    <w:rsid w:val="00CD5702"/>
    <w:rsid w:val="00CD6824"/>
    <w:rsid w:val="00CD6A7B"/>
    <w:rsid w:val="00CD6FE6"/>
    <w:rsid w:val="00CD7165"/>
    <w:rsid w:val="00CD72CA"/>
    <w:rsid w:val="00CE015A"/>
    <w:rsid w:val="00CE210A"/>
    <w:rsid w:val="00CE5DB0"/>
    <w:rsid w:val="00CE6C5F"/>
    <w:rsid w:val="00CE7203"/>
    <w:rsid w:val="00CF011C"/>
    <w:rsid w:val="00CF0F58"/>
    <w:rsid w:val="00CF1115"/>
    <w:rsid w:val="00CF1FCC"/>
    <w:rsid w:val="00CF4F4B"/>
    <w:rsid w:val="00CF64C7"/>
    <w:rsid w:val="00CF68DD"/>
    <w:rsid w:val="00CF7143"/>
    <w:rsid w:val="00CF72CA"/>
    <w:rsid w:val="00D03697"/>
    <w:rsid w:val="00D046E9"/>
    <w:rsid w:val="00D047FE"/>
    <w:rsid w:val="00D0495C"/>
    <w:rsid w:val="00D104B5"/>
    <w:rsid w:val="00D13781"/>
    <w:rsid w:val="00D13D13"/>
    <w:rsid w:val="00D16F84"/>
    <w:rsid w:val="00D20F1E"/>
    <w:rsid w:val="00D22888"/>
    <w:rsid w:val="00D2493A"/>
    <w:rsid w:val="00D24ADC"/>
    <w:rsid w:val="00D26066"/>
    <w:rsid w:val="00D30886"/>
    <w:rsid w:val="00D3132B"/>
    <w:rsid w:val="00D31A68"/>
    <w:rsid w:val="00D31B56"/>
    <w:rsid w:val="00D34486"/>
    <w:rsid w:val="00D35568"/>
    <w:rsid w:val="00D36873"/>
    <w:rsid w:val="00D36E97"/>
    <w:rsid w:val="00D37166"/>
    <w:rsid w:val="00D40B29"/>
    <w:rsid w:val="00D40C7A"/>
    <w:rsid w:val="00D41077"/>
    <w:rsid w:val="00D41342"/>
    <w:rsid w:val="00D4590D"/>
    <w:rsid w:val="00D47449"/>
    <w:rsid w:val="00D50096"/>
    <w:rsid w:val="00D50F53"/>
    <w:rsid w:val="00D52060"/>
    <w:rsid w:val="00D5263B"/>
    <w:rsid w:val="00D54E4A"/>
    <w:rsid w:val="00D5688D"/>
    <w:rsid w:val="00D5775D"/>
    <w:rsid w:val="00D634A9"/>
    <w:rsid w:val="00D6745C"/>
    <w:rsid w:val="00D715CA"/>
    <w:rsid w:val="00D7309C"/>
    <w:rsid w:val="00D762F0"/>
    <w:rsid w:val="00D80DAB"/>
    <w:rsid w:val="00D879FA"/>
    <w:rsid w:val="00D91BFE"/>
    <w:rsid w:val="00D94028"/>
    <w:rsid w:val="00DA06CE"/>
    <w:rsid w:val="00DA2430"/>
    <w:rsid w:val="00DA43D2"/>
    <w:rsid w:val="00DA5961"/>
    <w:rsid w:val="00DA71B7"/>
    <w:rsid w:val="00DA7FA5"/>
    <w:rsid w:val="00DB04A2"/>
    <w:rsid w:val="00DB055A"/>
    <w:rsid w:val="00DB0CE1"/>
    <w:rsid w:val="00DB2F1A"/>
    <w:rsid w:val="00DB4D79"/>
    <w:rsid w:val="00DB5C16"/>
    <w:rsid w:val="00DC06D2"/>
    <w:rsid w:val="00DC0D7B"/>
    <w:rsid w:val="00DC26C2"/>
    <w:rsid w:val="00DC3120"/>
    <w:rsid w:val="00DC315D"/>
    <w:rsid w:val="00DC495C"/>
    <w:rsid w:val="00DC617F"/>
    <w:rsid w:val="00DC750F"/>
    <w:rsid w:val="00DD06ED"/>
    <w:rsid w:val="00DD1226"/>
    <w:rsid w:val="00DD458F"/>
    <w:rsid w:val="00DD4C21"/>
    <w:rsid w:val="00DD4E9E"/>
    <w:rsid w:val="00DD5557"/>
    <w:rsid w:val="00DD58E0"/>
    <w:rsid w:val="00DE08D0"/>
    <w:rsid w:val="00DE3AF4"/>
    <w:rsid w:val="00DE417E"/>
    <w:rsid w:val="00DE5FAE"/>
    <w:rsid w:val="00DF000C"/>
    <w:rsid w:val="00DF0486"/>
    <w:rsid w:val="00DF0ACF"/>
    <w:rsid w:val="00DF4890"/>
    <w:rsid w:val="00DF4C45"/>
    <w:rsid w:val="00E00907"/>
    <w:rsid w:val="00E031B7"/>
    <w:rsid w:val="00E03C45"/>
    <w:rsid w:val="00E04FE5"/>
    <w:rsid w:val="00E06DC8"/>
    <w:rsid w:val="00E079E1"/>
    <w:rsid w:val="00E11122"/>
    <w:rsid w:val="00E11ADC"/>
    <w:rsid w:val="00E12FB6"/>
    <w:rsid w:val="00E131B1"/>
    <w:rsid w:val="00E131DD"/>
    <w:rsid w:val="00E14DEE"/>
    <w:rsid w:val="00E15977"/>
    <w:rsid w:val="00E15E36"/>
    <w:rsid w:val="00E16620"/>
    <w:rsid w:val="00E20EF7"/>
    <w:rsid w:val="00E21169"/>
    <w:rsid w:val="00E23B8A"/>
    <w:rsid w:val="00E248B0"/>
    <w:rsid w:val="00E33E90"/>
    <w:rsid w:val="00E3482E"/>
    <w:rsid w:val="00E34927"/>
    <w:rsid w:val="00E35D59"/>
    <w:rsid w:val="00E35E46"/>
    <w:rsid w:val="00E414B0"/>
    <w:rsid w:val="00E4273A"/>
    <w:rsid w:val="00E42E27"/>
    <w:rsid w:val="00E47297"/>
    <w:rsid w:val="00E5441A"/>
    <w:rsid w:val="00E60660"/>
    <w:rsid w:val="00E60E7B"/>
    <w:rsid w:val="00E63F95"/>
    <w:rsid w:val="00E65E90"/>
    <w:rsid w:val="00E67CA7"/>
    <w:rsid w:val="00E7166D"/>
    <w:rsid w:val="00E71C83"/>
    <w:rsid w:val="00E73050"/>
    <w:rsid w:val="00E74C61"/>
    <w:rsid w:val="00E75697"/>
    <w:rsid w:val="00E75C89"/>
    <w:rsid w:val="00E75C95"/>
    <w:rsid w:val="00E7615D"/>
    <w:rsid w:val="00E76CAB"/>
    <w:rsid w:val="00E77ADA"/>
    <w:rsid w:val="00E84D94"/>
    <w:rsid w:val="00E85272"/>
    <w:rsid w:val="00E856B9"/>
    <w:rsid w:val="00E85DA4"/>
    <w:rsid w:val="00E86E9A"/>
    <w:rsid w:val="00E870CC"/>
    <w:rsid w:val="00E9448F"/>
    <w:rsid w:val="00E94FE1"/>
    <w:rsid w:val="00E95032"/>
    <w:rsid w:val="00EA3EED"/>
    <w:rsid w:val="00EA48C1"/>
    <w:rsid w:val="00EA4FB0"/>
    <w:rsid w:val="00EA6902"/>
    <w:rsid w:val="00EB0235"/>
    <w:rsid w:val="00EB044A"/>
    <w:rsid w:val="00EB054A"/>
    <w:rsid w:val="00EB0684"/>
    <w:rsid w:val="00EB2227"/>
    <w:rsid w:val="00EB501A"/>
    <w:rsid w:val="00EB5A84"/>
    <w:rsid w:val="00EC255C"/>
    <w:rsid w:val="00EC36A1"/>
    <w:rsid w:val="00EC7154"/>
    <w:rsid w:val="00ED11EC"/>
    <w:rsid w:val="00ED1947"/>
    <w:rsid w:val="00ED2539"/>
    <w:rsid w:val="00ED26B0"/>
    <w:rsid w:val="00ED3916"/>
    <w:rsid w:val="00ED57A5"/>
    <w:rsid w:val="00ED5A7B"/>
    <w:rsid w:val="00EE23F4"/>
    <w:rsid w:val="00EE37C4"/>
    <w:rsid w:val="00EE39B9"/>
    <w:rsid w:val="00EE3B74"/>
    <w:rsid w:val="00EE438C"/>
    <w:rsid w:val="00EE5644"/>
    <w:rsid w:val="00EE5868"/>
    <w:rsid w:val="00EF075E"/>
    <w:rsid w:val="00EF32EE"/>
    <w:rsid w:val="00EF62C4"/>
    <w:rsid w:val="00EF6808"/>
    <w:rsid w:val="00F01669"/>
    <w:rsid w:val="00F01E74"/>
    <w:rsid w:val="00F04297"/>
    <w:rsid w:val="00F049EA"/>
    <w:rsid w:val="00F04F88"/>
    <w:rsid w:val="00F10019"/>
    <w:rsid w:val="00F12541"/>
    <w:rsid w:val="00F129C8"/>
    <w:rsid w:val="00F12E46"/>
    <w:rsid w:val="00F130DD"/>
    <w:rsid w:val="00F13B91"/>
    <w:rsid w:val="00F16991"/>
    <w:rsid w:val="00F20997"/>
    <w:rsid w:val="00F20E71"/>
    <w:rsid w:val="00F21CAE"/>
    <w:rsid w:val="00F22018"/>
    <w:rsid w:val="00F23A94"/>
    <w:rsid w:val="00F23B03"/>
    <w:rsid w:val="00F240DB"/>
    <w:rsid w:val="00F24BE8"/>
    <w:rsid w:val="00F24F88"/>
    <w:rsid w:val="00F26396"/>
    <w:rsid w:val="00F26BDC"/>
    <w:rsid w:val="00F30AB4"/>
    <w:rsid w:val="00F32E81"/>
    <w:rsid w:val="00F54DDA"/>
    <w:rsid w:val="00F54E26"/>
    <w:rsid w:val="00F56E1A"/>
    <w:rsid w:val="00F63747"/>
    <w:rsid w:val="00F6424C"/>
    <w:rsid w:val="00F652DC"/>
    <w:rsid w:val="00F658BF"/>
    <w:rsid w:val="00F73041"/>
    <w:rsid w:val="00F73D5B"/>
    <w:rsid w:val="00F849DD"/>
    <w:rsid w:val="00F84F26"/>
    <w:rsid w:val="00F859D2"/>
    <w:rsid w:val="00F85B1B"/>
    <w:rsid w:val="00F8623B"/>
    <w:rsid w:val="00F91790"/>
    <w:rsid w:val="00F93E72"/>
    <w:rsid w:val="00FA050A"/>
    <w:rsid w:val="00FA25DB"/>
    <w:rsid w:val="00FA30DB"/>
    <w:rsid w:val="00FA3F48"/>
    <w:rsid w:val="00FA5537"/>
    <w:rsid w:val="00FA57C9"/>
    <w:rsid w:val="00FA7912"/>
    <w:rsid w:val="00FB16A2"/>
    <w:rsid w:val="00FB2630"/>
    <w:rsid w:val="00FB7901"/>
    <w:rsid w:val="00FC0B5C"/>
    <w:rsid w:val="00FC7784"/>
    <w:rsid w:val="00FD016F"/>
    <w:rsid w:val="00FD100A"/>
    <w:rsid w:val="00FD185F"/>
    <w:rsid w:val="00FD233C"/>
    <w:rsid w:val="00FD5497"/>
    <w:rsid w:val="00FD570A"/>
    <w:rsid w:val="00FD6DC8"/>
    <w:rsid w:val="00FD79D8"/>
    <w:rsid w:val="00FD7D45"/>
    <w:rsid w:val="00FE0CBF"/>
    <w:rsid w:val="00FE2F41"/>
    <w:rsid w:val="00FE4A71"/>
    <w:rsid w:val="00FE537C"/>
    <w:rsid w:val="00FE56BD"/>
    <w:rsid w:val="00FE5991"/>
    <w:rsid w:val="00FF2183"/>
    <w:rsid w:val="00FF2AF5"/>
    <w:rsid w:val="00FF48C1"/>
    <w:rsid w:val="00FF5767"/>
    <w:rsid w:val="00FF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F590EECE-B597-40E6-AC3D-C8BBDA4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link w:val="aa"/>
    <w:uiPriority w:val="99"/>
    <w:semiHidden/>
    <w:rsid w:val="00091FCA"/>
    <w:rPr>
      <w:rFonts w:ascii="Tahoma" w:hAnsi="Tahoma" w:cs="Tahoma"/>
      <w:sz w:val="16"/>
      <w:szCs w:val="16"/>
    </w:rPr>
  </w:style>
  <w:style w:type="table" w:styleId="ab">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5033C8"/>
    <w:pPr>
      <w:tabs>
        <w:tab w:val="center" w:pos="4677"/>
        <w:tab w:val="right" w:pos="9355"/>
      </w:tabs>
    </w:pPr>
  </w:style>
  <w:style w:type="paragraph" w:styleId="ad">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 w:type="character" w:customStyle="1" w:styleId="aa">
    <w:name w:val="Текст выноски Знак"/>
    <w:basedOn w:val="a0"/>
    <w:link w:val="a9"/>
    <w:uiPriority w:val="99"/>
    <w:semiHidden/>
    <w:locked/>
    <w:rsid w:val="00090430"/>
    <w:rPr>
      <w:rFonts w:ascii="Tahoma" w:hAnsi="Tahoma" w:cs="Tahoma"/>
      <w:sz w:val="16"/>
      <w:szCs w:val="16"/>
    </w:rPr>
  </w:style>
  <w:style w:type="paragraph" w:styleId="ae">
    <w:name w:val="No Spacing"/>
    <w:uiPriority w:val="1"/>
    <w:qFormat/>
    <w:rsid w:val="00AD1E3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0944">
      <w:bodyDiv w:val="1"/>
      <w:marLeft w:val="0"/>
      <w:marRight w:val="0"/>
      <w:marTop w:val="0"/>
      <w:marBottom w:val="0"/>
      <w:divBdr>
        <w:top w:val="none" w:sz="0" w:space="0" w:color="auto"/>
        <w:left w:val="none" w:sz="0" w:space="0" w:color="auto"/>
        <w:bottom w:val="none" w:sz="0" w:space="0" w:color="auto"/>
        <w:right w:val="none" w:sz="0" w:space="0" w:color="auto"/>
      </w:divBdr>
    </w:div>
    <w:div w:id="345788184">
      <w:bodyDiv w:val="1"/>
      <w:marLeft w:val="0"/>
      <w:marRight w:val="0"/>
      <w:marTop w:val="0"/>
      <w:marBottom w:val="0"/>
      <w:divBdr>
        <w:top w:val="none" w:sz="0" w:space="0" w:color="auto"/>
        <w:left w:val="none" w:sz="0" w:space="0" w:color="auto"/>
        <w:bottom w:val="none" w:sz="0" w:space="0" w:color="auto"/>
        <w:right w:val="none" w:sz="0" w:space="0" w:color="auto"/>
      </w:divBdr>
    </w:div>
    <w:div w:id="522717066">
      <w:bodyDiv w:val="1"/>
      <w:marLeft w:val="0"/>
      <w:marRight w:val="0"/>
      <w:marTop w:val="0"/>
      <w:marBottom w:val="0"/>
      <w:divBdr>
        <w:top w:val="none" w:sz="0" w:space="0" w:color="auto"/>
        <w:left w:val="none" w:sz="0" w:space="0" w:color="auto"/>
        <w:bottom w:val="none" w:sz="0" w:space="0" w:color="auto"/>
        <w:right w:val="none" w:sz="0" w:space="0" w:color="auto"/>
      </w:divBdr>
    </w:div>
    <w:div w:id="618487479">
      <w:bodyDiv w:val="1"/>
      <w:marLeft w:val="0"/>
      <w:marRight w:val="0"/>
      <w:marTop w:val="0"/>
      <w:marBottom w:val="0"/>
      <w:divBdr>
        <w:top w:val="none" w:sz="0" w:space="0" w:color="auto"/>
        <w:left w:val="none" w:sz="0" w:space="0" w:color="auto"/>
        <w:bottom w:val="none" w:sz="0" w:space="0" w:color="auto"/>
        <w:right w:val="none" w:sz="0" w:space="0" w:color="auto"/>
      </w:divBdr>
    </w:div>
    <w:div w:id="795375274">
      <w:bodyDiv w:val="1"/>
      <w:marLeft w:val="0"/>
      <w:marRight w:val="0"/>
      <w:marTop w:val="0"/>
      <w:marBottom w:val="0"/>
      <w:divBdr>
        <w:top w:val="none" w:sz="0" w:space="0" w:color="auto"/>
        <w:left w:val="none" w:sz="0" w:space="0" w:color="auto"/>
        <w:bottom w:val="none" w:sz="0" w:space="0" w:color="auto"/>
        <w:right w:val="none" w:sz="0" w:space="0" w:color="auto"/>
      </w:divBdr>
    </w:div>
    <w:div w:id="1184593303">
      <w:bodyDiv w:val="1"/>
      <w:marLeft w:val="0"/>
      <w:marRight w:val="0"/>
      <w:marTop w:val="0"/>
      <w:marBottom w:val="0"/>
      <w:divBdr>
        <w:top w:val="none" w:sz="0" w:space="0" w:color="auto"/>
        <w:left w:val="none" w:sz="0" w:space="0" w:color="auto"/>
        <w:bottom w:val="none" w:sz="0" w:space="0" w:color="auto"/>
        <w:right w:val="none" w:sz="0" w:space="0" w:color="auto"/>
      </w:divBdr>
    </w:div>
    <w:div w:id="16676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CC58254DCC572E73929AF45847BCA46B3C9A224EA0AAF08137D8EEFB790077912D2EA97267B738FCC8BFE102uFu9I" TargetMode="External"/><Relationship Id="rId18" Type="http://schemas.openxmlformats.org/officeDocument/2006/relationships/hyperlink" Target="consultantplus://offline/ref=6AA3F45A03C9266FE834C50347D50383E829888999FC5E8B8BC2BDE60993BEB09F02486F2D65A3ED9FD4217AF4V8i7H" TargetMode="External"/><Relationship Id="rId26" Type="http://schemas.openxmlformats.org/officeDocument/2006/relationships/hyperlink" Target="consultantplus://offline/ref=C20FC0F9D2354F1BB8D525EB13FC7A6433B54CEB0A06EF82E8326524123CB665DF4085156C4D67ADA17B4B317999264026C53BD77B04E10685B8C8W3fBJ" TargetMode="External"/><Relationship Id="rId3" Type="http://schemas.openxmlformats.org/officeDocument/2006/relationships/styles" Target="styles.xml"/><Relationship Id="rId21" Type="http://schemas.openxmlformats.org/officeDocument/2006/relationships/hyperlink" Target="consultantplus://offline/ref=6854FAF4937FA6FE167B9723C699AA326DDE0B2E819E99FA3779B3B41CV9PDJ" TargetMode="External"/><Relationship Id="rId7" Type="http://schemas.openxmlformats.org/officeDocument/2006/relationships/endnotes" Target="endnotes.xml"/><Relationship Id="rId12" Type="http://schemas.openxmlformats.org/officeDocument/2006/relationships/hyperlink" Target="consultantplus://offline/ref=E1336C4CB01301F452AD7D5794A47089F3140F6D4A6AEBFFC41EA273EE374E21825BB5E8763229AD4E6B8E5D7521C3E5B0E75C1AE0DE4C59274B38fFPCQ" TargetMode="External"/><Relationship Id="rId17" Type="http://schemas.openxmlformats.org/officeDocument/2006/relationships/hyperlink" Target="consultantplus://offline/ref=DF91148293DC5E39CDB677CF884BCF7486B478CCDFFCF7E81E3A920BC2CA92A6D576DF1C5FB89EF26266945A44E833060A76B36E33A798E2E1624A3AdAH" TargetMode="External"/><Relationship Id="rId25" Type="http://schemas.openxmlformats.org/officeDocument/2006/relationships/hyperlink" Target="consultantplus://offline/ref=C20FC0F9D2354F1BB8D525EB13FC7A6433B54CEB0A06EF82E8326524123CB665DF4085156C4D67ADA17B44317999264026C53BD77B04E10685B8C8W3fBJ" TargetMode="External"/><Relationship Id="rId2" Type="http://schemas.openxmlformats.org/officeDocument/2006/relationships/numbering" Target="numbering.xml"/><Relationship Id="rId16" Type="http://schemas.openxmlformats.org/officeDocument/2006/relationships/hyperlink" Target="consultantplus://offline/ref=DF91148293DC5E39CDB677CF884BCF7486B478CCDFFCF7E81E3A920BC2CA92A6D576DF1C5FB89EF26261955244E833060A76B36E33A798E2E1624A3AdAH" TargetMode="External"/><Relationship Id="rId20" Type="http://schemas.openxmlformats.org/officeDocument/2006/relationships/hyperlink" Target="consultantplus://offline/ref=F84983F422B6BDCD35FF0E14C2C1978D86462F3ED51D9EFF6A4473E9B4394FB7DF31E77B73FEBC9C48DDB9E7DB77780ECAD2F909C018F9118C5E99AF6D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336C4CB01301F452AD7D5794A47089F3140F6D4A6AEBFFC41EA273EE374E21825BB5E8763229AD4E6B8E5D7521C3E5B0E75C1AE0DE4C59274B38fFPCQ" TargetMode="External"/><Relationship Id="rId24" Type="http://schemas.openxmlformats.org/officeDocument/2006/relationships/hyperlink" Target="consultantplus://offline/ref=6AA3F45A03C9266FE834C50347D50383E829888999FC5E8B8BC2BDE60993BEB09F02486F2D65A3ED9FD4217AF4V8i7H" TargetMode="External"/><Relationship Id="rId5" Type="http://schemas.openxmlformats.org/officeDocument/2006/relationships/webSettings" Target="webSettings.xml"/><Relationship Id="rId15" Type="http://schemas.openxmlformats.org/officeDocument/2006/relationships/hyperlink" Target="consultantplus://offline/ref=64CC58254DCC572E73929AF45847BCA46B3D9E2249AAAAF08137D8EEFB790077912D2EA97267B738FCC8BFE102uFu9I" TargetMode="External"/><Relationship Id="rId23" Type="http://schemas.openxmlformats.org/officeDocument/2006/relationships/hyperlink" Target="consultantplus://offline/ref=0001D78CF626337622F4B706EC2DB7857322D7113E60C3BB1684936140133CE09B1B31FFED0F979537188C39FCE84F39C7630A42E8B46790E82F18J9XDJ" TargetMode="External"/><Relationship Id="rId28" Type="http://schemas.openxmlformats.org/officeDocument/2006/relationships/header" Target="header1.xml"/><Relationship Id="rId10" Type="http://schemas.openxmlformats.org/officeDocument/2006/relationships/hyperlink" Target="consultantplus://offline/ref=6854FAF4937FA6FE167B9723C699AA326DDE0B2E819E99FA3779B3B41CV9PDJ" TargetMode="External"/><Relationship Id="rId19" Type="http://schemas.openxmlformats.org/officeDocument/2006/relationships/hyperlink" Target="consultantplus://offline/ref=F84983F422B6BDCD35FF0E14C2C1978D86462F3ED51D9EFF6A4473E9B4394FB7DF31E77B73FEBC9C48DDB6E5DB77780ECAD2F909C018F9118C5E99AF6D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itelstvo.kbr.ru" TargetMode="External"/><Relationship Id="rId14" Type="http://schemas.openxmlformats.org/officeDocument/2006/relationships/hyperlink" Target="consultantplus://offline/ref=64CC58254DCC572E73929AF45847BCA46B3D9E2249AAAAF08137D8EEFB790077912D2EA97267B738FCC8BFE102uFu9I" TargetMode="External"/><Relationship Id="rId22" Type="http://schemas.openxmlformats.org/officeDocument/2006/relationships/hyperlink" Target="consultantplus://offline/ref=0001D78CF626337622F4B706EC2DB7857322D7113E60C3BB1684936140133CE09B1B31FFED0F979537188E3CFCE84F39C7630A42E8B46790E82F18J9XDJ" TargetMode="External"/><Relationship Id="rId27" Type="http://schemas.openxmlformats.org/officeDocument/2006/relationships/hyperlink" Target="consultantplus://offline/ref=6854FAF4937FA6FE167B9723C699AA326DDE0B2E819E99FA3779B3B41CV9PDJ"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41;&#1083;&#1072;&#1085;&#1082;%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223D-E687-46F2-BB2F-E15D50C6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приказ.dot</Template>
  <TotalTime>222</TotalTime>
  <Pages>80</Pages>
  <Words>27102</Words>
  <Characters>154483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Къэбэрдей-Балъкъэр Республикэм</vt:lpstr>
    </vt:vector>
  </TitlesOfParts>
  <Company>SPecialiST RePack</Company>
  <LinksUpToDate>false</LinksUpToDate>
  <CharactersWithSpaces>181223</CharactersWithSpaces>
  <SharedDoc>false</SharedDoc>
  <HLinks>
    <vt:vector size="6" baseType="variant">
      <vt:variant>
        <vt:i4>1703992</vt:i4>
      </vt:variant>
      <vt:variant>
        <vt:i4>0</vt:i4>
      </vt:variant>
      <vt:variant>
        <vt:i4>0</vt:i4>
      </vt:variant>
      <vt:variant>
        <vt:i4>5</vt:i4>
      </vt:variant>
      <vt:variant>
        <vt:lpwstr>mailto:minagro@rambler.ru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Къэбэрдей-Балъкъэр Республикэм</dc:title>
  <dc:creator>Ирина Балкарова</dc:creator>
  <cp:lastModifiedBy>user</cp:lastModifiedBy>
  <cp:revision>10</cp:revision>
  <cp:lastPrinted>2019-08-02T08:32:00Z</cp:lastPrinted>
  <dcterms:created xsi:type="dcterms:W3CDTF">2019-08-01T08:33:00Z</dcterms:created>
  <dcterms:modified xsi:type="dcterms:W3CDTF">2019-08-06T13:41:00Z</dcterms:modified>
</cp:coreProperties>
</file>